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4F0CF" w14:textId="10C52FEF" w:rsidR="00C51D0D" w:rsidRPr="007C31BF" w:rsidRDefault="00F00451" w:rsidP="00103352">
      <w:pPr>
        <w:jc w:val="center"/>
        <w:rPr>
          <w:rFonts w:ascii="Arial" w:hAnsi="Arial" w:cs="Arial"/>
          <w:b/>
          <w:i/>
          <w:sz w:val="32"/>
          <w:szCs w:val="32"/>
        </w:rPr>
      </w:pPr>
      <w:r w:rsidRPr="007C31BF">
        <w:rPr>
          <w:rFonts w:ascii="Arial" w:hAnsi="Arial" w:cs="Arial"/>
          <w:b/>
          <w:i/>
          <w:sz w:val="32"/>
          <w:szCs w:val="32"/>
        </w:rPr>
        <w:t>Microsoft – Professional issues and ethics</w:t>
      </w:r>
    </w:p>
    <w:p w14:paraId="4A3EBA43" w14:textId="77777777" w:rsidR="002C7EF7" w:rsidRDefault="002C7EF7"/>
    <w:p w14:paraId="15F72B1B" w14:textId="41CA0068" w:rsidR="004A71CC" w:rsidRDefault="004A71CC">
      <w:pPr>
        <w:rPr>
          <w:b/>
          <w:sz w:val="32"/>
          <w:szCs w:val="32"/>
        </w:rPr>
      </w:pPr>
    </w:p>
    <w:p w14:paraId="7D7E6BDF" w14:textId="77777777" w:rsidR="007C31BF" w:rsidRDefault="007C31BF">
      <w:pPr>
        <w:rPr>
          <w:b/>
          <w:sz w:val="32"/>
          <w:szCs w:val="32"/>
        </w:rPr>
      </w:pPr>
    </w:p>
    <w:p w14:paraId="65662E2B" w14:textId="5DBF7BA4" w:rsidR="00F00451" w:rsidRPr="001634FE" w:rsidRDefault="00F00451">
      <w:pPr>
        <w:rPr>
          <w:rFonts w:eastAsiaTheme="majorEastAsia" w:cstheme="minorHAnsi"/>
          <w:b/>
          <w:sz w:val="32"/>
          <w:szCs w:val="32"/>
        </w:rPr>
      </w:pPr>
      <w:r w:rsidRPr="001634FE">
        <w:rPr>
          <w:rFonts w:eastAsiaTheme="majorEastAsia" w:cstheme="minorHAnsi"/>
          <w:b/>
          <w:sz w:val="32"/>
          <w:szCs w:val="32"/>
        </w:rPr>
        <w:t>Title page</w:t>
      </w:r>
    </w:p>
    <w:p w14:paraId="1A256F4D" w14:textId="042EA91F" w:rsidR="00F00451" w:rsidRPr="002C7EF7" w:rsidRDefault="002C7EF7">
      <w:pPr>
        <w:rPr>
          <w:sz w:val="24"/>
          <w:szCs w:val="24"/>
        </w:rPr>
      </w:pPr>
      <w:r w:rsidRPr="00F37F5C">
        <w:rPr>
          <w:i/>
          <w:sz w:val="24"/>
          <w:szCs w:val="24"/>
        </w:rPr>
        <w:t>Student Name:</w:t>
      </w:r>
      <w:r w:rsidRPr="002C7EF7">
        <w:rPr>
          <w:sz w:val="24"/>
          <w:szCs w:val="24"/>
        </w:rPr>
        <w:tab/>
      </w:r>
      <w:r w:rsidRPr="002C7EF7">
        <w:rPr>
          <w:sz w:val="24"/>
          <w:szCs w:val="24"/>
        </w:rPr>
        <w:tab/>
      </w:r>
      <w:r w:rsidRPr="001634FE">
        <w:rPr>
          <w:rFonts w:asciiTheme="majorEastAsia" w:eastAsiaTheme="majorEastAsia" w:hAnsiTheme="majorEastAsia"/>
          <w:sz w:val="24"/>
          <w:szCs w:val="24"/>
        </w:rPr>
        <w:t>Jingshi Yang</w:t>
      </w:r>
      <w:r w:rsidRPr="002C7EF7">
        <w:rPr>
          <w:sz w:val="24"/>
          <w:szCs w:val="24"/>
        </w:rPr>
        <w:tab/>
      </w:r>
      <w:r w:rsidRPr="002C7EF7">
        <w:rPr>
          <w:sz w:val="24"/>
          <w:szCs w:val="24"/>
        </w:rPr>
        <w:tab/>
      </w:r>
      <w:proofErr w:type="spellStart"/>
      <w:r w:rsidRPr="00F37F5C">
        <w:rPr>
          <w:i/>
          <w:sz w:val="24"/>
          <w:szCs w:val="24"/>
        </w:rPr>
        <w:t>zID</w:t>
      </w:r>
      <w:proofErr w:type="spellEnd"/>
      <w:r w:rsidRPr="00F37F5C">
        <w:rPr>
          <w:i/>
          <w:sz w:val="24"/>
          <w:szCs w:val="24"/>
        </w:rPr>
        <w:t>:</w:t>
      </w:r>
      <w:r w:rsidR="001634FE">
        <w:rPr>
          <w:sz w:val="24"/>
          <w:szCs w:val="24"/>
        </w:rPr>
        <w:tab/>
      </w:r>
      <w:r w:rsidRPr="001634FE">
        <w:rPr>
          <w:rFonts w:asciiTheme="majorEastAsia" w:eastAsiaTheme="majorEastAsia" w:hAnsiTheme="majorEastAsia"/>
          <w:sz w:val="24"/>
          <w:szCs w:val="24"/>
        </w:rPr>
        <w:t>z5110579</w:t>
      </w:r>
    </w:p>
    <w:p w14:paraId="79780221" w14:textId="548BDBBE" w:rsidR="002C7EF7" w:rsidRPr="001634FE" w:rsidRDefault="002C7EF7">
      <w:pPr>
        <w:rPr>
          <w:rFonts w:asciiTheme="majorEastAsia" w:eastAsiaTheme="majorEastAsia" w:hAnsiTheme="majorEastAsia"/>
          <w:sz w:val="24"/>
          <w:szCs w:val="24"/>
        </w:rPr>
      </w:pPr>
      <w:r w:rsidRPr="00F37F5C">
        <w:rPr>
          <w:i/>
          <w:sz w:val="24"/>
          <w:szCs w:val="24"/>
        </w:rPr>
        <w:t>Due date:</w:t>
      </w:r>
      <w:r w:rsidRPr="002C7EF7">
        <w:rPr>
          <w:sz w:val="24"/>
          <w:szCs w:val="24"/>
        </w:rPr>
        <w:tab/>
      </w:r>
      <w:r>
        <w:rPr>
          <w:sz w:val="24"/>
          <w:szCs w:val="24"/>
        </w:rPr>
        <w:tab/>
      </w:r>
      <w:r>
        <w:rPr>
          <w:sz w:val="24"/>
          <w:szCs w:val="24"/>
        </w:rPr>
        <w:tab/>
      </w:r>
      <w:r w:rsidRPr="001634FE">
        <w:rPr>
          <w:rFonts w:asciiTheme="majorEastAsia" w:eastAsiaTheme="majorEastAsia" w:hAnsiTheme="majorEastAsia"/>
          <w:sz w:val="24"/>
          <w:szCs w:val="24"/>
        </w:rPr>
        <w:t>1</w:t>
      </w:r>
      <w:r w:rsidRPr="001634FE">
        <w:rPr>
          <w:rFonts w:asciiTheme="majorEastAsia" w:eastAsiaTheme="majorEastAsia" w:hAnsiTheme="majorEastAsia"/>
          <w:sz w:val="24"/>
          <w:szCs w:val="24"/>
          <w:vertAlign w:val="superscript"/>
        </w:rPr>
        <w:t>st</w:t>
      </w:r>
      <w:r w:rsidRPr="001634FE">
        <w:rPr>
          <w:rFonts w:asciiTheme="majorEastAsia" w:eastAsiaTheme="majorEastAsia" w:hAnsiTheme="majorEastAsia"/>
          <w:sz w:val="24"/>
          <w:szCs w:val="24"/>
        </w:rPr>
        <w:t>, October</w:t>
      </w:r>
      <w:r w:rsidRPr="001634FE">
        <w:rPr>
          <w:rFonts w:asciiTheme="majorEastAsia" w:eastAsiaTheme="majorEastAsia" w:hAnsiTheme="majorEastAsia"/>
          <w:sz w:val="24"/>
          <w:szCs w:val="24"/>
        </w:rPr>
        <w:tab/>
        <w:t>23:55</w:t>
      </w:r>
      <w:r w:rsidR="0038697D">
        <w:rPr>
          <w:rFonts w:asciiTheme="majorEastAsia" w:eastAsiaTheme="majorEastAsia" w:hAnsiTheme="majorEastAsia"/>
          <w:sz w:val="24"/>
          <w:szCs w:val="24"/>
        </w:rPr>
        <w:t xml:space="preserve"> </w:t>
      </w:r>
      <w:r w:rsidRPr="001634FE">
        <w:rPr>
          <w:rFonts w:asciiTheme="majorEastAsia" w:eastAsiaTheme="majorEastAsia" w:hAnsiTheme="majorEastAsia"/>
          <w:sz w:val="24"/>
          <w:szCs w:val="24"/>
        </w:rPr>
        <w:t>pm</w:t>
      </w:r>
    </w:p>
    <w:p w14:paraId="604DE5F7" w14:textId="7718E825" w:rsidR="002C7EF7" w:rsidRPr="002C7EF7" w:rsidRDefault="002C7EF7">
      <w:pPr>
        <w:rPr>
          <w:sz w:val="24"/>
          <w:szCs w:val="24"/>
        </w:rPr>
      </w:pPr>
      <w:r w:rsidRPr="00F37F5C">
        <w:rPr>
          <w:i/>
          <w:sz w:val="24"/>
          <w:szCs w:val="24"/>
        </w:rPr>
        <w:t>Subject:</w:t>
      </w:r>
      <w:r w:rsidRPr="002C7EF7">
        <w:rPr>
          <w:sz w:val="24"/>
          <w:szCs w:val="24"/>
        </w:rPr>
        <w:tab/>
      </w:r>
      <w:r w:rsidRPr="002C7EF7">
        <w:rPr>
          <w:sz w:val="24"/>
          <w:szCs w:val="24"/>
        </w:rPr>
        <w:tab/>
      </w:r>
      <w:r>
        <w:rPr>
          <w:sz w:val="24"/>
          <w:szCs w:val="24"/>
        </w:rPr>
        <w:tab/>
      </w:r>
      <w:r w:rsidRPr="001634FE">
        <w:rPr>
          <w:rFonts w:asciiTheme="majorEastAsia" w:eastAsiaTheme="majorEastAsia" w:hAnsiTheme="majorEastAsia"/>
          <w:sz w:val="24"/>
          <w:szCs w:val="24"/>
        </w:rPr>
        <w:t>Management and Ethics</w:t>
      </w:r>
      <w:r w:rsidRPr="001634FE">
        <w:rPr>
          <w:rFonts w:asciiTheme="majorEastAsia" w:eastAsiaTheme="majorEastAsia" w:hAnsiTheme="majorEastAsia"/>
          <w:sz w:val="24"/>
          <w:szCs w:val="24"/>
        </w:rPr>
        <w:tab/>
        <w:t>COMP4920</w:t>
      </w:r>
    </w:p>
    <w:p w14:paraId="5713C16F" w14:textId="77777777" w:rsidR="002C7EF7" w:rsidRDefault="002C7EF7"/>
    <w:p w14:paraId="32C2805E" w14:textId="77777777" w:rsidR="00F00451" w:rsidRDefault="00F00451"/>
    <w:p w14:paraId="3D92EE75" w14:textId="77777777" w:rsidR="004A71CC" w:rsidRDefault="004A71CC">
      <w:pPr>
        <w:rPr>
          <w:b/>
          <w:sz w:val="32"/>
          <w:szCs w:val="32"/>
        </w:rPr>
      </w:pPr>
    </w:p>
    <w:p w14:paraId="5DEAA668" w14:textId="0BA54423" w:rsidR="00F00451" w:rsidRDefault="00F00451">
      <w:pPr>
        <w:rPr>
          <w:b/>
          <w:sz w:val="32"/>
          <w:szCs w:val="32"/>
        </w:rPr>
      </w:pPr>
      <w:r w:rsidRPr="002C7EF7">
        <w:rPr>
          <w:b/>
          <w:sz w:val="32"/>
          <w:szCs w:val="32"/>
        </w:rPr>
        <w:t>Table of contents</w:t>
      </w:r>
    </w:p>
    <w:p w14:paraId="5E33B2C7" w14:textId="422F38DF" w:rsidR="001634FE" w:rsidRPr="001634FE" w:rsidRDefault="001634FE">
      <w:pPr>
        <w:rPr>
          <w:b/>
          <w:sz w:val="28"/>
          <w:szCs w:val="28"/>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sidRPr="001634FE">
        <w:rPr>
          <w:b/>
          <w:sz w:val="28"/>
          <w:szCs w:val="28"/>
        </w:rPr>
        <w:t>Page</w:t>
      </w:r>
    </w:p>
    <w:p w14:paraId="59867360" w14:textId="47200AC2" w:rsidR="004A71CC" w:rsidRPr="001634FE" w:rsidRDefault="00F00451" w:rsidP="001634FE">
      <w:pPr>
        <w:pStyle w:val="ListParagraph"/>
        <w:numPr>
          <w:ilvl w:val="0"/>
          <w:numId w:val="7"/>
        </w:numPr>
        <w:rPr>
          <w:sz w:val="24"/>
          <w:szCs w:val="24"/>
        </w:rPr>
      </w:pPr>
      <w:r w:rsidRPr="001634FE">
        <w:rPr>
          <w:sz w:val="24"/>
          <w:szCs w:val="24"/>
        </w:rPr>
        <w:t>Introduction</w:t>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t xml:space="preserve">        1</w:t>
      </w:r>
      <w:r w:rsidR="001634FE">
        <w:rPr>
          <w:sz w:val="24"/>
          <w:szCs w:val="24"/>
        </w:rPr>
        <w:tab/>
      </w:r>
    </w:p>
    <w:p w14:paraId="6DFA190D" w14:textId="39AE1E91" w:rsidR="002C7EF7" w:rsidRPr="001634FE" w:rsidRDefault="00076BD9" w:rsidP="001634FE">
      <w:pPr>
        <w:pStyle w:val="ListParagraph"/>
        <w:numPr>
          <w:ilvl w:val="0"/>
          <w:numId w:val="7"/>
        </w:numPr>
        <w:rPr>
          <w:sz w:val="24"/>
          <w:szCs w:val="24"/>
        </w:rPr>
      </w:pPr>
      <w:r w:rsidRPr="001634FE">
        <w:rPr>
          <w:sz w:val="24"/>
          <w:szCs w:val="24"/>
        </w:rPr>
        <w:t>Microsoft – Monopolist</w:t>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t xml:space="preserve">        1</w:t>
      </w:r>
    </w:p>
    <w:p w14:paraId="0F079DE4" w14:textId="3361081B" w:rsidR="00076BD9" w:rsidRPr="001634FE" w:rsidRDefault="00076BD9" w:rsidP="001634FE">
      <w:pPr>
        <w:pStyle w:val="ListParagraph"/>
        <w:numPr>
          <w:ilvl w:val="1"/>
          <w:numId w:val="7"/>
        </w:numPr>
        <w:rPr>
          <w:sz w:val="24"/>
          <w:szCs w:val="24"/>
        </w:rPr>
      </w:pPr>
      <w:r w:rsidRPr="001634FE">
        <w:rPr>
          <w:sz w:val="24"/>
          <w:szCs w:val="24"/>
        </w:rPr>
        <w:t>Unequal treatment on competitors and product packaging</w:t>
      </w:r>
      <w:r w:rsidR="001634FE">
        <w:rPr>
          <w:sz w:val="24"/>
          <w:szCs w:val="24"/>
        </w:rPr>
        <w:tab/>
        <w:t xml:space="preserve">        1</w:t>
      </w:r>
    </w:p>
    <w:p w14:paraId="4A551AEE" w14:textId="0BFB4343" w:rsidR="00076BD9" w:rsidRPr="001634FE" w:rsidRDefault="00076BD9" w:rsidP="001634FE">
      <w:pPr>
        <w:pStyle w:val="ListParagraph"/>
        <w:numPr>
          <w:ilvl w:val="1"/>
          <w:numId w:val="7"/>
        </w:numPr>
        <w:rPr>
          <w:sz w:val="24"/>
          <w:szCs w:val="24"/>
        </w:rPr>
      </w:pPr>
      <w:r w:rsidRPr="001634FE">
        <w:rPr>
          <w:sz w:val="24"/>
          <w:szCs w:val="24"/>
        </w:rPr>
        <w:t>Discussion of ethics</w:t>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t xml:space="preserve">        1</w:t>
      </w:r>
    </w:p>
    <w:p w14:paraId="2E9413F1" w14:textId="688B51F7" w:rsidR="00076BD9" w:rsidRPr="001634FE" w:rsidRDefault="001634FE" w:rsidP="001634FE">
      <w:pPr>
        <w:pStyle w:val="ListParagraph"/>
        <w:numPr>
          <w:ilvl w:val="1"/>
          <w:numId w:val="7"/>
        </w:numPr>
        <w:rPr>
          <w:sz w:val="24"/>
          <w:szCs w:val="24"/>
        </w:rPr>
      </w:pPr>
      <w:r>
        <w:rPr>
          <w:sz w:val="24"/>
          <w:szCs w:val="24"/>
        </w:rPr>
        <w:t>C</w:t>
      </w:r>
      <w:r w:rsidR="00076BD9" w:rsidRPr="001634FE">
        <w:rPr>
          <w:sz w:val="24"/>
          <w:szCs w:val="24"/>
        </w:rPr>
        <w:t>onclusion</w:t>
      </w:r>
      <w:r>
        <w:rPr>
          <w:sz w:val="24"/>
          <w:szCs w:val="24"/>
        </w:rPr>
        <w:t xml:space="preserve"> for chapter 2</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38697D">
        <w:rPr>
          <w:sz w:val="24"/>
          <w:szCs w:val="24"/>
        </w:rPr>
        <w:t>2</w:t>
      </w:r>
    </w:p>
    <w:p w14:paraId="5AC80D6A" w14:textId="1A5A1BB8" w:rsidR="002C7EF7" w:rsidRPr="001634FE" w:rsidRDefault="004A71CC" w:rsidP="001634FE">
      <w:pPr>
        <w:pStyle w:val="ListParagraph"/>
        <w:numPr>
          <w:ilvl w:val="0"/>
          <w:numId w:val="7"/>
        </w:numPr>
        <w:rPr>
          <w:sz w:val="24"/>
          <w:szCs w:val="24"/>
        </w:rPr>
      </w:pPr>
      <w:r w:rsidRPr="001634FE">
        <w:rPr>
          <w:sz w:val="24"/>
          <w:szCs w:val="24"/>
        </w:rPr>
        <w:t>Microsoft – Moral leader</w:t>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t xml:space="preserve">        2</w:t>
      </w:r>
    </w:p>
    <w:p w14:paraId="586B3C82" w14:textId="1E09697E" w:rsidR="004A71CC" w:rsidRPr="001634FE" w:rsidRDefault="004A71CC" w:rsidP="001634FE">
      <w:pPr>
        <w:pStyle w:val="ListParagraph"/>
        <w:numPr>
          <w:ilvl w:val="1"/>
          <w:numId w:val="7"/>
        </w:numPr>
        <w:rPr>
          <w:sz w:val="24"/>
          <w:szCs w:val="24"/>
        </w:rPr>
      </w:pPr>
      <w:r w:rsidRPr="001634FE">
        <w:rPr>
          <w:sz w:val="24"/>
          <w:szCs w:val="24"/>
        </w:rPr>
        <w:t xml:space="preserve">2013 </w:t>
      </w:r>
      <w:r w:rsidR="00D04095" w:rsidRPr="001634FE">
        <w:rPr>
          <w:sz w:val="24"/>
          <w:szCs w:val="24"/>
        </w:rPr>
        <w:t xml:space="preserve">Ireland </w:t>
      </w:r>
      <w:r w:rsidRPr="001634FE">
        <w:rPr>
          <w:sz w:val="24"/>
          <w:szCs w:val="24"/>
        </w:rPr>
        <w:t>data privacy case</w:t>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t xml:space="preserve">        2</w:t>
      </w:r>
    </w:p>
    <w:p w14:paraId="4517543D" w14:textId="6CEAED9D" w:rsidR="004A71CC" w:rsidRDefault="00076BD9" w:rsidP="001634FE">
      <w:pPr>
        <w:pStyle w:val="ListParagraph"/>
        <w:numPr>
          <w:ilvl w:val="1"/>
          <w:numId w:val="7"/>
        </w:numPr>
        <w:rPr>
          <w:sz w:val="24"/>
          <w:szCs w:val="24"/>
        </w:rPr>
      </w:pPr>
      <w:r w:rsidRPr="001634FE">
        <w:rPr>
          <w:sz w:val="24"/>
          <w:szCs w:val="24"/>
        </w:rPr>
        <w:t>Discussion of ethics</w:t>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r>
      <w:r w:rsidR="001634FE">
        <w:rPr>
          <w:sz w:val="24"/>
          <w:szCs w:val="24"/>
        </w:rPr>
        <w:tab/>
        <w:t xml:space="preserve">        2</w:t>
      </w:r>
    </w:p>
    <w:p w14:paraId="42A58713" w14:textId="63159324" w:rsidR="001634FE" w:rsidRDefault="001634FE" w:rsidP="001634FE">
      <w:pPr>
        <w:pStyle w:val="ListParagraph"/>
        <w:numPr>
          <w:ilvl w:val="1"/>
          <w:numId w:val="7"/>
        </w:numPr>
        <w:rPr>
          <w:sz w:val="24"/>
          <w:szCs w:val="24"/>
        </w:rPr>
      </w:pPr>
      <w:r>
        <w:rPr>
          <w:sz w:val="24"/>
          <w:szCs w:val="24"/>
        </w:rPr>
        <w:t>AI for Accessibility program</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w:t>
      </w:r>
    </w:p>
    <w:p w14:paraId="4ECCA88D" w14:textId="69775015" w:rsidR="001634FE" w:rsidRDefault="001634FE" w:rsidP="001634FE">
      <w:pPr>
        <w:pStyle w:val="ListParagraph"/>
        <w:numPr>
          <w:ilvl w:val="1"/>
          <w:numId w:val="7"/>
        </w:numPr>
        <w:rPr>
          <w:sz w:val="24"/>
          <w:szCs w:val="24"/>
        </w:rPr>
      </w:pPr>
      <w:r>
        <w:rPr>
          <w:sz w:val="24"/>
          <w:szCs w:val="24"/>
        </w:rPr>
        <w:t>Conclusion for chapter 3</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38697D">
        <w:rPr>
          <w:sz w:val="24"/>
          <w:szCs w:val="24"/>
        </w:rPr>
        <w:t>3</w:t>
      </w:r>
    </w:p>
    <w:p w14:paraId="55A8608F" w14:textId="2E622B7B" w:rsidR="001634FE" w:rsidRDefault="001634FE" w:rsidP="001634FE">
      <w:pPr>
        <w:pStyle w:val="ListParagraph"/>
        <w:numPr>
          <w:ilvl w:val="0"/>
          <w:numId w:val="7"/>
        </w:numPr>
        <w:rPr>
          <w:sz w:val="24"/>
          <w:szCs w:val="24"/>
        </w:rPr>
      </w:pPr>
      <w:r>
        <w:rPr>
          <w:sz w:val="24"/>
          <w:szCs w:val="24"/>
        </w:rPr>
        <w:t>Conclusions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3</w:t>
      </w:r>
    </w:p>
    <w:p w14:paraId="08BFD192" w14:textId="246A7F17" w:rsidR="001634FE" w:rsidRDefault="001634FE" w:rsidP="001634FE">
      <w:pPr>
        <w:pStyle w:val="ListParagraph"/>
        <w:numPr>
          <w:ilvl w:val="0"/>
          <w:numId w:val="7"/>
        </w:numPr>
        <w:rPr>
          <w:sz w:val="24"/>
          <w:szCs w:val="24"/>
        </w:rPr>
      </w:pPr>
      <w:r>
        <w:rPr>
          <w:sz w:val="24"/>
          <w:szCs w:val="24"/>
        </w:rPr>
        <w:t>Bibliography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F3155F">
        <w:rPr>
          <w:sz w:val="24"/>
          <w:szCs w:val="24"/>
        </w:rPr>
        <w:t>4</w:t>
      </w:r>
    </w:p>
    <w:p w14:paraId="7B1DB41C" w14:textId="41E12EBB" w:rsidR="001634FE" w:rsidRDefault="001634FE" w:rsidP="001634FE">
      <w:pPr>
        <w:rPr>
          <w:sz w:val="24"/>
          <w:szCs w:val="24"/>
        </w:rPr>
      </w:pPr>
    </w:p>
    <w:p w14:paraId="76CA8C1B" w14:textId="536DCF49" w:rsidR="001634FE" w:rsidRDefault="001634FE" w:rsidP="001634FE">
      <w:pPr>
        <w:rPr>
          <w:sz w:val="24"/>
          <w:szCs w:val="24"/>
        </w:rPr>
      </w:pPr>
    </w:p>
    <w:p w14:paraId="36B5F784" w14:textId="7DE54E2D" w:rsidR="001634FE" w:rsidRDefault="001634FE" w:rsidP="001634FE">
      <w:pPr>
        <w:rPr>
          <w:sz w:val="24"/>
          <w:szCs w:val="24"/>
        </w:rPr>
      </w:pPr>
    </w:p>
    <w:p w14:paraId="60F522A3" w14:textId="373E9EA8" w:rsidR="001634FE" w:rsidRDefault="001634FE" w:rsidP="001634FE">
      <w:pPr>
        <w:rPr>
          <w:sz w:val="24"/>
          <w:szCs w:val="24"/>
        </w:rPr>
      </w:pPr>
    </w:p>
    <w:p w14:paraId="78596BE5" w14:textId="198D1A5E" w:rsidR="001634FE" w:rsidRDefault="001634FE" w:rsidP="001634FE">
      <w:pPr>
        <w:rPr>
          <w:sz w:val="24"/>
          <w:szCs w:val="24"/>
        </w:rPr>
      </w:pPr>
    </w:p>
    <w:p w14:paraId="618C7B6A" w14:textId="1367A706" w:rsidR="00F00451" w:rsidRPr="002C7EF7" w:rsidRDefault="002C7EF7">
      <w:pPr>
        <w:rPr>
          <w:b/>
          <w:sz w:val="32"/>
          <w:szCs w:val="32"/>
        </w:rPr>
      </w:pPr>
      <w:bookmarkStart w:id="0" w:name="_GoBack"/>
      <w:bookmarkEnd w:id="0"/>
      <w:r w:rsidRPr="002C7EF7">
        <w:rPr>
          <w:b/>
          <w:sz w:val="32"/>
          <w:szCs w:val="32"/>
        </w:rPr>
        <w:t>Executive summary</w:t>
      </w:r>
      <w:r w:rsidR="00F00451" w:rsidRPr="002C7EF7">
        <w:rPr>
          <w:b/>
          <w:sz w:val="32"/>
          <w:szCs w:val="32"/>
        </w:rPr>
        <w:tab/>
      </w:r>
      <w:r w:rsidR="00F00451" w:rsidRPr="002C7EF7">
        <w:rPr>
          <w:b/>
          <w:sz w:val="32"/>
          <w:szCs w:val="32"/>
        </w:rPr>
        <w:tab/>
      </w:r>
      <w:r w:rsidR="00F00451" w:rsidRPr="002C7EF7">
        <w:rPr>
          <w:b/>
          <w:sz w:val="32"/>
          <w:szCs w:val="32"/>
        </w:rPr>
        <w:tab/>
      </w:r>
      <w:r w:rsidR="00F00451" w:rsidRPr="002C7EF7">
        <w:rPr>
          <w:b/>
          <w:sz w:val="32"/>
          <w:szCs w:val="32"/>
        </w:rPr>
        <w:tab/>
      </w:r>
    </w:p>
    <w:p w14:paraId="279BEFAE" w14:textId="5740FB99" w:rsidR="00E02766" w:rsidRDefault="00C77D2C">
      <w:pPr>
        <w:rPr>
          <w:sz w:val="24"/>
          <w:szCs w:val="24"/>
        </w:rPr>
      </w:pPr>
      <w:r>
        <w:rPr>
          <w:sz w:val="24"/>
          <w:szCs w:val="24"/>
        </w:rPr>
        <w:t xml:space="preserve">In 2018, </w:t>
      </w:r>
      <w:r w:rsidR="002C7EF7">
        <w:rPr>
          <w:sz w:val="24"/>
          <w:szCs w:val="24"/>
        </w:rPr>
        <w:t xml:space="preserve">Microsoft has recorded its </w:t>
      </w:r>
      <w:r w:rsidR="0038697D">
        <w:rPr>
          <w:sz w:val="24"/>
          <w:szCs w:val="24"/>
        </w:rPr>
        <w:t>eighth</w:t>
      </w:r>
      <w:r w:rsidR="002C7EF7">
        <w:rPr>
          <w:sz w:val="24"/>
          <w:szCs w:val="24"/>
        </w:rPr>
        <w:t xml:space="preserve"> consecutive year of </w:t>
      </w:r>
      <w:r>
        <w:rPr>
          <w:sz w:val="24"/>
          <w:szCs w:val="24"/>
        </w:rPr>
        <w:t xml:space="preserve">one of </w:t>
      </w:r>
      <w:r w:rsidR="002C7EF7">
        <w:rPr>
          <w:sz w:val="24"/>
          <w:szCs w:val="24"/>
        </w:rPr>
        <w:t>the world’s most ethical companies</w:t>
      </w:r>
      <w:r>
        <w:rPr>
          <w:sz w:val="24"/>
          <w:szCs w:val="24"/>
        </w:rPr>
        <w:t xml:space="preserve"> – a remarkable achievement.</w:t>
      </w:r>
      <w:r w:rsidR="00867EA3">
        <w:rPr>
          <w:sz w:val="24"/>
          <w:szCs w:val="24"/>
        </w:rPr>
        <w:t xml:space="preserve"> </w:t>
      </w:r>
    </w:p>
    <w:p w14:paraId="75361CA7" w14:textId="499B976F" w:rsidR="00D05AD5" w:rsidRDefault="00E02766">
      <w:pPr>
        <w:rPr>
          <w:sz w:val="24"/>
          <w:szCs w:val="24"/>
        </w:rPr>
      </w:pPr>
      <w:r>
        <w:rPr>
          <w:sz w:val="24"/>
          <w:szCs w:val="24"/>
        </w:rPr>
        <w:t>However, from 1980 to the early 21</w:t>
      </w:r>
      <w:r w:rsidRPr="00E02766">
        <w:rPr>
          <w:sz w:val="24"/>
          <w:szCs w:val="24"/>
          <w:vertAlign w:val="superscript"/>
        </w:rPr>
        <w:t>st</w:t>
      </w:r>
      <w:r>
        <w:rPr>
          <w:sz w:val="24"/>
          <w:szCs w:val="24"/>
        </w:rPr>
        <w:t xml:space="preserve"> century, Microsoft </w:t>
      </w:r>
      <w:r w:rsidR="00D05AD5">
        <w:rPr>
          <w:sz w:val="24"/>
          <w:szCs w:val="24"/>
        </w:rPr>
        <w:t>(</w:t>
      </w:r>
      <w:r>
        <w:rPr>
          <w:sz w:val="24"/>
          <w:szCs w:val="24"/>
        </w:rPr>
        <w:t>Bill Gates</w:t>
      </w:r>
      <w:r w:rsidR="00D05AD5">
        <w:rPr>
          <w:sz w:val="24"/>
          <w:szCs w:val="24"/>
        </w:rPr>
        <w:t>)</w:t>
      </w:r>
      <w:r>
        <w:rPr>
          <w:sz w:val="24"/>
          <w:szCs w:val="24"/>
        </w:rPr>
        <w:t xml:space="preserve"> did a lot of unethical actions: he bought operating systems from his friends then sold them to IBM with higher profit, treated his competitors unequally, copied apple’s operating system, </w:t>
      </w:r>
      <w:r w:rsidR="00D05AD5">
        <w:rPr>
          <w:sz w:val="24"/>
          <w:szCs w:val="24"/>
        </w:rPr>
        <w:t xml:space="preserve">and packaged software products in Windows operating system. </w:t>
      </w:r>
      <w:r w:rsidR="00154D7D">
        <w:rPr>
          <w:sz w:val="24"/>
          <w:szCs w:val="24"/>
        </w:rPr>
        <w:t>Since then,</w:t>
      </w:r>
      <w:r w:rsidR="00D05AD5">
        <w:rPr>
          <w:sz w:val="24"/>
          <w:szCs w:val="24"/>
        </w:rPr>
        <w:t xml:space="preserve"> </w:t>
      </w:r>
      <w:r w:rsidR="00154D7D">
        <w:rPr>
          <w:sz w:val="24"/>
          <w:szCs w:val="24"/>
        </w:rPr>
        <w:t xml:space="preserve">Microsoft gave </w:t>
      </w:r>
      <w:r w:rsidR="0038697D">
        <w:rPr>
          <w:sz w:val="24"/>
          <w:szCs w:val="24"/>
        </w:rPr>
        <w:t xml:space="preserve">the </w:t>
      </w:r>
      <w:r w:rsidR="00154D7D">
        <w:rPr>
          <w:sz w:val="24"/>
          <w:szCs w:val="24"/>
        </w:rPr>
        <w:t xml:space="preserve">public one </w:t>
      </w:r>
      <w:r w:rsidR="0038697D">
        <w:rPr>
          <w:sz w:val="24"/>
          <w:szCs w:val="24"/>
        </w:rPr>
        <w:t>lousy</w:t>
      </w:r>
      <w:r w:rsidR="00154D7D">
        <w:rPr>
          <w:sz w:val="24"/>
          <w:szCs w:val="24"/>
        </w:rPr>
        <w:t xml:space="preserve"> impression, and </w:t>
      </w:r>
      <w:r w:rsidR="0038697D">
        <w:rPr>
          <w:sz w:val="24"/>
          <w:szCs w:val="24"/>
        </w:rPr>
        <w:t xml:space="preserve">the </w:t>
      </w:r>
      <w:r w:rsidR="00D05AD5">
        <w:rPr>
          <w:sz w:val="24"/>
          <w:szCs w:val="24"/>
        </w:rPr>
        <w:t>public consider</w:t>
      </w:r>
      <w:r w:rsidR="00154D7D">
        <w:rPr>
          <w:sz w:val="24"/>
          <w:szCs w:val="24"/>
        </w:rPr>
        <w:t>ed</w:t>
      </w:r>
      <w:r w:rsidR="00D05AD5">
        <w:rPr>
          <w:sz w:val="24"/>
          <w:szCs w:val="24"/>
        </w:rPr>
        <w:t xml:space="preserve"> Microsoft as “monopoly</w:t>
      </w:r>
      <w:r w:rsidR="0038697D">
        <w:rPr>
          <w:sz w:val="24"/>
          <w:szCs w:val="24"/>
        </w:rPr>
        <w:t>,</w:t>
      </w:r>
      <w:r w:rsidR="00D05AD5">
        <w:rPr>
          <w:sz w:val="24"/>
          <w:szCs w:val="24"/>
        </w:rPr>
        <w:t>” “thieve</w:t>
      </w:r>
      <w:r w:rsidR="0038697D">
        <w:rPr>
          <w:sz w:val="24"/>
          <w:szCs w:val="24"/>
        </w:rPr>
        <w:t>.</w:t>
      </w:r>
      <w:r w:rsidR="00D05AD5">
        <w:rPr>
          <w:sz w:val="24"/>
          <w:szCs w:val="24"/>
        </w:rPr>
        <w:t>” The chapter Microso</w:t>
      </w:r>
      <w:r w:rsidR="00BE3658">
        <w:rPr>
          <w:sz w:val="24"/>
          <w:szCs w:val="24"/>
        </w:rPr>
        <w:t xml:space="preserve">ft – Monopolist </w:t>
      </w:r>
      <w:r w:rsidR="00D05AD5">
        <w:rPr>
          <w:sz w:val="24"/>
          <w:szCs w:val="24"/>
        </w:rPr>
        <w:t>will take a closer look at the unethical Microsoft.</w:t>
      </w:r>
    </w:p>
    <w:p w14:paraId="035A7723" w14:textId="363BE404" w:rsidR="00C77D2C" w:rsidRDefault="00B22D8E">
      <w:pPr>
        <w:rPr>
          <w:sz w:val="24"/>
          <w:szCs w:val="24"/>
        </w:rPr>
      </w:pPr>
      <w:r>
        <w:rPr>
          <w:sz w:val="24"/>
          <w:szCs w:val="24"/>
        </w:rPr>
        <w:t>But a</w:t>
      </w:r>
      <w:r w:rsidR="00154D7D">
        <w:rPr>
          <w:sz w:val="24"/>
          <w:szCs w:val="24"/>
        </w:rPr>
        <w:t>fter early 21</w:t>
      </w:r>
      <w:r w:rsidR="00154D7D" w:rsidRPr="00154D7D">
        <w:rPr>
          <w:sz w:val="24"/>
          <w:szCs w:val="24"/>
          <w:vertAlign w:val="superscript"/>
        </w:rPr>
        <w:t>st</w:t>
      </w:r>
      <w:r w:rsidR="00154D7D">
        <w:rPr>
          <w:sz w:val="24"/>
          <w:szCs w:val="24"/>
        </w:rPr>
        <w:t xml:space="preserve"> century</w:t>
      </w:r>
      <w:r w:rsidR="00D05AD5">
        <w:rPr>
          <w:sz w:val="24"/>
          <w:szCs w:val="24"/>
        </w:rPr>
        <w:t xml:space="preserve">, </w:t>
      </w:r>
      <w:r w:rsidR="00154D7D">
        <w:rPr>
          <w:sz w:val="24"/>
          <w:szCs w:val="24"/>
        </w:rPr>
        <w:t xml:space="preserve">Microsoft was </w:t>
      </w:r>
      <w:r w:rsidR="00154D7D">
        <w:rPr>
          <w:rFonts w:hint="eastAsia"/>
          <w:sz w:val="24"/>
          <w:szCs w:val="24"/>
        </w:rPr>
        <w:t>making</w:t>
      </w:r>
      <w:r w:rsidR="00154D7D">
        <w:rPr>
          <w:sz w:val="24"/>
          <w:szCs w:val="24"/>
        </w:rPr>
        <w:t xml:space="preserve"> progress on ethics step by step. It be</w:t>
      </w:r>
      <w:r w:rsidR="003914C4">
        <w:rPr>
          <w:sz w:val="24"/>
          <w:szCs w:val="24"/>
        </w:rPr>
        <w:t>gins to focus on data privacy, ethical business practices, human rights and other social problem.</w:t>
      </w:r>
      <w:r w:rsidR="00BE3658">
        <w:rPr>
          <w:sz w:val="24"/>
          <w:szCs w:val="24"/>
        </w:rPr>
        <w:t xml:space="preserve"> To fulfill these responsibilities, Microsoft improved its Code of Conduct and Ethics, made efforts including commitments to privacy and data security, commitments to sustainable environmental and commitments to</w:t>
      </w:r>
      <w:r w:rsidR="003914C4">
        <w:rPr>
          <w:sz w:val="24"/>
          <w:szCs w:val="24"/>
        </w:rPr>
        <w:t xml:space="preserve"> </w:t>
      </w:r>
      <w:r w:rsidR="00BE3658">
        <w:rPr>
          <w:sz w:val="24"/>
          <w:szCs w:val="24"/>
        </w:rPr>
        <w:t xml:space="preserve">accessibility. </w:t>
      </w:r>
      <w:r w:rsidR="006D19A7">
        <w:rPr>
          <w:sz w:val="24"/>
          <w:szCs w:val="24"/>
        </w:rPr>
        <w:t xml:space="preserve">One of the praising actions about data privacy is Microsoft Corp. v. United States which is a data privacy case involving </w:t>
      </w:r>
      <w:r w:rsidR="00BE3658">
        <w:rPr>
          <w:sz w:val="24"/>
          <w:szCs w:val="24"/>
        </w:rPr>
        <w:t>the extraterritoriality of law enforcement seeking electronic data. Details will be explored in Chapter Microsoft – Moral leader.</w:t>
      </w:r>
    </w:p>
    <w:p w14:paraId="0F685FD4" w14:textId="2EB093C9" w:rsidR="00BE3658" w:rsidRDefault="0038697D">
      <w:pPr>
        <w:rPr>
          <w:sz w:val="24"/>
          <w:szCs w:val="24"/>
        </w:rPr>
      </w:pPr>
      <w:r>
        <w:rPr>
          <w:sz w:val="24"/>
          <w:szCs w:val="24"/>
        </w:rPr>
        <w:t>The c</w:t>
      </w:r>
      <w:r w:rsidR="00BE3658">
        <w:rPr>
          <w:sz w:val="24"/>
          <w:szCs w:val="24"/>
        </w:rPr>
        <w:t>onclusion</w:t>
      </w:r>
      <w:r w:rsidR="004A71CC">
        <w:rPr>
          <w:sz w:val="24"/>
          <w:szCs w:val="24"/>
        </w:rPr>
        <w:t xml:space="preserve"> is </w:t>
      </w:r>
      <w:r w:rsidR="00466D8A">
        <w:rPr>
          <w:sz w:val="24"/>
          <w:szCs w:val="24"/>
        </w:rPr>
        <w:t xml:space="preserve">if </w:t>
      </w:r>
      <w:r w:rsidR="00513144">
        <w:rPr>
          <w:sz w:val="24"/>
          <w:szCs w:val="24"/>
        </w:rPr>
        <w:t xml:space="preserve">someone is </w:t>
      </w:r>
      <w:r w:rsidR="00CF0E97">
        <w:rPr>
          <w:sz w:val="24"/>
          <w:szCs w:val="24"/>
        </w:rPr>
        <w:t xml:space="preserve">a fund manager, </w:t>
      </w:r>
      <w:r w:rsidR="00513144">
        <w:rPr>
          <w:sz w:val="24"/>
          <w:szCs w:val="24"/>
        </w:rPr>
        <w:t xml:space="preserve">from an ethical perspective, Microsoft, the company which made ethical mistakes before, is a </w:t>
      </w:r>
      <w:r w:rsidR="00513144">
        <w:rPr>
          <w:rFonts w:hint="eastAsia"/>
          <w:sz w:val="24"/>
          <w:szCs w:val="24"/>
        </w:rPr>
        <w:t>suitable</w:t>
      </w:r>
      <w:r w:rsidR="00513144">
        <w:rPr>
          <w:sz w:val="24"/>
          <w:szCs w:val="24"/>
        </w:rPr>
        <w:t xml:space="preserve"> choice for funding now and in the future. </w:t>
      </w:r>
    </w:p>
    <w:p w14:paraId="354EAB46" w14:textId="77777777" w:rsidR="00C77D2C" w:rsidRDefault="00C77D2C">
      <w:pPr>
        <w:rPr>
          <w:sz w:val="24"/>
          <w:szCs w:val="24"/>
        </w:rPr>
      </w:pPr>
    </w:p>
    <w:p w14:paraId="6E42ED05" w14:textId="77777777" w:rsidR="00855D27" w:rsidRDefault="00855D27">
      <w:pPr>
        <w:rPr>
          <w:b/>
          <w:sz w:val="32"/>
          <w:szCs w:val="32"/>
        </w:rPr>
      </w:pPr>
    </w:p>
    <w:p w14:paraId="440C54DD" w14:textId="77777777" w:rsidR="00855D27" w:rsidRDefault="00855D27">
      <w:pPr>
        <w:rPr>
          <w:b/>
          <w:sz w:val="32"/>
          <w:szCs w:val="32"/>
        </w:rPr>
      </w:pPr>
    </w:p>
    <w:p w14:paraId="7F21A1FF" w14:textId="77777777" w:rsidR="00855D27" w:rsidRDefault="00855D27">
      <w:pPr>
        <w:rPr>
          <w:b/>
          <w:sz w:val="32"/>
          <w:szCs w:val="32"/>
        </w:rPr>
      </w:pPr>
    </w:p>
    <w:p w14:paraId="5838D1A5" w14:textId="77777777" w:rsidR="00855D27" w:rsidRDefault="00855D27">
      <w:pPr>
        <w:rPr>
          <w:b/>
          <w:sz w:val="32"/>
          <w:szCs w:val="32"/>
        </w:rPr>
      </w:pPr>
    </w:p>
    <w:p w14:paraId="34974748" w14:textId="77777777" w:rsidR="00855D27" w:rsidRDefault="00855D27">
      <w:pPr>
        <w:rPr>
          <w:b/>
          <w:sz w:val="32"/>
          <w:szCs w:val="32"/>
        </w:rPr>
      </w:pPr>
    </w:p>
    <w:p w14:paraId="6777E674" w14:textId="77777777" w:rsidR="00855D27" w:rsidRDefault="00855D27">
      <w:pPr>
        <w:rPr>
          <w:b/>
          <w:sz w:val="32"/>
          <w:szCs w:val="32"/>
        </w:rPr>
      </w:pPr>
    </w:p>
    <w:p w14:paraId="5239E1CE" w14:textId="77777777" w:rsidR="00855D27" w:rsidRDefault="00855D27">
      <w:pPr>
        <w:rPr>
          <w:b/>
          <w:sz w:val="32"/>
          <w:szCs w:val="32"/>
        </w:rPr>
      </w:pPr>
    </w:p>
    <w:p w14:paraId="234E63D9" w14:textId="77777777" w:rsidR="00855D27" w:rsidRDefault="00855D27">
      <w:pPr>
        <w:rPr>
          <w:b/>
          <w:sz w:val="32"/>
          <w:szCs w:val="32"/>
        </w:rPr>
      </w:pPr>
    </w:p>
    <w:p w14:paraId="57A34583" w14:textId="11592F50" w:rsidR="00F00451" w:rsidRPr="00C77D2C" w:rsidRDefault="00C77D2C">
      <w:pPr>
        <w:rPr>
          <w:b/>
          <w:sz w:val="32"/>
          <w:szCs w:val="32"/>
        </w:rPr>
      </w:pPr>
      <w:r w:rsidRPr="00C77D2C">
        <w:rPr>
          <w:b/>
          <w:sz w:val="32"/>
          <w:szCs w:val="32"/>
        </w:rPr>
        <w:lastRenderedPageBreak/>
        <w:t xml:space="preserve">Introduction </w:t>
      </w:r>
    </w:p>
    <w:p w14:paraId="636C2607" w14:textId="5A9022FD" w:rsidR="002C7EF7" w:rsidRDefault="007766CF">
      <w:pPr>
        <w:rPr>
          <w:sz w:val="24"/>
          <w:szCs w:val="24"/>
        </w:rPr>
      </w:pPr>
      <w:r>
        <w:rPr>
          <w:sz w:val="24"/>
          <w:szCs w:val="24"/>
        </w:rPr>
        <w:t>Microsoft as the world biggest operating system company was founded in 1970s, it promoted and gave</w:t>
      </w:r>
      <w:r w:rsidR="0038697D">
        <w:rPr>
          <w:sz w:val="24"/>
          <w:szCs w:val="24"/>
        </w:rPr>
        <w:t xml:space="preserve"> a</w:t>
      </w:r>
      <w:r>
        <w:rPr>
          <w:sz w:val="24"/>
          <w:szCs w:val="24"/>
        </w:rPr>
        <w:t xml:space="preserve"> contribution on the development of the IT industry among all over the world</w:t>
      </w:r>
      <w:r w:rsidR="00CC41DC">
        <w:rPr>
          <w:sz w:val="24"/>
          <w:szCs w:val="24"/>
        </w:rPr>
        <w:t xml:space="preserve">, and it also brought honor and treasure to Bill Gates. </w:t>
      </w:r>
      <w:r>
        <w:rPr>
          <w:sz w:val="24"/>
          <w:szCs w:val="24"/>
        </w:rPr>
        <w:t>But behind the prosperity</w:t>
      </w:r>
      <w:r w:rsidR="00CC41DC">
        <w:rPr>
          <w:sz w:val="24"/>
          <w:szCs w:val="24"/>
        </w:rPr>
        <w:t>, there are many unethical business actions, some of which may violate the law</w:t>
      </w:r>
      <w:r w:rsidR="008A6100">
        <w:rPr>
          <w:sz w:val="24"/>
          <w:szCs w:val="24"/>
        </w:rPr>
        <w:t>, and Microsoft was also criticized as a “monopoly” between 1990 and early 21</w:t>
      </w:r>
      <w:r w:rsidR="008A6100" w:rsidRPr="008A6100">
        <w:rPr>
          <w:sz w:val="24"/>
          <w:szCs w:val="24"/>
          <w:vertAlign w:val="superscript"/>
        </w:rPr>
        <w:t>st</w:t>
      </w:r>
      <w:r w:rsidR="008A6100">
        <w:rPr>
          <w:sz w:val="24"/>
          <w:szCs w:val="24"/>
        </w:rPr>
        <w:t xml:space="preserve"> century due to the series of unethical actions. But now Microsoft has successfully transformed into a moral leader, they are working hard to protect user privacy and establish ethical guidelines for new technologies such as artificial intelligence. </w:t>
      </w:r>
      <w:r w:rsidR="008438FB">
        <w:rPr>
          <w:sz w:val="24"/>
          <w:szCs w:val="24"/>
        </w:rPr>
        <w:t>Details will be talked</w:t>
      </w:r>
      <w:r w:rsidR="0038697D">
        <w:rPr>
          <w:sz w:val="24"/>
          <w:szCs w:val="24"/>
        </w:rPr>
        <w:t xml:space="preserve"> about</w:t>
      </w:r>
      <w:r w:rsidR="008438FB">
        <w:rPr>
          <w:sz w:val="24"/>
          <w:szCs w:val="24"/>
        </w:rPr>
        <w:t xml:space="preserve"> then.</w:t>
      </w:r>
    </w:p>
    <w:p w14:paraId="7AD8DFB2" w14:textId="6D0A9D5B" w:rsidR="00C77D2C" w:rsidRDefault="00C77D2C">
      <w:pPr>
        <w:rPr>
          <w:sz w:val="24"/>
          <w:szCs w:val="24"/>
        </w:rPr>
      </w:pPr>
    </w:p>
    <w:p w14:paraId="11925E10" w14:textId="77777777" w:rsidR="0039157E" w:rsidRDefault="0039157E">
      <w:pPr>
        <w:rPr>
          <w:b/>
          <w:sz w:val="32"/>
          <w:szCs w:val="32"/>
        </w:rPr>
      </w:pPr>
    </w:p>
    <w:p w14:paraId="7E73917A" w14:textId="4A6EA3E5" w:rsidR="007766CF" w:rsidRPr="007766CF" w:rsidRDefault="00C77D2C">
      <w:pPr>
        <w:rPr>
          <w:b/>
          <w:sz w:val="32"/>
          <w:szCs w:val="32"/>
        </w:rPr>
      </w:pPr>
      <w:r w:rsidRPr="007766CF">
        <w:rPr>
          <w:b/>
          <w:sz w:val="32"/>
          <w:szCs w:val="32"/>
        </w:rPr>
        <w:t>Microsoft – Monopolist</w:t>
      </w:r>
    </w:p>
    <w:p w14:paraId="65313941" w14:textId="619444ED" w:rsidR="007766CF" w:rsidRDefault="008438FB">
      <w:pPr>
        <w:rPr>
          <w:sz w:val="24"/>
          <w:szCs w:val="24"/>
        </w:rPr>
      </w:pPr>
      <w:r>
        <w:rPr>
          <w:sz w:val="24"/>
          <w:szCs w:val="24"/>
        </w:rPr>
        <w:t xml:space="preserve">In 1995, after Microsoft consolidated </w:t>
      </w:r>
      <w:r w:rsidR="000C6994">
        <w:rPr>
          <w:sz w:val="24"/>
          <w:szCs w:val="24"/>
        </w:rPr>
        <w:t xml:space="preserve">the </w:t>
      </w:r>
      <w:r>
        <w:rPr>
          <w:sz w:val="24"/>
          <w:szCs w:val="24"/>
        </w:rPr>
        <w:t>status on operating system, it</w:t>
      </w:r>
      <w:r w:rsidR="000C6994">
        <w:rPr>
          <w:sz w:val="24"/>
          <w:szCs w:val="24"/>
        </w:rPr>
        <w:t xml:space="preserve"> began to face </w:t>
      </w:r>
      <w:r w:rsidR="0038697D">
        <w:rPr>
          <w:sz w:val="24"/>
          <w:szCs w:val="24"/>
        </w:rPr>
        <w:t>a</w:t>
      </w:r>
      <w:r w:rsidR="000C6994">
        <w:rPr>
          <w:sz w:val="24"/>
          <w:szCs w:val="24"/>
        </w:rPr>
        <w:t xml:space="preserve"> threat from the products of competitors such as the web browser named navigator from Netscape.</w:t>
      </w:r>
      <w:r w:rsidR="00C11417">
        <w:rPr>
          <w:sz w:val="24"/>
          <w:szCs w:val="24"/>
        </w:rPr>
        <w:t xml:space="preserve"> Microsoft provided an offer to Netscape that Microsoft had </w:t>
      </w:r>
      <w:r w:rsidR="0038697D">
        <w:rPr>
          <w:sz w:val="24"/>
          <w:szCs w:val="24"/>
        </w:rPr>
        <w:t xml:space="preserve">the </w:t>
      </w:r>
      <w:r w:rsidR="00C11417">
        <w:rPr>
          <w:sz w:val="24"/>
          <w:szCs w:val="24"/>
        </w:rPr>
        <w:t>right to load Microsoft explore on computers using Windows operating system, and Netscape can offer its browsers to the rest. Netscape refused this unfair offer but then Microsoft refused to share the codes of Windows 95 to Netscape.</w:t>
      </w:r>
      <w:r w:rsidR="00C028F8">
        <w:rPr>
          <w:sz w:val="24"/>
          <w:szCs w:val="24"/>
        </w:rPr>
        <w:t xml:space="preserve"> After that, Microsoft began to bundle its software products including Internet Explore and Windows Digital Media Player</w:t>
      </w:r>
      <w:r w:rsidR="007203A7">
        <w:rPr>
          <w:sz w:val="24"/>
          <w:szCs w:val="24"/>
        </w:rPr>
        <w:t xml:space="preserve"> into Windows operating system, </w:t>
      </w:r>
      <w:r w:rsidR="006A4B79">
        <w:rPr>
          <w:sz w:val="24"/>
          <w:szCs w:val="24"/>
        </w:rPr>
        <w:t>then</w:t>
      </w:r>
      <w:r w:rsidR="007203A7">
        <w:rPr>
          <w:sz w:val="24"/>
          <w:szCs w:val="24"/>
        </w:rPr>
        <w:t xml:space="preserve"> the sales made by other companies had a</w:t>
      </w:r>
      <w:r w:rsidR="0087395C">
        <w:rPr>
          <w:sz w:val="24"/>
          <w:szCs w:val="24"/>
        </w:rPr>
        <w:t xml:space="preserve"> </w:t>
      </w:r>
      <w:r w:rsidR="006A4B79">
        <w:rPr>
          <w:rFonts w:hint="eastAsia"/>
          <w:sz w:val="24"/>
          <w:szCs w:val="24"/>
        </w:rPr>
        <w:t>decline</w:t>
      </w:r>
      <w:r w:rsidR="006A4B79">
        <w:rPr>
          <w:sz w:val="24"/>
          <w:szCs w:val="24"/>
        </w:rPr>
        <w:t>.</w:t>
      </w:r>
      <w:r w:rsidR="007203A7">
        <w:rPr>
          <w:sz w:val="24"/>
          <w:szCs w:val="24"/>
        </w:rPr>
        <w:t xml:space="preserve"> </w:t>
      </w:r>
    </w:p>
    <w:p w14:paraId="2012DD52" w14:textId="48BACDAC" w:rsidR="007766CF" w:rsidRDefault="00C11417">
      <w:pPr>
        <w:rPr>
          <w:sz w:val="24"/>
          <w:szCs w:val="24"/>
        </w:rPr>
      </w:pPr>
      <w:r>
        <w:rPr>
          <w:sz w:val="24"/>
          <w:szCs w:val="24"/>
        </w:rPr>
        <w:t xml:space="preserve">The ethical dilemma for </w:t>
      </w:r>
      <w:r w:rsidR="00D962A5">
        <w:rPr>
          <w:sz w:val="24"/>
          <w:szCs w:val="24"/>
        </w:rPr>
        <w:t>Microsoft</w:t>
      </w:r>
      <w:r>
        <w:rPr>
          <w:sz w:val="24"/>
          <w:szCs w:val="24"/>
        </w:rPr>
        <w:t xml:space="preserve"> is obvious</w:t>
      </w:r>
      <w:r w:rsidR="00E35F11">
        <w:rPr>
          <w:sz w:val="24"/>
          <w:szCs w:val="24"/>
        </w:rPr>
        <w:t xml:space="preserve">. </w:t>
      </w:r>
      <w:r w:rsidR="000B661F">
        <w:rPr>
          <w:sz w:val="24"/>
          <w:szCs w:val="24"/>
        </w:rPr>
        <w:t>The reason is that t</w:t>
      </w:r>
      <w:r w:rsidR="00E35F11">
        <w:rPr>
          <w:sz w:val="24"/>
          <w:szCs w:val="24"/>
        </w:rPr>
        <w:t>he requirement of Netscape on the sharing issue wasn’t wrong because it is benefited for the entire operating system market</w:t>
      </w:r>
      <w:r w:rsidR="000B661F">
        <w:rPr>
          <w:sz w:val="24"/>
          <w:szCs w:val="24"/>
        </w:rPr>
        <w:t>, b</w:t>
      </w:r>
      <w:r w:rsidR="00E35F11">
        <w:rPr>
          <w:sz w:val="24"/>
          <w:szCs w:val="24"/>
        </w:rPr>
        <w:t xml:space="preserve">ut for Microsoft, if it </w:t>
      </w:r>
      <w:r w:rsidR="000B661F">
        <w:rPr>
          <w:sz w:val="24"/>
          <w:szCs w:val="24"/>
        </w:rPr>
        <w:t>received</w:t>
      </w:r>
      <w:r w:rsidR="00E35F11">
        <w:rPr>
          <w:sz w:val="24"/>
          <w:szCs w:val="24"/>
        </w:rPr>
        <w:t xml:space="preserve"> this requirement</w:t>
      </w:r>
      <w:r w:rsidR="000B661F">
        <w:rPr>
          <w:sz w:val="24"/>
          <w:szCs w:val="24"/>
        </w:rPr>
        <w:t>, it will los</w:t>
      </w:r>
      <w:r w:rsidR="0038697D">
        <w:rPr>
          <w:sz w:val="24"/>
          <w:szCs w:val="24"/>
        </w:rPr>
        <w:t>e</w:t>
      </w:r>
      <w:r w:rsidR="000B661F">
        <w:rPr>
          <w:sz w:val="24"/>
          <w:szCs w:val="24"/>
        </w:rPr>
        <w:t xml:space="preserve"> a lot </w:t>
      </w:r>
      <w:r w:rsidR="0038697D">
        <w:rPr>
          <w:sz w:val="24"/>
          <w:szCs w:val="24"/>
        </w:rPr>
        <w:t xml:space="preserve">of </w:t>
      </w:r>
      <w:r w:rsidR="000B661F">
        <w:rPr>
          <w:sz w:val="24"/>
          <w:szCs w:val="24"/>
        </w:rPr>
        <w:t xml:space="preserve">money, however if not, </w:t>
      </w:r>
      <w:r w:rsidR="001E439A">
        <w:rPr>
          <w:sz w:val="24"/>
          <w:szCs w:val="24"/>
        </w:rPr>
        <w:t>Microsoft c</w:t>
      </w:r>
      <w:r w:rsidR="003064A2">
        <w:rPr>
          <w:sz w:val="24"/>
          <w:szCs w:val="24"/>
        </w:rPr>
        <w:t>ould</w:t>
      </w:r>
      <w:r w:rsidR="001E439A">
        <w:rPr>
          <w:sz w:val="24"/>
          <w:szCs w:val="24"/>
        </w:rPr>
        <w:t xml:space="preserve"> package its own software product into Windows, </w:t>
      </w:r>
      <w:r w:rsidR="00121E01">
        <w:rPr>
          <w:sz w:val="24"/>
          <w:szCs w:val="24"/>
        </w:rPr>
        <w:t xml:space="preserve">besides </w:t>
      </w:r>
      <w:r w:rsidR="000B661F">
        <w:rPr>
          <w:sz w:val="24"/>
          <w:szCs w:val="24"/>
        </w:rPr>
        <w:t xml:space="preserve">the refusal of Microsoft on the sharing issue </w:t>
      </w:r>
      <w:r w:rsidR="003064A2">
        <w:rPr>
          <w:sz w:val="24"/>
          <w:szCs w:val="24"/>
        </w:rPr>
        <w:t>might</w:t>
      </w:r>
      <w:r w:rsidR="000B661F">
        <w:rPr>
          <w:sz w:val="24"/>
          <w:szCs w:val="24"/>
        </w:rPr>
        <w:t xml:space="preserve"> be seemed as a resentful measure and was unethical</w:t>
      </w:r>
      <w:r w:rsidR="00221EF9">
        <w:rPr>
          <w:sz w:val="24"/>
          <w:szCs w:val="24"/>
        </w:rPr>
        <w:t xml:space="preserve">. The reason why it </w:t>
      </w:r>
      <w:r w:rsidR="003064A2">
        <w:rPr>
          <w:sz w:val="24"/>
          <w:szCs w:val="24"/>
        </w:rPr>
        <w:t>was</w:t>
      </w:r>
      <w:r w:rsidR="00221EF9">
        <w:rPr>
          <w:sz w:val="24"/>
          <w:szCs w:val="24"/>
        </w:rPr>
        <w:t xml:space="preserve"> unethical </w:t>
      </w:r>
      <w:r w:rsidR="003064A2">
        <w:rPr>
          <w:sz w:val="24"/>
          <w:szCs w:val="24"/>
        </w:rPr>
        <w:t>was</w:t>
      </w:r>
      <w:r w:rsidR="001E439A">
        <w:rPr>
          <w:sz w:val="24"/>
          <w:szCs w:val="24"/>
        </w:rPr>
        <w:t xml:space="preserve"> Microsoft </w:t>
      </w:r>
      <w:r w:rsidR="00E2189E">
        <w:rPr>
          <w:sz w:val="24"/>
          <w:szCs w:val="24"/>
        </w:rPr>
        <w:t xml:space="preserve">refused one fair request from Netscape because Netscape refused one unfair request from Microsoft, and according to ACM Code of Ethics, the ethical decision should be accountable to and transparent to all stakeholders to make the entire computing profession benefit. </w:t>
      </w:r>
      <w:r w:rsidR="006B34E6">
        <w:rPr>
          <w:sz w:val="24"/>
          <w:szCs w:val="24"/>
        </w:rPr>
        <w:t>O</w:t>
      </w:r>
      <w:r w:rsidR="003064A2">
        <w:rPr>
          <w:sz w:val="24"/>
          <w:szCs w:val="24"/>
        </w:rPr>
        <w:t xml:space="preserve">n the other hand, </w:t>
      </w:r>
      <w:r w:rsidR="006B34E6">
        <w:rPr>
          <w:sz w:val="24"/>
          <w:szCs w:val="24"/>
        </w:rPr>
        <w:t>software product packaging</w:t>
      </w:r>
      <w:r w:rsidR="00C028F8">
        <w:rPr>
          <w:sz w:val="24"/>
          <w:szCs w:val="24"/>
        </w:rPr>
        <w:t xml:space="preserve"> </w:t>
      </w:r>
      <w:r w:rsidR="0038697D">
        <w:rPr>
          <w:sz w:val="24"/>
          <w:szCs w:val="24"/>
        </w:rPr>
        <w:t>hugely in</w:t>
      </w:r>
      <w:r w:rsidR="00E2189E">
        <w:rPr>
          <w:sz w:val="24"/>
          <w:szCs w:val="24"/>
        </w:rPr>
        <w:t>fluenced the</w:t>
      </w:r>
      <w:r w:rsidR="006B34E6">
        <w:rPr>
          <w:sz w:val="24"/>
          <w:szCs w:val="24"/>
        </w:rPr>
        <w:t xml:space="preserve"> development of Netscape and other companies</w:t>
      </w:r>
      <w:r w:rsidR="0038697D">
        <w:rPr>
          <w:sz w:val="24"/>
          <w:szCs w:val="24"/>
        </w:rPr>
        <w:t>.</w:t>
      </w:r>
      <w:r w:rsidR="006B34E6">
        <w:rPr>
          <w:sz w:val="24"/>
          <w:szCs w:val="24"/>
        </w:rPr>
        <w:t xml:space="preserve"> </w:t>
      </w:r>
      <w:r w:rsidR="0038697D">
        <w:rPr>
          <w:sz w:val="24"/>
          <w:szCs w:val="24"/>
        </w:rPr>
        <w:t>Therefore,</w:t>
      </w:r>
      <w:r w:rsidR="006B34E6">
        <w:rPr>
          <w:sz w:val="24"/>
          <w:szCs w:val="24"/>
        </w:rPr>
        <w:t xml:space="preserve"> such kind of action offended the free competition rules and the anti-trust laws. </w:t>
      </w:r>
    </w:p>
    <w:p w14:paraId="1C97F3A3" w14:textId="70F342A7" w:rsidR="00C11417" w:rsidRDefault="006B34E6">
      <w:pPr>
        <w:rPr>
          <w:sz w:val="24"/>
          <w:szCs w:val="24"/>
        </w:rPr>
      </w:pPr>
      <w:r>
        <w:rPr>
          <w:sz w:val="24"/>
          <w:szCs w:val="24"/>
        </w:rPr>
        <w:t>Microsoft also did other unethical actions including copying operating systems</w:t>
      </w:r>
      <w:r w:rsidR="00593A7F">
        <w:rPr>
          <w:sz w:val="24"/>
          <w:szCs w:val="24"/>
        </w:rPr>
        <w:t xml:space="preserve">. In 1984, because the operating system introduced by Apple was superior </w:t>
      </w:r>
      <w:r w:rsidR="0038697D">
        <w:rPr>
          <w:sz w:val="24"/>
          <w:szCs w:val="24"/>
        </w:rPr>
        <w:t>to</w:t>
      </w:r>
      <w:r w:rsidR="00593A7F">
        <w:rPr>
          <w:sz w:val="24"/>
          <w:szCs w:val="24"/>
        </w:rPr>
        <w:t xml:space="preserve"> MS-DOS, Microsoft </w:t>
      </w:r>
      <w:r w:rsidR="00593A7F">
        <w:rPr>
          <w:sz w:val="24"/>
          <w:szCs w:val="24"/>
        </w:rPr>
        <w:lastRenderedPageBreak/>
        <w:t>copied the theory of the system then launch</w:t>
      </w:r>
      <w:r w:rsidR="00466D8A">
        <w:rPr>
          <w:sz w:val="24"/>
          <w:szCs w:val="24"/>
        </w:rPr>
        <w:t>ed</w:t>
      </w:r>
      <w:r w:rsidR="00593A7F">
        <w:rPr>
          <w:sz w:val="24"/>
          <w:szCs w:val="24"/>
        </w:rPr>
        <w:t xml:space="preserve"> it to the market,</w:t>
      </w:r>
      <w:r w:rsidR="006F475A">
        <w:rPr>
          <w:sz w:val="24"/>
          <w:szCs w:val="24"/>
        </w:rPr>
        <w:t xml:space="preserve"> </w:t>
      </w:r>
      <w:r w:rsidR="00466D8A">
        <w:rPr>
          <w:sz w:val="24"/>
          <w:szCs w:val="24"/>
        </w:rPr>
        <w:t xml:space="preserve">this action </w:t>
      </w:r>
      <w:r w:rsidR="00466D8A">
        <w:rPr>
          <w:rFonts w:hint="eastAsia"/>
          <w:sz w:val="24"/>
          <w:szCs w:val="24"/>
        </w:rPr>
        <w:t>is</w:t>
      </w:r>
      <w:r w:rsidR="00466D8A">
        <w:rPr>
          <w:sz w:val="24"/>
          <w:szCs w:val="24"/>
        </w:rPr>
        <w:t xml:space="preserve"> </w:t>
      </w:r>
      <w:r w:rsidR="00466D8A">
        <w:rPr>
          <w:rFonts w:hint="eastAsia"/>
          <w:sz w:val="24"/>
          <w:szCs w:val="24"/>
        </w:rPr>
        <w:t>wrong</w:t>
      </w:r>
      <w:r w:rsidR="0038697D">
        <w:rPr>
          <w:sz w:val="24"/>
          <w:szCs w:val="24"/>
        </w:rPr>
        <w:t xml:space="preserve"> </w:t>
      </w:r>
      <w:r w:rsidR="006F475A">
        <w:rPr>
          <w:sz w:val="24"/>
          <w:szCs w:val="24"/>
        </w:rPr>
        <w:t>because this is stealing and stealing causes great unhappiness</w:t>
      </w:r>
      <w:r w:rsidR="00593A7F">
        <w:rPr>
          <w:sz w:val="24"/>
          <w:szCs w:val="24"/>
        </w:rPr>
        <w:t>.</w:t>
      </w:r>
      <w:r>
        <w:rPr>
          <w:sz w:val="24"/>
          <w:szCs w:val="24"/>
        </w:rPr>
        <w:t xml:space="preserve"> </w:t>
      </w:r>
      <w:r w:rsidR="00593A7F">
        <w:rPr>
          <w:sz w:val="24"/>
          <w:szCs w:val="24"/>
        </w:rPr>
        <w:t>O</w:t>
      </w:r>
      <w:r>
        <w:rPr>
          <w:sz w:val="24"/>
          <w:szCs w:val="24"/>
        </w:rPr>
        <w:t>verall</w:t>
      </w:r>
      <w:r w:rsidR="00593A7F">
        <w:rPr>
          <w:sz w:val="24"/>
          <w:szCs w:val="24"/>
        </w:rPr>
        <w:t xml:space="preserve"> </w:t>
      </w:r>
      <w:r>
        <w:rPr>
          <w:sz w:val="24"/>
          <w:szCs w:val="24"/>
        </w:rPr>
        <w:t>Microsoft was notorious during this period.</w:t>
      </w:r>
    </w:p>
    <w:p w14:paraId="055DED5C" w14:textId="77777777" w:rsidR="006B34E6" w:rsidRDefault="006B34E6">
      <w:pPr>
        <w:rPr>
          <w:sz w:val="24"/>
          <w:szCs w:val="24"/>
        </w:rPr>
      </w:pPr>
    </w:p>
    <w:p w14:paraId="2B8780F4" w14:textId="77777777" w:rsidR="0039157E" w:rsidRDefault="0039157E">
      <w:pPr>
        <w:rPr>
          <w:b/>
          <w:sz w:val="32"/>
          <w:szCs w:val="32"/>
        </w:rPr>
      </w:pPr>
    </w:p>
    <w:p w14:paraId="4B43A943" w14:textId="372F456F" w:rsidR="00C77D2C" w:rsidRPr="007766CF" w:rsidRDefault="007766CF">
      <w:pPr>
        <w:rPr>
          <w:b/>
          <w:sz w:val="32"/>
          <w:szCs w:val="32"/>
        </w:rPr>
      </w:pPr>
      <w:r w:rsidRPr="007766CF">
        <w:rPr>
          <w:b/>
          <w:sz w:val="32"/>
          <w:szCs w:val="32"/>
        </w:rPr>
        <w:t>Microsoft – Moral leader</w:t>
      </w:r>
      <w:r w:rsidR="00C77D2C" w:rsidRPr="007766CF">
        <w:rPr>
          <w:b/>
          <w:sz w:val="32"/>
          <w:szCs w:val="32"/>
        </w:rPr>
        <w:t xml:space="preserve"> </w:t>
      </w:r>
    </w:p>
    <w:p w14:paraId="13845638" w14:textId="77777777" w:rsidR="002F46D4" w:rsidRDefault="006A4B79">
      <w:pPr>
        <w:rPr>
          <w:sz w:val="24"/>
          <w:szCs w:val="24"/>
        </w:rPr>
      </w:pPr>
      <w:r>
        <w:rPr>
          <w:sz w:val="24"/>
          <w:szCs w:val="24"/>
        </w:rPr>
        <w:t xml:space="preserve">Microsoft was unethical in its early stages of development, </w:t>
      </w:r>
      <w:r w:rsidR="002F46D4">
        <w:rPr>
          <w:sz w:val="24"/>
          <w:szCs w:val="24"/>
        </w:rPr>
        <w:t>but after early 21</w:t>
      </w:r>
      <w:r w:rsidR="002F46D4" w:rsidRPr="002F46D4">
        <w:rPr>
          <w:sz w:val="24"/>
          <w:szCs w:val="24"/>
          <w:vertAlign w:val="superscript"/>
        </w:rPr>
        <w:t>st</w:t>
      </w:r>
      <w:r w:rsidR="002F46D4">
        <w:rPr>
          <w:sz w:val="24"/>
          <w:szCs w:val="24"/>
        </w:rPr>
        <w:t xml:space="preserve"> century, Microsoft had learned from mistakes and it had realized its moral responsibility. </w:t>
      </w:r>
    </w:p>
    <w:p w14:paraId="6133E2D2" w14:textId="265C5CFB" w:rsidR="008D06F9" w:rsidRDefault="0015738D">
      <w:pPr>
        <w:rPr>
          <w:sz w:val="24"/>
          <w:szCs w:val="24"/>
        </w:rPr>
      </w:pPr>
      <w:r>
        <w:rPr>
          <w:sz w:val="24"/>
          <w:szCs w:val="24"/>
        </w:rPr>
        <w:t xml:space="preserve">Microsoft pays more attention </w:t>
      </w:r>
      <w:r w:rsidR="0038697D">
        <w:rPr>
          <w:sz w:val="24"/>
          <w:szCs w:val="24"/>
        </w:rPr>
        <w:t>to</w:t>
      </w:r>
      <w:r>
        <w:rPr>
          <w:sz w:val="24"/>
          <w:szCs w:val="24"/>
        </w:rPr>
        <w:t xml:space="preserve"> Data privacy and security. In 2013, Microsoft challenged a warrant by the federal government to turn over a target account that was stored in Ireland. Initially Microsoft lost in the Southern District since the nature of the Stored Communication Act Warrant was not subject to territorial limitations</w:t>
      </w:r>
      <w:r w:rsidR="00DB3D7D">
        <w:rPr>
          <w:sz w:val="24"/>
          <w:szCs w:val="24"/>
        </w:rPr>
        <w:t>. Then in 2016, Microsoft appealed to the United States Court of Appeals for the Second Circuit, this court supported Microsoft and invalidated the warrant, but United States Department of Justice disagreed the result and appealed to the Supreme Court of the United States. On April 17, 2018, the US Supreme Court dropped the Microsoft vs US D</w:t>
      </w:r>
      <w:r w:rsidR="00133F68">
        <w:rPr>
          <w:sz w:val="24"/>
          <w:szCs w:val="24"/>
        </w:rPr>
        <w:t>O</w:t>
      </w:r>
      <w:r w:rsidR="00DB3D7D">
        <w:rPr>
          <w:sz w:val="24"/>
          <w:szCs w:val="24"/>
        </w:rPr>
        <w:t>J case over data priv</w:t>
      </w:r>
      <w:r w:rsidR="00133F68">
        <w:rPr>
          <w:sz w:val="24"/>
          <w:szCs w:val="24"/>
        </w:rPr>
        <w:t>a</w:t>
      </w:r>
      <w:r w:rsidR="00DB3D7D">
        <w:rPr>
          <w:sz w:val="24"/>
          <w:szCs w:val="24"/>
        </w:rPr>
        <w:t xml:space="preserve">cy, </w:t>
      </w:r>
      <w:r w:rsidR="00133F68">
        <w:rPr>
          <w:sz w:val="24"/>
          <w:szCs w:val="24"/>
        </w:rPr>
        <w:t>and since then, the US Congress passed The CLOUD Act which made the original Microsoft vs DOJ case moot.</w:t>
      </w:r>
    </w:p>
    <w:p w14:paraId="6174455D" w14:textId="7CBD0863" w:rsidR="002C7EF7" w:rsidRDefault="00D962A5">
      <w:pPr>
        <w:rPr>
          <w:sz w:val="24"/>
          <w:szCs w:val="24"/>
        </w:rPr>
      </w:pPr>
      <w:r>
        <w:rPr>
          <w:sz w:val="24"/>
          <w:szCs w:val="24"/>
        </w:rPr>
        <w:t>For this case,</w:t>
      </w:r>
      <w:r w:rsidR="00867EA3">
        <w:rPr>
          <w:sz w:val="24"/>
          <w:szCs w:val="24"/>
        </w:rPr>
        <w:t xml:space="preserve"> the stakeholders are government and the user, and</w:t>
      </w:r>
      <w:r>
        <w:rPr>
          <w:sz w:val="24"/>
          <w:szCs w:val="24"/>
        </w:rPr>
        <w:t xml:space="preserve"> the dilemma Microsoft encountered is whether should obey government. If Microsoft </w:t>
      </w:r>
      <w:r w:rsidR="00823A19">
        <w:rPr>
          <w:sz w:val="24"/>
          <w:szCs w:val="24"/>
        </w:rPr>
        <w:t>turned over mails without any appeal,</w:t>
      </w:r>
      <w:r w:rsidR="00867EA3">
        <w:rPr>
          <w:sz w:val="24"/>
          <w:szCs w:val="24"/>
        </w:rPr>
        <w:t xml:space="preserve"> </w:t>
      </w:r>
      <w:r w:rsidR="00823A19">
        <w:rPr>
          <w:sz w:val="24"/>
          <w:szCs w:val="24"/>
        </w:rPr>
        <w:t xml:space="preserve">it would lose trustworthy for </w:t>
      </w:r>
      <w:r w:rsidR="00867EA3">
        <w:rPr>
          <w:sz w:val="24"/>
          <w:szCs w:val="24"/>
        </w:rPr>
        <w:t xml:space="preserve">the user, even other </w:t>
      </w:r>
      <w:r w:rsidR="00823A19">
        <w:rPr>
          <w:sz w:val="24"/>
          <w:szCs w:val="24"/>
        </w:rPr>
        <w:t xml:space="preserve">Microsoft users, </w:t>
      </w:r>
      <w:r>
        <w:rPr>
          <w:sz w:val="24"/>
          <w:szCs w:val="24"/>
        </w:rPr>
        <w:t xml:space="preserve">If Microsoft insisted </w:t>
      </w:r>
      <w:r w:rsidR="0038697D">
        <w:rPr>
          <w:sz w:val="24"/>
          <w:szCs w:val="24"/>
        </w:rPr>
        <w:t>on</w:t>
      </w:r>
      <w:r w:rsidR="00823A19">
        <w:rPr>
          <w:sz w:val="24"/>
          <w:szCs w:val="24"/>
        </w:rPr>
        <w:t xml:space="preserve"> hold</w:t>
      </w:r>
      <w:r w:rsidR="0038697D">
        <w:rPr>
          <w:sz w:val="24"/>
          <w:szCs w:val="24"/>
        </w:rPr>
        <w:t>ing</w:t>
      </w:r>
      <w:r w:rsidR="00823A19">
        <w:rPr>
          <w:sz w:val="24"/>
          <w:szCs w:val="24"/>
        </w:rPr>
        <w:t xml:space="preserve"> mails, it will inevitably affect the progress of the data privacy case in Ireland.</w:t>
      </w:r>
      <w:r>
        <w:rPr>
          <w:sz w:val="24"/>
          <w:szCs w:val="24"/>
        </w:rPr>
        <w:t xml:space="preserve"> </w:t>
      </w:r>
      <w:r w:rsidR="00610D09">
        <w:rPr>
          <w:sz w:val="24"/>
          <w:szCs w:val="24"/>
        </w:rPr>
        <w:t>However,</w:t>
      </w:r>
      <w:r w:rsidR="00823A19">
        <w:rPr>
          <w:sz w:val="24"/>
          <w:szCs w:val="24"/>
        </w:rPr>
        <w:t xml:space="preserve"> during the past five years, </w:t>
      </w:r>
      <w:r w:rsidR="00610D09">
        <w:rPr>
          <w:sz w:val="24"/>
          <w:szCs w:val="24"/>
        </w:rPr>
        <w:t xml:space="preserve">around this case, </w:t>
      </w:r>
      <w:r w:rsidR="002926B2">
        <w:rPr>
          <w:sz w:val="24"/>
          <w:szCs w:val="24"/>
        </w:rPr>
        <w:t xml:space="preserve">Microsoft </w:t>
      </w:r>
      <w:r w:rsidR="00823A19">
        <w:rPr>
          <w:sz w:val="24"/>
          <w:szCs w:val="24"/>
        </w:rPr>
        <w:t>has filed four lawsuits against US government</w:t>
      </w:r>
      <w:r w:rsidR="00610D09">
        <w:rPr>
          <w:sz w:val="24"/>
          <w:szCs w:val="24"/>
        </w:rPr>
        <w:t xml:space="preserve"> to protect customers’ privacy. Such behavior respects privacy and </w:t>
      </w:r>
      <w:r w:rsidR="00E1077F">
        <w:rPr>
          <w:sz w:val="24"/>
          <w:szCs w:val="24"/>
        </w:rPr>
        <w:t>makes us</w:t>
      </w:r>
      <w:r w:rsidR="00867EA3">
        <w:rPr>
          <w:sz w:val="24"/>
          <w:szCs w:val="24"/>
        </w:rPr>
        <w:t xml:space="preserve"> realize that </w:t>
      </w:r>
      <w:r w:rsidR="00610D09">
        <w:rPr>
          <w:sz w:val="24"/>
          <w:szCs w:val="24"/>
        </w:rPr>
        <w:t>Microsoft understand the rights and responsibilities associated with the collection and use of personal information (Respect privacy in ACM Code of Ethics)</w:t>
      </w:r>
      <w:r w:rsidR="00E1077F">
        <w:rPr>
          <w:sz w:val="24"/>
          <w:szCs w:val="24"/>
        </w:rPr>
        <w:t xml:space="preserve"> and </w:t>
      </w:r>
      <w:r w:rsidR="00017B87">
        <w:rPr>
          <w:sz w:val="24"/>
          <w:szCs w:val="24"/>
        </w:rPr>
        <w:t xml:space="preserve">according to deontological theories which is based on whether that action itself is right or wrong under a series of rules, it is important for an organization to realize what is right, understand the importance of </w:t>
      </w:r>
      <w:r w:rsidR="001E439A">
        <w:rPr>
          <w:sz w:val="24"/>
          <w:szCs w:val="24"/>
        </w:rPr>
        <w:t>duties</w:t>
      </w:r>
      <w:r w:rsidR="00017B87">
        <w:rPr>
          <w:sz w:val="24"/>
          <w:szCs w:val="24"/>
        </w:rPr>
        <w:t xml:space="preserve">, </w:t>
      </w:r>
      <w:r w:rsidR="001E439A">
        <w:rPr>
          <w:sz w:val="24"/>
          <w:szCs w:val="24"/>
        </w:rPr>
        <w:t>contracts, fairness</w:t>
      </w:r>
      <w:r w:rsidR="00017B87">
        <w:rPr>
          <w:sz w:val="24"/>
          <w:szCs w:val="24"/>
        </w:rPr>
        <w:t xml:space="preserve"> and rights including safety, privacy and so on</w:t>
      </w:r>
      <w:r w:rsidR="001E439A">
        <w:rPr>
          <w:sz w:val="24"/>
          <w:szCs w:val="24"/>
        </w:rPr>
        <w:t xml:space="preserve"> (W. D. Ross - 1930).</w:t>
      </w:r>
      <w:r w:rsidR="00017B87">
        <w:rPr>
          <w:sz w:val="24"/>
          <w:szCs w:val="24"/>
        </w:rPr>
        <w:t xml:space="preserve"> Based on this theory, Microsoft’s behavior can be considered ethical</w:t>
      </w:r>
      <w:r w:rsidR="00610D09">
        <w:rPr>
          <w:sz w:val="24"/>
          <w:szCs w:val="24"/>
        </w:rPr>
        <w:t>. Besides, Microsoft’s behavior did</w:t>
      </w:r>
      <w:r w:rsidR="0038697D">
        <w:rPr>
          <w:sz w:val="24"/>
          <w:szCs w:val="24"/>
        </w:rPr>
        <w:t xml:space="preserve"> not</w:t>
      </w:r>
      <w:r w:rsidR="00610D09">
        <w:rPr>
          <w:sz w:val="24"/>
          <w:szCs w:val="24"/>
        </w:rPr>
        <w:t xml:space="preserve"> violate both the </w:t>
      </w:r>
      <w:r w:rsidR="00855D27">
        <w:rPr>
          <w:sz w:val="24"/>
          <w:szCs w:val="24"/>
        </w:rPr>
        <w:t xml:space="preserve">1986 Stored Communication Act </w:t>
      </w:r>
      <w:r w:rsidR="00610D09">
        <w:rPr>
          <w:sz w:val="24"/>
          <w:szCs w:val="24"/>
        </w:rPr>
        <w:t>and Ireland’s data privacy laws</w:t>
      </w:r>
      <w:r w:rsidR="00867EA3">
        <w:rPr>
          <w:sz w:val="24"/>
          <w:szCs w:val="24"/>
        </w:rPr>
        <w:t>, that means from law respective, Microsoft was</w:t>
      </w:r>
      <w:r w:rsidR="0038697D">
        <w:rPr>
          <w:sz w:val="24"/>
          <w:szCs w:val="24"/>
        </w:rPr>
        <w:t xml:space="preserve"> not</w:t>
      </w:r>
      <w:r w:rsidR="00855D27">
        <w:rPr>
          <w:sz w:val="24"/>
          <w:szCs w:val="24"/>
        </w:rPr>
        <w:t xml:space="preserve"> wrong.</w:t>
      </w:r>
    </w:p>
    <w:p w14:paraId="4BE84B66" w14:textId="3D2FA0FF" w:rsidR="00260CF6" w:rsidRDefault="00260CF6">
      <w:pPr>
        <w:rPr>
          <w:sz w:val="24"/>
          <w:szCs w:val="24"/>
        </w:rPr>
      </w:pPr>
      <w:r>
        <w:rPr>
          <w:sz w:val="24"/>
          <w:szCs w:val="24"/>
        </w:rPr>
        <w:t>The other ethical example in Microsoft is a $25 million program named AI for Accessibility which harness the power of AI to amplify human capability for people with disabilities around the world.</w:t>
      </w:r>
      <w:r w:rsidR="00F87787">
        <w:rPr>
          <w:sz w:val="24"/>
          <w:szCs w:val="24"/>
        </w:rPr>
        <w:t xml:space="preserve"> </w:t>
      </w:r>
      <w:r>
        <w:rPr>
          <w:sz w:val="24"/>
          <w:szCs w:val="24"/>
        </w:rPr>
        <w:t xml:space="preserve">The program </w:t>
      </w:r>
      <w:r w:rsidR="00F87787">
        <w:rPr>
          <w:sz w:val="24"/>
          <w:szCs w:val="24"/>
        </w:rPr>
        <w:t xml:space="preserve">conforms with “Contribute to society and to </w:t>
      </w:r>
      <w:r w:rsidR="00F87787">
        <w:rPr>
          <w:sz w:val="24"/>
          <w:szCs w:val="24"/>
        </w:rPr>
        <w:lastRenderedPageBreak/>
        <w:t>human well-being, acknowledging that all people are stakeholders”</w:t>
      </w:r>
      <w:r>
        <w:rPr>
          <w:sz w:val="24"/>
          <w:szCs w:val="24"/>
        </w:rPr>
        <w:t xml:space="preserve"> </w:t>
      </w:r>
      <w:r w:rsidR="00F87787">
        <w:rPr>
          <w:sz w:val="24"/>
          <w:szCs w:val="24"/>
        </w:rPr>
        <w:t>which is one of the ACM code of Ethics and Professional Conduct. Such behavior gives more chan</w:t>
      </w:r>
      <w:r w:rsidR="00855D27">
        <w:rPr>
          <w:sz w:val="24"/>
          <w:szCs w:val="24"/>
        </w:rPr>
        <w:t>ce</w:t>
      </w:r>
      <w:r w:rsidR="00F87787">
        <w:rPr>
          <w:sz w:val="24"/>
          <w:szCs w:val="24"/>
        </w:rPr>
        <w:t xml:space="preserve"> for people with abilities and drives</w:t>
      </w:r>
      <w:r w:rsidR="0038697D">
        <w:rPr>
          <w:sz w:val="24"/>
          <w:szCs w:val="24"/>
        </w:rPr>
        <w:t xml:space="preserve"> a</w:t>
      </w:r>
      <w:r w:rsidR="00F87787">
        <w:rPr>
          <w:sz w:val="24"/>
          <w:szCs w:val="24"/>
        </w:rPr>
        <w:t xml:space="preserve"> positive impact to society.</w:t>
      </w:r>
    </w:p>
    <w:p w14:paraId="2C5A1C88" w14:textId="4AFA942E" w:rsidR="0039160E" w:rsidRDefault="0039160E">
      <w:pPr>
        <w:rPr>
          <w:sz w:val="24"/>
          <w:szCs w:val="24"/>
        </w:rPr>
      </w:pPr>
      <w:r>
        <w:rPr>
          <w:sz w:val="24"/>
          <w:szCs w:val="24"/>
        </w:rPr>
        <w:t>Not only AI program for accessibility, but Microsoft is continuing to focus on other top issues, including applying technology for environmental and social good, climate change and energy, empowering communities, human capital, responsible sourcing and lifecycle impacts</w:t>
      </w:r>
      <w:r w:rsidR="0038697D">
        <w:rPr>
          <w:sz w:val="24"/>
          <w:szCs w:val="24"/>
        </w:rPr>
        <w:t>,</w:t>
      </w:r>
      <w:r w:rsidR="00855D27">
        <w:rPr>
          <w:sz w:val="24"/>
          <w:szCs w:val="24"/>
        </w:rPr>
        <w:t xml:space="preserve"> etc. </w:t>
      </w:r>
      <w:r w:rsidR="005852A7">
        <w:rPr>
          <w:sz w:val="24"/>
          <w:szCs w:val="24"/>
        </w:rPr>
        <w:t xml:space="preserve">The series of actions prove that Microsoft can recognize and take special care of systems that become integrated into the infrastructure of society (3.7 ACM Code of Ethics) and Maintain high standards of professional competence, conduct, and ethical practice (2.2 ACM Code of Ethics). </w:t>
      </w:r>
      <w:r w:rsidR="00855D27">
        <w:rPr>
          <w:sz w:val="24"/>
          <w:szCs w:val="24"/>
        </w:rPr>
        <w:t>We believe Microsoft is towards the right direction.</w:t>
      </w:r>
    </w:p>
    <w:p w14:paraId="1EC1B6D1" w14:textId="5285AEEB" w:rsidR="0039160E" w:rsidRDefault="0039160E">
      <w:pPr>
        <w:rPr>
          <w:sz w:val="24"/>
          <w:szCs w:val="24"/>
        </w:rPr>
      </w:pPr>
    </w:p>
    <w:p w14:paraId="76C0921C" w14:textId="77777777" w:rsidR="00F3155F" w:rsidRDefault="00F3155F">
      <w:pPr>
        <w:rPr>
          <w:b/>
          <w:sz w:val="32"/>
          <w:szCs w:val="32"/>
        </w:rPr>
      </w:pPr>
    </w:p>
    <w:p w14:paraId="6D94622F" w14:textId="54B234E1" w:rsidR="00855D27" w:rsidRPr="0044061E" w:rsidRDefault="0044061E">
      <w:pPr>
        <w:rPr>
          <w:b/>
          <w:sz w:val="32"/>
          <w:szCs w:val="32"/>
        </w:rPr>
      </w:pPr>
      <w:r w:rsidRPr="0044061E">
        <w:rPr>
          <w:b/>
          <w:sz w:val="32"/>
          <w:szCs w:val="32"/>
        </w:rPr>
        <w:t>Conclusions</w:t>
      </w:r>
    </w:p>
    <w:p w14:paraId="490CE2F4" w14:textId="0BAE05D4" w:rsidR="002C7EF7" w:rsidRDefault="0044061E">
      <w:pPr>
        <w:rPr>
          <w:sz w:val="24"/>
          <w:szCs w:val="24"/>
        </w:rPr>
      </w:pPr>
      <w:r>
        <w:rPr>
          <w:sz w:val="24"/>
          <w:szCs w:val="24"/>
        </w:rPr>
        <w:t xml:space="preserve">This report clearly highlights that Microsoft </w:t>
      </w:r>
      <w:r w:rsidR="006F475A">
        <w:rPr>
          <w:sz w:val="24"/>
          <w:szCs w:val="24"/>
        </w:rPr>
        <w:t>originally was notorious and it has been a painful experience to make Microsoft a “monopoly” due to legal and ethics issues in the past few decade</w:t>
      </w:r>
      <w:r w:rsidR="0038697D">
        <w:rPr>
          <w:sz w:val="24"/>
          <w:szCs w:val="24"/>
        </w:rPr>
        <w:t>s</w:t>
      </w:r>
      <w:r w:rsidR="00DA77C3">
        <w:rPr>
          <w:sz w:val="24"/>
          <w:szCs w:val="24"/>
        </w:rPr>
        <w:t xml:space="preserve">, but after that, Microsoft has a deep understanding of its role, position, etc. and now it </w:t>
      </w:r>
      <w:r w:rsidR="00B23BA9">
        <w:rPr>
          <w:sz w:val="24"/>
          <w:szCs w:val="24"/>
        </w:rPr>
        <w:t>is becoming</w:t>
      </w:r>
      <w:r>
        <w:rPr>
          <w:sz w:val="24"/>
          <w:szCs w:val="24"/>
        </w:rPr>
        <w:t xml:space="preserve"> a moral leader</w:t>
      </w:r>
      <w:r w:rsidR="00B23BA9">
        <w:rPr>
          <w:sz w:val="24"/>
          <w:szCs w:val="24"/>
        </w:rPr>
        <w:t xml:space="preserve"> step by step</w:t>
      </w:r>
      <w:r>
        <w:rPr>
          <w:sz w:val="24"/>
          <w:szCs w:val="24"/>
        </w:rPr>
        <w:t xml:space="preserve"> </w:t>
      </w:r>
      <w:r w:rsidR="00513144">
        <w:rPr>
          <w:sz w:val="24"/>
          <w:szCs w:val="24"/>
        </w:rPr>
        <w:t>due to its series of actions including</w:t>
      </w:r>
      <w:r w:rsidR="00B23BA9">
        <w:rPr>
          <w:sz w:val="24"/>
          <w:szCs w:val="24"/>
        </w:rPr>
        <w:t xml:space="preserve"> respect</w:t>
      </w:r>
      <w:r w:rsidR="00513144">
        <w:rPr>
          <w:sz w:val="24"/>
          <w:szCs w:val="24"/>
        </w:rPr>
        <w:t>ing</w:t>
      </w:r>
      <w:r w:rsidR="00B23BA9">
        <w:rPr>
          <w:sz w:val="24"/>
          <w:szCs w:val="24"/>
        </w:rPr>
        <w:t xml:space="preserve"> users’ privacy information, help</w:t>
      </w:r>
      <w:r w:rsidR="00513144">
        <w:rPr>
          <w:sz w:val="24"/>
          <w:szCs w:val="24"/>
        </w:rPr>
        <w:t>ing</w:t>
      </w:r>
      <w:r w:rsidR="00B23BA9">
        <w:rPr>
          <w:sz w:val="24"/>
          <w:szCs w:val="24"/>
        </w:rPr>
        <w:t xml:space="preserve"> people with disabilities and commit</w:t>
      </w:r>
      <w:r w:rsidR="0038697D">
        <w:rPr>
          <w:sz w:val="24"/>
          <w:szCs w:val="24"/>
        </w:rPr>
        <w:t>t</w:t>
      </w:r>
      <w:r w:rsidR="00513144">
        <w:rPr>
          <w:sz w:val="24"/>
          <w:szCs w:val="24"/>
        </w:rPr>
        <w:t>ing</w:t>
      </w:r>
      <w:r w:rsidR="00B23BA9">
        <w:rPr>
          <w:sz w:val="24"/>
          <w:szCs w:val="24"/>
        </w:rPr>
        <w:t xml:space="preserve"> to improve communities and society. </w:t>
      </w:r>
      <w:r w:rsidR="00974485">
        <w:rPr>
          <w:sz w:val="24"/>
          <w:szCs w:val="24"/>
        </w:rPr>
        <w:t>Therefore, as a fund manager, I should invest Microsoft from ethical perspective.</w:t>
      </w:r>
    </w:p>
    <w:p w14:paraId="5A3BF832" w14:textId="49AD776C" w:rsidR="00B23BA9" w:rsidRDefault="00B23BA9">
      <w:pPr>
        <w:rPr>
          <w:sz w:val="24"/>
          <w:szCs w:val="24"/>
        </w:rPr>
      </w:pPr>
    </w:p>
    <w:p w14:paraId="1ECB3B3C" w14:textId="75AC2DD5" w:rsidR="00B23BA9" w:rsidRDefault="00B23BA9">
      <w:pPr>
        <w:rPr>
          <w:sz w:val="24"/>
          <w:szCs w:val="24"/>
        </w:rPr>
      </w:pPr>
    </w:p>
    <w:p w14:paraId="522DC9EF" w14:textId="77777777" w:rsidR="00F3155F" w:rsidRDefault="00F3155F">
      <w:pPr>
        <w:rPr>
          <w:b/>
          <w:sz w:val="32"/>
          <w:szCs w:val="32"/>
        </w:rPr>
      </w:pPr>
    </w:p>
    <w:p w14:paraId="02EE75D3" w14:textId="77777777" w:rsidR="00F3155F" w:rsidRDefault="00F3155F">
      <w:pPr>
        <w:rPr>
          <w:b/>
          <w:sz w:val="32"/>
          <w:szCs w:val="32"/>
        </w:rPr>
      </w:pPr>
    </w:p>
    <w:p w14:paraId="346DD998" w14:textId="77777777" w:rsidR="00F3155F" w:rsidRDefault="00F3155F">
      <w:pPr>
        <w:rPr>
          <w:b/>
          <w:sz w:val="32"/>
          <w:szCs w:val="32"/>
        </w:rPr>
      </w:pPr>
    </w:p>
    <w:p w14:paraId="67F3F64E" w14:textId="77777777" w:rsidR="00F3155F" w:rsidRDefault="00F3155F">
      <w:pPr>
        <w:rPr>
          <w:b/>
          <w:sz w:val="32"/>
          <w:szCs w:val="32"/>
        </w:rPr>
      </w:pPr>
    </w:p>
    <w:p w14:paraId="5FBD3453" w14:textId="77777777" w:rsidR="00F3155F" w:rsidRDefault="00F3155F">
      <w:pPr>
        <w:rPr>
          <w:b/>
          <w:sz w:val="32"/>
          <w:szCs w:val="32"/>
        </w:rPr>
      </w:pPr>
    </w:p>
    <w:p w14:paraId="5D1E6471" w14:textId="77777777" w:rsidR="00F3155F" w:rsidRDefault="00F3155F">
      <w:pPr>
        <w:rPr>
          <w:b/>
          <w:sz w:val="32"/>
          <w:szCs w:val="32"/>
        </w:rPr>
      </w:pPr>
    </w:p>
    <w:p w14:paraId="0B1614D9" w14:textId="77777777" w:rsidR="00F3155F" w:rsidRDefault="00F3155F">
      <w:pPr>
        <w:rPr>
          <w:b/>
          <w:sz w:val="32"/>
          <w:szCs w:val="32"/>
        </w:rPr>
      </w:pPr>
    </w:p>
    <w:p w14:paraId="696737B1" w14:textId="03FAF8AD" w:rsidR="00B23BA9" w:rsidRPr="00B23BA9" w:rsidRDefault="00593A7F">
      <w:pPr>
        <w:rPr>
          <w:b/>
          <w:sz w:val="32"/>
          <w:szCs w:val="32"/>
        </w:rPr>
      </w:pPr>
      <w:r>
        <w:rPr>
          <w:b/>
          <w:sz w:val="32"/>
          <w:szCs w:val="32"/>
        </w:rPr>
        <w:lastRenderedPageBreak/>
        <w:t>Bibliography</w:t>
      </w:r>
    </w:p>
    <w:p w14:paraId="60282762" w14:textId="14A942ED" w:rsidR="005E3215" w:rsidRPr="00F3155F" w:rsidRDefault="00121E01">
      <w:pPr>
        <w:rPr>
          <w:sz w:val="24"/>
          <w:szCs w:val="24"/>
        </w:rPr>
      </w:pPr>
      <w:r w:rsidRPr="00F3155F">
        <w:rPr>
          <w:sz w:val="24"/>
          <w:szCs w:val="24"/>
        </w:rPr>
        <w:t xml:space="preserve">Department of Industry, Innovation and Science (2016): </w:t>
      </w:r>
      <w:hyperlink r:id="rId5" w:history="1">
        <w:r w:rsidRPr="00F3155F">
          <w:rPr>
            <w:rStyle w:val="Hyperlink"/>
            <w:sz w:val="24"/>
            <w:szCs w:val="24"/>
          </w:rPr>
          <w:t>https://publications.industry.gov.au/publications/australianindustryreport2016/index.html</w:t>
        </w:r>
      </w:hyperlink>
    </w:p>
    <w:p w14:paraId="33BF814E" w14:textId="1BBE9E53" w:rsidR="005E3215" w:rsidRPr="00F3155F" w:rsidRDefault="00121E01">
      <w:pPr>
        <w:rPr>
          <w:sz w:val="24"/>
          <w:szCs w:val="24"/>
        </w:rPr>
      </w:pPr>
      <w:r w:rsidRPr="00F3155F">
        <w:rPr>
          <w:sz w:val="24"/>
          <w:szCs w:val="24"/>
        </w:rPr>
        <w:t xml:space="preserve">Ricky (March 10, 2015): </w:t>
      </w:r>
      <w:r w:rsidR="005E3215" w:rsidRPr="00F3155F">
        <w:rPr>
          <w:sz w:val="24"/>
          <w:szCs w:val="24"/>
        </w:rPr>
        <w:t>https://www.chinaabout.net/microsofts-ethical-dilemmas/</w:t>
      </w:r>
    </w:p>
    <w:p w14:paraId="348ACAA0" w14:textId="00FCC009" w:rsidR="00C51D0D" w:rsidRPr="00F3155F" w:rsidRDefault="00121E01">
      <w:pPr>
        <w:rPr>
          <w:rStyle w:val="Hyperlink"/>
          <w:sz w:val="24"/>
          <w:szCs w:val="24"/>
        </w:rPr>
      </w:pPr>
      <w:r w:rsidRPr="00F3155F">
        <w:rPr>
          <w:sz w:val="24"/>
          <w:szCs w:val="24"/>
        </w:rPr>
        <w:t xml:space="preserve">Taylor Hatmaker (2016): </w:t>
      </w:r>
      <w:hyperlink r:id="rId6" w:history="1">
        <w:r w:rsidRPr="00F3155F">
          <w:rPr>
            <w:rStyle w:val="Hyperlink"/>
            <w:sz w:val="24"/>
            <w:szCs w:val="24"/>
          </w:rPr>
          <w:t>https://techcrunch.com/2017/01/23/microsoft-v-doj-seattle-hearing/</w:t>
        </w:r>
      </w:hyperlink>
    </w:p>
    <w:p w14:paraId="7B5FBC1C" w14:textId="2E6AE651" w:rsidR="002A56DC" w:rsidRDefault="002A56DC">
      <w:pPr>
        <w:rPr>
          <w:sz w:val="24"/>
          <w:szCs w:val="24"/>
        </w:rPr>
      </w:pPr>
      <w:r w:rsidRPr="00F3155F">
        <w:rPr>
          <w:sz w:val="24"/>
          <w:szCs w:val="24"/>
        </w:rPr>
        <w:t xml:space="preserve">Mary Jo Foley (April 17, 2018): </w:t>
      </w:r>
      <w:hyperlink r:id="rId7" w:history="1">
        <w:r w:rsidR="0038339F" w:rsidRPr="009F525C">
          <w:rPr>
            <w:rStyle w:val="Hyperlink"/>
            <w:sz w:val="24"/>
            <w:szCs w:val="24"/>
          </w:rPr>
          <w:t>https://www.zdnet.com/article/supreme-court-drops-microsoft-data-privacy-case-but-the-battle-isnt-over/</w:t>
        </w:r>
      </w:hyperlink>
    </w:p>
    <w:p w14:paraId="6F5C2260" w14:textId="29BD3E84" w:rsidR="0038339F" w:rsidRPr="00F3155F" w:rsidRDefault="0038339F">
      <w:pPr>
        <w:rPr>
          <w:sz w:val="24"/>
          <w:szCs w:val="24"/>
        </w:rPr>
      </w:pPr>
      <w:r w:rsidRPr="0038339F">
        <w:rPr>
          <w:sz w:val="24"/>
          <w:szCs w:val="24"/>
        </w:rPr>
        <w:t>https://en.wikipedia.org/wiki/Microsoft_Corp._v._United_States</w:t>
      </w:r>
    </w:p>
    <w:p w14:paraId="364A7AD1" w14:textId="53D3E640" w:rsidR="005E3215" w:rsidRPr="00F3155F" w:rsidRDefault="00121E01">
      <w:pPr>
        <w:rPr>
          <w:sz w:val="24"/>
          <w:szCs w:val="24"/>
        </w:rPr>
      </w:pPr>
      <w:r w:rsidRPr="00F3155F">
        <w:rPr>
          <w:sz w:val="24"/>
          <w:szCs w:val="24"/>
        </w:rPr>
        <w:t xml:space="preserve">Stephen Cohen (2018): </w:t>
      </w:r>
      <w:hyperlink r:id="rId8" w:history="1">
        <w:r w:rsidRPr="00F3155F">
          <w:rPr>
            <w:rStyle w:val="Hyperlink"/>
            <w:sz w:val="24"/>
            <w:szCs w:val="24"/>
          </w:rPr>
          <w:t>https://www.cse.unsw.edu.au/~cs4920/lectures/Theoretical%20Underpinnings%20of%20Ethics.pdf</w:t>
        </w:r>
      </w:hyperlink>
    </w:p>
    <w:p w14:paraId="77DC26E7" w14:textId="05B9A61F" w:rsidR="005E3215" w:rsidRPr="00F3155F" w:rsidRDefault="00121E01">
      <w:pPr>
        <w:rPr>
          <w:sz w:val="24"/>
          <w:szCs w:val="24"/>
        </w:rPr>
      </w:pPr>
      <w:r w:rsidRPr="00F3155F">
        <w:rPr>
          <w:sz w:val="24"/>
          <w:szCs w:val="24"/>
        </w:rPr>
        <w:t xml:space="preserve">Association for Computing Machinery (2018): </w:t>
      </w:r>
      <w:hyperlink r:id="rId9" w:history="1">
        <w:r w:rsidRPr="00F3155F">
          <w:rPr>
            <w:rStyle w:val="Hyperlink"/>
            <w:sz w:val="24"/>
            <w:szCs w:val="24"/>
          </w:rPr>
          <w:t>https://www.acm.org/code-of-ethics</w:t>
        </w:r>
      </w:hyperlink>
    </w:p>
    <w:p w14:paraId="3BF5BB24" w14:textId="38FDFDCF" w:rsidR="00593A7F" w:rsidRPr="00F3155F" w:rsidRDefault="003812FA" w:rsidP="00593A7F">
      <w:pPr>
        <w:rPr>
          <w:sz w:val="24"/>
          <w:szCs w:val="24"/>
        </w:rPr>
      </w:pPr>
      <w:r w:rsidRPr="00F3155F">
        <w:rPr>
          <w:sz w:val="24"/>
          <w:szCs w:val="24"/>
        </w:rPr>
        <w:t xml:space="preserve">Microsoft (2016): </w:t>
      </w:r>
      <w:r w:rsidR="00593A7F" w:rsidRPr="00F3155F">
        <w:rPr>
          <w:sz w:val="24"/>
          <w:szCs w:val="24"/>
        </w:rPr>
        <w:t>Microsoft-Supplier-Code-of-Conduct_English.pdf</w:t>
      </w:r>
    </w:p>
    <w:p w14:paraId="6C94C988" w14:textId="38B06095" w:rsidR="00C51D0D" w:rsidRPr="00F3155F" w:rsidRDefault="00121E01">
      <w:pPr>
        <w:rPr>
          <w:sz w:val="24"/>
          <w:szCs w:val="24"/>
        </w:rPr>
      </w:pPr>
      <w:r w:rsidRPr="00F3155F">
        <w:rPr>
          <w:sz w:val="24"/>
          <w:szCs w:val="24"/>
        </w:rPr>
        <w:t xml:space="preserve">Microsoft (Oct 16, 2017): </w:t>
      </w:r>
      <w:r w:rsidR="00593A7F" w:rsidRPr="00F3155F">
        <w:rPr>
          <w:sz w:val="24"/>
          <w:szCs w:val="24"/>
        </w:rPr>
        <w:t>https://www.microsoft.com/en-us/about/corporate-responsibility/governance</w:t>
      </w:r>
    </w:p>
    <w:sectPr w:rsidR="00C51D0D" w:rsidRPr="00F315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70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FC1D9F"/>
    <w:multiLevelType w:val="hybridMultilevel"/>
    <w:tmpl w:val="1F0A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E5550"/>
    <w:multiLevelType w:val="hybridMultilevel"/>
    <w:tmpl w:val="5946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A3BC0"/>
    <w:multiLevelType w:val="hybridMultilevel"/>
    <w:tmpl w:val="E18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81F78"/>
    <w:multiLevelType w:val="hybridMultilevel"/>
    <w:tmpl w:val="F5C06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91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9D15F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
  </w:num>
  <w:num w:numId="2">
    <w:abstractNumId w:val="1"/>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99"/>
    <w:rsid w:val="00017B87"/>
    <w:rsid w:val="00076BD9"/>
    <w:rsid w:val="000B661F"/>
    <w:rsid w:val="000C6994"/>
    <w:rsid w:val="00103352"/>
    <w:rsid w:val="00121E01"/>
    <w:rsid w:val="00133F68"/>
    <w:rsid w:val="00154D7D"/>
    <w:rsid w:val="0015738D"/>
    <w:rsid w:val="001634FE"/>
    <w:rsid w:val="001E439A"/>
    <w:rsid w:val="00221EF9"/>
    <w:rsid w:val="00260CF6"/>
    <w:rsid w:val="00277ED1"/>
    <w:rsid w:val="002926B2"/>
    <w:rsid w:val="002A56DC"/>
    <w:rsid w:val="002C7EF7"/>
    <w:rsid w:val="002F46D4"/>
    <w:rsid w:val="003064A2"/>
    <w:rsid w:val="003812FA"/>
    <w:rsid w:val="0038339F"/>
    <w:rsid w:val="0038697D"/>
    <w:rsid w:val="003903EC"/>
    <w:rsid w:val="003914C4"/>
    <w:rsid w:val="0039157E"/>
    <w:rsid w:val="0039160E"/>
    <w:rsid w:val="00436521"/>
    <w:rsid w:val="0044061E"/>
    <w:rsid w:val="00466D8A"/>
    <w:rsid w:val="004A71CC"/>
    <w:rsid w:val="004F0EEB"/>
    <w:rsid w:val="00513144"/>
    <w:rsid w:val="005852A7"/>
    <w:rsid w:val="00593A7F"/>
    <w:rsid w:val="005A27BE"/>
    <w:rsid w:val="005E3215"/>
    <w:rsid w:val="00607160"/>
    <w:rsid w:val="00610D09"/>
    <w:rsid w:val="006A4B79"/>
    <w:rsid w:val="006B34E6"/>
    <w:rsid w:val="006C211F"/>
    <w:rsid w:val="006D19A7"/>
    <w:rsid w:val="006F475A"/>
    <w:rsid w:val="00705A00"/>
    <w:rsid w:val="007203A7"/>
    <w:rsid w:val="007766CF"/>
    <w:rsid w:val="007C31BF"/>
    <w:rsid w:val="007C63C8"/>
    <w:rsid w:val="00823330"/>
    <w:rsid w:val="00823A19"/>
    <w:rsid w:val="008438FB"/>
    <w:rsid w:val="008472BB"/>
    <w:rsid w:val="00852DE0"/>
    <w:rsid w:val="00855D27"/>
    <w:rsid w:val="00867EA3"/>
    <w:rsid w:val="0087395C"/>
    <w:rsid w:val="008A6100"/>
    <w:rsid w:val="008D06F9"/>
    <w:rsid w:val="00974485"/>
    <w:rsid w:val="00995BF8"/>
    <w:rsid w:val="00B22D8E"/>
    <w:rsid w:val="00B23BA9"/>
    <w:rsid w:val="00BE3658"/>
    <w:rsid w:val="00C028F8"/>
    <w:rsid w:val="00C11417"/>
    <w:rsid w:val="00C51D0D"/>
    <w:rsid w:val="00C77D2C"/>
    <w:rsid w:val="00CC41DC"/>
    <w:rsid w:val="00CF0E97"/>
    <w:rsid w:val="00D04095"/>
    <w:rsid w:val="00D05AD5"/>
    <w:rsid w:val="00D30C99"/>
    <w:rsid w:val="00D962A5"/>
    <w:rsid w:val="00DA77C3"/>
    <w:rsid w:val="00DB3D7D"/>
    <w:rsid w:val="00E02766"/>
    <w:rsid w:val="00E1077F"/>
    <w:rsid w:val="00E2189E"/>
    <w:rsid w:val="00E35F11"/>
    <w:rsid w:val="00E91E08"/>
    <w:rsid w:val="00EF4585"/>
    <w:rsid w:val="00F00451"/>
    <w:rsid w:val="00F179F0"/>
    <w:rsid w:val="00F3155F"/>
    <w:rsid w:val="00F37F5C"/>
    <w:rsid w:val="00F87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1EE1"/>
  <w15:chartTrackingRefBased/>
  <w15:docId w15:val="{512D4A33-8ED7-453A-A3DB-BA035E4D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CC"/>
    <w:pPr>
      <w:ind w:left="720"/>
      <w:contextualSpacing/>
    </w:pPr>
  </w:style>
  <w:style w:type="character" w:styleId="Hyperlink">
    <w:name w:val="Hyperlink"/>
    <w:basedOn w:val="DefaultParagraphFont"/>
    <w:uiPriority w:val="99"/>
    <w:unhideWhenUsed/>
    <w:rsid w:val="005E3215"/>
    <w:rPr>
      <w:color w:val="0563C1" w:themeColor="hyperlink"/>
      <w:u w:val="single"/>
    </w:rPr>
  </w:style>
  <w:style w:type="character" w:styleId="UnresolvedMention">
    <w:name w:val="Unresolved Mention"/>
    <w:basedOn w:val="DefaultParagraphFont"/>
    <w:uiPriority w:val="99"/>
    <w:semiHidden/>
    <w:unhideWhenUsed/>
    <w:rsid w:val="005E3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unsw.edu.au/~cs4920/lectures/Theoretical%20Underpinnings%20of%20Ethics.pdf" TargetMode="External"/><Relationship Id="rId3" Type="http://schemas.openxmlformats.org/officeDocument/2006/relationships/settings" Target="settings.xml"/><Relationship Id="rId7" Type="http://schemas.openxmlformats.org/officeDocument/2006/relationships/hyperlink" Target="https://www.zdnet.com/article/supreme-court-drops-microsoft-data-privacy-case-but-the-battle-isnt-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17/01/23/microsoft-v-doj-seattle-hearing/" TargetMode="External"/><Relationship Id="rId11" Type="http://schemas.openxmlformats.org/officeDocument/2006/relationships/theme" Target="theme/theme1.xml"/><Relationship Id="rId5" Type="http://schemas.openxmlformats.org/officeDocument/2006/relationships/hyperlink" Target="https://publications.industry.gov.au/publications/australianindustryreport2016/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cm.org/code-of-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3006</TotalTime>
  <Pages>6</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Jingshi Yang</dc:creator>
  <cp:keywords/>
  <dc:description/>
  <cp:lastModifiedBy>Jingshi Yang</cp:lastModifiedBy>
  <cp:revision>23</cp:revision>
  <dcterms:created xsi:type="dcterms:W3CDTF">2018-09-29T01:15:00Z</dcterms:created>
  <dcterms:modified xsi:type="dcterms:W3CDTF">2018-10-01T04:31:00Z</dcterms:modified>
</cp:coreProperties>
</file>