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630A" w14:textId="1DEC450F" w:rsidR="00601D58" w:rsidRDefault="005D7016" w:rsidP="005D7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Vulnerability Management:</w:t>
      </w:r>
    </w:p>
    <w:p w14:paraId="70FC453B" w14:textId="02088971" w:rsidR="005D7016" w:rsidRDefault="00B718E7" w:rsidP="005D70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that play a crucial role in identifying, prioritizing, and remediating vulnerabilities in our environments.</w:t>
      </w:r>
    </w:p>
    <w:p w14:paraId="6C58CDC5" w14:textId="3CF1F128" w:rsidR="00B34B88" w:rsidRDefault="00B34B88" w:rsidP="005D70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use vulnerability scanning to detect new </w:t>
      </w:r>
      <w:r w:rsidR="00BF44AF">
        <w:rPr>
          <w:rFonts w:ascii="Times New Roman" w:hAnsi="Times New Roman" w:cs="Times New Roman"/>
          <w:sz w:val="24"/>
          <w:szCs w:val="24"/>
        </w:rPr>
        <w:t>vulnerabilities</w:t>
      </w:r>
      <w:r>
        <w:rPr>
          <w:rFonts w:ascii="Times New Roman" w:hAnsi="Times New Roman" w:cs="Times New Roman"/>
          <w:sz w:val="24"/>
          <w:szCs w:val="24"/>
        </w:rPr>
        <w:t xml:space="preserve"> as they arise and then implement a remediation workflow that addresses the highest-priority vulnerabilities</w:t>
      </w:r>
      <w:r w:rsidR="00BF44AF">
        <w:rPr>
          <w:rFonts w:ascii="Times New Roman" w:hAnsi="Times New Roman" w:cs="Times New Roman"/>
          <w:sz w:val="24"/>
          <w:szCs w:val="24"/>
        </w:rPr>
        <w:t>.</w:t>
      </w:r>
    </w:p>
    <w:p w14:paraId="048AC353" w14:textId="38E4F7BF" w:rsidR="00BF44AF" w:rsidRDefault="00BF44AF" w:rsidP="00BF4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organizations should incorporate this.</w:t>
      </w:r>
    </w:p>
    <w:p w14:paraId="67581330" w14:textId="2EADFFF6" w:rsidR="00BF44AF" w:rsidRDefault="00BF44AF" w:rsidP="00BF4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Scan Targets:</w:t>
      </w:r>
    </w:p>
    <w:p w14:paraId="377F73D6" w14:textId="3C0D25E1" w:rsidR="00BF44AF" w:rsidRDefault="008947ED" w:rsidP="00BF4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an </w:t>
      </w:r>
      <w:r w:rsidR="00A935F8">
        <w:rPr>
          <w:rFonts w:ascii="Times New Roman" w:hAnsi="Times New Roman" w:cs="Times New Roman"/>
          <w:sz w:val="24"/>
          <w:szCs w:val="24"/>
        </w:rPr>
        <w:t>organization device</w:t>
      </w:r>
      <w:r>
        <w:rPr>
          <w:rFonts w:ascii="Times New Roman" w:hAnsi="Times New Roman" w:cs="Times New Roman"/>
          <w:sz w:val="24"/>
          <w:szCs w:val="24"/>
        </w:rPr>
        <w:t xml:space="preserve"> that it wis</w:t>
      </w:r>
      <w:r w:rsidR="00403A91">
        <w:rPr>
          <w:rFonts w:ascii="Times New Roman" w:hAnsi="Times New Roman" w:cs="Times New Roman"/>
          <w:sz w:val="24"/>
          <w:szCs w:val="24"/>
        </w:rPr>
        <w:t xml:space="preserve">hes to conduct vulnerability scanning and determines which, if any, regulatory requirements apply to their scans, they move on to </w:t>
      </w:r>
      <w:r w:rsidR="0039584D">
        <w:rPr>
          <w:rFonts w:ascii="Times New Roman" w:hAnsi="Times New Roman" w:cs="Times New Roman"/>
          <w:sz w:val="24"/>
          <w:szCs w:val="24"/>
        </w:rPr>
        <w:t>the more detailed phases of the planning process.</w:t>
      </w:r>
    </w:p>
    <w:p w14:paraId="64E7B366" w14:textId="6D03D239" w:rsidR="0039584D" w:rsidRDefault="0039584D" w:rsidP="00BF4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need to identify the systems that will be covered by the </w:t>
      </w:r>
      <w:r w:rsidR="00A935F8">
        <w:rPr>
          <w:rFonts w:ascii="Times New Roman" w:hAnsi="Times New Roman" w:cs="Times New Roman"/>
          <w:sz w:val="24"/>
          <w:szCs w:val="24"/>
        </w:rPr>
        <w:t>vulnerability</w:t>
      </w:r>
      <w:r>
        <w:rPr>
          <w:rFonts w:ascii="Times New Roman" w:hAnsi="Times New Roman" w:cs="Times New Roman"/>
          <w:sz w:val="24"/>
          <w:szCs w:val="24"/>
        </w:rPr>
        <w:t xml:space="preserve"> scans.</w:t>
      </w:r>
    </w:p>
    <w:p w14:paraId="3EBBD342" w14:textId="3E151937" w:rsidR="0039584D" w:rsidRDefault="0039584D" w:rsidP="003958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organizations choose</w:t>
      </w:r>
      <w:r w:rsidR="0046311D">
        <w:rPr>
          <w:rFonts w:ascii="Times New Roman" w:hAnsi="Times New Roman" w:cs="Times New Roman"/>
          <w:sz w:val="24"/>
          <w:szCs w:val="24"/>
        </w:rPr>
        <w:t xml:space="preserve"> to cover all systems, while others scan different systems in different ways.</w:t>
      </w:r>
    </w:p>
    <w:p w14:paraId="3C2B1A0F" w14:textId="2D28823B" w:rsidR="003B5CC7" w:rsidRDefault="003B5CC7" w:rsidP="003B5C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choosing a scan target, they must ask:</w:t>
      </w:r>
    </w:p>
    <w:p w14:paraId="00DC3E16" w14:textId="75B6801E" w:rsidR="003B5CC7" w:rsidRDefault="003B5CC7" w:rsidP="003B5C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data classification of the information stored, processed, or transmitted by the system?</w:t>
      </w:r>
    </w:p>
    <w:p w14:paraId="31F95B3A" w14:textId="08A0D6F2" w:rsidR="003B5CC7" w:rsidRDefault="003B5CC7" w:rsidP="003B5C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system exposed to the Internet or other public or semipublic networks?</w:t>
      </w:r>
    </w:p>
    <w:p w14:paraId="7EE4FFD2" w14:textId="61E133B7" w:rsidR="003B5CC7" w:rsidRDefault="003B5CC7" w:rsidP="003B5C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services are offered by the system?</w:t>
      </w:r>
    </w:p>
    <w:p w14:paraId="6C5D2B73" w14:textId="4FCFA1E2" w:rsidR="003B5CC7" w:rsidRDefault="003B5CC7" w:rsidP="003B5C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system a production, test, or development system?</w:t>
      </w:r>
    </w:p>
    <w:p w14:paraId="1DD2C63D" w14:textId="3F271595" w:rsidR="003B5CC7" w:rsidRDefault="00A935F8" w:rsidP="00A935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techniques exist to identify the systems that may be covered by a scan.</w:t>
      </w:r>
    </w:p>
    <w:p w14:paraId="4C4D80F4" w14:textId="786100C3" w:rsidR="00A935F8" w:rsidRDefault="00ED4B37" w:rsidP="00A935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can search the network for connected systems, which may have been known or unknown, to build an </w:t>
      </w:r>
      <w:r w:rsidRPr="00ED4B37">
        <w:rPr>
          <w:rFonts w:ascii="Times New Roman" w:hAnsi="Times New Roman" w:cs="Times New Roman"/>
          <w:b/>
          <w:bCs/>
          <w:sz w:val="24"/>
          <w:szCs w:val="24"/>
        </w:rPr>
        <w:t>asset inventory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E4E542" w14:textId="581B3A2C" w:rsidR="00ED4B37" w:rsidRDefault="00ED0535" w:rsidP="00ED05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like Qualy</w:t>
      </w:r>
      <w:r w:rsidR="00D970FD">
        <w:rPr>
          <w:rFonts w:ascii="Times New Roman" w:hAnsi="Times New Roman" w:cs="Times New Roman"/>
          <w:sz w:val="24"/>
          <w:szCs w:val="24"/>
        </w:rPr>
        <w:t>s can help build asset maps to visually see how systems are connected.</w:t>
      </w:r>
    </w:p>
    <w:p w14:paraId="261E9064" w14:textId="36C9AB67" w:rsidR="00B22A2F" w:rsidRDefault="00B22A2F" w:rsidP="00B22A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info gathered from these tools,</w:t>
      </w:r>
      <w:r w:rsidR="00C436D4">
        <w:rPr>
          <w:rFonts w:ascii="Times New Roman" w:hAnsi="Times New Roman" w:cs="Times New Roman"/>
          <w:sz w:val="24"/>
          <w:szCs w:val="24"/>
        </w:rPr>
        <w:t xml:space="preserve"> </w:t>
      </w:r>
      <w:r w:rsidR="00285C7B">
        <w:rPr>
          <w:rFonts w:ascii="Times New Roman" w:hAnsi="Times New Roman" w:cs="Times New Roman"/>
          <w:sz w:val="24"/>
          <w:szCs w:val="24"/>
        </w:rPr>
        <w:t>administrators</w:t>
      </w:r>
      <w:r w:rsidR="00C436D4">
        <w:rPr>
          <w:rFonts w:ascii="Times New Roman" w:hAnsi="Times New Roman" w:cs="Times New Roman"/>
          <w:sz w:val="24"/>
          <w:szCs w:val="24"/>
        </w:rPr>
        <w:t xml:space="preserve"> may give more information on specific systems, and </w:t>
      </w:r>
      <w:r w:rsidR="00285C7B">
        <w:rPr>
          <w:rFonts w:ascii="Times New Roman" w:hAnsi="Times New Roman" w:cs="Times New Roman"/>
          <w:sz w:val="24"/>
          <w:szCs w:val="24"/>
        </w:rPr>
        <w:t>it can be determined which systems are critical.</w:t>
      </w:r>
    </w:p>
    <w:p w14:paraId="227B52BE" w14:textId="78AAE652" w:rsidR="00285C7B" w:rsidRDefault="00285C7B" w:rsidP="00285C7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C7B">
        <w:rPr>
          <w:rFonts w:ascii="Times New Roman" w:hAnsi="Times New Roman" w:cs="Times New Roman"/>
          <w:b/>
          <w:bCs/>
          <w:sz w:val="24"/>
          <w:szCs w:val="24"/>
        </w:rPr>
        <w:t>Asset criticality</w:t>
      </w:r>
      <w:r>
        <w:rPr>
          <w:rFonts w:ascii="Times New Roman" w:hAnsi="Times New Roman" w:cs="Times New Roman"/>
          <w:sz w:val="24"/>
          <w:szCs w:val="24"/>
        </w:rPr>
        <w:t xml:space="preserve"> information helps guide questions on the types of scans that are performed, and how often and how much priority should be put on them.</w:t>
      </w:r>
    </w:p>
    <w:p w14:paraId="3F2BD4DA" w14:textId="2AE3B262" w:rsidR="00302537" w:rsidRDefault="00302537" w:rsidP="0030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Scan Frequency:</w:t>
      </w:r>
    </w:p>
    <w:p w14:paraId="1B7517F7" w14:textId="5DA33FB4" w:rsidR="00302537" w:rsidRDefault="00697E36" w:rsidP="003025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like Nessus were the first </w:t>
      </w:r>
      <w:r w:rsidR="007F5723">
        <w:rPr>
          <w:rFonts w:ascii="Times New Roman" w:hAnsi="Times New Roman" w:cs="Times New Roman"/>
          <w:sz w:val="24"/>
          <w:szCs w:val="24"/>
        </w:rPr>
        <w:t>vulnerability</w:t>
      </w:r>
      <w:r>
        <w:rPr>
          <w:rFonts w:ascii="Times New Roman" w:hAnsi="Times New Roman" w:cs="Times New Roman"/>
          <w:sz w:val="24"/>
          <w:szCs w:val="24"/>
        </w:rPr>
        <w:t xml:space="preserve"> scanners on the market and has a feature to schedule how often scans should take place</w:t>
      </w:r>
      <w:r w:rsidR="00B20921">
        <w:rPr>
          <w:rFonts w:ascii="Times New Roman" w:hAnsi="Times New Roman" w:cs="Times New Roman"/>
          <w:sz w:val="24"/>
          <w:szCs w:val="24"/>
        </w:rPr>
        <w:t xml:space="preserve"> – if its weekly, daily, monthly, the date and time it starts,</w:t>
      </w:r>
      <w:r w:rsidR="007F5723">
        <w:rPr>
          <w:rFonts w:ascii="Times New Roman" w:hAnsi="Times New Roman" w:cs="Times New Roman"/>
          <w:sz w:val="24"/>
          <w:szCs w:val="24"/>
        </w:rPr>
        <w:t xml:space="preserve"> and so on.</w:t>
      </w:r>
    </w:p>
    <w:p w14:paraId="7FCB4524" w14:textId="13648215" w:rsidR="002C521A" w:rsidRDefault="002C521A" w:rsidP="002C52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tools can alert administrators </w:t>
      </w:r>
      <w:r w:rsidR="00CD24B5">
        <w:rPr>
          <w:rFonts w:ascii="Times New Roman" w:hAnsi="Times New Roman" w:cs="Times New Roman"/>
          <w:sz w:val="24"/>
          <w:szCs w:val="24"/>
        </w:rPr>
        <w:t>when a new vulnerability is detected, and even produce automated email reports of scan results.</w:t>
      </w:r>
    </w:p>
    <w:p w14:paraId="4479075F" w14:textId="398FB575" w:rsidR="00061710" w:rsidRDefault="00061710" w:rsidP="000617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factors influence how often an organization decides to conduct vulnerability scans against its systems:</w:t>
      </w:r>
    </w:p>
    <w:p w14:paraId="0D360DFB" w14:textId="16B566A4" w:rsidR="00061710" w:rsidRDefault="00061710" w:rsidP="000617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C41AB">
        <w:rPr>
          <w:rFonts w:ascii="Times New Roman" w:hAnsi="Times New Roman" w:cs="Times New Roman"/>
          <w:sz w:val="24"/>
          <w:szCs w:val="24"/>
        </w:rPr>
        <w:t xml:space="preserve">organization’s </w:t>
      </w:r>
      <w:r w:rsidR="000C41AB" w:rsidRPr="00C877D4">
        <w:rPr>
          <w:rFonts w:ascii="Times New Roman" w:hAnsi="Times New Roman" w:cs="Times New Roman"/>
          <w:b/>
          <w:bCs/>
          <w:sz w:val="24"/>
          <w:szCs w:val="24"/>
        </w:rPr>
        <w:t>risk appetite</w:t>
      </w:r>
      <w:r w:rsidR="000C41AB">
        <w:rPr>
          <w:rFonts w:ascii="Times New Roman" w:hAnsi="Times New Roman" w:cs="Times New Roman"/>
          <w:sz w:val="24"/>
          <w:szCs w:val="24"/>
        </w:rPr>
        <w:t xml:space="preserve"> is its willingness to tolerate risk within the environment. If an organization is extremely risk averse, it may choose to conduct scans more frequently to minimize the amount of time between </w:t>
      </w:r>
      <w:r w:rsidR="000C41AB">
        <w:rPr>
          <w:rFonts w:ascii="Times New Roman" w:hAnsi="Times New Roman" w:cs="Times New Roman"/>
          <w:sz w:val="24"/>
          <w:szCs w:val="24"/>
        </w:rPr>
        <w:lastRenderedPageBreak/>
        <w:t>when a vulnerability comes into existence and when it is detected by a scan.</w:t>
      </w:r>
    </w:p>
    <w:p w14:paraId="5F065BE8" w14:textId="200404B7" w:rsidR="000C41AB" w:rsidRDefault="00C877D4" w:rsidP="000617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7D4">
        <w:rPr>
          <w:rFonts w:ascii="Times New Roman" w:hAnsi="Times New Roman" w:cs="Times New Roman"/>
          <w:b/>
          <w:bCs/>
          <w:sz w:val="24"/>
          <w:szCs w:val="24"/>
        </w:rPr>
        <w:t>Regulatory requirement</w:t>
      </w:r>
      <w:r>
        <w:rPr>
          <w:rFonts w:ascii="Times New Roman" w:hAnsi="Times New Roman" w:cs="Times New Roman"/>
          <w:sz w:val="24"/>
          <w:szCs w:val="24"/>
        </w:rPr>
        <w:t xml:space="preserve"> such as those imposed by the </w:t>
      </w:r>
      <w:r w:rsidRPr="00C877D4">
        <w:rPr>
          <w:rFonts w:ascii="Times New Roman" w:hAnsi="Times New Roman" w:cs="Times New Roman"/>
          <w:b/>
          <w:bCs/>
          <w:sz w:val="24"/>
          <w:szCs w:val="24"/>
        </w:rPr>
        <w:t>Payment Card Industry Data Security standard (PCI DSS</w:t>
      </w:r>
      <w:proofErr w:type="gramStart"/>
      <w:r w:rsidRPr="00C877D4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  <w:r w:rsidRPr="00C877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the </w:t>
      </w:r>
      <w:r w:rsidRPr="00C877D4">
        <w:rPr>
          <w:rFonts w:ascii="Times New Roman" w:hAnsi="Times New Roman" w:cs="Times New Roman"/>
          <w:b/>
          <w:bCs/>
          <w:sz w:val="24"/>
          <w:szCs w:val="24"/>
        </w:rPr>
        <w:t>Federal Information Security Management Act (FISMA)</w:t>
      </w:r>
      <w:r>
        <w:rPr>
          <w:rFonts w:ascii="Times New Roman" w:hAnsi="Times New Roman" w:cs="Times New Roman"/>
          <w:sz w:val="24"/>
          <w:szCs w:val="24"/>
        </w:rPr>
        <w:t xml:space="preserve"> may dictate a minimum frequency for vulnerability scans. These requirements may also come from corporate policies. </w:t>
      </w:r>
    </w:p>
    <w:p w14:paraId="43B7395C" w14:textId="7459DFBD" w:rsidR="00F40912" w:rsidRDefault="00F40912" w:rsidP="00F409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757">
        <w:rPr>
          <w:rFonts w:ascii="Times New Roman" w:hAnsi="Times New Roman" w:cs="Times New Roman"/>
          <w:b/>
          <w:bCs/>
          <w:sz w:val="24"/>
          <w:szCs w:val="24"/>
        </w:rPr>
        <w:t>Technical Constraints</w:t>
      </w:r>
      <w:r>
        <w:rPr>
          <w:rFonts w:ascii="Times New Roman" w:hAnsi="Times New Roman" w:cs="Times New Roman"/>
          <w:sz w:val="24"/>
          <w:szCs w:val="24"/>
        </w:rPr>
        <w:t xml:space="preserve"> may limit the frequency of scanning.</w:t>
      </w:r>
    </w:p>
    <w:p w14:paraId="2E0BEE01" w14:textId="5F39A1D6" w:rsidR="00F40912" w:rsidRDefault="00F40912" w:rsidP="00F409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the scanning system may only be capable of performing a certain number of scans per day</w:t>
      </w:r>
      <w:r w:rsidR="00A6649E">
        <w:rPr>
          <w:rFonts w:ascii="Times New Roman" w:hAnsi="Times New Roman" w:cs="Times New Roman"/>
          <w:sz w:val="24"/>
          <w:szCs w:val="24"/>
        </w:rPr>
        <w:t>.</w:t>
      </w:r>
    </w:p>
    <w:p w14:paraId="160B1B70" w14:textId="3B519274" w:rsidR="00A6649E" w:rsidRDefault="00A6649E" w:rsidP="00A664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757">
        <w:rPr>
          <w:rFonts w:ascii="Times New Roman" w:hAnsi="Times New Roman" w:cs="Times New Roman"/>
          <w:b/>
          <w:bCs/>
          <w:sz w:val="24"/>
          <w:szCs w:val="24"/>
        </w:rPr>
        <w:t>Business Constraints</w:t>
      </w:r>
      <w:r>
        <w:rPr>
          <w:rFonts w:ascii="Times New Roman" w:hAnsi="Times New Roman" w:cs="Times New Roman"/>
          <w:sz w:val="24"/>
          <w:szCs w:val="24"/>
        </w:rPr>
        <w:t xml:space="preserve"> may limit the organization from conducting</w:t>
      </w:r>
      <w:r w:rsidR="00CC1F01">
        <w:rPr>
          <w:rFonts w:ascii="Times New Roman" w:hAnsi="Times New Roman" w:cs="Times New Roman"/>
          <w:sz w:val="24"/>
          <w:szCs w:val="24"/>
        </w:rPr>
        <w:t xml:space="preserve"> resource-intensive vulnerability scans during periods of high business activity to avoid disruptions of critical processes.</w:t>
      </w:r>
    </w:p>
    <w:p w14:paraId="6859AC4B" w14:textId="1C87CA40" w:rsidR="00A64230" w:rsidRDefault="00CC1F01" w:rsidP="00A642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757">
        <w:rPr>
          <w:rFonts w:ascii="Times New Roman" w:hAnsi="Times New Roman" w:cs="Times New Roman"/>
          <w:b/>
          <w:bCs/>
          <w:sz w:val="24"/>
          <w:szCs w:val="24"/>
        </w:rPr>
        <w:t>Licensing Limitations</w:t>
      </w:r>
      <w:r>
        <w:rPr>
          <w:rFonts w:ascii="Times New Roman" w:hAnsi="Times New Roman" w:cs="Times New Roman"/>
          <w:sz w:val="24"/>
          <w:szCs w:val="24"/>
        </w:rPr>
        <w:t xml:space="preserve"> may </w:t>
      </w:r>
      <w:r w:rsidR="00DE4757">
        <w:rPr>
          <w:rFonts w:ascii="Times New Roman" w:hAnsi="Times New Roman" w:cs="Times New Roman"/>
          <w:sz w:val="24"/>
          <w:szCs w:val="24"/>
        </w:rPr>
        <w:t xml:space="preserve">curtail the bandwidth consumed by the scanner or the number of scans that may be conducted simultaneously. </w:t>
      </w:r>
    </w:p>
    <w:p w14:paraId="1F86FB87" w14:textId="7EF8BAA7" w:rsidR="00A64230" w:rsidRDefault="00A64230" w:rsidP="00A64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Vulnerability Scans:</w:t>
      </w:r>
    </w:p>
    <w:p w14:paraId="77E5F81F" w14:textId="00DAB610" w:rsidR="00A64230" w:rsidRDefault="00852324" w:rsidP="008523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Vulnerability management solutions provide administrators with the ability to configure many different parameter related scans</w:t>
      </w:r>
      <w:r w:rsidR="00976403">
        <w:rPr>
          <w:rFonts w:ascii="Times New Roman" w:hAnsi="Times New Roman" w:cs="Times New Roman"/>
          <w:sz w:val="24"/>
          <w:szCs w:val="24"/>
        </w:rPr>
        <w:t>.</w:t>
      </w:r>
    </w:p>
    <w:p w14:paraId="1C1E9B06" w14:textId="65537604" w:rsidR="00976403" w:rsidRDefault="00976403" w:rsidP="009764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includes the types of checks performed by the scanner, provide credentials to access target servers, install </w:t>
      </w:r>
      <w:r w:rsidR="00074626">
        <w:rPr>
          <w:rFonts w:ascii="Times New Roman" w:hAnsi="Times New Roman" w:cs="Times New Roman"/>
          <w:sz w:val="24"/>
          <w:szCs w:val="24"/>
        </w:rPr>
        <w:t>scanning</w:t>
      </w:r>
      <w:r>
        <w:rPr>
          <w:rFonts w:ascii="Times New Roman" w:hAnsi="Times New Roman" w:cs="Times New Roman"/>
          <w:sz w:val="24"/>
          <w:szCs w:val="24"/>
        </w:rPr>
        <w:t xml:space="preserve"> agents on target servers, and conduct scans from a variety of network perspectives</w:t>
      </w:r>
      <w:r w:rsidR="00074626">
        <w:rPr>
          <w:rFonts w:ascii="Times New Roman" w:hAnsi="Times New Roman" w:cs="Times New Roman"/>
          <w:sz w:val="24"/>
          <w:szCs w:val="24"/>
        </w:rPr>
        <w:t>.</w:t>
      </w:r>
    </w:p>
    <w:p w14:paraId="2D3AE59F" w14:textId="16C9355D" w:rsidR="00074626" w:rsidRPr="00A64230" w:rsidRDefault="00074626" w:rsidP="009764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Reviews are important to conduct regularly to ensure scan settings match current requirements.</w:t>
      </w:r>
    </w:p>
    <w:sectPr w:rsidR="00074626" w:rsidRPr="00A642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A4A29" w14:textId="77777777" w:rsidR="007E1199" w:rsidRDefault="007E1199" w:rsidP="002676C0">
      <w:pPr>
        <w:spacing w:after="0" w:line="240" w:lineRule="auto"/>
      </w:pPr>
      <w:r>
        <w:separator/>
      </w:r>
    </w:p>
  </w:endnote>
  <w:endnote w:type="continuationSeparator" w:id="0">
    <w:p w14:paraId="5C714523" w14:textId="77777777" w:rsidR="007E1199" w:rsidRDefault="007E1199" w:rsidP="0026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658D" w14:textId="77777777" w:rsidR="007E1199" w:rsidRDefault="007E1199" w:rsidP="002676C0">
      <w:pPr>
        <w:spacing w:after="0" w:line="240" w:lineRule="auto"/>
      </w:pPr>
      <w:r>
        <w:separator/>
      </w:r>
    </w:p>
  </w:footnote>
  <w:footnote w:type="continuationSeparator" w:id="0">
    <w:p w14:paraId="0C4967D9" w14:textId="77777777" w:rsidR="007E1199" w:rsidRDefault="007E1199" w:rsidP="0026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189E" w14:textId="0DB44E7B" w:rsidR="002676C0" w:rsidRDefault="002676C0">
    <w:pPr>
      <w:pStyle w:val="Header"/>
    </w:pPr>
    <w:r>
      <w:t>Chapter 5</w:t>
    </w:r>
  </w:p>
  <w:p w14:paraId="28057E04" w14:textId="77777777" w:rsidR="002676C0" w:rsidRDefault="00267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25B76"/>
    <w:multiLevelType w:val="hybridMultilevel"/>
    <w:tmpl w:val="F114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2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F7"/>
    <w:rsid w:val="00061710"/>
    <w:rsid w:val="00074626"/>
    <w:rsid w:val="000C41AB"/>
    <w:rsid w:val="002676C0"/>
    <w:rsid w:val="00285C7B"/>
    <w:rsid w:val="002C521A"/>
    <w:rsid w:val="00302537"/>
    <w:rsid w:val="0039584D"/>
    <w:rsid w:val="003B5CC7"/>
    <w:rsid w:val="00403A91"/>
    <w:rsid w:val="0046311D"/>
    <w:rsid w:val="005D7016"/>
    <w:rsid w:val="00601D58"/>
    <w:rsid w:val="00697E36"/>
    <w:rsid w:val="007E1199"/>
    <w:rsid w:val="007F5723"/>
    <w:rsid w:val="00852324"/>
    <w:rsid w:val="008947ED"/>
    <w:rsid w:val="00976403"/>
    <w:rsid w:val="00A64230"/>
    <w:rsid w:val="00A6649E"/>
    <w:rsid w:val="00A935F8"/>
    <w:rsid w:val="00B20921"/>
    <w:rsid w:val="00B22A2F"/>
    <w:rsid w:val="00B34B88"/>
    <w:rsid w:val="00B718E7"/>
    <w:rsid w:val="00BF44AF"/>
    <w:rsid w:val="00C436D4"/>
    <w:rsid w:val="00C877D4"/>
    <w:rsid w:val="00CC1F01"/>
    <w:rsid w:val="00CD24B5"/>
    <w:rsid w:val="00D970FD"/>
    <w:rsid w:val="00DE4757"/>
    <w:rsid w:val="00ED0535"/>
    <w:rsid w:val="00ED4B37"/>
    <w:rsid w:val="00EF5337"/>
    <w:rsid w:val="00F40912"/>
    <w:rsid w:val="00F6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6D1C"/>
  <w15:chartTrackingRefBased/>
  <w15:docId w15:val="{10333712-27BB-489E-B88D-FAAAE19C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C0"/>
  </w:style>
  <w:style w:type="paragraph" w:styleId="Footer">
    <w:name w:val="footer"/>
    <w:basedOn w:val="Normal"/>
    <w:link w:val="FooterChar"/>
    <w:uiPriority w:val="99"/>
    <w:unhideWhenUsed/>
    <w:rsid w:val="00267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C0"/>
  </w:style>
  <w:style w:type="paragraph" w:styleId="ListParagraph">
    <w:name w:val="List Paragraph"/>
    <w:basedOn w:val="Normal"/>
    <w:uiPriority w:val="34"/>
    <w:qFormat/>
    <w:rsid w:val="005D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51a4685-9fa8-4bee-ab14-8828cb079b39}" enabled="0" method="" siteId="{851a4685-9fa8-4bee-ab14-8828cb079b3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KAYDEN HUNG (LAX)</dc:creator>
  <cp:keywords/>
  <dc:description/>
  <cp:lastModifiedBy>KAYDEN HUNG (LAX)</cp:lastModifiedBy>
  <cp:revision>35</cp:revision>
  <dcterms:created xsi:type="dcterms:W3CDTF">2024-01-26T22:47:00Z</dcterms:created>
  <dcterms:modified xsi:type="dcterms:W3CDTF">2024-01-26T23:28:00Z</dcterms:modified>
</cp:coreProperties>
</file>