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URBANPULSE</w:t>
      </w:r>
    </w:p>
    <w:p>
      <w:pPr>
        <w:jc w:val="center"/>
      </w:pPr>
      <w:r>
        <w:rPr>
          <w:b/>
          <w:sz w:val="30"/>
        </w:rPr>
        <w:t>Smart City Monitoring &amp; Response Network</w:t>
      </w:r>
    </w:p>
    <w:p>
      <w:pPr>
        <w:jc w:val="center"/>
      </w:pPr>
      <w:r>
        <w:rPr>
          <w:b/>
        </w:rPr>
        <w:t>Technical Project Documentation</w:t>
        <w:br/>
      </w:r>
      <w:r>
        <w:t>System • Technology Stack • Data • APIs • ML • Testing • Implementation Plan</w:t>
      </w:r>
    </w:p>
    <w:p>
      <w:r>
        <w:br w:type="page"/>
      </w:r>
    </w:p>
    <w:p>
      <w:pPr>
        <w:pStyle w:val="Heading1"/>
      </w:pPr>
      <w:r>
        <w:t>1. Project Overview</w:t>
      </w:r>
    </w:p>
    <w:p>
      <w:r>
        <w:t>UrbanPulse is a cross-domain urban monitoring and decision-support prototype. It integrates fragmented urban information such as traffic, weather and crowd conditions, aligns the information using time and location, analyses relationships across these domains, and uses machine learning to predict a defined urban-condition target. Results are presented through authority and citizen interfaces, with scenario analysis for testing changes in input conditions.</w:t>
      </w:r>
    </w:p>
    <w:p>
      <w:pPr>
        <w:pStyle w:val="Heading1"/>
      </w:pPr>
      <w:r>
        <w:t>2. Problem Statement</w:t>
      </w:r>
    </w:p>
    <w:p>
      <w:r>
        <w:t>Urban authorities receive information about traffic, crowd levels, weather and other urban conditions from different sources. These conditions are often monitored separately, making it difficult to understand how they interact, predict their combined impact, and support timely operational decisions during changing urban conditions.</w:t>
      </w:r>
    </w:p>
    <w:p>
      <w:pPr>
        <w:pStyle w:val="Heading1"/>
      </w:pPr>
      <w:r>
        <w:t>3. Proposed Solution</w:t>
      </w:r>
    </w:p>
    <w:p>
      <w:r>
        <w:t>UrbanPulse integrates multi-source urban data into a unified data layer. The data is cleaned, normalized and aligned by location and time before entering an ML-based intelligence layer. The model learns relationships between input features and the defined target, then produces predictions that can be converted into interpretable insights, alerts and what-if scenario outputs.</w:t>
      </w:r>
    </w:p>
    <w:p>
      <w:pPr>
        <w:pStyle w:val="Heading1"/>
      </w:pPr>
      <w:r>
        <w:t>4. Primary Use Case</w:t>
      </w:r>
    </w:p>
    <w:p>
      <w:r>
        <w:t>The system monitors a changing urban condition at a specific location and supports an authority in understanding and responding to it. For example, increasing traffic and crowd levels occurring under changing weather conditions can be analysed together instead of being treated as independent signals.</w:t>
      </w:r>
    </w:p>
    <w:p>
      <w:r>
        <w:t>UrbanPulse is not a navigation replacement. Mapping is a visualization component; the core value is data integration, cross-domain analysis, prediction, explanation and scenario-based decision support.</w:t>
      </w:r>
    </w:p>
    <w:p>
      <w:pPr>
        <w:pStyle w:val="Heading1"/>
      </w:pPr>
      <w:r>
        <w:t>5. Objectives</w:t>
      </w:r>
    </w:p>
    <w:p>
      <w:pPr>
        <w:pStyle w:val="ListBullet"/>
      </w:pPr>
      <w:r>
        <w:t>Integrate fragmented traffic, weather and crowd information.</w:t>
      </w:r>
    </w:p>
    <w:p>
      <w:pPr>
        <w:pStyle w:val="ListBullet"/>
      </w:pPr>
      <w:r>
        <w:t>Clean, normalize and align observations using time and location.</w:t>
      </w:r>
    </w:p>
    <w:p>
      <w:pPr>
        <w:pStyle w:val="ListBullet"/>
      </w:pPr>
      <w:r>
        <w:t>Construct a unified dataset suitable for machine-learning analysis.</w:t>
      </w:r>
    </w:p>
    <w:p>
      <w:pPr>
        <w:pStyle w:val="ListBullet"/>
      </w:pPr>
      <w:r>
        <w:t>Learn cross-domain relationships using a suitable ML model.</w:t>
      </w:r>
    </w:p>
    <w:p>
      <w:pPr>
        <w:pStyle w:val="ListBullet"/>
      </w:pPr>
      <w:r>
        <w:t>Predict a defined urban-condition level or numerical target.</w:t>
      </w:r>
    </w:p>
    <w:p>
      <w:pPr>
        <w:pStyle w:val="ListBullet"/>
      </w:pPr>
      <w:r>
        <w:t>Evaluate the model using appropriate testing metrics.</w:t>
      </w:r>
    </w:p>
    <w:p>
      <w:pPr>
        <w:pStyle w:val="ListBullet"/>
      </w:pPr>
      <w:r>
        <w:t>Generate interpretable alerts and decision-support information.</w:t>
      </w:r>
    </w:p>
    <w:p>
      <w:pPr>
        <w:pStyle w:val="ListBullet"/>
      </w:pPr>
      <w:r>
        <w:t>Provide a what-if scenario module using the trained model.</w:t>
      </w:r>
    </w:p>
    <w:p>
      <w:pPr>
        <w:pStyle w:val="ListBullet"/>
      </w:pPr>
      <w:r>
        <w:t>Present outputs through authority and citizen-oriented interfaces.</w:t>
      </w:r>
    </w:p>
    <w:p>
      <w:pPr>
        <w:pStyle w:val="Heading1"/>
      </w:pPr>
      <w:r>
        <w:t>6. System Scope</w:t>
      </w:r>
    </w:p>
    <w:p>
      <w:r>
        <w:t>Included:</w:t>
      </w:r>
    </w:p>
    <w:p>
      <w:pPr>
        <w:pStyle w:val="ListBullet"/>
      </w:pPr>
      <w:r>
        <w:t>Urban data ingestion and integration.</w:t>
      </w:r>
    </w:p>
    <w:p>
      <w:pPr>
        <w:pStyle w:val="ListBullet"/>
      </w:pPr>
      <w:r>
        <w:t>Data preprocessing and feature engineering.</w:t>
      </w:r>
    </w:p>
    <w:p>
      <w:pPr>
        <w:pStyle w:val="ListBullet"/>
      </w:pPr>
      <w:r>
        <w:t>ML-based prediction/classification.</w:t>
      </w:r>
    </w:p>
    <w:p>
      <w:pPr>
        <w:pStyle w:val="ListBullet"/>
      </w:pPr>
      <w:r>
        <w:t>Cross-domain feature analysis.</w:t>
      </w:r>
    </w:p>
    <w:p>
      <w:pPr>
        <w:pStyle w:val="ListBullet"/>
      </w:pPr>
      <w:r>
        <w:t>Dashboard visualization.</w:t>
      </w:r>
    </w:p>
    <w:p>
      <w:pPr>
        <w:pStyle w:val="ListBullet"/>
      </w:pPr>
      <w:r>
        <w:t>Alerts and decision-support outputs.</w:t>
      </w:r>
    </w:p>
    <w:p>
      <w:pPr>
        <w:pStyle w:val="ListBullet"/>
      </w:pPr>
      <w:r>
        <w:t>Scenario/what-if analysis.</w:t>
      </w:r>
    </w:p>
    <w:p>
      <w:pPr>
        <w:pStyle w:val="ListBullet"/>
      </w:pPr>
      <w:r>
        <w:t>Testing with available historical data and project live telemetry where applicable.</w:t>
      </w:r>
    </w:p>
    <w:p>
      <w:r>
        <w:t>Not included:</w:t>
      </w:r>
    </w:p>
    <w:p>
      <w:pPr>
        <w:pStyle w:val="ListBullet"/>
      </w:pPr>
      <w:r>
        <w:t>Automatic control of physical city infrastructure.</w:t>
      </w:r>
    </w:p>
    <w:p>
      <w:pPr>
        <w:pStyle w:val="ListBullet"/>
      </w:pPr>
      <w:r>
        <w:t>Automatic deployment of police, medical or municipal resources.</w:t>
      </w:r>
    </w:p>
    <w:p>
      <w:pPr>
        <w:pStyle w:val="ListBullet"/>
      </w:pPr>
      <w:r>
        <w:t>Replacement of existing navigation platforms.</w:t>
      </w:r>
    </w:p>
    <w:p>
      <w:pPr>
        <w:pStyle w:val="ListBullet"/>
      </w:pPr>
      <w:r>
        <w:t>Claims of production-ready city-wide deployment without real authority integration.</w:t>
      </w:r>
    </w:p>
    <w:p>
      <w:pPr>
        <w:pStyle w:val="Heading1"/>
      </w:pPr>
      <w:r>
        <w:t>7. Technology Stack</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Technology / Tool</w:t>
            </w:r>
          </w:p>
        </w:tc>
        <w:tc>
          <w:tcPr>
            <w:tcW w:type="dxa" w:w="3312"/>
          </w:tcPr>
          <w:p>
            <w:r>
              <w:t>Purpose</w:t>
            </w:r>
          </w:p>
        </w:tc>
      </w:tr>
      <w:tr>
        <w:tc>
          <w:tcPr>
            <w:tcW w:type="dxa" w:w="3312"/>
          </w:tcPr>
          <w:p>
            <w:r>
              <w:t>Frontend</w:t>
            </w:r>
          </w:p>
        </w:tc>
        <w:tc>
          <w:tcPr>
            <w:tcW w:type="dxa" w:w="3312"/>
          </w:tcPr>
          <w:p>
            <w:r>
              <w:t>React / HTML-CSS-JavaScript (final choice to freeze)</w:t>
            </w:r>
          </w:p>
        </w:tc>
        <w:tc>
          <w:tcPr>
            <w:tcW w:type="dxa" w:w="3312"/>
          </w:tcPr>
          <w:p>
            <w:r>
              <w:t>Authority and citizen interfaces</w:t>
            </w:r>
          </w:p>
        </w:tc>
      </w:tr>
      <w:tr>
        <w:tc>
          <w:tcPr>
            <w:tcW w:type="dxa" w:w="3312"/>
          </w:tcPr>
          <w:p>
            <w:r>
              <w:t>Backend</w:t>
            </w:r>
          </w:p>
        </w:tc>
        <w:tc>
          <w:tcPr>
            <w:tcW w:type="dxa" w:w="3312"/>
          </w:tcPr>
          <w:p>
            <w:r>
              <w:t>Python + FastAPI or Flask (final choice to freeze)</w:t>
            </w:r>
          </w:p>
        </w:tc>
        <w:tc>
          <w:tcPr>
            <w:tcW w:type="dxa" w:w="3312"/>
          </w:tcPr>
          <w:p>
            <w:r>
              <w:t>Data services, ML inference and application APIs</w:t>
            </w:r>
          </w:p>
        </w:tc>
      </w:tr>
      <w:tr>
        <w:tc>
          <w:tcPr>
            <w:tcW w:type="dxa" w:w="3312"/>
          </w:tcPr>
          <w:p>
            <w:r>
              <w:t>Data Processing</w:t>
            </w:r>
          </w:p>
        </w:tc>
        <w:tc>
          <w:tcPr>
            <w:tcW w:type="dxa" w:w="3312"/>
          </w:tcPr>
          <w:p>
            <w:r>
              <w:t>Python, Pandas, NumPy</w:t>
            </w:r>
          </w:p>
        </w:tc>
        <w:tc>
          <w:tcPr>
            <w:tcW w:type="dxa" w:w="3312"/>
          </w:tcPr>
          <w:p>
            <w:r>
              <w:t>Cleaning, transformation and feature engineering</w:t>
            </w:r>
          </w:p>
        </w:tc>
      </w:tr>
      <w:tr>
        <w:tc>
          <w:tcPr>
            <w:tcW w:type="dxa" w:w="3312"/>
          </w:tcPr>
          <w:p>
            <w:r>
              <w:t>Machine Learning</w:t>
            </w:r>
          </w:p>
        </w:tc>
        <w:tc>
          <w:tcPr>
            <w:tcW w:type="dxa" w:w="3312"/>
          </w:tcPr>
          <w:p>
            <w:r>
              <w:t>XGBoost</w:t>
            </w:r>
          </w:p>
        </w:tc>
        <w:tc>
          <w:tcPr>
            <w:tcW w:type="dxa" w:w="3312"/>
          </w:tcPr>
          <w:p>
            <w:r>
              <w:t>Prediction/classification</w:t>
            </w:r>
          </w:p>
        </w:tc>
      </w:tr>
      <w:tr>
        <w:tc>
          <w:tcPr>
            <w:tcW w:type="dxa" w:w="3312"/>
          </w:tcPr>
          <w:p>
            <w:r>
              <w:t>Model Evaluation</w:t>
            </w:r>
          </w:p>
        </w:tc>
        <w:tc>
          <w:tcPr>
            <w:tcW w:type="dxa" w:w="3312"/>
          </w:tcPr>
          <w:p>
            <w:r>
              <w:t>Scikit-learn</w:t>
            </w:r>
          </w:p>
        </w:tc>
        <w:tc>
          <w:tcPr>
            <w:tcW w:type="dxa" w:w="3312"/>
          </w:tcPr>
          <w:p>
            <w:r>
              <w:t>Splitting, metrics and evaluation</w:t>
            </w:r>
          </w:p>
        </w:tc>
      </w:tr>
      <w:tr>
        <w:tc>
          <w:tcPr>
            <w:tcW w:type="dxa" w:w="3312"/>
          </w:tcPr>
          <w:p>
            <w:r>
              <w:t>Database</w:t>
            </w:r>
          </w:p>
        </w:tc>
        <w:tc>
          <w:tcPr>
            <w:tcW w:type="dxa" w:w="3312"/>
          </w:tcPr>
          <w:p>
            <w:r>
              <w:t>PostgreSQL / PostGIS (recommended)</w:t>
            </w:r>
          </w:p>
        </w:tc>
        <w:tc>
          <w:tcPr>
            <w:tcW w:type="dxa" w:w="3312"/>
          </w:tcPr>
          <w:p>
            <w:r>
              <w:t>Structured and geospatial observations</w:t>
            </w:r>
          </w:p>
        </w:tc>
      </w:tr>
      <w:tr>
        <w:tc>
          <w:tcPr>
            <w:tcW w:type="dxa" w:w="3312"/>
          </w:tcPr>
          <w:p>
            <w:r>
              <w:t>Visualization</w:t>
            </w:r>
          </w:p>
        </w:tc>
        <w:tc>
          <w:tcPr>
            <w:tcW w:type="dxa" w:w="3312"/>
          </w:tcPr>
          <w:p>
            <w:r>
              <w:t>Map library + dashboard charts</w:t>
            </w:r>
          </w:p>
        </w:tc>
        <w:tc>
          <w:tcPr>
            <w:tcW w:type="dxa" w:w="3312"/>
          </w:tcPr>
          <w:p>
            <w:r>
              <w:t>Locations, trends, alerts and outputs</w:t>
            </w:r>
          </w:p>
        </w:tc>
      </w:tr>
      <w:tr>
        <w:tc>
          <w:tcPr>
            <w:tcW w:type="dxa" w:w="3312"/>
          </w:tcPr>
          <w:p>
            <w:r>
              <w:t>External Data</w:t>
            </w:r>
          </w:p>
        </w:tc>
        <w:tc>
          <w:tcPr>
            <w:tcW w:type="dxa" w:w="3312"/>
          </w:tcPr>
          <w:p>
            <w:r>
              <w:t>Traffic, weather and crowd/mobility sources</w:t>
            </w:r>
          </w:p>
        </w:tc>
        <w:tc>
          <w:tcPr>
            <w:tcW w:type="dxa" w:w="3312"/>
          </w:tcPr>
          <w:p>
            <w:r>
              <w:t>Urban input data</w:t>
            </w:r>
          </w:p>
        </w:tc>
      </w:tr>
      <w:tr>
        <w:tc>
          <w:tcPr>
            <w:tcW w:type="dxa" w:w="3312"/>
          </w:tcPr>
          <w:p>
            <w:r>
              <w:t>Development</w:t>
            </w:r>
          </w:p>
        </w:tc>
        <w:tc>
          <w:tcPr>
            <w:tcW w:type="dxa" w:w="3312"/>
          </w:tcPr>
          <w:p>
            <w:r>
              <w:t>Git/GitHub</w:t>
            </w:r>
          </w:p>
        </w:tc>
        <w:tc>
          <w:tcPr>
            <w:tcW w:type="dxa" w:w="3312"/>
          </w:tcPr>
          <w:p>
            <w:r>
              <w:t>Version control and collaboration</w:t>
            </w:r>
          </w:p>
        </w:tc>
      </w:tr>
      <w:tr>
        <w:tc>
          <w:tcPr>
            <w:tcW w:type="dxa" w:w="3312"/>
          </w:tcPr>
          <w:p>
            <w:r>
              <w:t>Deployment</w:t>
            </w:r>
          </w:p>
        </w:tc>
        <w:tc>
          <w:tcPr>
            <w:tcW w:type="dxa" w:w="3312"/>
          </w:tcPr>
          <w:p>
            <w:r>
              <w:t>Docker (optional)</w:t>
            </w:r>
          </w:p>
        </w:tc>
        <w:tc>
          <w:tcPr>
            <w:tcW w:type="dxa" w:w="3312"/>
          </w:tcPr>
          <w:p>
            <w:r>
              <w:t>Reproducible application environment</w:t>
            </w:r>
          </w:p>
        </w:tc>
      </w:tr>
    </w:tbl>
    <w:p>
      <w:pPr>
        <w:pStyle w:val="Heading1"/>
      </w:pPr>
      <w:r>
        <w:t>8. API and Data-Source Plan</w:t>
      </w:r>
    </w:p>
    <w:p>
      <w:r>
        <w:t>The core system does not require Gemini or another generative-AI API for prediction. Only data services that are genuinely used should be integrated.</w:t>
      </w:r>
    </w:p>
    <w:p>
      <w:pPr>
        <w:pStyle w:val="ListBullet"/>
      </w:pPr>
      <w:r>
        <w:t>Traffic source/API: traffic or congestion observations.</w:t>
      </w:r>
    </w:p>
    <w:p>
      <w:pPr>
        <w:pStyle w:val="ListBullet"/>
      </w:pPr>
      <w:r>
        <w:t>Weather source/API: rainfall, temperature, humidity and relevant weather variables.</w:t>
      </w:r>
    </w:p>
    <w:p>
      <w:pPr>
        <w:pStyle w:val="ListBullet"/>
      </w:pPr>
      <w:r>
        <w:t>Crowd/mobility source: crowd-density or mobility observations.</w:t>
      </w:r>
    </w:p>
    <w:p>
      <w:pPr>
        <w:pStyle w:val="ListBullet"/>
      </w:pPr>
      <w:r>
        <w:t>Geocoding/location service: standardizes geographic identifiers when required.</w:t>
      </w:r>
    </w:p>
    <w:p>
      <w:pPr>
        <w:pStyle w:val="ListBullet"/>
      </w:pPr>
      <w:r>
        <w:t>Map/visualization service: displays locations, markers and spatial results.</w:t>
      </w:r>
    </w:p>
    <w:p>
      <w:pPr>
        <w:pStyle w:val="ListBullet"/>
      </w:pPr>
      <w:r>
        <w:t>Project live telemetry: the team's own telemetry for live testing where available.</w:t>
      </w:r>
    </w:p>
    <w:p>
      <w:r>
        <w:t>Exact providers, endpoints, quotas and licensing should be frozen after verification. Do not claim an API in the final report unless the team actually uses it.</w:t>
      </w:r>
    </w:p>
    <w:p>
      <w:pPr>
        <w:pStyle w:val="Heading1"/>
      </w:pPr>
      <w:r>
        <w:t>9. Data Structure</w:t>
      </w:r>
    </w:p>
    <w:p>
      <w:r>
        <w:t>A unified observation can contain:</w:t>
      </w:r>
    </w:p>
    <w:p>
      <w:pPr>
        <w:pStyle w:val="ListBullet"/>
      </w:pPr>
      <w:r>
        <w:t>timestamp</w:t>
      </w:r>
    </w:p>
    <w:p>
      <w:pPr>
        <w:pStyle w:val="ListBullet"/>
      </w:pPr>
      <w:r>
        <w:t>latitude / longitude or standardized location ID</w:t>
      </w:r>
    </w:p>
    <w:p>
      <w:pPr>
        <w:pStyle w:val="ListBullet"/>
      </w:pPr>
      <w:r>
        <w:t>traffic-related features</w:t>
      </w:r>
    </w:p>
    <w:p>
      <w:pPr>
        <w:pStyle w:val="ListBullet"/>
      </w:pPr>
      <w:r>
        <w:t>crowd-related features</w:t>
      </w:r>
    </w:p>
    <w:p>
      <w:pPr>
        <w:pStyle w:val="ListBullet"/>
      </w:pPr>
      <w:r>
        <w:t>weather-related features</w:t>
      </w:r>
    </w:p>
    <w:p>
      <w:pPr>
        <w:pStyle w:val="ListBullet"/>
      </w:pPr>
      <w:r>
        <w:t>derived temporal features where appropriate</w:t>
      </w:r>
    </w:p>
    <w:p>
      <w:pPr>
        <w:pStyle w:val="ListBullet"/>
      </w:pPr>
      <w:r>
        <w:t>target label or numerical target used for training</w:t>
      </w:r>
    </w:p>
    <w:p>
      <w:pPr>
        <w:pStyle w:val="Heading1"/>
      </w:pPr>
      <w:r>
        <w:t>10. Data Processing Pipeline</w:t>
      </w:r>
    </w:p>
    <w:p>
      <w:pPr>
        <w:pStyle w:val="ListNumber"/>
      </w:pPr>
      <w:r>
        <w:t>Ingest observations from selected sources.</w:t>
      </w:r>
    </w:p>
    <w:p>
      <w:pPr>
        <w:pStyle w:val="ListNumber"/>
      </w:pPr>
      <w:r>
        <w:t>Validate types, ranges, duplicates and missing records.</w:t>
      </w:r>
    </w:p>
    <w:p>
      <w:pPr>
        <w:pStyle w:val="ListNumber"/>
      </w:pPr>
      <w:r>
        <w:t>Clean inconsistent and erroneous values using documented rules.</w:t>
      </w:r>
    </w:p>
    <w:p>
      <w:pPr>
        <w:pStyle w:val="ListNumber"/>
      </w:pPr>
      <w:r>
        <w:t>Normalize/transform features where required.</w:t>
      </w:r>
    </w:p>
    <w:p>
      <w:pPr>
        <w:pStyle w:val="ListNumber"/>
      </w:pPr>
      <w:r>
        <w:t>Align observations by compatible timestamps.</w:t>
      </w:r>
    </w:p>
    <w:p>
      <w:pPr>
        <w:pStyle w:val="ListNumber"/>
      </w:pPr>
      <w:r>
        <w:t>Align observations to a common location representation.</w:t>
      </w:r>
    </w:p>
    <w:p>
      <w:pPr>
        <w:pStyle w:val="ListNumber"/>
      </w:pPr>
      <w:r>
        <w:t>Create documented derived features without future-data leakage.</w:t>
      </w:r>
    </w:p>
    <w:p>
      <w:pPr>
        <w:pStyle w:val="ListNumber"/>
      </w:pPr>
      <w:r>
        <w:t>Construct the target using a reproducible methodology.</w:t>
      </w:r>
    </w:p>
    <w:p>
      <w:pPr>
        <w:pStyle w:val="ListNumber"/>
      </w:pPr>
      <w:r>
        <w:t>Create training/validation/test sets using a leakage-safe strategy.</w:t>
      </w:r>
    </w:p>
    <w:p>
      <w:pPr>
        <w:pStyle w:val="Heading1"/>
      </w:pPr>
      <w:r>
        <w:t>11. Machine Learning Approach</w:t>
      </w:r>
    </w:p>
    <w:p>
      <w:r>
        <w:t>XGBoost is proposed because it is a tree-based ensemble method suited to structured/tabular data and can model nonlinear relationships and feature interactions. The final model choice should be supported by experimental comparison with suitable baselines.</w:t>
      </w:r>
    </w:p>
    <w:p>
      <w:pPr>
        <w:pStyle w:val="Heading2"/>
      </w:pPr>
      <w:r>
        <w:t>11.1 Classification</w:t>
      </w:r>
    </w:p>
    <w:p>
      <w:r>
        <w:t>A classifier can predict categories such as Normal, Moderate or High, provided the labels are defined using a defensible and reproducible methodology. Labels should not be arbitrarily assigned to improve performance.</w:t>
      </w:r>
    </w:p>
    <w:p>
      <w:pPr>
        <w:pStyle w:val="Heading2"/>
      </w:pPr>
      <w:r>
        <w:t>11.2 Regression</w:t>
      </w:r>
    </w:p>
    <w:p>
      <w:r>
        <w:t>A regressor is appropriate only when the project defines a continuous numerical target. Regression and classification should both be claimed only if both are implemented and evaluated.</w:t>
      </w:r>
    </w:p>
    <w:p>
      <w:pPr>
        <w:pStyle w:val="Heading1"/>
      </w:pPr>
      <w:r>
        <w:t>12. Cross-Domain Analysis</w:t>
      </w:r>
    </w:p>
    <w:p>
      <w:r>
        <w:t>Cross-domain analysis means considering traffic, weather, crowd, time and location together rather than independently. The system should not hard-code a causal rule such as 'rain above X always increases traffic'. Instead, the model learns relationships from training data and those relationships are evaluated on unseen test data.</w:t>
      </w:r>
    </w:p>
    <w:p>
      <w:pPr>
        <w:pStyle w:val="Heading1"/>
      </w:pPr>
      <w:r>
        <w:t>13. Prediction and Explainability</w:t>
      </w:r>
    </w:p>
    <w:p>
      <w:pPr>
        <w:pStyle w:val="ListBullet"/>
      </w:pPr>
      <w:r>
        <w:t>Current location and timestamp.</w:t>
      </w:r>
    </w:p>
    <w:p>
      <w:pPr>
        <w:pStyle w:val="ListBullet"/>
      </w:pPr>
      <w:r>
        <w:t>Predicted urban-condition level or numerical prediction.</w:t>
      </w:r>
    </w:p>
    <w:p>
      <w:pPr>
        <w:pStyle w:val="ListBullet"/>
      </w:pPr>
      <w:r>
        <w:t>Relevant input values.</w:t>
      </w:r>
    </w:p>
    <w:p>
      <w:pPr>
        <w:pStyle w:val="ListBullet"/>
      </w:pPr>
      <w:r>
        <w:t>Contributing features or an explanation mechanism.</w:t>
      </w:r>
    </w:p>
    <w:p>
      <w:pPr>
        <w:pStyle w:val="ListBullet"/>
      </w:pPr>
      <w:r>
        <w:t>Confidence/probability where supported by the model.</w:t>
      </w:r>
    </w:p>
    <w:p>
      <w:pPr>
        <w:pStyle w:val="ListBullet"/>
      </w:pPr>
      <w:r>
        <w:t>Alert status and decision-support message.</w:t>
      </w:r>
    </w:p>
    <w:p>
      <w:pPr>
        <w:pStyle w:val="Heading1"/>
      </w:pPr>
      <w:r>
        <w:t>14. Scenario / What-If Analysis</w:t>
      </w:r>
    </w:p>
    <w:p>
      <w:r>
        <w:t>Scenario analysis uses the trained model to evaluate modified input conditions without changing the real environment. The same preprocessing and model pipeline must be applied to scenario inputs.</w:t>
      </w:r>
    </w:p>
    <w:p>
      <w:pPr>
        <w:pStyle w:val="ListNumber"/>
      </w:pPr>
      <w:r>
        <w:t>Load the current observation.</w:t>
      </w:r>
    </w:p>
    <w:p>
      <w:pPr>
        <w:pStyle w:val="ListNumber"/>
      </w:pPr>
      <w:r>
        <w:t>Display the baseline prediction.</w:t>
      </w:r>
    </w:p>
    <w:p>
      <w:pPr>
        <w:pStyle w:val="ListNumber"/>
      </w:pPr>
      <w:r>
        <w:t>Modify selected traffic, crowd or weather inputs.</w:t>
      </w:r>
    </w:p>
    <w:p>
      <w:pPr>
        <w:pStyle w:val="ListNumber"/>
      </w:pPr>
      <w:r>
        <w:t>Apply the same preprocessing used during training.</w:t>
      </w:r>
    </w:p>
    <w:p>
      <w:pPr>
        <w:pStyle w:val="ListNumber"/>
      </w:pPr>
      <w:r>
        <w:t>Run the trained model.</w:t>
      </w:r>
    </w:p>
    <w:p>
      <w:pPr>
        <w:pStyle w:val="ListNumber"/>
      </w:pPr>
      <w:r>
        <w:t>Compare baseline and simulated predictions.</w:t>
      </w:r>
    </w:p>
    <w:p>
      <w:pPr>
        <w:pStyle w:val="Heading1"/>
      </w:pPr>
      <w:r>
        <w:t>15. Authority Platform</w:t>
      </w:r>
    </w:p>
    <w:p>
      <w:pPr>
        <w:pStyle w:val="ListBullet"/>
      </w:pPr>
      <w:r>
        <w:t>Current urban-condition overview.</w:t>
      </w:r>
    </w:p>
    <w:p>
      <w:pPr>
        <w:pStyle w:val="ListBullet"/>
      </w:pPr>
      <w:r>
        <w:t>Location-based monitoring.</w:t>
      </w:r>
    </w:p>
    <w:p>
      <w:pPr>
        <w:pStyle w:val="ListBullet"/>
      </w:pPr>
      <w:r>
        <w:t>Prediction and trend.</w:t>
      </w:r>
    </w:p>
    <w:p>
      <w:pPr>
        <w:pStyle w:val="ListBullet"/>
      </w:pPr>
      <w:r>
        <w:t>Alert list.</w:t>
      </w:r>
    </w:p>
    <w:p>
      <w:pPr>
        <w:pStyle w:val="ListBullet"/>
      </w:pPr>
      <w:r>
        <w:t>Contributing factors.</w:t>
      </w:r>
    </w:p>
    <w:p>
      <w:pPr>
        <w:pStyle w:val="ListBullet"/>
      </w:pPr>
      <w:r>
        <w:t>Scenario analysis.</w:t>
      </w:r>
    </w:p>
    <w:p>
      <w:pPr>
        <w:pStyle w:val="ListBullet"/>
      </w:pPr>
      <w:r>
        <w:t>Relevant historical trends.</w:t>
      </w:r>
    </w:p>
    <w:p>
      <w:pPr>
        <w:pStyle w:val="Heading1"/>
      </w:pPr>
      <w:r>
        <w:t>16. Citizen Platform</w:t>
      </w:r>
    </w:p>
    <w:p>
      <w:pPr>
        <w:pStyle w:val="ListBullet"/>
      </w:pPr>
      <w:r>
        <w:t>Current condition for a selected area.</w:t>
      </w:r>
    </w:p>
    <w:p>
      <w:pPr>
        <w:pStyle w:val="ListBullet"/>
      </w:pPr>
      <w:r>
        <w:t>Simple alert/advisory.</w:t>
      </w:r>
    </w:p>
    <w:p>
      <w:pPr>
        <w:pStyle w:val="ListBullet"/>
      </w:pPr>
      <w:r>
        <w:t>Relevant traffic, weather and crowd context.</w:t>
      </w:r>
    </w:p>
    <w:p>
      <w:pPr>
        <w:pStyle w:val="ListBullet"/>
      </w:pPr>
      <w:r>
        <w:t>A simplified interface without unnecessary model details.</w:t>
      </w:r>
    </w:p>
    <w:p>
      <w:pPr>
        <w:pStyle w:val="Heading1"/>
      </w:pPr>
      <w:r>
        <w:t>17. Testing and Evaluation</w:t>
      </w:r>
    </w:p>
    <w:p>
      <w:pPr>
        <w:pStyle w:val="Heading2"/>
      </w:pPr>
      <w:r>
        <w:t>17.1 Classification Metrics</w:t>
      </w:r>
    </w:p>
    <w:p>
      <w:pPr>
        <w:pStyle w:val="ListBullet"/>
      </w:pPr>
      <w:r>
        <w:t>Accuracy: proportion of total predictions that are correct.</w:t>
      </w:r>
    </w:p>
    <w:p>
      <w:pPr>
        <w:pStyle w:val="ListBullet"/>
      </w:pPr>
      <w:r>
        <w:t>Precision: proportion of predicted positive cases that are actually positive.</w:t>
      </w:r>
    </w:p>
    <w:p>
      <w:pPr>
        <w:pStyle w:val="ListBullet"/>
      </w:pPr>
      <w:r>
        <w:t>Recall: proportion of actual positive cases correctly identified.</w:t>
      </w:r>
    </w:p>
    <w:p>
      <w:pPr>
        <w:pStyle w:val="ListBullet"/>
      </w:pPr>
      <w:r>
        <w:t>F1-score: harmonic mean of precision and recall.</w:t>
      </w:r>
    </w:p>
    <w:p>
      <w:pPr>
        <w:pStyle w:val="ListBullet"/>
      </w:pPr>
      <w:r>
        <w:t>Confusion matrix: true positives, true negatives, false positives and false negatives.</w:t>
      </w:r>
    </w:p>
    <w:p>
      <w:pPr>
        <w:pStyle w:val="Heading2"/>
      </w:pPr>
      <w:r>
        <w:t>17.2 Regression Metrics</w:t>
      </w:r>
    </w:p>
    <w:p>
      <w:pPr>
        <w:pStyle w:val="ListBullet"/>
      </w:pPr>
      <w:r>
        <w:t>MAE: mean absolute prediction error.</w:t>
      </w:r>
    </w:p>
    <w:p>
      <w:pPr>
        <w:pStyle w:val="ListBullet"/>
      </w:pPr>
      <w:r>
        <w:t>MSE: mean squared prediction error.</w:t>
      </w:r>
    </w:p>
    <w:p>
      <w:pPr>
        <w:pStyle w:val="ListBullet"/>
      </w:pPr>
      <w:r>
        <w:t>RMSE: square root of MSE.</w:t>
      </w:r>
    </w:p>
    <w:p>
      <w:pPr>
        <w:pStyle w:val="ListBullet"/>
      </w:pPr>
      <w:r>
        <w:t>R²: proportion of target variance explained.</w:t>
      </w:r>
    </w:p>
    <w:p>
      <w:pPr>
        <w:pStyle w:val="Heading2"/>
      </w:pPr>
      <w:r>
        <w:t>17.3 System Testing</w:t>
      </w:r>
    </w:p>
    <w:p>
      <w:pPr>
        <w:pStyle w:val="ListBullet"/>
      </w:pPr>
      <w:r>
        <w:t>Data-ingestion testing.</w:t>
      </w:r>
    </w:p>
    <w:p>
      <w:pPr>
        <w:pStyle w:val="ListBullet"/>
      </w:pPr>
      <w:r>
        <w:t>Preprocessing testing.</w:t>
      </w:r>
    </w:p>
    <w:p>
      <w:pPr>
        <w:pStyle w:val="ListBullet"/>
      </w:pPr>
      <w:r>
        <w:t>Model-inference testing.</w:t>
      </w:r>
    </w:p>
    <w:p>
      <w:pPr>
        <w:pStyle w:val="ListBullet"/>
      </w:pPr>
      <w:r>
        <w:t>Dashboard functionality testing.</w:t>
      </w:r>
    </w:p>
    <w:p>
      <w:pPr>
        <w:pStyle w:val="ListBullet"/>
      </w:pPr>
      <w:r>
        <w:t>Scenario-analysis testing.</w:t>
      </w:r>
    </w:p>
    <w:p>
      <w:pPr>
        <w:pStyle w:val="ListBullet"/>
      </w:pPr>
      <w:r>
        <w:t>Live telemetry testing.</w:t>
      </w:r>
    </w:p>
    <w:p>
      <w:pPr>
        <w:pStyle w:val="ListBullet"/>
      </w:pPr>
      <w:r>
        <w:t>False-positive/false-negative analysis.</w:t>
      </w:r>
    </w:p>
    <w:p>
      <w:pPr>
        <w:pStyle w:val="ListBullet"/>
      </w:pPr>
      <w:r>
        <w:t>Response-time and failure-handling testing.</w:t>
      </w:r>
    </w:p>
    <w:p>
      <w:pPr>
        <w:pStyle w:val="Heading1"/>
      </w:pPr>
      <w:r>
        <w:t>18. False Positives and False Negatives</w:t>
      </w:r>
    </w:p>
    <w:p>
      <w:pPr>
        <w:pStyle w:val="ListBullet"/>
      </w:pPr>
      <w:r>
        <w:t>True Positive: predicted condition is present and actually present.</w:t>
      </w:r>
    </w:p>
    <w:p>
      <w:pPr>
        <w:pStyle w:val="ListBullet"/>
      </w:pPr>
      <w:r>
        <w:t>True Negative: predicted condition is absent and actually absent.</w:t>
      </w:r>
    </w:p>
    <w:p>
      <w:pPr>
        <w:pStyle w:val="ListBullet"/>
      </w:pPr>
      <w:r>
        <w:t>False Positive: predicted condition is present but actually absent, producing a false alert.</w:t>
      </w:r>
    </w:p>
    <w:p>
      <w:pPr>
        <w:pStyle w:val="ListBullet"/>
      </w:pPr>
      <w:r>
        <w:t>False Negative: predicted condition is absent but actually present, producing a missed alert.</w:t>
      </w:r>
    </w:p>
    <w:p>
      <w:pPr>
        <w:pStyle w:val="Heading1"/>
      </w:pPr>
      <w:r>
        <w:t>19. Reliability and Data Quality</w:t>
      </w:r>
    </w:p>
    <w:p>
      <w:pPr>
        <w:pStyle w:val="ListBullet"/>
      </w:pPr>
      <w:r>
        <w:t>Keep API keys and credentials outside source code.</w:t>
      </w:r>
    </w:p>
    <w:p>
      <w:pPr>
        <w:pStyle w:val="ListBullet"/>
      </w:pPr>
      <w:r>
        <w:t>Validate incoming data before storage or inference.</w:t>
      </w:r>
    </w:p>
    <w:p>
      <w:pPr>
        <w:pStyle w:val="ListBullet"/>
      </w:pPr>
      <w:r>
        <w:t>Log failed requests and missing observations.</w:t>
      </w:r>
    </w:p>
    <w:p>
      <w:pPr>
        <w:pStyle w:val="ListBullet"/>
      </w:pPr>
      <w:r>
        <w:t>Keep timestamps/time zones consistent.</w:t>
      </w:r>
    </w:p>
    <w:p>
      <w:pPr>
        <w:pStyle w:val="ListBullet"/>
      </w:pPr>
      <w:r>
        <w:t>Maintain dataset and model versions.</w:t>
      </w:r>
    </w:p>
    <w:p>
      <w:pPr>
        <w:pStyle w:val="ListBullet"/>
      </w:pPr>
      <w:r>
        <w:t>Prevent future-information leakage.</w:t>
      </w:r>
    </w:p>
    <w:p>
      <w:pPr>
        <w:pStyle w:val="ListBullet"/>
      </w:pPr>
      <w:r>
        <w:t>Distinguish live observations from simulated scenario values.</w:t>
      </w:r>
    </w:p>
    <w:p>
      <w:pPr>
        <w:pStyle w:val="Heading1"/>
      </w:pPr>
      <w:r>
        <w:t>20. Limitations</w:t>
      </w:r>
    </w:p>
    <w:p>
      <w:pPr>
        <w:pStyle w:val="ListBullet"/>
      </w:pPr>
      <w:r>
        <w:t>Real-time data availability and quality may vary by source.</w:t>
      </w:r>
    </w:p>
    <w:p>
      <w:pPr>
        <w:pStyle w:val="ListBullet"/>
      </w:pPr>
      <w:r>
        <w:t>Historical data may not represent every location or urban condition.</w:t>
      </w:r>
    </w:p>
    <w:p>
      <w:pPr>
        <w:pStyle w:val="ListBullet"/>
      </w:pPr>
      <w:r>
        <w:t>Model performance depends on training-data quality and representativeness.</w:t>
      </w:r>
    </w:p>
    <w:p>
      <w:pPr>
        <w:pStyle w:val="ListBullet"/>
      </w:pPr>
      <w:r>
        <w:t>Learned relationships are correlations in the available data and should not automatically be interpreted as causation.</w:t>
      </w:r>
    </w:p>
    <w:p>
      <w:pPr>
        <w:pStyle w:val="ListBullet"/>
      </w:pPr>
      <w:r>
        <w:t>Scenario outputs are model simulations, not guarantees of real-world outcomes.</w:t>
      </w:r>
    </w:p>
    <w:p>
      <w:pPr>
        <w:pStyle w:val="ListBullet"/>
      </w:pPr>
      <w:r>
        <w:t>Automatic authority action should not be claimed without actual integration.</w:t>
      </w:r>
    </w:p>
    <w:p>
      <w:pPr>
        <w:pStyle w:val="Heading1"/>
      </w:pPr>
      <w:r>
        <w:t>21. Development Phases</w:t>
      </w:r>
    </w:p>
    <w:tbl>
      <w:tblPr>
        <w:tblStyle w:val="TableGrid"/>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Name</w:t>
            </w:r>
          </w:p>
        </w:tc>
        <w:tc>
          <w:tcPr>
            <w:tcW w:type="dxa" w:w="3312"/>
          </w:tcPr>
          <w:p>
            <w:r>
              <w:t>Main Work</w:t>
            </w:r>
          </w:p>
        </w:tc>
      </w:tr>
      <w:tr>
        <w:tc>
          <w:tcPr>
            <w:tcW w:type="dxa" w:w="3312"/>
          </w:tcPr>
          <w:p>
            <w:r>
              <w:t>1</w:t>
            </w:r>
          </w:p>
        </w:tc>
        <w:tc>
          <w:tcPr>
            <w:tcW w:type="dxa" w:w="3312"/>
          </w:tcPr>
          <w:p>
            <w:r>
              <w:t>Problem &amp; Use Case</w:t>
            </w:r>
          </w:p>
        </w:tc>
        <w:tc>
          <w:tcPr>
            <w:tcW w:type="dxa" w:w="3312"/>
          </w:tcPr>
          <w:p>
            <w:r>
              <w:t>Freeze problem, users, scope, target and outputs.</w:t>
            </w:r>
          </w:p>
        </w:tc>
      </w:tr>
      <w:tr>
        <w:tc>
          <w:tcPr>
            <w:tcW w:type="dxa" w:w="3312"/>
          </w:tcPr>
          <w:p>
            <w:r>
              <w:t>2</w:t>
            </w:r>
          </w:p>
        </w:tc>
        <w:tc>
          <w:tcPr>
            <w:tcW w:type="dxa" w:w="3312"/>
          </w:tcPr>
          <w:p>
            <w:r>
              <w:t>Data Acquisition</w:t>
            </w:r>
          </w:p>
        </w:tc>
        <w:tc>
          <w:tcPr>
            <w:tcW w:type="dxa" w:w="3312"/>
          </w:tcPr>
          <w:p>
            <w:r>
              <w:t>Finalize sources, historical data and live telemetry.</w:t>
            </w:r>
          </w:p>
        </w:tc>
      </w:tr>
      <w:tr>
        <w:tc>
          <w:tcPr>
            <w:tcW w:type="dxa" w:w="3312"/>
          </w:tcPr>
          <w:p>
            <w:r>
              <w:t>3</w:t>
            </w:r>
          </w:p>
        </w:tc>
        <w:tc>
          <w:tcPr>
            <w:tcW w:type="dxa" w:w="3312"/>
          </w:tcPr>
          <w:p>
            <w:r>
              <w:t>Data Integration</w:t>
            </w:r>
          </w:p>
        </w:tc>
        <w:tc>
          <w:tcPr>
            <w:tcW w:type="dxa" w:w="3312"/>
          </w:tcPr>
          <w:p>
            <w:r>
              <w:t>Clean, align, normalize and create unified dataset.</w:t>
            </w:r>
          </w:p>
        </w:tc>
      </w:tr>
      <w:tr>
        <w:tc>
          <w:tcPr>
            <w:tcW w:type="dxa" w:w="3312"/>
          </w:tcPr>
          <w:p>
            <w:r>
              <w:t>4</w:t>
            </w:r>
          </w:p>
        </w:tc>
        <w:tc>
          <w:tcPr>
            <w:tcW w:type="dxa" w:w="3312"/>
          </w:tcPr>
          <w:p>
            <w:r>
              <w:t>ML Development</w:t>
            </w:r>
          </w:p>
        </w:tc>
        <w:tc>
          <w:tcPr>
            <w:tcW w:type="dxa" w:w="3312"/>
          </w:tcPr>
          <w:p>
            <w:r>
              <w:t>Feature engineering, training, validation and model selection.</w:t>
            </w:r>
          </w:p>
        </w:tc>
      </w:tr>
      <w:tr>
        <w:tc>
          <w:tcPr>
            <w:tcW w:type="dxa" w:w="3312"/>
          </w:tcPr>
          <w:p>
            <w:r>
              <w:t>5</w:t>
            </w:r>
          </w:p>
        </w:tc>
        <w:tc>
          <w:tcPr>
            <w:tcW w:type="dxa" w:w="3312"/>
          </w:tcPr>
          <w:p>
            <w:r>
              <w:t>Prediction &amp; Explainability</w:t>
            </w:r>
          </w:p>
        </w:tc>
        <w:tc>
          <w:tcPr>
            <w:tcW w:type="dxa" w:w="3312"/>
          </w:tcPr>
          <w:p>
            <w:r>
              <w:t>Inference, contributing factors and alerts.</w:t>
            </w:r>
          </w:p>
        </w:tc>
      </w:tr>
      <w:tr>
        <w:tc>
          <w:tcPr>
            <w:tcW w:type="dxa" w:w="3312"/>
          </w:tcPr>
          <w:p>
            <w:r>
              <w:t>6</w:t>
            </w:r>
          </w:p>
        </w:tc>
        <w:tc>
          <w:tcPr>
            <w:tcW w:type="dxa" w:w="3312"/>
          </w:tcPr>
          <w:p>
            <w:r>
              <w:t>Scenario Analysis</w:t>
            </w:r>
          </w:p>
        </w:tc>
        <w:tc>
          <w:tcPr>
            <w:tcW w:type="dxa" w:w="3312"/>
          </w:tcPr>
          <w:p>
            <w:r>
              <w:t>Baseline versus what-if prediction.</w:t>
            </w:r>
          </w:p>
        </w:tc>
      </w:tr>
      <w:tr>
        <w:tc>
          <w:tcPr>
            <w:tcW w:type="dxa" w:w="3312"/>
          </w:tcPr>
          <w:p>
            <w:r>
              <w:t>7</w:t>
            </w:r>
          </w:p>
        </w:tc>
        <w:tc>
          <w:tcPr>
            <w:tcW w:type="dxa" w:w="3312"/>
          </w:tcPr>
          <w:p>
            <w:r>
              <w:t>Dashboard</w:t>
            </w:r>
          </w:p>
        </w:tc>
        <w:tc>
          <w:tcPr>
            <w:tcW w:type="dxa" w:w="3312"/>
          </w:tcPr>
          <w:p>
            <w:r>
              <w:t>Authority and citizen interfaces.</w:t>
            </w:r>
          </w:p>
        </w:tc>
      </w:tr>
      <w:tr>
        <w:tc>
          <w:tcPr>
            <w:tcW w:type="dxa" w:w="3312"/>
          </w:tcPr>
          <w:p>
            <w:r>
              <w:t>8</w:t>
            </w:r>
          </w:p>
        </w:tc>
        <w:tc>
          <w:tcPr>
            <w:tcW w:type="dxa" w:w="3312"/>
          </w:tcPr>
          <w:p>
            <w:r>
              <w:t>Testing &amp; Validation</w:t>
            </w:r>
          </w:p>
        </w:tc>
        <w:tc>
          <w:tcPr>
            <w:tcW w:type="dxa" w:w="3312"/>
          </w:tcPr>
          <w:p>
            <w:r>
              <w:t>Functional, data, ML and live-data testing.</w:t>
            </w:r>
          </w:p>
        </w:tc>
      </w:tr>
      <w:tr>
        <w:tc>
          <w:tcPr>
            <w:tcW w:type="dxa" w:w="3312"/>
          </w:tcPr>
          <w:p>
            <w:r>
              <w:t>9</w:t>
            </w:r>
          </w:p>
        </w:tc>
        <w:tc>
          <w:tcPr>
            <w:tcW w:type="dxa" w:w="3312"/>
          </w:tcPr>
          <w:p>
            <w:r>
              <w:t>Final Demonstration</w:t>
            </w:r>
          </w:p>
        </w:tc>
        <w:tc>
          <w:tcPr>
            <w:tcW w:type="dxa" w:w="3312"/>
          </w:tcPr>
          <w:p>
            <w:r>
              <w:t>End-to-end demonstration and documentation.</w:t>
            </w:r>
          </w:p>
        </w:tc>
      </w:tr>
    </w:tbl>
    <w:p>
      <w:pPr>
        <w:pStyle w:val="Heading1"/>
      </w:pPr>
      <w:r>
        <w:t>22. End-to-End Demonstration</w:t>
      </w:r>
    </w:p>
    <w:p>
      <w:pPr>
        <w:pStyle w:val="ListNumber"/>
      </w:pPr>
      <w:r>
        <w:t>Receive/load real or project telemetry.</w:t>
      </w:r>
    </w:p>
    <w:p>
      <w:pPr>
        <w:pStyle w:val="ListNumber"/>
      </w:pPr>
      <w:r>
        <w:t>Show integrated observation for a location and time.</w:t>
      </w:r>
    </w:p>
    <w:p>
      <w:pPr>
        <w:pStyle w:val="ListNumber"/>
      </w:pPr>
      <w:r>
        <w:t>Run preprocessing.</w:t>
      </w:r>
    </w:p>
    <w:p>
      <w:pPr>
        <w:pStyle w:val="ListNumber"/>
      </w:pPr>
      <w:r>
        <w:t>Generate prediction.</w:t>
      </w:r>
    </w:p>
    <w:p>
      <w:pPr>
        <w:pStyle w:val="ListNumber"/>
      </w:pPr>
      <w:r>
        <w:t>Show prediction and contributing factors.</w:t>
      </w:r>
    </w:p>
    <w:p>
      <w:pPr>
        <w:pStyle w:val="ListNumber"/>
      </w:pPr>
      <w:r>
        <w:t>Generate an alert when the defined condition is met.</w:t>
      </w:r>
    </w:p>
    <w:p>
      <w:pPr>
        <w:pStyle w:val="ListNumber"/>
      </w:pPr>
      <w:r>
        <w:t>Modify selected inputs in scenario analysis.</w:t>
      </w:r>
    </w:p>
    <w:p>
      <w:pPr>
        <w:pStyle w:val="ListNumber"/>
      </w:pPr>
      <w:r>
        <w:t>Run the same model and compare baseline versus scenario.</w:t>
      </w:r>
    </w:p>
    <w:p>
      <w:pPr>
        <w:pStyle w:val="ListNumber"/>
      </w:pPr>
      <w:r>
        <w:t>Show the result on authority and citizen interfaces.</w:t>
      </w:r>
    </w:p>
    <w:p>
      <w:pPr>
        <w:pStyle w:val="Heading1"/>
      </w:pPr>
      <w:r>
        <w:t>23. Final System Flow</w:t>
      </w:r>
    </w:p>
    <w:p>
      <w:r>
        <w:t>Traffic + Weather + Crowd/Mobility + Project Live Telemetry</w:t>
        <w:br/>
        <w:t>↓</w:t>
        <w:br/>
        <w:t>Data Ingestion</w:t>
        <w:br/>
        <w:t>↓</w:t>
        <w:br/>
        <w:t>Validation &amp; Cleaning</w:t>
        <w:br/>
        <w:t>↓</w:t>
        <w:br/>
        <w:t>Time + Location Alignment</w:t>
        <w:br/>
        <w:t>↓</w:t>
        <w:br/>
        <w:t>Unified Urban Data Layer</w:t>
        <w:br/>
        <w:t>↓</w:t>
        <w:br/>
        <w:t>Feature Engineering</w:t>
        <w:br/>
        <w:t>↓</w:t>
        <w:br/>
        <w:t>XGBoost Model</w:t>
        <w:br/>
        <w:t>↓</w:t>
        <w:br/>
        <w:t>Urban Condition Prediction</w:t>
        <w:br/>
        <w:t>↓</w:t>
        <w:br/>
        <w:t>Explanation + Alerts</w:t>
        <w:br/>
        <w:t>↓</w:t>
        <w:br/>
        <w:t>Authority Dashboard + Citizen View</w:t>
        <w:br/>
        <w:t>↓</w:t>
        <w:br/>
        <w:t>What-If Scenario Analysis</w:t>
      </w:r>
    </w:p>
    <w:p>
      <w:pPr>
        <w:pStyle w:val="Heading1"/>
      </w:pPr>
      <w:r>
        <w:t>24. Design Principle</w:t>
      </w:r>
    </w:p>
    <w:p>
      <w:r>
        <w:t>UrbanPulse should be presented as an intelligence and decision-support system, not as a map or simple visualization. Data integration addresses fragmentation; ML provides prediction; explanations make outputs interpretable; alerts make them actionable; and scenario analysis supports planning under changing conditions.</w:t>
      </w:r>
    </w:p>
    <w:p>
      <w:pPr>
        <w:pStyle w:val="Heading1"/>
      </w:pPr>
      <w:r>
        <w:t>25. Items to Freeze Before Implementation</w:t>
      </w:r>
    </w:p>
    <w:p>
      <w:pPr>
        <w:pStyle w:val="ListBullet"/>
      </w:pPr>
      <w:r>
        <w:t>Exact traffic provider/source.</w:t>
      </w:r>
    </w:p>
    <w:p>
      <w:pPr>
        <w:pStyle w:val="ListBullet"/>
      </w:pPr>
      <w:r>
        <w:t>Exact weather provider/source.</w:t>
      </w:r>
    </w:p>
    <w:p>
      <w:pPr>
        <w:pStyle w:val="ListBullet"/>
      </w:pPr>
      <w:r>
        <w:t>Exact crowd/mobility source or telemetry format.</w:t>
      </w:r>
    </w:p>
    <w:p>
      <w:pPr>
        <w:pStyle w:val="ListBullet"/>
      </w:pPr>
      <w:r>
        <w:t>Database choice.</w:t>
      </w:r>
    </w:p>
    <w:p>
      <w:pPr>
        <w:pStyle w:val="ListBullet"/>
      </w:pPr>
      <w:r>
        <w:t>Backend framework.</w:t>
      </w:r>
    </w:p>
    <w:p>
      <w:pPr>
        <w:pStyle w:val="ListBullet"/>
      </w:pPr>
      <w:r>
        <w:t>Frontend framework.</w:t>
      </w:r>
    </w:p>
    <w:p>
      <w:pPr>
        <w:pStyle w:val="ListBullet"/>
      </w:pPr>
      <w:r>
        <w:t>Prediction target and label-generation methodology.</w:t>
      </w:r>
    </w:p>
    <w:p>
      <w:pPr>
        <w:pStyle w:val="ListBullet"/>
      </w:pPr>
      <w:r>
        <w:t>Classification, regression, or both.</w:t>
      </w:r>
    </w:p>
    <w:p>
      <w:pPr>
        <w:pStyle w:val="ListBullet"/>
      </w:pPr>
      <w:r>
        <w:t>Alert criteria.</w:t>
      </w:r>
    </w:p>
    <w:p>
      <w:pPr>
        <w:pStyle w:val="ListBullet"/>
      </w:pPr>
      <w:r>
        <w:t>Scenario variables.</w:t>
      </w:r>
    </w:p>
    <w:p>
      <w:pPr>
        <w:pStyle w:val="ListBullet"/>
      </w:pPr>
      <w:r>
        <w:t>Evaluation protocol and data split.</w:t>
      </w:r>
    </w:p>
    <w:p>
      <w:pPr>
        <w:pStyle w:val="ListBullet"/>
      </w:pPr>
      <w:r>
        <w:t>Deployment environment.</w:t>
      </w:r>
    </w:p>
    <w:p>
      <w:pPr>
        <w:jc w:val="center"/>
      </w:pPr>
      <w:r>
        <w:rPr>
          <w:i/>
          <w:sz w:val="18"/>
        </w:rPr>
        <w:t>Working technical documentation — UrbanPulse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