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2B" w:rsidRDefault="00CC652B" w:rsidP="00CC652B">
      <w:pPr>
        <w:spacing w:after="0" w:line="240" w:lineRule="auto"/>
        <w:jc w:val="center"/>
        <w:rPr>
          <w:b/>
          <w:sz w:val="56"/>
          <w:szCs w:val="56"/>
        </w:rPr>
      </w:pPr>
    </w:p>
    <w:p w:rsidR="00AB5091" w:rsidRDefault="00AB5091" w:rsidP="00AB5091">
      <w:pPr>
        <w:spacing w:after="0"/>
      </w:pPr>
      <w:proofErr w:type="gramStart"/>
      <w:r>
        <w:rPr>
          <w:b/>
          <w:color w:val="000000"/>
        </w:rPr>
        <w:t>РАССМОТРЕН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 </w:t>
      </w:r>
      <w:r w:rsidRPr="00A61139">
        <w:t xml:space="preserve">на заседании </w:t>
      </w:r>
    </w:p>
    <w:p w:rsidR="00AB5091" w:rsidRPr="00A61139" w:rsidRDefault="00AB5091" w:rsidP="00AB5091">
      <w:pPr>
        <w:spacing w:after="0"/>
      </w:pPr>
      <w:r w:rsidRPr="00A61139">
        <w:t xml:space="preserve">предметной (цикловой) комиссии </w:t>
      </w:r>
    </w:p>
    <w:p w:rsidR="00082212" w:rsidRDefault="00082212" w:rsidP="00AB5091">
      <w:pPr>
        <w:spacing w:after="0"/>
      </w:pPr>
      <w:r>
        <w:t xml:space="preserve">информационных и экономических </w:t>
      </w:r>
    </w:p>
    <w:p w:rsidR="00AB5091" w:rsidRPr="00A61139" w:rsidRDefault="00AB5091" w:rsidP="00AB5091">
      <w:pPr>
        <w:spacing w:after="0"/>
      </w:pPr>
      <w:r w:rsidRPr="00A61139">
        <w:t xml:space="preserve">дисциплин  </w:t>
      </w:r>
    </w:p>
    <w:p w:rsidR="00AB5091" w:rsidRDefault="00AB5091" w:rsidP="00AB5091">
      <w:pPr>
        <w:spacing w:after="0"/>
        <w:rPr>
          <w:color w:val="000000"/>
        </w:rPr>
      </w:pPr>
      <w:r>
        <w:rPr>
          <w:color w:val="000000"/>
        </w:rPr>
        <w:t>Протокол № 1 от 03 сентября  201</w:t>
      </w:r>
      <w:r w:rsidR="00B31F58">
        <w:rPr>
          <w:color w:val="000000"/>
        </w:rPr>
        <w:t>9</w:t>
      </w:r>
      <w:r>
        <w:rPr>
          <w:color w:val="000000"/>
        </w:rPr>
        <w:t xml:space="preserve"> г.</w:t>
      </w:r>
    </w:p>
    <w:p w:rsidR="00AB5091" w:rsidRDefault="00AB5091" w:rsidP="00AB5091">
      <w:pPr>
        <w:spacing w:after="0"/>
        <w:rPr>
          <w:color w:val="000000"/>
        </w:rPr>
      </w:pPr>
      <w:r>
        <w:rPr>
          <w:color w:val="000000"/>
        </w:rPr>
        <w:t xml:space="preserve">Председатель комиссии </w:t>
      </w:r>
    </w:p>
    <w:p w:rsidR="00AB5091" w:rsidRPr="00D66C95" w:rsidRDefault="00AB5091" w:rsidP="00AB5091">
      <w:pPr>
        <w:spacing w:after="0"/>
      </w:pPr>
      <w:r>
        <w:rPr>
          <w:color w:val="000000"/>
        </w:rPr>
        <w:t>/__________________/</w:t>
      </w:r>
      <w:proofErr w:type="spellStart"/>
      <w:r w:rsidR="00082212">
        <w:rPr>
          <w:color w:val="000000"/>
        </w:rPr>
        <w:t>Бекбулатов</w:t>
      </w:r>
      <w:proofErr w:type="spellEnd"/>
      <w:r w:rsidR="00082212">
        <w:rPr>
          <w:color w:val="000000"/>
        </w:rPr>
        <w:t xml:space="preserve"> Р.Ж</w:t>
      </w:r>
      <w:r>
        <w:rPr>
          <w:color w:val="000000"/>
        </w:rPr>
        <w:t>.</w:t>
      </w:r>
    </w:p>
    <w:p w:rsidR="00CC652B" w:rsidRDefault="00CC652B" w:rsidP="00AB5091">
      <w:pPr>
        <w:spacing w:after="0" w:line="240" w:lineRule="auto"/>
        <w:jc w:val="center"/>
        <w:rPr>
          <w:b/>
          <w:sz w:val="56"/>
          <w:szCs w:val="56"/>
        </w:rPr>
      </w:pPr>
    </w:p>
    <w:p w:rsidR="00CC652B" w:rsidRDefault="00CC652B" w:rsidP="00CC652B">
      <w:pPr>
        <w:spacing w:after="0" w:line="240" w:lineRule="auto"/>
        <w:jc w:val="center"/>
        <w:rPr>
          <w:b/>
          <w:sz w:val="56"/>
          <w:szCs w:val="56"/>
        </w:rPr>
      </w:pPr>
    </w:p>
    <w:p w:rsidR="00CC652B" w:rsidRDefault="00CC652B" w:rsidP="00CC652B">
      <w:pPr>
        <w:spacing w:after="0" w:line="240" w:lineRule="auto"/>
        <w:jc w:val="center"/>
        <w:rPr>
          <w:b/>
          <w:sz w:val="56"/>
          <w:szCs w:val="56"/>
        </w:rPr>
      </w:pPr>
    </w:p>
    <w:p w:rsidR="00CC652B" w:rsidRDefault="00CC652B" w:rsidP="00CC652B">
      <w:pPr>
        <w:spacing w:after="0" w:line="240" w:lineRule="auto"/>
        <w:jc w:val="center"/>
        <w:rPr>
          <w:b/>
          <w:sz w:val="56"/>
          <w:szCs w:val="56"/>
        </w:rPr>
      </w:pPr>
    </w:p>
    <w:p w:rsidR="00CC652B" w:rsidRDefault="00CC652B" w:rsidP="00951BFB">
      <w:pPr>
        <w:spacing w:after="0" w:line="240" w:lineRule="auto"/>
        <w:rPr>
          <w:b/>
          <w:sz w:val="56"/>
          <w:szCs w:val="56"/>
        </w:rPr>
      </w:pPr>
    </w:p>
    <w:p w:rsidR="00CC652B" w:rsidRDefault="00CC652B" w:rsidP="00CC652B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Учебно-методический комплекс</w:t>
      </w:r>
    </w:p>
    <w:p w:rsidR="00951BFB" w:rsidRDefault="00CC652B" w:rsidP="00CC652B">
      <w:pPr>
        <w:spacing w:after="0" w:line="240" w:lineRule="auto"/>
        <w:jc w:val="center"/>
        <w:rPr>
          <w:sz w:val="32"/>
          <w:szCs w:val="32"/>
        </w:rPr>
      </w:pPr>
      <w:r>
        <w:rPr>
          <w:sz w:val="36"/>
          <w:szCs w:val="36"/>
        </w:rPr>
        <w:t>у</w:t>
      </w:r>
      <w:r w:rsidRPr="00976087">
        <w:rPr>
          <w:sz w:val="36"/>
          <w:szCs w:val="36"/>
        </w:rPr>
        <w:t>чебной дисциплины</w:t>
      </w:r>
      <w:r w:rsidR="00951BFB">
        <w:rPr>
          <w:sz w:val="36"/>
          <w:szCs w:val="36"/>
        </w:rPr>
        <w:t xml:space="preserve"> «</w:t>
      </w:r>
      <w:r w:rsidR="00082212" w:rsidRPr="004C6B36">
        <w:rPr>
          <w:b/>
          <w:sz w:val="36"/>
          <w:szCs w:val="28"/>
        </w:rPr>
        <w:t>Основы объектно-ориентированного программирования</w:t>
      </w:r>
      <w:r>
        <w:rPr>
          <w:sz w:val="36"/>
          <w:szCs w:val="36"/>
        </w:rPr>
        <w:t>»</w:t>
      </w:r>
      <w:r>
        <w:rPr>
          <w:sz w:val="32"/>
          <w:szCs w:val="32"/>
        </w:rPr>
        <w:t xml:space="preserve"> </w:t>
      </w:r>
      <w:r w:rsidRPr="00416FB0">
        <w:rPr>
          <w:sz w:val="32"/>
          <w:szCs w:val="32"/>
        </w:rPr>
        <w:t xml:space="preserve"> </w:t>
      </w:r>
    </w:p>
    <w:p w:rsidR="00951BFB" w:rsidRDefault="00082212" w:rsidP="00CC652B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специальности</w:t>
      </w:r>
    </w:p>
    <w:p w:rsidR="00CC652B" w:rsidRPr="00416FB0" w:rsidRDefault="00CC652B" w:rsidP="00CC652B">
      <w:pPr>
        <w:spacing w:after="0" w:line="240" w:lineRule="auto"/>
        <w:jc w:val="center"/>
        <w:rPr>
          <w:sz w:val="32"/>
          <w:szCs w:val="32"/>
        </w:rPr>
      </w:pPr>
      <w:r w:rsidRPr="00416FB0">
        <w:rPr>
          <w:sz w:val="32"/>
          <w:szCs w:val="32"/>
        </w:rPr>
        <w:t xml:space="preserve"> </w:t>
      </w:r>
    </w:p>
    <w:p w:rsidR="00082212" w:rsidRDefault="00082212" w:rsidP="0008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09.02.07  Информационные системы и программирование.</w:t>
      </w:r>
    </w:p>
    <w:p w:rsidR="00B17D75" w:rsidRDefault="00B17D75"/>
    <w:p w:rsidR="00082212" w:rsidRDefault="00082212"/>
    <w:p w:rsidR="00082212" w:rsidRDefault="00082212"/>
    <w:p w:rsidR="00082212" w:rsidRDefault="00082212"/>
    <w:p w:rsidR="00082212" w:rsidRDefault="00082212"/>
    <w:p w:rsidR="00082212" w:rsidRDefault="00082212"/>
    <w:p w:rsidR="00082212" w:rsidRDefault="00082212"/>
    <w:p w:rsidR="006F1F92" w:rsidRPr="006031F1" w:rsidRDefault="006F1F92" w:rsidP="006F1F92">
      <w:pPr>
        <w:spacing w:after="0"/>
        <w:rPr>
          <w:sz w:val="28"/>
          <w:szCs w:val="28"/>
        </w:rPr>
      </w:pPr>
      <w:r w:rsidRPr="00B17D75">
        <w:rPr>
          <w:sz w:val="28"/>
          <w:szCs w:val="28"/>
        </w:rPr>
        <w:t>Разработал</w:t>
      </w:r>
      <w:r>
        <w:rPr>
          <w:sz w:val="28"/>
          <w:szCs w:val="28"/>
        </w:rPr>
        <w:t xml:space="preserve">: </w:t>
      </w:r>
      <w:r w:rsidRPr="00935D56">
        <w:t xml:space="preserve"> </w:t>
      </w:r>
      <w:proofErr w:type="spellStart"/>
      <w:r w:rsidRPr="00877A3C">
        <w:rPr>
          <w:sz w:val="28"/>
        </w:rPr>
        <w:t>Бекбулатов</w:t>
      </w:r>
      <w:proofErr w:type="spellEnd"/>
      <w:r w:rsidRPr="00877A3C">
        <w:rPr>
          <w:sz w:val="28"/>
        </w:rPr>
        <w:t xml:space="preserve"> Р.Ж., преподаватель высшей квалификационной категории</w:t>
      </w:r>
    </w:p>
    <w:p w:rsidR="00B17D75" w:rsidRDefault="00B17D75" w:rsidP="006F1F92">
      <w:pPr>
        <w:spacing w:after="0"/>
        <w:rPr>
          <w:sz w:val="28"/>
          <w:szCs w:val="28"/>
        </w:rPr>
      </w:pPr>
    </w:p>
    <w:p w:rsidR="00132041" w:rsidRDefault="00132041" w:rsidP="006F1F92">
      <w:pPr>
        <w:spacing w:after="0"/>
        <w:rPr>
          <w:sz w:val="28"/>
          <w:szCs w:val="28"/>
        </w:rPr>
      </w:pPr>
    </w:p>
    <w:p w:rsidR="00132041" w:rsidRDefault="00132041" w:rsidP="006F1F92">
      <w:pPr>
        <w:spacing w:after="0"/>
        <w:rPr>
          <w:sz w:val="28"/>
          <w:szCs w:val="28"/>
        </w:rPr>
      </w:pPr>
    </w:p>
    <w:p w:rsidR="00132041" w:rsidRDefault="00132041" w:rsidP="006F1F92">
      <w:pPr>
        <w:spacing w:after="0"/>
        <w:rPr>
          <w:sz w:val="28"/>
          <w:szCs w:val="28"/>
        </w:rPr>
      </w:pPr>
    </w:p>
    <w:p w:rsidR="00132041" w:rsidRPr="00A751DA" w:rsidRDefault="00132041" w:rsidP="00132041">
      <w:pPr>
        <w:spacing w:line="240" w:lineRule="auto"/>
        <w:jc w:val="center"/>
        <w:rPr>
          <w:sz w:val="36"/>
          <w:szCs w:val="36"/>
        </w:rPr>
      </w:pPr>
      <w:r w:rsidRPr="00A751DA">
        <w:rPr>
          <w:sz w:val="36"/>
          <w:szCs w:val="36"/>
        </w:rPr>
        <w:lastRenderedPageBreak/>
        <w:t>Нормативный блок дисциплины</w:t>
      </w:r>
    </w:p>
    <w:p w:rsidR="00132041" w:rsidRPr="00A751DA" w:rsidRDefault="00132041" w:rsidP="00132041">
      <w:pPr>
        <w:spacing w:line="240" w:lineRule="auto"/>
        <w:jc w:val="center"/>
        <w:rPr>
          <w:b/>
          <w:sz w:val="32"/>
          <w:szCs w:val="36"/>
        </w:rPr>
      </w:pPr>
      <w:r w:rsidRPr="00A751DA">
        <w:rPr>
          <w:b/>
          <w:sz w:val="32"/>
          <w:szCs w:val="36"/>
        </w:rPr>
        <w:t>«</w:t>
      </w:r>
      <w:r w:rsidRPr="00132041">
        <w:rPr>
          <w:b/>
          <w:sz w:val="32"/>
          <w:szCs w:val="28"/>
        </w:rPr>
        <w:t>Основы объектно-ориентированного программирования</w:t>
      </w:r>
      <w:r w:rsidRPr="00A751DA">
        <w:rPr>
          <w:b/>
          <w:sz w:val="32"/>
          <w:szCs w:val="36"/>
        </w:rPr>
        <w:t>»</w:t>
      </w:r>
    </w:p>
    <w:p w:rsidR="00132041" w:rsidRPr="00A751DA" w:rsidRDefault="00132041" w:rsidP="00132041">
      <w:pPr>
        <w:spacing w:line="240" w:lineRule="auto"/>
        <w:jc w:val="center"/>
        <w:rPr>
          <w:sz w:val="36"/>
          <w:szCs w:val="36"/>
        </w:rPr>
      </w:pPr>
      <w:r w:rsidRPr="00A751DA">
        <w:rPr>
          <w:sz w:val="36"/>
          <w:szCs w:val="36"/>
        </w:rPr>
        <w:t>по специальности</w:t>
      </w:r>
    </w:p>
    <w:p w:rsidR="00132041" w:rsidRPr="00A751DA" w:rsidRDefault="00132041" w:rsidP="00132041">
      <w:pPr>
        <w:spacing w:line="240" w:lineRule="auto"/>
        <w:jc w:val="center"/>
        <w:rPr>
          <w:rFonts w:eastAsia="Times New Roman"/>
          <w:b/>
          <w:sz w:val="32"/>
          <w:szCs w:val="36"/>
        </w:rPr>
      </w:pPr>
      <w:r w:rsidRPr="00A751DA">
        <w:rPr>
          <w:sz w:val="32"/>
          <w:szCs w:val="36"/>
        </w:rPr>
        <w:t xml:space="preserve"> </w:t>
      </w:r>
      <w:r w:rsidRPr="00A751DA">
        <w:rPr>
          <w:rFonts w:eastAsia="Times New Roman"/>
          <w:b/>
          <w:sz w:val="32"/>
          <w:szCs w:val="36"/>
        </w:rPr>
        <w:t>09.02.07  Информационные системы и программирование.</w:t>
      </w:r>
    </w:p>
    <w:p w:rsidR="00132041" w:rsidRDefault="00132041" w:rsidP="00132041">
      <w:pPr>
        <w:spacing w:line="240" w:lineRule="auto"/>
        <w:jc w:val="center"/>
        <w:rPr>
          <w:b/>
          <w:sz w:val="36"/>
          <w:szCs w:val="28"/>
        </w:rPr>
      </w:pPr>
    </w:p>
    <w:p w:rsidR="00132041" w:rsidRPr="00B30E9A" w:rsidRDefault="00132041" w:rsidP="00132041">
      <w:pPr>
        <w:spacing w:line="360" w:lineRule="auto"/>
        <w:jc w:val="center"/>
        <w:rPr>
          <w:sz w:val="40"/>
          <w:szCs w:val="40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Pr="00A751DA" w:rsidRDefault="00132041" w:rsidP="00132041">
      <w:pPr>
        <w:spacing w:line="240" w:lineRule="auto"/>
        <w:jc w:val="center"/>
        <w:rPr>
          <w:b/>
          <w:sz w:val="28"/>
          <w:szCs w:val="36"/>
        </w:rPr>
      </w:pPr>
      <w:r w:rsidRPr="00A751DA">
        <w:rPr>
          <w:sz w:val="36"/>
          <w:szCs w:val="40"/>
        </w:rPr>
        <w:lastRenderedPageBreak/>
        <w:t>Блок теоретического обучения</w:t>
      </w:r>
      <w:r w:rsidRPr="00A751DA">
        <w:rPr>
          <w:b/>
          <w:sz w:val="28"/>
          <w:szCs w:val="36"/>
        </w:rPr>
        <w:t xml:space="preserve"> </w:t>
      </w:r>
    </w:p>
    <w:p w:rsidR="00132041" w:rsidRPr="00A751DA" w:rsidRDefault="00132041" w:rsidP="00132041">
      <w:pPr>
        <w:spacing w:line="240" w:lineRule="auto"/>
        <w:jc w:val="center"/>
        <w:rPr>
          <w:b/>
          <w:sz w:val="32"/>
          <w:szCs w:val="36"/>
        </w:rPr>
      </w:pPr>
      <w:r w:rsidRPr="00A751DA">
        <w:rPr>
          <w:b/>
          <w:sz w:val="32"/>
          <w:szCs w:val="36"/>
        </w:rPr>
        <w:t>«</w:t>
      </w:r>
      <w:r w:rsidRPr="00132041">
        <w:rPr>
          <w:b/>
          <w:sz w:val="32"/>
          <w:szCs w:val="28"/>
        </w:rPr>
        <w:t>Основы объектно-ориентированного программирования</w:t>
      </w:r>
      <w:r w:rsidRPr="00A751DA">
        <w:rPr>
          <w:b/>
          <w:sz w:val="32"/>
          <w:szCs w:val="36"/>
        </w:rPr>
        <w:t>»</w:t>
      </w:r>
    </w:p>
    <w:p w:rsidR="00132041" w:rsidRPr="00A751DA" w:rsidRDefault="00132041" w:rsidP="00132041">
      <w:pPr>
        <w:spacing w:line="240" w:lineRule="auto"/>
        <w:jc w:val="center"/>
        <w:rPr>
          <w:sz w:val="36"/>
          <w:szCs w:val="36"/>
        </w:rPr>
      </w:pPr>
      <w:r w:rsidRPr="00A751DA">
        <w:rPr>
          <w:sz w:val="36"/>
          <w:szCs w:val="36"/>
        </w:rPr>
        <w:t>по специальности</w:t>
      </w:r>
    </w:p>
    <w:p w:rsidR="00132041" w:rsidRPr="00A751DA" w:rsidRDefault="00132041" w:rsidP="00132041">
      <w:pPr>
        <w:spacing w:line="240" w:lineRule="auto"/>
        <w:jc w:val="center"/>
        <w:rPr>
          <w:rFonts w:eastAsia="Times New Roman"/>
          <w:b/>
          <w:sz w:val="32"/>
          <w:szCs w:val="36"/>
        </w:rPr>
      </w:pPr>
      <w:r w:rsidRPr="00A751DA">
        <w:rPr>
          <w:sz w:val="32"/>
          <w:szCs w:val="36"/>
        </w:rPr>
        <w:t xml:space="preserve"> </w:t>
      </w:r>
      <w:r w:rsidRPr="00A751DA">
        <w:rPr>
          <w:rFonts w:eastAsia="Times New Roman"/>
          <w:b/>
          <w:sz w:val="32"/>
          <w:szCs w:val="36"/>
        </w:rPr>
        <w:t>09.02.07  Информационные системы и программирование.</w:t>
      </w: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Pr="00A751DA" w:rsidRDefault="00132041" w:rsidP="00132041">
      <w:pPr>
        <w:spacing w:after="0" w:line="360" w:lineRule="auto"/>
        <w:jc w:val="center"/>
        <w:rPr>
          <w:sz w:val="36"/>
          <w:szCs w:val="40"/>
        </w:rPr>
      </w:pPr>
      <w:r w:rsidRPr="00A751DA">
        <w:rPr>
          <w:sz w:val="36"/>
          <w:szCs w:val="40"/>
        </w:rPr>
        <w:lastRenderedPageBreak/>
        <w:t>Блок практического обучения</w:t>
      </w:r>
    </w:p>
    <w:p w:rsidR="00132041" w:rsidRPr="00A751DA" w:rsidRDefault="00132041" w:rsidP="00132041">
      <w:pPr>
        <w:spacing w:line="240" w:lineRule="auto"/>
        <w:jc w:val="center"/>
        <w:rPr>
          <w:b/>
          <w:sz w:val="32"/>
          <w:szCs w:val="36"/>
        </w:rPr>
      </w:pPr>
      <w:r w:rsidRPr="00A751DA">
        <w:rPr>
          <w:b/>
          <w:sz w:val="32"/>
          <w:szCs w:val="36"/>
        </w:rPr>
        <w:t xml:space="preserve"> «</w:t>
      </w:r>
      <w:r w:rsidRPr="00132041">
        <w:rPr>
          <w:b/>
          <w:sz w:val="32"/>
          <w:szCs w:val="28"/>
        </w:rPr>
        <w:t>Основы объектно-ориентированного программирования</w:t>
      </w:r>
      <w:r w:rsidRPr="00A751DA">
        <w:rPr>
          <w:b/>
          <w:sz w:val="32"/>
          <w:szCs w:val="36"/>
        </w:rPr>
        <w:t>»</w:t>
      </w:r>
    </w:p>
    <w:p w:rsidR="00132041" w:rsidRPr="00A751DA" w:rsidRDefault="00132041" w:rsidP="00132041">
      <w:pPr>
        <w:spacing w:line="240" w:lineRule="auto"/>
        <w:jc w:val="center"/>
        <w:rPr>
          <w:sz w:val="36"/>
          <w:szCs w:val="36"/>
        </w:rPr>
      </w:pPr>
      <w:r w:rsidRPr="00A751DA">
        <w:rPr>
          <w:sz w:val="36"/>
          <w:szCs w:val="36"/>
        </w:rPr>
        <w:t>по специальности</w:t>
      </w:r>
    </w:p>
    <w:p w:rsidR="00132041" w:rsidRPr="00A751DA" w:rsidRDefault="00132041" w:rsidP="00132041">
      <w:pPr>
        <w:spacing w:line="240" w:lineRule="auto"/>
        <w:jc w:val="center"/>
        <w:rPr>
          <w:rFonts w:eastAsia="Times New Roman"/>
          <w:b/>
          <w:sz w:val="32"/>
          <w:szCs w:val="36"/>
        </w:rPr>
      </w:pPr>
      <w:r w:rsidRPr="00A751DA">
        <w:rPr>
          <w:sz w:val="32"/>
          <w:szCs w:val="36"/>
        </w:rPr>
        <w:t xml:space="preserve"> </w:t>
      </w:r>
      <w:r w:rsidRPr="00A751DA">
        <w:rPr>
          <w:rFonts w:eastAsia="Times New Roman"/>
          <w:b/>
          <w:sz w:val="32"/>
          <w:szCs w:val="36"/>
        </w:rPr>
        <w:t>09.02.07  Информационные системы и программирование.</w:t>
      </w: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Default="00132041" w:rsidP="00132041">
      <w:pPr>
        <w:spacing w:after="0"/>
        <w:rPr>
          <w:sz w:val="28"/>
          <w:szCs w:val="28"/>
        </w:rPr>
      </w:pPr>
    </w:p>
    <w:p w:rsidR="00132041" w:rsidRPr="00A751DA" w:rsidRDefault="00132041" w:rsidP="00132041">
      <w:pPr>
        <w:spacing w:line="240" w:lineRule="auto"/>
        <w:jc w:val="center"/>
        <w:rPr>
          <w:sz w:val="36"/>
          <w:szCs w:val="40"/>
        </w:rPr>
      </w:pPr>
      <w:r w:rsidRPr="00A751DA">
        <w:rPr>
          <w:sz w:val="36"/>
          <w:szCs w:val="40"/>
        </w:rPr>
        <w:lastRenderedPageBreak/>
        <w:t>Блок контроля</w:t>
      </w:r>
    </w:p>
    <w:p w:rsidR="00132041" w:rsidRPr="00A751DA" w:rsidRDefault="00132041" w:rsidP="00132041">
      <w:pPr>
        <w:spacing w:line="240" w:lineRule="auto"/>
        <w:jc w:val="center"/>
        <w:rPr>
          <w:b/>
          <w:sz w:val="32"/>
          <w:szCs w:val="36"/>
        </w:rPr>
      </w:pPr>
      <w:r w:rsidRPr="00A751DA">
        <w:rPr>
          <w:b/>
          <w:sz w:val="32"/>
          <w:szCs w:val="36"/>
        </w:rPr>
        <w:t xml:space="preserve"> «</w:t>
      </w:r>
      <w:r w:rsidRPr="00132041">
        <w:rPr>
          <w:b/>
          <w:sz w:val="32"/>
          <w:szCs w:val="28"/>
        </w:rPr>
        <w:t>Основы объектно-ориентированного программирования</w:t>
      </w:r>
      <w:r w:rsidRPr="00A751DA">
        <w:rPr>
          <w:b/>
          <w:sz w:val="32"/>
          <w:szCs w:val="36"/>
        </w:rPr>
        <w:t>»</w:t>
      </w:r>
    </w:p>
    <w:p w:rsidR="00132041" w:rsidRPr="00A751DA" w:rsidRDefault="00132041" w:rsidP="00132041">
      <w:pPr>
        <w:spacing w:line="240" w:lineRule="auto"/>
        <w:jc w:val="center"/>
        <w:rPr>
          <w:sz w:val="36"/>
          <w:szCs w:val="36"/>
        </w:rPr>
      </w:pPr>
      <w:r w:rsidRPr="00A751DA">
        <w:rPr>
          <w:sz w:val="36"/>
          <w:szCs w:val="36"/>
        </w:rPr>
        <w:t>по специальности</w:t>
      </w:r>
    </w:p>
    <w:p w:rsidR="00132041" w:rsidRPr="00A751DA" w:rsidRDefault="00132041" w:rsidP="00132041">
      <w:pPr>
        <w:spacing w:line="240" w:lineRule="auto"/>
        <w:jc w:val="center"/>
        <w:rPr>
          <w:rFonts w:eastAsia="Times New Roman"/>
          <w:b/>
          <w:sz w:val="32"/>
          <w:szCs w:val="36"/>
        </w:rPr>
      </w:pPr>
      <w:r w:rsidRPr="00A751DA">
        <w:rPr>
          <w:sz w:val="32"/>
          <w:szCs w:val="36"/>
        </w:rPr>
        <w:t xml:space="preserve"> </w:t>
      </w:r>
      <w:r w:rsidRPr="00A751DA">
        <w:rPr>
          <w:rFonts w:eastAsia="Times New Roman"/>
          <w:b/>
          <w:sz w:val="32"/>
          <w:szCs w:val="36"/>
        </w:rPr>
        <w:t>09.02.07  Информационные системы и программирование.</w:t>
      </w:r>
    </w:p>
    <w:p w:rsidR="00132041" w:rsidRPr="006031F1" w:rsidRDefault="00132041" w:rsidP="00132041">
      <w:pPr>
        <w:spacing w:after="0"/>
        <w:rPr>
          <w:sz w:val="28"/>
          <w:szCs w:val="28"/>
        </w:rPr>
      </w:pPr>
    </w:p>
    <w:p w:rsidR="00132041" w:rsidRPr="006031F1" w:rsidRDefault="00132041" w:rsidP="006F1F92">
      <w:pPr>
        <w:spacing w:after="0"/>
        <w:rPr>
          <w:sz w:val="28"/>
          <w:szCs w:val="28"/>
        </w:rPr>
      </w:pPr>
    </w:p>
    <w:sectPr w:rsidR="00132041" w:rsidRPr="006031F1" w:rsidSect="004C3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52B"/>
    <w:rsid w:val="00006A91"/>
    <w:rsid w:val="000444DF"/>
    <w:rsid w:val="00074536"/>
    <w:rsid w:val="00076618"/>
    <w:rsid w:val="00082212"/>
    <w:rsid w:val="000A336C"/>
    <w:rsid w:val="000A488A"/>
    <w:rsid w:val="000B3208"/>
    <w:rsid w:val="000D2485"/>
    <w:rsid w:val="00103C90"/>
    <w:rsid w:val="00110A73"/>
    <w:rsid w:val="00112806"/>
    <w:rsid w:val="00132041"/>
    <w:rsid w:val="00146EFC"/>
    <w:rsid w:val="0014780F"/>
    <w:rsid w:val="00154737"/>
    <w:rsid w:val="00176557"/>
    <w:rsid w:val="0018745D"/>
    <w:rsid w:val="00191180"/>
    <w:rsid w:val="00194651"/>
    <w:rsid w:val="0027482C"/>
    <w:rsid w:val="002C570C"/>
    <w:rsid w:val="002E1A2C"/>
    <w:rsid w:val="003176E0"/>
    <w:rsid w:val="00317F16"/>
    <w:rsid w:val="0035506E"/>
    <w:rsid w:val="00380DD4"/>
    <w:rsid w:val="003B2546"/>
    <w:rsid w:val="003D4FBF"/>
    <w:rsid w:val="004071F7"/>
    <w:rsid w:val="0041445D"/>
    <w:rsid w:val="00433ED9"/>
    <w:rsid w:val="00440E1D"/>
    <w:rsid w:val="004A70EE"/>
    <w:rsid w:val="004B110B"/>
    <w:rsid w:val="004C3BE1"/>
    <w:rsid w:val="004C6B36"/>
    <w:rsid w:val="004F62AD"/>
    <w:rsid w:val="00551D9A"/>
    <w:rsid w:val="0055749A"/>
    <w:rsid w:val="0058058F"/>
    <w:rsid w:val="00585518"/>
    <w:rsid w:val="005945B1"/>
    <w:rsid w:val="00595AE7"/>
    <w:rsid w:val="006031F1"/>
    <w:rsid w:val="00642D7E"/>
    <w:rsid w:val="00690658"/>
    <w:rsid w:val="006E11F4"/>
    <w:rsid w:val="006F1F92"/>
    <w:rsid w:val="007B0A53"/>
    <w:rsid w:val="007B4222"/>
    <w:rsid w:val="007C4C01"/>
    <w:rsid w:val="007E1B1D"/>
    <w:rsid w:val="008011CD"/>
    <w:rsid w:val="0080508E"/>
    <w:rsid w:val="008A129F"/>
    <w:rsid w:val="008D1EF3"/>
    <w:rsid w:val="00951BFB"/>
    <w:rsid w:val="009574D9"/>
    <w:rsid w:val="00973D3E"/>
    <w:rsid w:val="00983AE9"/>
    <w:rsid w:val="009E58AB"/>
    <w:rsid w:val="00A019FD"/>
    <w:rsid w:val="00A26D2F"/>
    <w:rsid w:val="00AB5091"/>
    <w:rsid w:val="00AB7DF5"/>
    <w:rsid w:val="00AC4D8E"/>
    <w:rsid w:val="00AE7A66"/>
    <w:rsid w:val="00B17D75"/>
    <w:rsid w:val="00B31F58"/>
    <w:rsid w:val="00B65A97"/>
    <w:rsid w:val="00B820E0"/>
    <w:rsid w:val="00B90419"/>
    <w:rsid w:val="00BE667F"/>
    <w:rsid w:val="00C068FB"/>
    <w:rsid w:val="00C5549C"/>
    <w:rsid w:val="00C65E82"/>
    <w:rsid w:val="00C867B9"/>
    <w:rsid w:val="00CC652B"/>
    <w:rsid w:val="00D0096E"/>
    <w:rsid w:val="00D11364"/>
    <w:rsid w:val="00D44E9A"/>
    <w:rsid w:val="00DB086C"/>
    <w:rsid w:val="00DF169B"/>
    <w:rsid w:val="00E838F3"/>
    <w:rsid w:val="00E910BF"/>
    <w:rsid w:val="00E95841"/>
    <w:rsid w:val="00EB60D2"/>
    <w:rsid w:val="00EF3363"/>
    <w:rsid w:val="00F13BEB"/>
    <w:rsid w:val="00F872EA"/>
    <w:rsid w:val="00FC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987</Characters>
  <Application>Microsoft Office Word</Application>
  <DocSecurity>0</DocSecurity>
  <Lines>8</Lines>
  <Paragraphs>2</Paragraphs>
  <ScaleCrop>false</ScaleCrop>
  <Company>ФГОУ СПО НСХТ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2019-05-17T06:11:00Z</dcterms:created>
  <dcterms:modified xsi:type="dcterms:W3CDTF">2020-01-14T05:09:00Z</dcterms:modified>
</cp:coreProperties>
</file>