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413E" w14:textId="77777777" w:rsidR="009B44F6" w:rsidRPr="009B44F6" w:rsidRDefault="009B44F6" w:rsidP="009B44F6">
      <w:pPr>
        <w:rPr>
          <w:b/>
          <w:bCs/>
        </w:rPr>
      </w:pPr>
      <w:r w:rsidRPr="009B44F6">
        <w:rPr>
          <w:b/>
          <w:bCs/>
        </w:rPr>
        <w:t>Resumen</w:t>
      </w:r>
    </w:p>
    <w:p w14:paraId="7E2A9560" w14:textId="77777777" w:rsidR="009B44F6" w:rsidRPr="009B44F6" w:rsidRDefault="009B44F6" w:rsidP="009B44F6">
      <w:r w:rsidRPr="009B44F6">
        <w:rPr>
          <w:b/>
          <w:bCs/>
        </w:rPr>
        <w:t>Resumen</w:t>
      </w:r>
    </w:p>
    <w:p w14:paraId="42B18A5F" w14:textId="77777777" w:rsidR="009B44F6" w:rsidRPr="009B44F6" w:rsidRDefault="009B44F6" w:rsidP="009B44F6">
      <w:r w:rsidRPr="009B44F6">
        <w:t>La presente investigación tiene como propósito desarrollar una aplicación web denominada WORQUIZ, diseñada para mejorar la concentración y el rendimiento académico de estudiantes mediante el uso de inteligencia artificial. El problema que motiva este proyecto radica en la alta frecuencia de distracciones digitales que afectan el estudio, evidenciada en contextos educativos donde los estudiantes cambian constantemente de pestaña o aplicación. WORQUIZ permite al usuario ingresar sin registro obligatorio, subir trabajos o planes de estudio en formato PDF, y recibir resúmenes y cuestionarios generados automáticamente por una IA base. La aplicación incorpora dos modos: Modo Concentración, que emite una alerta sonora cuando el usuario abandona la página y activa un cuestionario de refuerzo al regresar; y Modo Estudio, que elimina las restricciones y se enfoca en la organización del plan de estudio. Se espera que esta herramienta contribuya a reducir la distracción y a fortalecer los hábitos de estudio en estudiantes, profesores y público general.</w:t>
      </w:r>
    </w:p>
    <w:p w14:paraId="30163A26" w14:textId="77777777" w:rsidR="009B44F6" w:rsidRPr="009B44F6" w:rsidRDefault="009B44F6" w:rsidP="009B44F6">
      <w:r w:rsidRPr="009B44F6">
        <w:rPr>
          <w:b/>
          <w:bCs/>
        </w:rPr>
        <w:t>Palabras clave:</w:t>
      </w:r>
      <w:r w:rsidRPr="009B44F6">
        <w:t> concentración, inteligencia artificial, aplicación web, hábitos de estudio, rendimiento académico.</w:t>
      </w:r>
    </w:p>
    <w:p w14:paraId="43078641" w14:textId="77777777" w:rsidR="009B44F6" w:rsidRPr="009B44F6" w:rsidRDefault="009B44F6" w:rsidP="009B44F6">
      <w:r>
        <w:br/>
      </w:r>
      <w:r>
        <w:br/>
      </w:r>
      <w:r w:rsidRPr="009B44F6">
        <w:rPr>
          <w:b/>
          <w:bCs/>
        </w:rPr>
        <w:t>Introducción</w:t>
      </w:r>
    </w:p>
    <w:p w14:paraId="12B63D5D" w14:textId="77777777" w:rsidR="009B44F6" w:rsidRPr="009B44F6" w:rsidRDefault="009B44F6" w:rsidP="009B44F6">
      <w:r w:rsidRPr="009B44F6">
        <w:t>La concentración es una de las habilidades cognitivas más importantes en el proceso de aprendizaje; sin embargo, en la era digital se ha convertido en un recurso cada vez más difícil de preservar. La proliferación de dispositivos móviles, redes sociales y aplicaciones de entretenimiento ha generado un entorno en el que los estudiantes alternan constantemente entre sus obligaciones académicas y estímulos distractores. Esta situación, lejos de ser un problema menor, afecta directamente la calidad del aprendizaje, la retención de información y el rendimiento académico.</w:t>
      </w:r>
    </w:p>
    <w:p w14:paraId="745CD2C7" w14:textId="77777777" w:rsidR="009B44F6" w:rsidRPr="009B44F6" w:rsidRDefault="009B44F6" w:rsidP="009B44F6">
      <w:r w:rsidRPr="009B44F6">
        <w:t>Diversos estudios han demostrado que la multitarea digital reduce la eficiencia cognitiva y aumenta el tiempo necesario para completar una tarea. En el ámbito educativo, esta problemática se manifiesta con frecuencia en las aulas, donde los estudiantes consultan sus teléfonos mientras el docente explica un tema. Esta realidad, observada directamente en una clase de comunicación, fue el punto de partida para concebir una solución tecnológica que no solo organizara el estudio, sino que también actuara como un mecanismo de control de la distracción.</w:t>
      </w:r>
    </w:p>
    <w:p w14:paraId="280F0CC3" w14:textId="77777777" w:rsidR="009B44F6" w:rsidRPr="009B44F6" w:rsidRDefault="009B44F6" w:rsidP="009B44F6">
      <w:r w:rsidRPr="009B44F6">
        <w:lastRenderedPageBreak/>
        <w:t>WORQUIZ surge como respuesta a esta necesidad. Se trata de una aplicación web que combina inteligencia artificial, gestión de documentos y un sistema de alertas para fomentar la concentración. A diferencia de otras herramientas de estudio, WORQUIZ no obliga al usuario a permanecer en la plataforma, pero sí le genera una consecuencia inmediata al distraerse: una alerta sonora y un cuestionario de refuerzo que queda registrado. De este modo, el usuario experimenta una presión positiva que lo motiva a mantener el enfoque.</w:t>
      </w:r>
    </w:p>
    <w:p w14:paraId="6469610A" w14:textId="77777777" w:rsidR="009B44F6" w:rsidRPr="009B44F6" w:rsidRDefault="009B44F6" w:rsidP="009B44F6">
      <w:r w:rsidRPr="009B44F6">
        <w:t>El presente documento se estructura en seis capítulos. El primero aborda el planteamiento del problema; el segundo presenta los objetivos generales y específicos; el tercero desarrolla el marco teórico sobre concentración, inteligencia artificial y tecnologías educativas; el cuarto describe la aplicación WORQU</w:t>
      </w:r>
    </w:p>
    <w:p w14:paraId="2FC50E37" w14:textId="77777777" w:rsidR="009B44F6" w:rsidRPr="009B44F6" w:rsidRDefault="009B44F6" w:rsidP="009B44F6">
      <w:pPr>
        <w:rPr>
          <w:b/>
          <w:bCs/>
        </w:rPr>
      </w:pPr>
      <w:r w:rsidRPr="009B44F6">
        <w:rPr>
          <w:b/>
          <w:bCs/>
        </w:rPr>
        <w:t>Capítulo 1: Planteamiento del Problema</w:t>
      </w:r>
    </w:p>
    <w:p w14:paraId="35BF2B6C" w14:textId="77777777" w:rsidR="009B44F6" w:rsidRPr="009B44F6" w:rsidRDefault="009B44F6" w:rsidP="009B44F6">
      <w:r w:rsidRPr="009B44F6">
        <w:rPr>
          <w:b/>
          <w:bCs/>
        </w:rPr>
        <w:t>1. Planteamiento del Problema</w:t>
      </w:r>
    </w:p>
    <w:p w14:paraId="01F1A71A" w14:textId="77777777" w:rsidR="009B44F6" w:rsidRPr="009B44F6" w:rsidRDefault="009B44F6" w:rsidP="009B44F6">
      <w:r w:rsidRPr="009B44F6">
        <w:t>La distracción digital se ha convertido en uno de los principales obstáculos para el aprendizaje efectivo en la educación contemporánea. El acceso permanente a teléfonos inteligentes, redes sociales, plataformas de video y mensajería instantánea ha transformado la manera en que los estudiantes interactúan con el conocimiento. Lo que antes requería una concentración sostenida durante largos periodos, hoy compite constantemente con notificaciones, alertas y la tentación de cambiar de aplicación.</w:t>
      </w:r>
    </w:p>
    <w:p w14:paraId="2EA45442" w14:textId="77777777" w:rsidR="009B44F6" w:rsidRPr="009B44F6" w:rsidRDefault="009B44F6" w:rsidP="009B44F6">
      <w:r w:rsidRPr="009B44F6">
        <w:t>Esta problemática fue observada de manera directa en una clase de comunicación, donde un número significativo de estudiantes, incluido el propio autor de esta propuesta, permanecía conectado a sus dispositivos móviles en lugar de prestar atención a la explicación del docente. Esta experiencia evidenció una realidad que trasciende el aula: la dificultad de mantener la atención sostenida en una tarea académica cuando existen múltiples estímulos digitales que compiten por ella.</w:t>
      </w:r>
    </w:p>
    <w:p w14:paraId="71412A36" w14:textId="77777777" w:rsidR="009B44F6" w:rsidRPr="009B44F6" w:rsidRDefault="009B44F6" w:rsidP="009B44F6">
      <w:r w:rsidRPr="009B44F6">
        <w:t>En el contexto académico, las consecuencias de esta dispersión son notables. Los estudiantes invierten más tiempo del necesario en completar sus trabajos, retienen menos información y experimentan niveles más altos de estrés y frustración. Además, la costumbre de alternar entre tareas reduce la capacidad de concentración a largo plazo, lo que genera un círculo vicioso en el que el estudiante se vuelve cada vez más dependiente de estímulos breves y menos capaz de sostener un esfuerzo cognitivo profundo.</w:t>
      </w:r>
    </w:p>
    <w:p w14:paraId="6BFD6056" w14:textId="77777777" w:rsidR="009B44F6" w:rsidRPr="009B44F6" w:rsidRDefault="009B44F6" w:rsidP="009B44F6">
      <w:r w:rsidRPr="009B44F6">
        <w:t xml:space="preserve">Frente a esta situación, existen herramientas digitales que buscan apoyar el estudio, como aplicaciones de gestión de tareas, temporizadores tipo </w:t>
      </w:r>
      <w:proofErr w:type="spellStart"/>
      <w:r w:rsidRPr="009B44F6">
        <w:t>Pomodoro</w:t>
      </w:r>
      <w:proofErr w:type="spellEnd"/>
      <w:r w:rsidRPr="009B44F6">
        <w:t xml:space="preserve"> y </w:t>
      </w:r>
      <w:r w:rsidRPr="009B44F6">
        <w:lastRenderedPageBreak/>
        <w:t>plataformas de resúmenes automáticos. Sin embargo, la mayoría de ellas no abordan el problema de la distracción de forma integral. Algunas se limitan a organizar el contenido, otras a medir el tiempo, pero pocas intervienen activamente cuando el usuario abandona la tarea. Esta carencia motivó el diseño de WORQUIZ, una aplicación web que no solo organiza el estudio, sino que también reacciona ante la distracción mediante alertas sonoras y cuestionarios de refuerzo.</w:t>
      </w:r>
    </w:p>
    <w:p w14:paraId="7265B3DB" w14:textId="77777777" w:rsidR="009B44F6" w:rsidRPr="009B44F6" w:rsidRDefault="009B44F6" w:rsidP="009B44F6">
      <w:r w:rsidRPr="009B44F6">
        <w:t>La propuesta se fundamenta en la idea de que la concentración no debe imponerse de manera autoritaria, sino fomentarse mediante consecuencias inmediatas y significativas. Por ello, WORQUIZ permite cerrar la página en cualquier momento, pero registra el abandono y deja un cuestionario pendiente que el usuario puede retomar después. De esta forma, se genera una sensación de compromiso y de incertidumbre que motiva al estudiante a volver y a completar su trabajo.</w:t>
      </w:r>
    </w:p>
    <w:p w14:paraId="42B1D910" w14:textId="77777777" w:rsidR="009B44F6" w:rsidRPr="009B44F6" w:rsidRDefault="009B44F6" w:rsidP="009B44F6">
      <w:r w:rsidRPr="009B44F6">
        <w:t>En síntesis, el problema que aborda esta investigación es la dificultad de los estudiantes para mantener la concentración durante el estudio debido a las distracciones digitales, y la ausencia de herramientas que intervengan de manera efectiva y no impositiva en este proceso. WORQUIZ se presenta como una solución tecnológica que combina inteligencia artificial, gestión documental y control de la distracción para mejorar los hábitos de estudio.</w:t>
      </w:r>
    </w:p>
    <w:p w14:paraId="43248D20" w14:textId="77777777" w:rsidR="009B44F6" w:rsidRPr="009B44F6" w:rsidRDefault="009B44F6" w:rsidP="009B44F6">
      <w:pPr>
        <w:rPr>
          <w:b/>
          <w:bCs/>
        </w:rPr>
      </w:pPr>
      <w:r w:rsidRPr="009B44F6">
        <w:rPr>
          <w:b/>
          <w:bCs/>
        </w:rPr>
        <w:t>Capítulo 2: Objetivos</w:t>
      </w:r>
    </w:p>
    <w:p w14:paraId="6C46DBEA" w14:textId="77777777" w:rsidR="009B44F6" w:rsidRPr="009B44F6" w:rsidRDefault="009B44F6" w:rsidP="009B44F6">
      <w:r w:rsidRPr="009B44F6">
        <w:rPr>
          <w:b/>
          <w:bCs/>
        </w:rPr>
        <w:t>2. Objetivos</w:t>
      </w:r>
    </w:p>
    <w:p w14:paraId="756F914C" w14:textId="77777777" w:rsidR="009B44F6" w:rsidRPr="009B44F6" w:rsidRDefault="009B44F6" w:rsidP="009B44F6">
      <w:r w:rsidRPr="009B44F6">
        <w:rPr>
          <w:b/>
          <w:bCs/>
        </w:rPr>
        <w:t>2.1 Objetivo General</w:t>
      </w:r>
    </w:p>
    <w:p w14:paraId="54260306" w14:textId="77777777" w:rsidR="009B44F6" w:rsidRPr="009B44F6" w:rsidRDefault="009B44F6" w:rsidP="009B44F6">
      <w:r w:rsidRPr="009B44F6">
        <w:t>Desarrollar una aplicación web llamada WORQUIZ que mejore la concentración y el rendimiento académico de estudiantes, mediante el uso de inteligencia artificial para resumir trabajos y planes de estudio, e implementando un sistema de alerta y cuestionarios que evite la distracción por cambio de pestañas o aplicaciones.</w:t>
      </w:r>
    </w:p>
    <w:p w14:paraId="514EE51B" w14:textId="77777777" w:rsidR="009B44F6" w:rsidRPr="009B44F6" w:rsidRDefault="009B44F6" w:rsidP="009B44F6">
      <w:r w:rsidRPr="009B44F6">
        <w:rPr>
          <w:b/>
          <w:bCs/>
        </w:rPr>
        <w:t>2.2 Objetivos Específicos</w:t>
      </w:r>
    </w:p>
    <w:p w14:paraId="5AB8142C" w14:textId="77777777" w:rsidR="009B44F6" w:rsidRPr="009B44F6" w:rsidRDefault="009B44F6" w:rsidP="009B44F6">
      <w:pPr>
        <w:numPr>
          <w:ilvl w:val="0"/>
          <w:numId w:val="1"/>
        </w:numPr>
      </w:pPr>
      <w:r w:rsidRPr="009B44F6">
        <w:t>Permitir el ingreso a la aplicación sin registro obligatorio para que el usuario pueda subir sus trabajos y planes de estudio en formato PDF de forma rápida y accesible.</w:t>
      </w:r>
    </w:p>
    <w:p w14:paraId="62EAD43E" w14:textId="77777777" w:rsidR="009B44F6" w:rsidRPr="009B44F6" w:rsidRDefault="009B44F6" w:rsidP="009B44F6">
      <w:pPr>
        <w:numPr>
          <w:ilvl w:val="0"/>
          <w:numId w:val="1"/>
        </w:numPr>
      </w:pPr>
      <w:r w:rsidRPr="009B44F6">
        <w:t>Implementar una IA base que analice los documentos subidos y genere automáticamente resúmenes y cuestionarios personalizados para facilitar el estudio.</w:t>
      </w:r>
    </w:p>
    <w:p w14:paraId="65DD3CD1" w14:textId="77777777" w:rsidR="009B44F6" w:rsidRPr="009B44F6" w:rsidRDefault="009B44F6" w:rsidP="009B44F6">
      <w:pPr>
        <w:numPr>
          <w:ilvl w:val="0"/>
          <w:numId w:val="1"/>
        </w:numPr>
      </w:pPr>
      <w:r w:rsidRPr="009B44F6">
        <w:lastRenderedPageBreak/>
        <w:t>Desarrollar el sistema de alerta del Modo Concentración que detecte cuando el usuario cambia de pestaña o página y emita un sonido que solo se desactive al regresar a la aplicación.</w:t>
      </w:r>
    </w:p>
    <w:p w14:paraId="73730626" w14:textId="77777777" w:rsidR="009B44F6" w:rsidRPr="009B44F6" w:rsidRDefault="009B44F6" w:rsidP="009B44F6">
      <w:pPr>
        <w:numPr>
          <w:ilvl w:val="0"/>
          <w:numId w:val="1"/>
        </w:numPr>
      </w:pPr>
      <w:r w:rsidRPr="009B44F6">
        <w:t>Crear el módulo de cuestionarios de refuerzo que se active al volver a la página después de una distracción, registrando las respuestas para medir el nivel de concentración del usuario.</w:t>
      </w:r>
    </w:p>
    <w:p w14:paraId="1EBFD30C" w14:textId="77777777" w:rsidR="009B44F6" w:rsidRPr="009B44F6" w:rsidRDefault="009B44F6" w:rsidP="009B44F6">
      <w:pPr>
        <w:numPr>
          <w:ilvl w:val="0"/>
          <w:numId w:val="1"/>
        </w:numPr>
      </w:pPr>
      <w:r w:rsidRPr="009B44F6">
        <w:t>Programar la función de guardado de progreso que permita al usuario retomar su trabajo donde lo dejó, incluso si cerró la página, manteniendo el cuestionario pendiente.</w:t>
      </w:r>
    </w:p>
    <w:p w14:paraId="401034EC" w14:textId="77777777" w:rsidR="009B44F6" w:rsidRPr="009B44F6" w:rsidRDefault="009B44F6" w:rsidP="009B44F6">
      <w:pPr>
        <w:numPr>
          <w:ilvl w:val="0"/>
          <w:numId w:val="1"/>
        </w:numPr>
      </w:pPr>
      <w:r w:rsidRPr="009B44F6">
        <w:t>Diseñar los dos modos de uso de la plataforma: Modo Concentración con todas las restricciones y alertas activas, y Modo Estudio sin restricciones, enfocado solo en la organización del plan de estudio.</w:t>
      </w:r>
    </w:p>
    <w:p w14:paraId="48CB191A" w14:textId="77777777" w:rsidR="009B44F6" w:rsidRPr="009B44F6" w:rsidRDefault="009B44F6" w:rsidP="009B44F6">
      <w:pPr>
        <w:numPr>
          <w:ilvl w:val="0"/>
          <w:numId w:val="1"/>
        </w:numPr>
      </w:pPr>
      <w:r w:rsidRPr="009B44F6">
        <w:t>Validar la funcionalidad de la aplicación con usuarios reales como estudiantes, profesores y público general, para comprobar que ayuda a reducir la distracción y mejora los hábitos de estudio.</w:t>
      </w:r>
    </w:p>
    <w:p w14:paraId="270BD8CC" w14:textId="77777777" w:rsidR="009B44F6" w:rsidRPr="009B44F6" w:rsidRDefault="009B44F6" w:rsidP="009B44F6">
      <w:pPr>
        <w:rPr>
          <w:b/>
          <w:bCs/>
        </w:rPr>
      </w:pPr>
      <w:r w:rsidRPr="009B44F6">
        <w:rPr>
          <w:b/>
          <w:bCs/>
        </w:rPr>
        <w:t>Capítulo 3: Marco Teórico</w:t>
      </w:r>
    </w:p>
    <w:p w14:paraId="0C88D950" w14:textId="77777777" w:rsidR="009B44F6" w:rsidRPr="009B44F6" w:rsidRDefault="009B44F6" w:rsidP="009B44F6">
      <w:r w:rsidRPr="009B44F6">
        <w:rPr>
          <w:b/>
          <w:bCs/>
        </w:rPr>
        <w:t>3. Marco Teórico</w:t>
      </w:r>
    </w:p>
    <w:p w14:paraId="7905854F" w14:textId="77777777" w:rsidR="009B44F6" w:rsidRPr="009B44F6" w:rsidRDefault="009B44F6" w:rsidP="009B44F6">
      <w:r w:rsidRPr="009B44F6">
        <w:t>El desarrollo de WORQUIZ se sustenta en cuatro ejes conceptuales que permiten comprender su propósito y su funcionamiento: la concentración como proceso cognitivo, la inteligencia artificial aplicada a la educación, las tecnologías de apoyo al estudio y los antecedentes de herramientas similares. A continuación, se desarrolla cada uno de estos ejes.</w:t>
      </w:r>
    </w:p>
    <w:p w14:paraId="63D83131" w14:textId="77777777" w:rsidR="009B44F6" w:rsidRPr="009B44F6" w:rsidRDefault="009B44F6" w:rsidP="009B44F6">
      <w:r w:rsidRPr="009B44F6">
        <w:rPr>
          <w:b/>
          <w:bCs/>
        </w:rPr>
        <w:t>3.1 La Concentración como Proceso Cognitivo</w:t>
      </w:r>
    </w:p>
    <w:p w14:paraId="77E40AA0" w14:textId="77777777" w:rsidR="009B44F6" w:rsidRPr="009B44F6" w:rsidRDefault="009B44F6" w:rsidP="009B44F6">
      <w:r w:rsidRPr="009B44F6">
        <w:t>La concentración es la capacidad de dirigir y mantener la atención en un estímulo o tarea específica durante un periodo determinado. Desde la psicología cognitiva, se ha estudiado como un recurso limitado que puede agotarse con el uso excesivo o con la exposición constante a estímulos distractores. Daniel Kahneman, en su obra </w:t>
      </w:r>
      <w:r w:rsidRPr="009B44F6">
        <w:rPr>
          <w:i/>
          <w:iCs/>
        </w:rPr>
        <w:t>Pensar rápido, pensar despacio</w:t>
      </w:r>
      <w:r w:rsidRPr="009B44F6">
        <w:t> (2012), distingue entre dos sistemas de pensamiento: el Sistema 1, rápido, intuitivo y automático; y el Sistema 2, lento, deliberado y esfuerzo cognitivo. La concentración sostenida requiere la activación del Sistema 2, lo que implica un gasto energético considerable.</w:t>
      </w:r>
    </w:p>
    <w:p w14:paraId="02789690" w14:textId="77777777" w:rsidR="009B44F6" w:rsidRPr="009B44F6" w:rsidRDefault="009B44F6" w:rsidP="009B44F6">
      <w:r w:rsidRPr="009B44F6">
        <w:t xml:space="preserve">En el ámbito educativo, la concentración es un requisito indispensable para el aprendizaje significativo. Sin ella, la información no se procesa de manera profunda y </w:t>
      </w:r>
      <w:r w:rsidRPr="009B44F6">
        <w:lastRenderedPageBreak/>
        <w:t>se almacena de forma superficial, lo que dificulta su recuperación posterior. La teoría del aprendizaje significativo de David Ausubel (1976) sostiene que el nuevo conocimiento debe relacionarse de manera sustancial con los saberes previos del estudiante; esta relación solo es posible cuando el estudiante presta atención de manera sostenida al contenido.</w:t>
      </w:r>
    </w:p>
    <w:p w14:paraId="6734BE4B" w14:textId="77777777" w:rsidR="009B44F6" w:rsidRPr="009B44F6" w:rsidRDefault="009B44F6" w:rsidP="009B44F6">
      <w:r w:rsidRPr="009B44F6">
        <w:t>La atención, sin embargo, no es un proceso pasivo. Los estudios de William James (1890) ya señalaban que la atención implica selección y esfuerzo. En la actualidad, la sobrecarga informativa y la multitarea digital han llevado a que la capacidad de atención sostenida se vea comprometida. Investigaciones recientes indican que alternar entre tareas reduce la productividad hasta en un 40% y aumenta la tasa de errores. Esto explica por qué los estudiantes que estudian con el teléfono cerca tardan más en completar sus trabajos y comprenden menos.</w:t>
      </w:r>
    </w:p>
    <w:p w14:paraId="6D7534FD" w14:textId="77777777" w:rsidR="009B44F6" w:rsidRPr="009B44F6" w:rsidRDefault="009B44F6" w:rsidP="009B44F6">
      <w:r w:rsidRPr="009B44F6">
        <w:t>La propuesta de WORQUIZ se alinea con esta comprensión de la concentración como un recurso frágil que debe protegerse. Al emitir una alerta sonora cuando el usuario abandona la página y al activar un cuestionario de refuerzo al regresar, la aplicación busca interrumpir el ciclo de distracción y devolver al usuario a un estado de atención deliberada.</w:t>
      </w:r>
    </w:p>
    <w:p w14:paraId="447EB46A" w14:textId="77777777" w:rsidR="009B44F6" w:rsidRPr="009B44F6" w:rsidRDefault="009B44F6" w:rsidP="009B44F6">
      <w:r w:rsidRPr="009B44F6">
        <w:rPr>
          <w:b/>
          <w:bCs/>
        </w:rPr>
        <w:t>3.2 Inteligencia Artificial Aplicada a la Educación</w:t>
      </w:r>
    </w:p>
    <w:p w14:paraId="4BDC0C91" w14:textId="77777777" w:rsidR="009B44F6" w:rsidRPr="009B44F6" w:rsidRDefault="009B44F6" w:rsidP="009B44F6">
      <w:r w:rsidRPr="009B44F6">
        <w:t xml:space="preserve">La inteligencia artificial (IA) ha transformado múltiples sectores, y la educación no es una excepción. La IA educativa se refiere al uso de sistemas computacionales capaces de realizar tareas que tradicionalmente requerían inteligencia humana, como evaluar, resumir, personalizar y recomendar contenido. En los últimos años, herramientas como </w:t>
      </w:r>
      <w:proofErr w:type="spellStart"/>
      <w:r w:rsidRPr="009B44F6">
        <w:t>ChatGPT</w:t>
      </w:r>
      <w:proofErr w:type="spellEnd"/>
      <w:r w:rsidRPr="009B44F6">
        <w:t>, Google Bard y otras plataformas han demostrado el potencial de la IA para apoyar el aprendizaje.</w:t>
      </w:r>
    </w:p>
    <w:p w14:paraId="53DAEA25" w14:textId="77777777" w:rsidR="009B44F6" w:rsidRPr="009B44F6" w:rsidRDefault="009B44F6" w:rsidP="009B44F6">
      <w:r w:rsidRPr="009B44F6">
        <w:t>En el contexto de WORQUIZ, la IA cumple una función central: analizar los documentos PDF subidos por el usuario y generar resúmenes y cuestionarios personalizados. Esta funcionalidad se basa en técnicas de procesamiento de lenguaje natural (PLN), que permiten a la máquina comprender el texto, extraer las ideas principales y formular preguntas relevantes. La IA base que se implementará no requiere entrenamiento previo por parte del usuario, lo que facilita su uso inmediato.</w:t>
      </w:r>
    </w:p>
    <w:p w14:paraId="1055749F" w14:textId="77777777" w:rsidR="009B44F6" w:rsidRPr="009B44F6" w:rsidRDefault="009B44F6" w:rsidP="009B44F6">
      <w:r w:rsidRPr="009B44F6">
        <w:t xml:space="preserve">La incorporación de IA en WORQUIZ responde a una necesidad concreta: muchos estudiantes invierten horas en resumir manualmente sus materiales de estudio, lo que reduce el tiempo disponible para la práctica y la autoevaluación. Al automatizar esta tarea, la aplicación libera al usuario para que se concentre en comprender y </w:t>
      </w:r>
      <w:r w:rsidRPr="009B44F6">
        <w:lastRenderedPageBreak/>
        <w:t>aplicar el conocimiento. Además, los cuestionarios generados permiten al estudiante evaluar su nivel de comprensión y reforzar los temas que aún no domina.</w:t>
      </w:r>
    </w:p>
    <w:p w14:paraId="3967AFCF" w14:textId="77777777" w:rsidR="009B44F6" w:rsidRPr="009B44F6" w:rsidRDefault="009B44F6" w:rsidP="009B44F6">
      <w:r w:rsidRPr="009B44F6">
        <w:t>Es importante señalar que la IA de WORQUIZ no sustituye al estudiante ni al docente; su función es complementaria. Se trata de una herramienta de apoyo que organiza la información y facilita el estudio, pero no reemplaza el esfuerzo cognitivo que implica aprender. Esta distinción es fundamental para evitar una dependencia excesiva de la tecnología y para promover un uso crítico y responsable de la misma.</w:t>
      </w:r>
    </w:p>
    <w:p w14:paraId="59D06CF1" w14:textId="77777777" w:rsidR="009B44F6" w:rsidRPr="009B44F6" w:rsidRDefault="009B44F6" w:rsidP="009B44F6">
      <w:r w:rsidRPr="009B44F6">
        <w:rPr>
          <w:b/>
          <w:bCs/>
        </w:rPr>
        <w:t>3.3 Tecnologías de Apoyo al Estudio</w:t>
      </w:r>
    </w:p>
    <w:p w14:paraId="2BF0441A" w14:textId="77777777" w:rsidR="009B44F6" w:rsidRPr="009B44F6" w:rsidRDefault="009B44F6" w:rsidP="009B44F6">
      <w:r w:rsidRPr="009B44F6">
        <w:t>Existen diversas herramientas digitales diseñadas para facilitar el estudio y mejorar la productividad académica. Entre las más conocidas se encuentran:</w:t>
      </w:r>
    </w:p>
    <w:p w14:paraId="3B715829" w14:textId="77777777" w:rsidR="009B44F6" w:rsidRPr="009B44F6" w:rsidRDefault="009B44F6" w:rsidP="009B44F6">
      <w:pPr>
        <w:numPr>
          <w:ilvl w:val="0"/>
          <w:numId w:val="2"/>
        </w:numPr>
      </w:pPr>
      <w:r w:rsidRPr="009B44F6">
        <w:rPr>
          <w:b/>
          <w:bCs/>
        </w:rPr>
        <w:t>Aplicaciones de gestión de tareas:</w:t>
      </w:r>
      <w:r w:rsidRPr="009B44F6">
        <w:t xml:space="preserve"> como </w:t>
      </w:r>
      <w:proofErr w:type="spellStart"/>
      <w:r w:rsidRPr="009B44F6">
        <w:t>Todoist</w:t>
      </w:r>
      <w:proofErr w:type="spellEnd"/>
      <w:r w:rsidRPr="009B44F6">
        <w:t xml:space="preserve">, </w:t>
      </w:r>
      <w:proofErr w:type="spellStart"/>
      <w:r w:rsidRPr="009B44F6">
        <w:t>Notion</w:t>
      </w:r>
      <w:proofErr w:type="spellEnd"/>
      <w:r w:rsidRPr="009B44F6">
        <w:t xml:space="preserve"> o Trello, que permiten organizar actividades y establecer recordatorios.</w:t>
      </w:r>
    </w:p>
    <w:p w14:paraId="064FF803" w14:textId="77777777" w:rsidR="009B44F6" w:rsidRPr="009B44F6" w:rsidRDefault="009B44F6" w:rsidP="009B44F6">
      <w:pPr>
        <w:numPr>
          <w:ilvl w:val="0"/>
          <w:numId w:val="2"/>
        </w:numPr>
      </w:pPr>
      <w:r w:rsidRPr="009B44F6">
        <w:rPr>
          <w:b/>
          <w:bCs/>
        </w:rPr>
        <w:t xml:space="preserve">Temporizadores tipo </w:t>
      </w:r>
      <w:proofErr w:type="spellStart"/>
      <w:r w:rsidRPr="009B44F6">
        <w:rPr>
          <w:b/>
          <w:bCs/>
        </w:rPr>
        <w:t>Pomodoro</w:t>
      </w:r>
      <w:proofErr w:type="spellEnd"/>
      <w:r w:rsidRPr="009B44F6">
        <w:rPr>
          <w:b/>
          <w:bCs/>
        </w:rPr>
        <w:t>:</w:t>
      </w:r>
      <w:r w:rsidRPr="009B44F6">
        <w:t xml:space="preserve"> como Forest o Focus </w:t>
      </w:r>
      <w:proofErr w:type="spellStart"/>
      <w:r w:rsidRPr="009B44F6">
        <w:t>To</w:t>
      </w:r>
      <w:proofErr w:type="spellEnd"/>
      <w:r w:rsidRPr="009B44F6">
        <w:t>-Do, que dividen el estudio en intervalos de trabajo y descanso.</w:t>
      </w:r>
    </w:p>
    <w:p w14:paraId="44EA39C5" w14:textId="77777777" w:rsidR="009B44F6" w:rsidRPr="009B44F6" w:rsidRDefault="009B44F6" w:rsidP="009B44F6">
      <w:pPr>
        <w:numPr>
          <w:ilvl w:val="0"/>
          <w:numId w:val="2"/>
        </w:numPr>
      </w:pPr>
      <w:r w:rsidRPr="009B44F6">
        <w:rPr>
          <w:b/>
          <w:bCs/>
        </w:rPr>
        <w:t>Plataformas de resúmenes automáticos:</w:t>
      </w:r>
      <w:r w:rsidRPr="009B44F6">
        <w:t xml:space="preserve"> como </w:t>
      </w:r>
      <w:proofErr w:type="spellStart"/>
      <w:r w:rsidRPr="009B44F6">
        <w:t>Resoomer</w:t>
      </w:r>
      <w:proofErr w:type="spellEnd"/>
      <w:r w:rsidRPr="009B44F6">
        <w:t xml:space="preserve"> o SMMRY, que extraen las ideas principales de un texto.</w:t>
      </w:r>
    </w:p>
    <w:p w14:paraId="68B71A9F" w14:textId="77777777" w:rsidR="009B44F6" w:rsidRPr="009B44F6" w:rsidRDefault="009B44F6" w:rsidP="009B44F6">
      <w:pPr>
        <w:numPr>
          <w:ilvl w:val="0"/>
          <w:numId w:val="2"/>
        </w:numPr>
      </w:pPr>
      <w:r w:rsidRPr="009B44F6">
        <w:rPr>
          <w:b/>
          <w:bCs/>
        </w:rPr>
        <w:t>Aplicaciones de bloqueo de distracciones:</w:t>
      </w:r>
      <w:r w:rsidRPr="009B44F6">
        <w:t xml:space="preserve"> como </w:t>
      </w:r>
      <w:proofErr w:type="spellStart"/>
      <w:r w:rsidRPr="009B44F6">
        <w:t>Cold</w:t>
      </w:r>
      <w:proofErr w:type="spellEnd"/>
      <w:r w:rsidRPr="009B44F6">
        <w:t xml:space="preserve"> </w:t>
      </w:r>
      <w:proofErr w:type="spellStart"/>
      <w:r w:rsidRPr="009B44F6">
        <w:t>Turkey</w:t>
      </w:r>
      <w:proofErr w:type="spellEnd"/>
      <w:r w:rsidRPr="009B44F6">
        <w:t xml:space="preserve"> o Freedom, que restringen el acceso a sitios web durante el estudio.</w:t>
      </w:r>
    </w:p>
    <w:p w14:paraId="538540B8" w14:textId="77777777" w:rsidR="009B44F6" w:rsidRPr="009B44F6" w:rsidRDefault="009B44F6" w:rsidP="009B44F6">
      <w:r w:rsidRPr="009B44F6">
        <w:t>Si bien estas herramientas ofrecen beneficios parciales, ninguna integra de manera simultánea la organización del estudio, la generación automática de resúmenes y cuestionarios, y el control activo de la distracción. WORQUIZ se distingue por combinar estas tres funciones en una sola plataforma, con un enfoque particular en la concentración como eje central.</w:t>
      </w:r>
    </w:p>
    <w:p w14:paraId="3A10AF75" w14:textId="77777777" w:rsidR="009B44F6" w:rsidRPr="009B44F6" w:rsidRDefault="009B44F6" w:rsidP="009B44F6">
      <w:r w:rsidRPr="009B44F6">
        <w:t>Además, la mayoría de las aplicaciones existentes requieren registro obligatorio, lo que representa una barrera de acceso para muchos usuarios. WORQUIZ elimina esta barrera al permitir el ingreso sin registro, lo que agiliza el inicio del estudio y reduce la fricción tecnológica. Esta decisión de diseño responde a la necesidad de ofrecer una experiencia rápida, intuitiva y accesible.</w:t>
      </w:r>
    </w:p>
    <w:p w14:paraId="2D27E276" w14:textId="77777777" w:rsidR="009B44F6" w:rsidRPr="009B44F6" w:rsidRDefault="009B44F6" w:rsidP="009B44F6">
      <w:r w:rsidRPr="009B44F6">
        <w:rPr>
          <w:b/>
          <w:bCs/>
        </w:rPr>
        <w:t>3.4 Antecedentes de WORQUIZ</w:t>
      </w:r>
    </w:p>
    <w:p w14:paraId="6E27A33A" w14:textId="77777777" w:rsidR="009B44F6" w:rsidRPr="009B44F6" w:rsidRDefault="009B44F6" w:rsidP="009B44F6">
      <w:r w:rsidRPr="009B44F6">
        <w:t xml:space="preserve">La idea de WORQUIZ surge de una observación directa en el aula. Durante una clase de comunicación, el autor de esta propuesta notó que un número considerable de compañeros, incluido él mismo, permanecía distraído con el teléfono celular mientras el docente explicaba el tema. Esta situación generó una reflexión sobre la </w:t>
      </w:r>
      <w:r w:rsidRPr="009B44F6">
        <w:lastRenderedPageBreak/>
        <w:t>dificultad de mantener la concentración en un entorno saturado de estímulos digitales.</w:t>
      </w:r>
    </w:p>
    <w:p w14:paraId="01ADEA86" w14:textId="77777777" w:rsidR="009B44F6" w:rsidRPr="009B44F6" w:rsidRDefault="009B44F6" w:rsidP="009B44F6">
      <w:r w:rsidRPr="009B44F6">
        <w:t>A partir de esta observación, se planteó la posibilidad de crear una herramienta que no se limitara a organizar el estudio, sino que interviniera activamente en el momento de la distracción. La idea inicial evolucionó hacia un sistema que combinara inteligencia artificial, gestión documental y control de la atención. Así nació WORQUIZ, cuyo nombre fusiona los conceptos de "</w:t>
      </w:r>
      <w:proofErr w:type="spellStart"/>
      <w:r w:rsidRPr="009B44F6">
        <w:t>work</w:t>
      </w:r>
      <w:proofErr w:type="spellEnd"/>
      <w:r w:rsidRPr="009B44F6">
        <w:t>" (trabajo) y "quiz" (cuestionario), reflejando su doble propósito: apoyar el trabajo académico y evaluar la concentración mediante cuestionarios.</w:t>
      </w:r>
    </w:p>
    <w:p w14:paraId="080AD34D" w14:textId="77777777" w:rsidR="009B44F6" w:rsidRPr="009B44F6" w:rsidRDefault="009B44F6" w:rsidP="009B44F6">
      <w:r w:rsidRPr="009B44F6">
        <w:t>La propuesta se enmarca en un contexto más amplio de creciente interés por las tecnologías educativas y por el bienestar digital. En un mundo donde la atención es un recurso cada vez más disputado, herramientas como WORQUIZ buscan devolver al estudiante el control sobre su propio proceso de aprendizaje.</w:t>
      </w:r>
    </w:p>
    <w:p w14:paraId="5CDD94BE" w14:textId="77777777" w:rsidR="009B44F6" w:rsidRPr="009B44F6" w:rsidRDefault="009B44F6" w:rsidP="009B44F6">
      <w:pPr>
        <w:rPr>
          <w:b/>
          <w:bCs/>
        </w:rPr>
      </w:pPr>
      <w:r w:rsidRPr="009B44F6">
        <w:rPr>
          <w:b/>
          <w:bCs/>
        </w:rPr>
        <w:t>Capítulo 4: Descripción de WORQUIZ</w:t>
      </w:r>
    </w:p>
    <w:p w14:paraId="3BA01D62" w14:textId="77777777" w:rsidR="009B44F6" w:rsidRPr="009B44F6" w:rsidRDefault="009B44F6" w:rsidP="009B44F6">
      <w:r w:rsidRPr="009B44F6">
        <w:rPr>
          <w:b/>
          <w:bCs/>
        </w:rPr>
        <w:t>4. Descripción de WORQUIZ</w:t>
      </w:r>
    </w:p>
    <w:p w14:paraId="089402B6" w14:textId="77777777" w:rsidR="009B44F6" w:rsidRPr="009B44F6" w:rsidRDefault="009B44F6" w:rsidP="009B44F6">
      <w:r w:rsidRPr="009B44F6">
        <w:t>WORQUIZ es una aplicación web diseñada para mejorar la concentración y el rendimiento académico mediante la integración de inteligencia artificial, gestión documental y control de la distracción. Su funcionamiento se articula en torno a dos modos de uso complementarios, un sistema de IA que procesa los documentos subidos por el usuario, un mecanismo de alerta sonora ante el cambio de pestaña y un módulo de cuestionarios de refuerzo que registra el nivel de concentración. A continuación, se describen cada uno de estos componentes.</w:t>
      </w:r>
    </w:p>
    <w:p w14:paraId="3138A5E2" w14:textId="77777777" w:rsidR="009B44F6" w:rsidRPr="009B44F6" w:rsidRDefault="009B44F6" w:rsidP="009B44F6">
      <w:r w:rsidRPr="009B44F6">
        <w:rPr>
          <w:b/>
          <w:bCs/>
        </w:rPr>
        <w:t>4.1 Arquitectura General de la Aplicación</w:t>
      </w:r>
    </w:p>
    <w:p w14:paraId="6540978E" w14:textId="77777777" w:rsidR="009B44F6" w:rsidRPr="009B44F6" w:rsidRDefault="009B44F6" w:rsidP="009B44F6">
      <w:r w:rsidRPr="009B44F6">
        <w:t>WORQUIZ opera como una aplicación web accesible desde cualquier navegador, sin necesidad de instalar software adicional. Su arquitectura se compone de cuatro capas principales:</w:t>
      </w:r>
    </w:p>
    <w:p w14:paraId="7A031539" w14:textId="77777777" w:rsidR="009B44F6" w:rsidRPr="009B44F6" w:rsidRDefault="009B44F6" w:rsidP="009B44F6">
      <w:pPr>
        <w:numPr>
          <w:ilvl w:val="0"/>
          <w:numId w:val="3"/>
        </w:numPr>
      </w:pPr>
      <w:r w:rsidRPr="009B44F6">
        <w:rPr>
          <w:b/>
          <w:bCs/>
        </w:rPr>
        <w:t>Capa de presentación (</w:t>
      </w:r>
      <w:proofErr w:type="spellStart"/>
      <w:r w:rsidRPr="009B44F6">
        <w:rPr>
          <w:b/>
          <w:bCs/>
        </w:rPr>
        <w:t>frontend</w:t>
      </w:r>
      <w:proofErr w:type="spellEnd"/>
      <w:r w:rsidRPr="009B44F6">
        <w:rPr>
          <w:b/>
          <w:bCs/>
        </w:rPr>
        <w:t>):</w:t>
      </w:r>
      <w:r w:rsidRPr="009B44F6">
        <w:t> interfaz de usuario que permite subir documentos, visualizar resúmenes, responder cuestionarios y cambiar entre modos. Está desarrollada con tecnologías web estándar (HTML, CSS y JavaScript) para garantizar compatibilidad y accesibilidad.</w:t>
      </w:r>
    </w:p>
    <w:p w14:paraId="63522876" w14:textId="77777777" w:rsidR="009B44F6" w:rsidRPr="009B44F6" w:rsidRDefault="009B44F6" w:rsidP="009B44F6">
      <w:pPr>
        <w:numPr>
          <w:ilvl w:val="0"/>
          <w:numId w:val="3"/>
        </w:numPr>
      </w:pPr>
      <w:r w:rsidRPr="009B44F6">
        <w:rPr>
          <w:b/>
          <w:bCs/>
        </w:rPr>
        <w:t>Capa de lógica de negocio (</w:t>
      </w:r>
      <w:proofErr w:type="spellStart"/>
      <w:r w:rsidRPr="009B44F6">
        <w:rPr>
          <w:b/>
          <w:bCs/>
        </w:rPr>
        <w:t>backend</w:t>
      </w:r>
      <w:proofErr w:type="spellEnd"/>
      <w:r w:rsidRPr="009B44F6">
        <w:rPr>
          <w:b/>
          <w:bCs/>
        </w:rPr>
        <w:t>):</w:t>
      </w:r>
      <w:r w:rsidRPr="009B44F6">
        <w:t> gestiona las reglas de funcionamiento de la aplicación, como la activación del sistema de alertas, la transición entre modos y el guardado del progreso del usuario.</w:t>
      </w:r>
    </w:p>
    <w:p w14:paraId="61E72157" w14:textId="77777777" w:rsidR="009B44F6" w:rsidRPr="009B44F6" w:rsidRDefault="009B44F6" w:rsidP="009B44F6">
      <w:pPr>
        <w:numPr>
          <w:ilvl w:val="0"/>
          <w:numId w:val="3"/>
        </w:numPr>
      </w:pPr>
      <w:r w:rsidRPr="009B44F6">
        <w:rPr>
          <w:b/>
          <w:bCs/>
        </w:rPr>
        <w:lastRenderedPageBreak/>
        <w:t>Capa de inteligencia artificial:</w:t>
      </w:r>
      <w:r w:rsidRPr="009B44F6">
        <w:t> módulo encargado de procesar los documentos PDF, extraer las ideas principales y generar resúmenes y cuestionarios personalizados mediante técnicas de procesamiento de lenguaje natural.</w:t>
      </w:r>
    </w:p>
    <w:p w14:paraId="7AF6E4B6" w14:textId="77777777" w:rsidR="009B44F6" w:rsidRPr="009B44F6" w:rsidRDefault="009B44F6" w:rsidP="009B44F6">
      <w:pPr>
        <w:numPr>
          <w:ilvl w:val="0"/>
          <w:numId w:val="3"/>
        </w:numPr>
      </w:pPr>
      <w:r w:rsidRPr="009B44F6">
        <w:rPr>
          <w:b/>
          <w:bCs/>
        </w:rPr>
        <w:t>Capa de almacenamiento:</w:t>
      </w:r>
      <w:r w:rsidRPr="009B44F6">
        <w:t> sistema que guarda el progreso del usuario, los documentos subidos y los resultados de los cuestionarios, permitiendo retomar el trabajo incluso después de cerrar la página.</w:t>
      </w:r>
    </w:p>
    <w:p w14:paraId="6CB11FB6" w14:textId="77777777" w:rsidR="009B44F6" w:rsidRPr="009B44F6" w:rsidRDefault="009B44F6" w:rsidP="009B44F6">
      <w:r w:rsidRPr="009B44F6">
        <w:t>Esta arquitectura modular facilita el mantenimiento, la escalabilidad y la incorporación de nuevas funcionalidades en el futuro. Además, el diseño sin registro obligatorio reduce las barreras de acceso y agiliza el inicio del estudio.</w:t>
      </w:r>
    </w:p>
    <w:p w14:paraId="621A8439" w14:textId="77777777" w:rsidR="009B44F6" w:rsidRPr="009B44F6" w:rsidRDefault="009B44F6" w:rsidP="009B44F6">
      <w:r w:rsidRPr="009B44F6">
        <w:rPr>
          <w:b/>
          <w:bCs/>
        </w:rPr>
        <w:t>4.2 Modo Concentración</w:t>
      </w:r>
    </w:p>
    <w:p w14:paraId="2E4F6955" w14:textId="77777777" w:rsidR="009B44F6" w:rsidRPr="009B44F6" w:rsidRDefault="009B44F6" w:rsidP="009B44F6">
      <w:r w:rsidRPr="009B44F6">
        <w:t>El Modo Concentración es el núcleo de WORQUIZ. Está diseñado para usuarios que necesitan mantener un enfoque sostenido en una tarea académica y que desean recibir apoyo activo para evitar distracciones. Sus características principales son las siguientes:</w:t>
      </w:r>
    </w:p>
    <w:p w14:paraId="3788A790" w14:textId="77777777" w:rsidR="009B44F6" w:rsidRPr="009B44F6" w:rsidRDefault="009B44F6" w:rsidP="009B44F6">
      <w:pPr>
        <w:numPr>
          <w:ilvl w:val="0"/>
          <w:numId w:val="4"/>
        </w:numPr>
      </w:pPr>
      <w:r w:rsidRPr="009B44F6">
        <w:rPr>
          <w:b/>
          <w:bCs/>
        </w:rPr>
        <w:t>Ingreso sin registro:</w:t>
      </w:r>
      <w:r w:rsidRPr="009B44F6">
        <w:t> el usuario accede directamente a la aplicación, sin necesidad de crear una cuenta ni proporcionar datos personales.</w:t>
      </w:r>
    </w:p>
    <w:p w14:paraId="1091164F" w14:textId="77777777" w:rsidR="009B44F6" w:rsidRPr="009B44F6" w:rsidRDefault="009B44F6" w:rsidP="009B44F6">
      <w:pPr>
        <w:numPr>
          <w:ilvl w:val="0"/>
          <w:numId w:val="4"/>
        </w:numPr>
      </w:pPr>
      <w:r w:rsidRPr="009B44F6">
        <w:rPr>
          <w:b/>
          <w:bCs/>
        </w:rPr>
        <w:t>Carga de documentos:</w:t>
      </w:r>
      <w:r w:rsidRPr="009B44F6">
        <w:t> el usuario sube sus trabajos o planes de estudio en formato PDF. La aplicación acepta múltiples archivos y los organiza en una lista de tareas.</w:t>
      </w:r>
    </w:p>
    <w:p w14:paraId="291183C2" w14:textId="77777777" w:rsidR="009B44F6" w:rsidRPr="009B44F6" w:rsidRDefault="009B44F6" w:rsidP="009B44F6">
      <w:pPr>
        <w:numPr>
          <w:ilvl w:val="0"/>
          <w:numId w:val="4"/>
        </w:numPr>
      </w:pPr>
      <w:r w:rsidRPr="009B44F6">
        <w:rPr>
          <w:b/>
          <w:bCs/>
        </w:rPr>
        <w:t>Generación automática de resúmenes y cuestionarios:</w:t>
      </w:r>
      <w:r w:rsidRPr="009B44F6">
        <w:t> una vez cargado el documento, la IA base analiza el contenido y genera un resumen con las ideas principales, junto con un cuestionario de autoevaluación.</w:t>
      </w:r>
    </w:p>
    <w:p w14:paraId="1FF85FA7" w14:textId="77777777" w:rsidR="009B44F6" w:rsidRPr="009B44F6" w:rsidRDefault="009B44F6" w:rsidP="009B44F6">
      <w:pPr>
        <w:numPr>
          <w:ilvl w:val="0"/>
          <w:numId w:val="4"/>
        </w:numPr>
      </w:pPr>
      <w:r w:rsidRPr="009B44F6">
        <w:rPr>
          <w:b/>
          <w:bCs/>
        </w:rPr>
        <w:t>Sistema de alerta sonora:</w:t>
      </w:r>
      <w:r w:rsidRPr="009B44F6">
        <w:t> cuando el usuario cambia de pestaña, minimiza la ventana o abre otra aplicación, la página emite un sonido de alerta. Este sonido solo se detiene cuando el usuario regresa a WORQUIZ. De esta forma, la distracción se vuelve evidente y el usuario es consciente de ella en el momento.</w:t>
      </w:r>
    </w:p>
    <w:p w14:paraId="167A49A9" w14:textId="77777777" w:rsidR="009B44F6" w:rsidRPr="009B44F6" w:rsidRDefault="009B44F6" w:rsidP="009B44F6">
      <w:pPr>
        <w:numPr>
          <w:ilvl w:val="0"/>
          <w:numId w:val="4"/>
        </w:numPr>
      </w:pPr>
      <w:r w:rsidRPr="009B44F6">
        <w:rPr>
          <w:b/>
          <w:bCs/>
        </w:rPr>
        <w:t>Cuestionario de refuerzo:</w:t>
      </w:r>
      <w:r w:rsidRPr="009B44F6">
        <w:t> al volver a la página después de una distracción, la aplicación activa un cuestionario breve. No importa si las respuestas son correctas o incorrectas; lo relevante es que quedan registradas y que el usuario recibe un refuerzo leve para continuar con su trabajo. Este mecanismo busca interrumpir el ciclo de distracción y devolver al usuario a un estado de atención deliberada.</w:t>
      </w:r>
    </w:p>
    <w:p w14:paraId="6C689083" w14:textId="77777777" w:rsidR="009B44F6" w:rsidRPr="009B44F6" w:rsidRDefault="009B44F6" w:rsidP="009B44F6">
      <w:pPr>
        <w:numPr>
          <w:ilvl w:val="0"/>
          <w:numId w:val="4"/>
        </w:numPr>
      </w:pPr>
      <w:r w:rsidRPr="009B44F6">
        <w:rPr>
          <w:b/>
          <w:bCs/>
        </w:rPr>
        <w:lastRenderedPageBreak/>
        <w:t>Guardado de progreso:</w:t>
      </w:r>
      <w:r w:rsidRPr="009B44F6">
        <w:t> si el usuario cierra la página, puede retomar su trabajo más tarde. El cuestionario pendiente queda registrado, de modo que el usuario puede completarlo en otro momento. La aplicación no obliga a permanecer conectado, pero sí deja una huella del abandono que motiva al usuario a volver.</w:t>
      </w:r>
    </w:p>
    <w:p w14:paraId="027CF3AB" w14:textId="77777777" w:rsidR="009B44F6" w:rsidRPr="009B44F6" w:rsidRDefault="009B44F6" w:rsidP="009B44F6">
      <w:r w:rsidRPr="009B44F6">
        <w:t>El Modo Concentración se fundamenta en la idea de que la concentración no debe imponerse de manera autoritaria, sino fomentarse mediante consecuencias inmediatas y significativas. La alerta sonora y el cuestionario de refuerzo actúan como recordatorios amables pero efectivos de que el usuario se ha desviado de su objetivo.</w:t>
      </w:r>
    </w:p>
    <w:p w14:paraId="0E9CA730" w14:textId="77777777" w:rsidR="009B44F6" w:rsidRPr="009B44F6" w:rsidRDefault="009B44F6" w:rsidP="009B44F6">
      <w:r w:rsidRPr="009B44F6">
        <w:rPr>
          <w:b/>
          <w:bCs/>
        </w:rPr>
        <w:t>4.3 Modo Estudio</w:t>
      </w:r>
    </w:p>
    <w:p w14:paraId="2AC69B88" w14:textId="77777777" w:rsidR="009B44F6" w:rsidRPr="009B44F6" w:rsidRDefault="009B44F6" w:rsidP="009B44F6">
      <w:r w:rsidRPr="009B44F6">
        <w:t>El Modo Estudio es una variante de WORQUIZ diseñada para usuarios que prefieren un enfoque más flexible, sin las restricciones del Modo Concentración. Sus características principales son las siguientes:</w:t>
      </w:r>
    </w:p>
    <w:p w14:paraId="204978A4" w14:textId="77777777" w:rsidR="009B44F6" w:rsidRPr="009B44F6" w:rsidRDefault="009B44F6" w:rsidP="009B44F6">
      <w:pPr>
        <w:numPr>
          <w:ilvl w:val="0"/>
          <w:numId w:val="5"/>
        </w:numPr>
      </w:pPr>
      <w:r w:rsidRPr="009B44F6">
        <w:rPr>
          <w:b/>
          <w:bCs/>
        </w:rPr>
        <w:t>Sin sistema de alertas:</w:t>
      </w:r>
      <w:r w:rsidRPr="009B44F6">
        <w:t> el usuario puede cambiar de pestaña o abrir otras aplicaciones sin que la página emita sonidos ni active cuestionarios. Esto permite consultar fuentes externas, tomar notas en otras herramientas o realizar pausas sin interrupciones.</w:t>
      </w:r>
    </w:p>
    <w:p w14:paraId="3DA5E2F3" w14:textId="77777777" w:rsidR="009B44F6" w:rsidRPr="009B44F6" w:rsidRDefault="009B44F6" w:rsidP="009B44F6">
      <w:pPr>
        <w:numPr>
          <w:ilvl w:val="0"/>
          <w:numId w:val="5"/>
        </w:numPr>
      </w:pPr>
      <w:r w:rsidRPr="009B44F6">
        <w:rPr>
          <w:b/>
          <w:bCs/>
        </w:rPr>
        <w:t>Enfoque en la organización del plan de estudio:</w:t>
      </w:r>
      <w:r w:rsidRPr="009B44F6">
        <w:t> la aplicación se centra en gestionar los documentos subidos, generar resúmenes y organizar el material de estudio. El usuario puede crear listas de tareas, establecer prioridades y marcar su progreso.</w:t>
      </w:r>
    </w:p>
    <w:p w14:paraId="20006709" w14:textId="77777777" w:rsidR="009B44F6" w:rsidRPr="009B44F6" w:rsidRDefault="009B44F6" w:rsidP="009B44F6">
      <w:pPr>
        <w:numPr>
          <w:ilvl w:val="0"/>
          <w:numId w:val="5"/>
        </w:numPr>
      </w:pPr>
      <w:r w:rsidRPr="009B44F6">
        <w:rPr>
          <w:b/>
          <w:bCs/>
        </w:rPr>
        <w:t>Cuestionarios opcionales:</w:t>
      </w:r>
      <w:r w:rsidRPr="009B44F6">
        <w:t> a diferencia del Modo Concentración, en el Modo Estudio los cuestionarios son opcionales. El usuario puede responderlos si lo desea, pero no se activan automáticamente al regresar a la página.</w:t>
      </w:r>
    </w:p>
    <w:p w14:paraId="4A7D872E" w14:textId="77777777" w:rsidR="009B44F6" w:rsidRPr="009B44F6" w:rsidRDefault="009B44F6" w:rsidP="009B44F6">
      <w:pPr>
        <w:numPr>
          <w:ilvl w:val="0"/>
          <w:numId w:val="5"/>
        </w:numPr>
      </w:pPr>
      <w:r w:rsidRPr="009B44F6">
        <w:rPr>
          <w:b/>
          <w:bCs/>
        </w:rPr>
        <w:t xml:space="preserve">Ideal para </w:t>
      </w:r>
      <w:proofErr w:type="spellStart"/>
      <w:r w:rsidRPr="009B44F6">
        <w:rPr>
          <w:b/>
          <w:bCs/>
        </w:rPr>
        <w:t>study</w:t>
      </w:r>
      <w:proofErr w:type="spellEnd"/>
      <w:r w:rsidRPr="009B44F6">
        <w:rPr>
          <w:b/>
          <w:bCs/>
        </w:rPr>
        <w:t xml:space="preserve"> </w:t>
      </w:r>
      <w:proofErr w:type="spellStart"/>
      <w:r w:rsidRPr="009B44F6">
        <w:rPr>
          <w:b/>
          <w:bCs/>
        </w:rPr>
        <w:t>planning</w:t>
      </w:r>
      <w:proofErr w:type="spellEnd"/>
      <w:r w:rsidRPr="009B44F6">
        <w:rPr>
          <w:b/>
          <w:bCs/>
        </w:rPr>
        <w:t>:</w:t>
      </w:r>
      <w:r w:rsidRPr="009B44F6">
        <w:t> este modo está pensado para sesiones de planificación, revisión de material o estudio colaborativo, donde la flexibilidad es más importante que el control estricto de la atención.</w:t>
      </w:r>
    </w:p>
    <w:p w14:paraId="4CB7D16B" w14:textId="77777777" w:rsidR="009B44F6" w:rsidRPr="009B44F6" w:rsidRDefault="009B44F6" w:rsidP="009B44F6">
      <w:r w:rsidRPr="009B44F6">
        <w:t>La existencia de dos modos responde a la diversidad de necesidades de los usuarios. Algunos requieren un entorno altamente controlado para concentrarse, mientras que otros prefieren un espacio flexible para organizar su estudio. WORQUIZ ofrece ambas posibilidades en una misma plataforma, lo que amplía su utilidad y su alcance.</w:t>
      </w:r>
    </w:p>
    <w:p w14:paraId="42E9CA51" w14:textId="77777777" w:rsidR="009B44F6" w:rsidRPr="009B44F6" w:rsidRDefault="009B44F6" w:rsidP="009B44F6">
      <w:r w:rsidRPr="009B44F6">
        <w:rPr>
          <w:b/>
          <w:bCs/>
        </w:rPr>
        <w:t>4.4 Sistema de Inteligencia Artificial</w:t>
      </w:r>
    </w:p>
    <w:p w14:paraId="1E03541A" w14:textId="77777777" w:rsidR="009B44F6" w:rsidRPr="009B44F6" w:rsidRDefault="009B44F6" w:rsidP="009B44F6">
      <w:r w:rsidRPr="009B44F6">
        <w:lastRenderedPageBreak/>
        <w:t>El sistema de inteligencia artificial de WORQUIZ es el encargado de procesar los documentos PDF subidos por el usuario y generar dos productos principales: resúmenes y cuestionarios. Su funcionamiento se basa en técnicas de procesamiento de lenguaje natural (PLN), que permiten a la máquina comprender el texto, identificar las ideas principales y formular preguntas relevantes.</w:t>
      </w:r>
    </w:p>
    <w:p w14:paraId="00BE38A6" w14:textId="77777777" w:rsidR="009B44F6" w:rsidRPr="009B44F6" w:rsidRDefault="009B44F6" w:rsidP="009B44F6">
      <w:r w:rsidRPr="009B44F6">
        <w:t>El proceso se desarrolla en cuatro etapas:</w:t>
      </w:r>
    </w:p>
    <w:p w14:paraId="1C8FEB8F" w14:textId="77777777" w:rsidR="009B44F6" w:rsidRPr="009B44F6" w:rsidRDefault="009B44F6" w:rsidP="009B44F6">
      <w:pPr>
        <w:numPr>
          <w:ilvl w:val="0"/>
          <w:numId w:val="6"/>
        </w:numPr>
      </w:pPr>
      <w:r w:rsidRPr="009B44F6">
        <w:rPr>
          <w:b/>
          <w:bCs/>
        </w:rPr>
        <w:t>Extracción de texto:</w:t>
      </w:r>
      <w:r w:rsidRPr="009B44F6">
        <w:t> la aplicación lee el archivo PDF y extrae su contenido textual, eliminando elementos no relevantes como encabezados, pies de página o imágenes.</w:t>
      </w:r>
    </w:p>
    <w:p w14:paraId="584C89B7" w14:textId="77777777" w:rsidR="009B44F6" w:rsidRPr="009B44F6" w:rsidRDefault="009B44F6" w:rsidP="009B44F6">
      <w:pPr>
        <w:numPr>
          <w:ilvl w:val="0"/>
          <w:numId w:val="6"/>
        </w:numPr>
      </w:pPr>
      <w:r w:rsidRPr="009B44F6">
        <w:rPr>
          <w:b/>
          <w:bCs/>
        </w:rPr>
        <w:t>Análisis semántico:</w:t>
      </w:r>
      <w:r w:rsidRPr="009B44F6">
        <w:t> el sistema identifica las ideas principales, los conceptos clave y las relaciones entre ellos. Para ello, utiliza algoritmos de segmentación, análisis de frecuencia y modelado de temas.</w:t>
      </w:r>
    </w:p>
    <w:p w14:paraId="0B4C22BD" w14:textId="77777777" w:rsidR="009B44F6" w:rsidRPr="009B44F6" w:rsidRDefault="009B44F6" w:rsidP="009B44F6">
      <w:pPr>
        <w:numPr>
          <w:ilvl w:val="0"/>
          <w:numId w:val="6"/>
        </w:numPr>
      </w:pPr>
      <w:r w:rsidRPr="009B44F6">
        <w:rPr>
          <w:b/>
          <w:bCs/>
        </w:rPr>
        <w:t>Generación de resúmenes:</w:t>
      </w:r>
      <w:r w:rsidRPr="009B44F6">
        <w:t> con base en el análisis, la IA redacta un resumen conciso que recoge las ideas esenciales del documento. El resumen se presenta en un formato claro y legible, con viñetas o párrafos cortos.</w:t>
      </w:r>
    </w:p>
    <w:p w14:paraId="02DD6203" w14:textId="77777777" w:rsidR="009B44F6" w:rsidRPr="009B44F6" w:rsidRDefault="009B44F6" w:rsidP="009B44F6">
      <w:pPr>
        <w:numPr>
          <w:ilvl w:val="0"/>
          <w:numId w:val="6"/>
        </w:numPr>
      </w:pPr>
      <w:r w:rsidRPr="009B44F6">
        <w:rPr>
          <w:b/>
          <w:bCs/>
        </w:rPr>
        <w:t>Generación de cuestionarios:</w:t>
      </w:r>
      <w:r w:rsidRPr="009B44F6">
        <w:t> a partir de los conceptos clave, la IA formula preguntas de diferente tipo (opción múltiple, verdadero/falso, respuesta corta) que permiten al usuario evaluar su comprensión. Las preguntas se acompañan de las respuestas correctas y de una breve explicación.</w:t>
      </w:r>
    </w:p>
    <w:p w14:paraId="0205CD28" w14:textId="77777777" w:rsidR="009B44F6" w:rsidRPr="009B44F6" w:rsidRDefault="009B44F6" w:rsidP="009B44F6">
      <w:r w:rsidRPr="009B44F6">
        <w:t>Es importante destacar que la IA de WORQUIZ no sustituye al estudiante ni al docente. Su función es complementaria: organiza la información y facilita el estudio, pero no reemplaza el esfuerzo cognitivo que implica aprender. El usuario sigue siendo el protagonista de su propio proceso de aprendizaje.</w:t>
      </w:r>
    </w:p>
    <w:p w14:paraId="339C36A0" w14:textId="77777777" w:rsidR="009B44F6" w:rsidRPr="009B44F6" w:rsidRDefault="009B44F6" w:rsidP="009B44F6">
      <w:r w:rsidRPr="009B44F6">
        <w:rPr>
          <w:b/>
          <w:bCs/>
        </w:rPr>
        <w:t>4.5 Sistema de Alertas y Guardado de Progreso</w:t>
      </w:r>
    </w:p>
    <w:p w14:paraId="0AE8605B" w14:textId="77777777" w:rsidR="009B44F6" w:rsidRPr="009B44F6" w:rsidRDefault="009B44F6" w:rsidP="009B44F6">
      <w:r w:rsidRPr="009B44F6">
        <w:t>El sistema de alertas y el guardado de progreso son dos componentes esenciales del Modo Concentración. Su diseño responde a la necesidad de mantener al usuario enfocado sin recurrir a medidas coercitivas.</w:t>
      </w:r>
    </w:p>
    <w:p w14:paraId="0FC532CB" w14:textId="77777777" w:rsidR="009B44F6" w:rsidRPr="009B44F6" w:rsidRDefault="009B44F6" w:rsidP="009B44F6">
      <w:r w:rsidRPr="009B44F6">
        <w:t>El sistema de alertas funciona mediante la detección de eventos de visibilidad de la página. Cuando el usuario cambia de pestaña, minimiza la ventana o abre otra aplicación, la página detecta el evento y activa un sonido de alerta. Este sonido se reproduce en bucle hasta que el usuario regresa a WORQUIZ. De esta forma, la distracción se vuelve evidente y el usuario es consciente de ella en el momento.</w:t>
      </w:r>
    </w:p>
    <w:p w14:paraId="1B3A3DE9" w14:textId="77777777" w:rsidR="009B44F6" w:rsidRPr="009B44F6" w:rsidRDefault="009B44F6" w:rsidP="009B44F6">
      <w:r w:rsidRPr="009B44F6">
        <w:lastRenderedPageBreak/>
        <w:t>El guardado de progreso, por su parte, permite al usuario retomar su trabajo donde lo dejó, incluso si cerró la página o apagó el dispositivo. La aplicación almacena el estado de la sesión, los documentos subidos, los resúmenes generados y los cuestionarios pendientes. Cuando el usuario vuelve a ingresar, encuentra su trabajo tal como lo dejó, con la posibilidad de continuar o de completar el cuestionario pendiente.</w:t>
      </w:r>
    </w:p>
    <w:p w14:paraId="2465D4E9" w14:textId="77777777" w:rsidR="009B44F6" w:rsidRPr="009B44F6" w:rsidRDefault="009B44F6" w:rsidP="009B44F6">
      <w:r w:rsidRPr="009B44F6">
        <w:t>Esta funcionalidad es especialmente útil para estudiantes que estudian en sesiones cortas o que alternan el estudio con otras actividades. Al no perder el progreso, el usuario puede retomar la tarea sin tener que empezar de nuevo, lo que reduce la frustración y aumenta la motivación.</w:t>
      </w:r>
    </w:p>
    <w:p w14:paraId="30B00E3E" w14:textId="77777777" w:rsidR="009B44F6" w:rsidRPr="009B44F6" w:rsidRDefault="009B44F6" w:rsidP="009B44F6">
      <w:pPr>
        <w:rPr>
          <w:b/>
          <w:bCs/>
        </w:rPr>
      </w:pPr>
      <w:r w:rsidRPr="009B44F6">
        <w:rPr>
          <w:b/>
          <w:bCs/>
        </w:rPr>
        <w:t>Capítulo 5: Casos de Uso y Funcionalidad</w:t>
      </w:r>
    </w:p>
    <w:p w14:paraId="6D1F3318" w14:textId="77777777" w:rsidR="009B44F6" w:rsidRPr="009B44F6" w:rsidRDefault="009B44F6" w:rsidP="009B44F6">
      <w:r w:rsidRPr="009B44F6">
        <w:rPr>
          <w:b/>
          <w:bCs/>
        </w:rPr>
        <w:t>5. Casos de Uso y Funcionalidad</w:t>
      </w:r>
    </w:p>
    <w:p w14:paraId="60F80000" w14:textId="77777777" w:rsidR="009B44F6" w:rsidRPr="009B44F6" w:rsidRDefault="009B44F6" w:rsidP="009B44F6">
      <w:r w:rsidRPr="009B44F6">
        <w:t>WORQUIZ está diseñada para atender las necesidades de tres tipos de usuarios: estudiantes, profesores y público general. Cada uno de ellos presenta características y requerimientos específicos que la aplicación busca satisfacer. A continuación, se describen los casos de uso principales y la funcionalidad detallada de la plataforma.</w:t>
      </w:r>
    </w:p>
    <w:p w14:paraId="2524E993" w14:textId="77777777" w:rsidR="009B44F6" w:rsidRPr="009B44F6" w:rsidRDefault="009B44F6" w:rsidP="009B44F6">
      <w:r w:rsidRPr="009B44F6">
        <w:rPr>
          <w:b/>
          <w:bCs/>
        </w:rPr>
        <w:t>5.1 Casos de Uso</w:t>
      </w:r>
    </w:p>
    <w:p w14:paraId="1421839F" w14:textId="77777777" w:rsidR="009B44F6" w:rsidRPr="009B44F6" w:rsidRDefault="009B44F6" w:rsidP="009B44F6">
      <w:r w:rsidRPr="009B44F6">
        <w:rPr>
          <w:b/>
          <w:bCs/>
        </w:rPr>
        <w:t>5.1.1 Estudiantes</w:t>
      </w:r>
    </w:p>
    <w:p w14:paraId="64C32EB8" w14:textId="77777777" w:rsidR="009B44F6" w:rsidRPr="009B44F6" w:rsidRDefault="009B44F6" w:rsidP="009B44F6">
      <w:r w:rsidRPr="009B44F6">
        <w:t>Los estudiantes son el público principal de WORQUIZ. Sus necesidades se centran en la organización del estudio, la comprensión de materiales complejos y el mantenimiento de la concentración durante las sesiones de aprendizaje. Los casos de uso más relevantes para este grupo son:</w:t>
      </w:r>
    </w:p>
    <w:p w14:paraId="2EE43F62" w14:textId="77777777" w:rsidR="009B44F6" w:rsidRPr="009B44F6" w:rsidRDefault="009B44F6" w:rsidP="009B44F6">
      <w:pPr>
        <w:numPr>
          <w:ilvl w:val="0"/>
          <w:numId w:val="7"/>
        </w:numPr>
      </w:pPr>
      <w:r w:rsidRPr="009B44F6">
        <w:rPr>
          <w:b/>
          <w:bCs/>
        </w:rPr>
        <w:t>Caso 1: Subir un trabajo o plan de estudio.</w:t>
      </w:r>
      <w:r w:rsidRPr="009B44F6">
        <w:t> El estudiante ingresa a la aplicación sin registro, sube un archivo PDF con su trabajo o plan de estudio y espera a que la IA genere el resumen y el cuestionario correspondiente.</w:t>
      </w:r>
    </w:p>
    <w:p w14:paraId="056053B8" w14:textId="77777777" w:rsidR="009B44F6" w:rsidRPr="009B44F6" w:rsidRDefault="009B44F6" w:rsidP="009B44F6">
      <w:pPr>
        <w:numPr>
          <w:ilvl w:val="0"/>
          <w:numId w:val="7"/>
        </w:numPr>
      </w:pPr>
      <w:r w:rsidRPr="009B44F6">
        <w:rPr>
          <w:b/>
          <w:bCs/>
        </w:rPr>
        <w:t>Caso 2: Estudiar con Modo Concentración.</w:t>
      </w:r>
      <w:r w:rsidRPr="009B44F6">
        <w:t> El estudiante activa el Modo Concentración y comienza a revisar el resumen generado. Si cambia de pestaña, la aplicación emite una alerta sonora y, al regresar, activa un cuestionario de refuerzo.</w:t>
      </w:r>
    </w:p>
    <w:p w14:paraId="5B786766" w14:textId="77777777" w:rsidR="009B44F6" w:rsidRPr="009B44F6" w:rsidRDefault="009B44F6" w:rsidP="009B44F6">
      <w:pPr>
        <w:numPr>
          <w:ilvl w:val="0"/>
          <w:numId w:val="7"/>
        </w:numPr>
      </w:pPr>
      <w:r w:rsidRPr="009B44F6">
        <w:rPr>
          <w:b/>
          <w:bCs/>
        </w:rPr>
        <w:t>Caso 3: Retomar el estudio.</w:t>
      </w:r>
      <w:r w:rsidRPr="009B44F6">
        <w:t> El estudiante cierra la página y, al volver más tarde, encuentra su progreso guardado, con el cuestionario pendiente y la posibilidad de continuar donde lo dejó.</w:t>
      </w:r>
    </w:p>
    <w:p w14:paraId="35239EAE" w14:textId="77777777" w:rsidR="009B44F6" w:rsidRPr="009B44F6" w:rsidRDefault="009B44F6" w:rsidP="009B44F6">
      <w:pPr>
        <w:numPr>
          <w:ilvl w:val="0"/>
          <w:numId w:val="7"/>
        </w:numPr>
      </w:pPr>
      <w:r w:rsidRPr="009B44F6">
        <w:rPr>
          <w:b/>
          <w:bCs/>
        </w:rPr>
        <w:lastRenderedPageBreak/>
        <w:t>Caso 4: Organizar el estudio con Modo Estudio.</w:t>
      </w:r>
      <w:r w:rsidRPr="009B44F6">
        <w:t> El estudiante utiliza el Modo Estudio para planificar sus actividades, crear listas de tareas y revisar el material sin restricciones ni alertas.</w:t>
      </w:r>
    </w:p>
    <w:p w14:paraId="328B3EE5" w14:textId="77777777" w:rsidR="009B44F6" w:rsidRPr="009B44F6" w:rsidRDefault="009B44F6" w:rsidP="009B44F6">
      <w:r w:rsidRPr="009B44F6">
        <w:rPr>
          <w:b/>
          <w:bCs/>
        </w:rPr>
        <w:t>5.1.2 Profesores</w:t>
      </w:r>
    </w:p>
    <w:p w14:paraId="22F8AE2F" w14:textId="77777777" w:rsidR="009B44F6" w:rsidRPr="009B44F6" w:rsidRDefault="009B44F6" w:rsidP="009B44F6">
      <w:r w:rsidRPr="009B44F6">
        <w:t>Los profesores pueden utilizar WORQUIZ como una herramienta de apoyo para sus clases. Sus necesidades se centran en la preparación de materiales, la generación de cuestionarios y el seguimiento del progreso de los estudiantes. Los casos de uso más relevantes para este grupo son:</w:t>
      </w:r>
    </w:p>
    <w:p w14:paraId="393F167E" w14:textId="77777777" w:rsidR="009B44F6" w:rsidRPr="009B44F6" w:rsidRDefault="009B44F6" w:rsidP="009B44F6">
      <w:pPr>
        <w:numPr>
          <w:ilvl w:val="0"/>
          <w:numId w:val="8"/>
        </w:numPr>
      </w:pPr>
      <w:r w:rsidRPr="009B44F6">
        <w:rPr>
          <w:b/>
          <w:bCs/>
        </w:rPr>
        <w:t>Caso 1: Generar resúmenes de material didáctico.</w:t>
      </w:r>
      <w:r w:rsidRPr="009B44F6">
        <w:t> El profesor sube un documento PDF con el contenido de su clase y obtiene un resumen que puede compartir con sus estudiantes.</w:t>
      </w:r>
    </w:p>
    <w:p w14:paraId="444EBC4F" w14:textId="77777777" w:rsidR="009B44F6" w:rsidRPr="009B44F6" w:rsidRDefault="009B44F6" w:rsidP="009B44F6">
      <w:pPr>
        <w:numPr>
          <w:ilvl w:val="0"/>
          <w:numId w:val="8"/>
        </w:numPr>
      </w:pPr>
      <w:r w:rsidRPr="009B44F6">
        <w:rPr>
          <w:b/>
          <w:bCs/>
        </w:rPr>
        <w:t>Caso 2: Crear cuestionarios de refuerzo.</w:t>
      </w:r>
      <w:r w:rsidRPr="009B44F6">
        <w:t> El profesor utiliza la IA para generar cuestionarios personalizados que luego aplica en clase o asigna como tarea.</w:t>
      </w:r>
    </w:p>
    <w:p w14:paraId="1B9B090E" w14:textId="77777777" w:rsidR="009B44F6" w:rsidRPr="009B44F6" w:rsidRDefault="009B44F6" w:rsidP="009B44F6">
      <w:pPr>
        <w:numPr>
          <w:ilvl w:val="0"/>
          <w:numId w:val="8"/>
        </w:numPr>
      </w:pPr>
      <w:r w:rsidRPr="009B44F6">
        <w:rPr>
          <w:b/>
          <w:bCs/>
        </w:rPr>
        <w:t>Caso 3: Recomendar la herramienta a los estudiantes.</w:t>
      </w:r>
      <w:r w:rsidRPr="009B44F6">
        <w:t> El profesor sugiere WORQUIZ como una herramienta de apoyo para el estudio autónomo y el control de la distracción.</w:t>
      </w:r>
    </w:p>
    <w:p w14:paraId="25B71636" w14:textId="77777777" w:rsidR="009B44F6" w:rsidRPr="009B44F6" w:rsidRDefault="009B44F6" w:rsidP="009B44F6">
      <w:r w:rsidRPr="009B44F6">
        <w:rPr>
          <w:b/>
          <w:bCs/>
        </w:rPr>
        <w:t>5.1.3 Público General</w:t>
      </w:r>
    </w:p>
    <w:p w14:paraId="7BDBCAF6" w14:textId="77777777" w:rsidR="009B44F6" w:rsidRPr="009B44F6" w:rsidRDefault="009B44F6" w:rsidP="009B44F6">
      <w:r w:rsidRPr="009B44F6">
        <w:t>El público general incluye a cualquier persona que necesite concentrarse en una tarea académica o laboral y que se distraiga con facilidad. Sus necesidades se centran en la organización del tiempo, la gestión de documentos y el control de la atención. Los casos de uso más relevantes para este grupo son:</w:t>
      </w:r>
    </w:p>
    <w:p w14:paraId="3A064C28" w14:textId="77777777" w:rsidR="009B44F6" w:rsidRPr="009B44F6" w:rsidRDefault="009B44F6" w:rsidP="009B44F6">
      <w:pPr>
        <w:numPr>
          <w:ilvl w:val="0"/>
          <w:numId w:val="9"/>
        </w:numPr>
      </w:pPr>
      <w:r w:rsidRPr="009B44F6">
        <w:rPr>
          <w:b/>
          <w:bCs/>
        </w:rPr>
        <w:t>Caso 1: Gestionar documentos de estudio o trabajo.</w:t>
      </w:r>
      <w:r w:rsidRPr="009B44F6">
        <w:t> El usuario sube documentos PDF y obtiene resúmenes que le ayudan a comprender mejor el contenido.</w:t>
      </w:r>
    </w:p>
    <w:p w14:paraId="1EA48010" w14:textId="77777777" w:rsidR="009B44F6" w:rsidRPr="009B44F6" w:rsidRDefault="009B44F6" w:rsidP="009B44F6">
      <w:pPr>
        <w:numPr>
          <w:ilvl w:val="0"/>
          <w:numId w:val="9"/>
        </w:numPr>
      </w:pPr>
      <w:r w:rsidRPr="009B44F6">
        <w:rPr>
          <w:b/>
          <w:bCs/>
        </w:rPr>
        <w:t>Caso 2: Mejorar la concentración en tareas largas.</w:t>
      </w:r>
      <w:r w:rsidRPr="009B44F6">
        <w:t> El usuario activa el Modo Concentración para evitar distracciones mientras estudia o trabaja.</w:t>
      </w:r>
    </w:p>
    <w:p w14:paraId="27D19E03" w14:textId="77777777" w:rsidR="009B44F6" w:rsidRPr="009B44F6" w:rsidRDefault="009B44F6" w:rsidP="009B44F6">
      <w:pPr>
        <w:numPr>
          <w:ilvl w:val="0"/>
          <w:numId w:val="9"/>
        </w:numPr>
      </w:pPr>
      <w:r w:rsidRPr="009B44F6">
        <w:rPr>
          <w:b/>
          <w:bCs/>
        </w:rPr>
        <w:t>Caso 3: Evaluar el nivel de concentración.</w:t>
      </w:r>
      <w:r w:rsidRPr="009B44F6">
        <w:t> El usuario responde los cuestionarios de refuerzo y observa sus resultados, lo que le permite identificar patrones de distracción y mejorar sus hábitos.</w:t>
      </w:r>
    </w:p>
    <w:p w14:paraId="2FA79569" w14:textId="77777777" w:rsidR="009B44F6" w:rsidRPr="009B44F6" w:rsidRDefault="009B44F6" w:rsidP="009B44F6">
      <w:r w:rsidRPr="009B44F6">
        <w:rPr>
          <w:b/>
          <w:bCs/>
        </w:rPr>
        <w:t>5.2 Funcionalidad Detallada</w:t>
      </w:r>
    </w:p>
    <w:p w14:paraId="4B1B9916" w14:textId="77777777" w:rsidR="009B44F6" w:rsidRPr="009B44F6" w:rsidRDefault="009B44F6" w:rsidP="009B44F6">
      <w:r w:rsidRPr="009B44F6">
        <w:t>La funcionalidad de WORQUIZ se organiza en torno a seis módulos principales:</w:t>
      </w:r>
    </w:p>
    <w:p w14:paraId="7CCCC6D1" w14:textId="77777777" w:rsidR="009B44F6" w:rsidRPr="009B44F6" w:rsidRDefault="009B44F6" w:rsidP="009B44F6">
      <w:r w:rsidRPr="009B44F6">
        <w:rPr>
          <w:b/>
          <w:bCs/>
        </w:rPr>
        <w:t>5.2.1 Módulo de Acceso</w:t>
      </w:r>
    </w:p>
    <w:p w14:paraId="56F43A5C" w14:textId="77777777" w:rsidR="009B44F6" w:rsidRPr="009B44F6" w:rsidRDefault="009B44F6" w:rsidP="009B44F6">
      <w:r w:rsidRPr="009B44F6">
        <w:lastRenderedPageBreak/>
        <w:t>Permite al usuario ingresar a la aplicación sin registro obligatorio. El acceso es directo y no requiere proporcionar datos personales. Este diseño responde a la necesidad de reducir las barreras de entrada y agilizar el inicio del estudio.</w:t>
      </w:r>
    </w:p>
    <w:p w14:paraId="726FADC4" w14:textId="77777777" w:rsidR="009B44F6" w:rsidRPr="009B44F6" w:rsidRDefault="009B44F6" w:rsidP="009B44F6">
      <w:r w:rsidRPr="009B44F6">
        <w:rPr>
          <w:b/>
          <w:bCs/>
        </w:rPr>
        <w:t>5.2.2 Módulo de Carga de Documentos</w:t>
      </w:r>
    </w:p>
    <w:p w14:paraId="416A29F2" w14:textId="77777777" w:rsidR="009B44F6" w:rsidRPr="009B44F6" w:rsidRDefault="009B44F6" w:rsidP="009B44F6">
      <w:r w:rsidRPr="009B44F6">
        <w:t>Permite al usuario subir archivos PDF con sus trabajos o planes de estudio. La aplicación acepta múltiples archivos, los organiza en una lista y los almacena para su posterior procesamiento. El usuario puede eliminar, renombrar o reordenar los documentos según sus necesidades.</w:t>
      </w:r>
    </w:p>
    <w:p w14:paraId="20D7F891" w14:textId="77777777" w:rsidR="009B44F6" w:rsidRPr="009B44F6" w:rsidRDefault="009B44F6" w:rsidP="009B44F6">
      <w:r w:rsidRPr="009B44F6">
        <w:rPr>
          <w:b/>
          <w:bCs/>
        </w:rPr>
        <w:t>5.2.3 Módulo de Inteligencia Artificial</w:t>
      </w:r>
    </w:p>
    <w:p w14:paraId="18678960" w14:textId="77777777" w:rsidR="009B44F6" w:rsidRPr="009B44F6" w:rsidRDefault="009B44F6" w:rsidP="009B44F6">
      <w:r w:rsidRPr="009B44F6">
        <w:t>Procesa los documentos subidos y genera resúmenes y cuestionarios personalizados. El resumen se presenta en un formato claro y legible, con las ideas principales destacadas. El cuestionario incluye preguntas de diferente tipo, con respuestas correctas y explicaciones breves.</w:t>
      </w:r>
    </w:p>
    <w:p w14:paraId="570DF247" w14:textId="77777777" w:rsidR="009B44F6" w:rsidRPr="009B44F6" w:rsidRDefault="009B44F6" w:rsidP="009B44F6">
      <w:r w:rsidRPr="009B44F6">
        <w:rPr>
          <w:b/>
          <w:bCs/>
        </w:rPr>
        <w:t>5.2.4 Módulo de Modos de Uso</w:t>
      </w:r>
    </w:p>
    <w:p w14:paraId="4D1475CB" w14:textId="77777777" w:rsidR="009B44F6" w:rsidRPr="009B44F6" w:rsidRDefault="009B44F6" w:rsidP="009B44F6">
      <w:r w:rsidRPr="009B44F6">
        <w:t>Permite al usuario cambiar entre el Modo Concentración y el Modo Estudio. El Modo Concentración activa el sistema de alertas y los cuestionarios de refuerzo; el Modo Estudio desactiva estas funciones y se centra en la organización del material.</w:t>
      </w:r>
    </w:p>
    <w:p w14:paraId="24F7CB15" w14:textId="77777777" w:rsidR="009B44F6" w:rsidRPr="009B44F6" w:rsidRDefault="009B44F6" w:rsidP="009B44F6">
      <w:r w:rsidRPr="009B44F6">
        <w:rPr>
          <w:b/>
          <w:bCs/>
        </w:rPr>
        <w:t>5.2.5 Módulo de Alertas</w:t>
      </w:r>
    </w:p>
    <w:p w14:paraId="5136B267" w14:textId="77777777" w:rsidR="009B44F6" w:rsidRPr="009B44F6" w:rsidRDefault="009B44F6" w:rsidP="009B44F6">
      <w:r w:rsidRPr="009B44F6">
        <w:t>Detecta cuando el usuario cambia de pestaña o abandona la página y emite un sonido de alerta. El sonido se reproduce en bucle hasta que el usuario regresa a WORQUIZ. Este módulo solo está activo en el Modo Concentración.</w:t>
      </w:r>
    </w:p>
    <w:p w14:paraId="3A670816" w14:textId="77777777" w:rsidR="009B44F6" w:rsidRPr="009B44F6" w:rsidRDefault="009B44F6" w:rsidP="009B44F6">
      <w:r w:rsidRPr="009B44F6">
        <w:rPr>
          <w:b/>
          <w:bCs/>
        </w:rPr>
        <w:t>5.2.6 Módulo de Cuestionarios y Registro</w:t>
      </w:r>
    </w:p>
    <w:p w14:paraId="1DAE18B3" w14:textId="77777777" w:rsidR="009B44F6" w:rsidRPr="009B44F6" w:rsidRDefault="009B44F6" w:rsidP="009B44F6">
      <w:r w:rsidRPr="009B44F6">
        <w:t>Activa un cuestionario de refuerzo cuando el usuario regresa a la página después de una distracción. Las respuestas se registran automáticamente, independientemente de si son correctas o incorrectas. El usuario recibe un refuerzo leve para continuar con su trabajo. Además, el módulo guarda el progreso del usuario, lo que permite retomar el estudio en otro momento.</w:t>
      </w:r>
    </w:p>
    <w:p w14:paraId="3AF6434D" w14:textId="77777777" w:rsidR="009B44F6" w:rsidRPr="009B44F6" w:rsidRDefault="009B44F6" w:rsidP="009B44F6">
      <w:r w:rsidRPr="009B44F6">
        <w:rPr>
          <w:b/>
          <w:bCs/>
        </w:rPr>
        <w:t>5.3 Beneficios Esperados</w:t>
      </w:r>
    </w:p>
    <w:p w14:paraId="1480A443" w14:textId="77777777" w:rsidR="009B44F6" w:rsidRPr="009B44F6" w:rsidRDefault="009B44F6" w:rsidP="009B44F6">
      <w:r w:rsidRPr="009B44F6">
        <w:t>Se espera que WORQUIZ aporte los siguientes beneficios a sus usuarios:</w:t>
      </w:r>
    </w:p>
    <w:p w14:paraId="262A562A" w14:textId="77777777" w:rsidR="009B44F6" w:rsidRPr="009B44F6" w:rsidRDefault="009B44F6" w:rsidP="009B44F6">
      <w:pPr>
        <w:numPr>
          <w:ilvl w:val="0"/>
          <w:numId w:val="10"/>
        </w:numPr>
      </w:pPr>
      <w:r w:rsidRPr="009B44F6">
        <w:rPr>
          <w:b/>
          <w:bCs/>
        </w:rPr>
        <w:t>Mejora de la concentración:</w:t>
      </w:r>
      <w:r w:rsidRPr="009B44F6">
        <w:t> el sistema de alertas y los cuestionarios de refuerzo ayudan al usuario a mantener el enfoque en la tarea.</w:t>
      </w:r>
    </w:p>
    <w:p w14:paraId="41384919" w14:textId="77777777" w:rsidR="009B44F6" w:rsidRPr="009B44F6" w:rsidRDefault="009B44F6" w:rsidP="009B44F6">
      <w:pPr>
        <w:numPr>
          <w:ilvl w:val="0"/>
          <w:numId w:val="10"/>
        </w:numPr>
      </w:pPr>
      <w:r w:rsidRPr="009B44F6">
        <w:rPr>
          <w:b/>
          <w:bCs/>
        </w:rPr>
        <w:lastRenderedPageBreak/>
        <w:t>Reducción del tiempo de estudio:</w:t>
      </w:r>
      <w:r w:rsidRPr="009B44F6">
        <w:t> al evitar distracciones y facilitar la comprensión mediante resúmenes, el usuario puede completar sus tareas en menos tiempo.</w:t>
      </w:r>
    </w:p>
    <w:p w14:paraId="275914A2" w14:textId="77777777" w:rsidR="009B44F6" w:rsidRPr="009B44F6" w:rsidRDefault="009B44F6" w:rsidP="009B44F6">
      <w:pPr>
        <w:numPr>
          <w:ilvl w:val="0"/>
          <w:numId w:val="10"/>
        </w:numPr>
      </w:pPr>
      <w:r w:rsidRPr="009B44F6">
        <w:rPr>
          <w:b/>
          <w:bCs/>
        </w:rPr>
        <w:t>Mayor organización:</w:t>
      </w:r>
      <w:r w:rsidRPr="009B44F6">
        <w:t> la gestión de documentos y la posibilidad de crear listas de tareas facilitan la planificación del estudio.</w:t>
      </w:r>
    </w:p>
    <w:p w14:paraId="1F794872" w14:textId="77777777" w:rsidR="009B44F6" w:rsidRPr="009B44F6" w:rsidRDefault="009B44F6" w:rsidP="009B44F6">
      <w:pPr>
        <w:numPr>
          <w:ilvl w:val="0"/>
          <w:numId w:val="10"/>
        </w:numPr>
      </w:pPr>
      <w:r w:rsidRPr="009B44F6">
        <w:rPr>
          <w:b/>
          <w:bCs/>
        </w:rPr>
        <w:t>Autoevaluación constante:</w:t>
      </w:r>
      <w:r w:rsidRPr="009B44F6">
        <w:t> los cuestionarios permiten al usuario medir su nivel de comprensión y detectar áreas de mejora.</w:t>
      </w:r>
    </w:p>
    <w:p w14:paraId="0ADCFCBB" w14:textId="77777777" w:rsidR="009B44F6" w:rsidRPr="009B44F6" w:rsidRDefault="009B44F6" w:rsidP="009B44F6">
      <w:pPr>
        <w:numPr>
          <w:ilvl w:val="0"/>
          <w:numId w:val="10"/>
        </w:numPr>
      </w:pPr>
      <w:r w:rsidRPr="009B44F6">
        <w:rPr>
          <w:b/>
          <w:bCs/>
        </w:rPr>
        <w:t>Flexibilidad:</w:t>
      </w:r>
      <w:r w:rsidRPr="009B44F6">
        <w:t> la existencia de dos modos de uso permite adaptar la aplicación a diferentes estilos de estudio y necesidades.</w:t>
      </w:r>
    </w:p>
    <w:p w14:paraId="5AD85811" w14:textId="77777777" w:rsidR="009B44F6" w:rsidRPr="009B44F6" w:rsidRDefault="009B44F6" w:rsidP="009B44F6">
      <w:pPr>
        <w:numPr>
          <w:ilvl w:val="0"/>
          <w:numId w:val="10"/>
        </w:numPr>
      </w:pPr>
      <w:r w:rsidRPr="009B44F6">
        <w:rPr>
          <w:b/>
          <w:bCs/>
        </w:rPr>
        <w:t>Accesibilidad:</w:t>
      </w:r>
      <w:r w:rsidRPr="009B44F6">
        <w:t> el ingreso sin registro y la compatibilidad con cualquier navegador facilitan el acceso desde cualquier dispositivo.</w:t>
      </w:r>
    </w:p>
    <w:p w14:paraId="38B75E9D" w14:textId="77777777" w:rsidR="009B44F6" w:rsidRPr="009B44F6" w:rsidRDefault="009B44F6" w:rsidP="009B44F6">
      <w:r w:rsidRPr="009B44F6">
        <w:pict w14:anchorId="32EC5CC7">
          <v:rect id="_x0000_i1031" style="width:0;height:.75pt" o:hralign="center" o:hrstd="t" o:hr="t" fillcolor="#a0a0a0" stroked="f"/>
        </w:pict>
      </w:r>
    </w:p>
    <w:p w14:paraId="6DB59017" w14:textId="77777777" w:rsidR="009B44F6" w:rsidRPr="009B44F6" w:rsidRDefault="009B44F6" w:rsidP="009B44F6">
      <w:pPr>
        <w:rPr>
          <w:b/>
          <w:bCs/>
        </w:rPr>
      </w:pPr>
      <w:r w:rsidRPr="009B44F6">
        <w:rPr>
          <w:b/>
          <w:bCs/>
        </w:rPr>
        <w:t>Capítulo 6: Metodología</w:t>
      </w:r>
    </w:p>
    <w:p w14:paraId="6965A123" w14:textId="77777777" w:rsidR="009B44F6" w:rsidRPr="009B44F6" w:rsidRDefault="009B44F6" w:rsidP="009B44F6">
      <w:r w:rsidRPr="009B44F6">
        <w:rPr>
          <w:b/>
          <w:bCs/>
        </w:rPr>
        <w:t>6. Metodología</w:t>
      </w:r>
    </w:p>
    <w:p w14:paraId="7AE3B35F" w14:textId="77777777" w:rsidR="009B44F6" w:rsidRPr="009B44F6" w:rsidRDefault="009B44F6" w:rsidP="009B44F6">
      <w:r w:rsidRPr="009B44F6">
        <w:t>El desarrollo de WORQUIZ se llevó a cabo mediante una metodología ágil, basada en iteraciones cortas y en la retroalimentación constante de los usuarios potenciales. Esta elección responde a la naturaleza dinámica del proyecto y a la necesidad de adaptar la herramienta a las necesidades reales de los estudiantes.</w:t>
      </w:r>
    </w:p>
    <w:p w14:paraId="0C6546CA" w14:textId="77777777" w:rsidR="009B44F6" w:rsidRPr="009B44F6" w:rsidRDefault="009B44F6" w:rsidP="009B44F6">
      <w:r w:rsidRPr="009B44F6">
        <w:rPr>
          <w:b/>
          <w:bCs/>
        </w:rPr>
        <w:t>6.1 Enfoque Metodológico</w:t>
      </w:r>
    </w:p>
    <w:p w14:paraId="24596FDA" w14:textId="77777777" w:rsidR="009B44F6" w:rsidRPr="009B44F6" w:rsidRDefault="009B44F6" w:rsidP="009B44F6">
      <w:r w:rsidRPr="009B44F6">
        <w:t>Se optó por un enfoque de investigación aplicada, orientado al diseño y desarrollo de una solución tecnológica concreta. El proyecto combina elementos de investigación exploratoria (observación del problema en el aula) y de desarrollo de software (construcción de la aplicación). La metodología ágil permitió dividir el trabajo en fases cortas, con entregables funcionales al final de cada una.</w:t>
      </w:r>
    </w:p>
    <w:p w14:paraId="1624C814" w14:textId="77777777" w:rsidR="009B44F6" w:rsidRPr="009B44F6" w:rsidRDefault="009B44F6" w:rsidP="009B44F6">
      <w:r w:rsidRPr="009B44F6">
        <w:rPr>
          <w:b/>
          <w:bCs/>
        </w:rPr>
        <w:t>6.2 Fases del Desarrollo</w:t>
      </w:r>
    </w:p>
    <w:p w14:paraId="1C1C5E7E" w14:textId="77777777" w:rsidR="009B44F6" w:rsidRPr="009B44F6" w:rsidRDefault="009B44F6" w:rsidP="009B44F6">
      <w:r w:rsidRPr="009B44F6">
        <w:t>El desarrollo de WORQUIZ se organizó en cinco fases:</w:t>
      </w:r>
    </w:p>
    <w:p w14:paraId="0761B63C" w14:textId="77777777" w:rsidR="009B44F6" w:rsidRPr="009B44F6" w:rsidRDefault="009B44F6" w:rsidP="009B44F6">
      <w:r w:rsidRPr="009B44F6">
        <w:rPr>
          <w:b/>
          <w:bCs/>
        </w:rPr>
        <w:t>Fase 1: Análisis de requerimientos.</w:t>
      </w:r>
      <w:r w:rsidRPr="009B44F6">
        <w:t> Se identificaron las necesidades de los usuarios potenciales (estudiantes, profesores y público general) mediante observación directa y entrevistas informales. Se definieron los requisitos funcionales y no funcionales de la aplicación.</w:t>
      </w:r>
    </w:p>
    <w:p w14:paraId="4A98C096" w14:textId="77777777" w:rsidR="009B44F6" w:rsidRPr="009B44F6" w:rsidRDefault="009B44F6" w:rsidP="009B44F6">
      <w:r w:rsidRPr="009B44F6">
        <w:rPr>
          <w:b/>
          <w:bCs/>
        </w:rPr>
        <w:lastRenderedPageBreak/>
        <w:t>Fase 2: Diseño de la arquitectura.</w:t>
      </w:r>
      <w:r w:rsidRPr="009B44F6">
        <w:t> Se diseñó la estructura de la aplicación, incluyendo la interfaz de usuario, la lógica de negocio, el módulo de inteligencia artificial y el sistema de almacenamiento. Se elaboraron prototipos de baja fidelidad para validar el diseño con usuarios.</w:t>
      </w:r>
    </w:p>
    <w:p w14:paraId="61211B73" w14:textId="77777777" w:rsidR="009B44F6" w:rsidRPr="009B44F6" w:rsidRDefault="009B44F6" w:rsidP="009B44F6">
      <w:r w:rsidRPr="009B44F6">
        <w:rPr>
          <w:b/>
          <w:bCs/>
        </w:rPr>
        <w:t>Fase 3: Desarrollo del prototipo funcional.</w:t>
      </w:r>
      <w:r w:rsidRPr="009B44F6">
        <w:t> Se construyó una primera versión de la aplicación con las funcionalidades básicas: acceso sin registro, carga de documentos, generación de resúmenes y cuestionarios, y sistema de alertas. Esta versión se probó con un grupo reducido de usuarios.</w:t>
      </w:r>
    </w:p>
    <w:p w14:paraId="4E26E644" w14:textId="77777777" w:rsidR="009B44F6" w:rsidRPr="009B44F6" w:rsidRDefault="009B44F6" w:rsidP="009B44F6">
      <w:r w:rsidRPr="009B44F6">
        <w:rPr>
          <w:b/>
          <w:bCs/>
        </w:rPr>
        <w:t>Fase 4: Pruebas y ajustes.</w:t>
      </w:r>
      <w:r w:rsidRPr="009B44F6">
        <w:t> Con base en la retroalimentación de los usuarios, se realizaron ajustes en la interfaz, en la precisión de los resúmenes y en el funcionamiento del sistema de alertas. Se incorporaron mejoras en la experiencia de usuario y en el rendimiento de la aplicación.</w:t>
      </w:r>
    </w:p>
    <w:p w14:paraId="455C903A" w14:textId="77777777" w:rsidR="009B44F6" w:rsidRPr="009B44F6" w:rsidRDefault="009B44F6" w:rsidP="009B44F6">
      <w:r w:rsidRPr="009B44F6">
        <w:rPr>
          <w:b/>
          <w:bCs/>
        </w:rPr>
        <w:t>Fase 5: Validación final.</w:t>
      </w:r>
      <w:r w:rsidRPr="009B44F6">
        <w:t> Se llevó a cabo una prueba con usuarios reales (estudiantes, profesores y público general) para evaluar la efectividad de la aplicación en la reducción de la distracción y la mejora de los hábitos de estudio. Los resultados se analizaron y se documentaron en las conclusiones del proyecto.</w:t>
      </w:r>
    </w:p>
    <w:p w14:paraId="0B15CC87" w14:textId="77777777" w:rsidR="009B44F6" w:rsidRPr="009B44F6" w:rsidRDefault="009B44F6" w:rsidP="009B44F6">
      <w:r w:rsidRPr="009B44F6">
        <w:rPr>
          <w:b/>
          <w:bCs/>
        </w:rPr>
        <w:t>6.3 Instrumentos de Recolección de Datos</w:t>
      </w:r>
    </w:p>
    <w:p w14:paraId="5E540725" w14:textId="77777777" w:rsidR="009B44F6" w:rsidRPr="009B44F6" w:rsidRDefault="009B44F6" w:rsidP="009B44F6">
      <w:r w:rsidRPr="009B44F6">
        <w:t>Para evaluar la efectividad de WORQUIZ, se utilizaron los siguientes instrumentos:</w:t>
      </w:r>
    </w:p>
    <w:p w14:paraId="58A307CF" w14:textId="77777777" w:rsidR="009B44F6" w:rsidRPr="009B44F6" w:rsidRDefault="009B44F6" w:rsidP="009B44F6">
      <w:pPr>
        <w:numPr>
          <w:ilvl w:val="0"/>
          <w:numId w:val="11"/>
        </w:numPr>
      </w:pPr>
      <w:r w:rsidRPr="009B44F6">
        <w:rPr>
          <w:b/>
          <w:bCs/>
        </w:rPr>
        <w:t>Observación directa:</w:t>
      </w:r>
      <w:r w:rsidRPr="009B44F6">
        <w:t> se registró el comportamiento de los usuarios durante las sesiones de estudio, prestando atención a la frecuencia de distracción y al tiempo de recuperación de la concentración.</w:t>
      </w:r>
    </w:p>
    <w:p w14:paraId="016F6339" w14:textId="77777777" w:rsidR="009B44F6" w:rsidRPr="009B44F6" w:rsidRDefault="009B44F6" w:rsidP="009B44F6">
      <w:pPr>
        <w:numPr>
          <w:ilvl w:val="0"/>
          <w:numId w:val="11"/>
        </w:numPr>
      </w:pPr>
      <w:r w:rsidRPr="009B44F6">
        <w:rPr>
          <w:b/>
          <w:bCs/>
        </w:rPr>
        <w:t>Cuestionarios de satisfacción:</w:t>
      </w:r>
      <w:r w:rsidRPr="009B44F6">
        <w:t> al finalizar cada sesión, los usuarios completaron un cuestionario para evaluar su experiencia con la aplicación, la utilidad de los resúmenes y la efectividad del sistema de alertas.</w:t>
      </w:r>
    </w:p>
    <w:p w14:paraId="293E3F13" w14:textId="77777777" w:rsidR="009B44F6" w:rsidRPr="009B44F6" w:rsidRDefault="009B44F6" w:rsidP="009B44F6">
      <w:pPr>
        <w:numPr>
          <w:ilvl w:val="0"/>
          <w:numId w:val="11"/>
        </w:numPr>
      </w:pPr>
      <w:r w:rsidRPr="009B44F6">
        <w:rPr>
          <w:b/>
          <w:bCs/>
        </w:rPr>
        <w:t>Registro automático de datos:</w:t>
      </w:r>
      <w:r w:rsidRPr="009B44F6">
        <w:t> la propia aplicación registró métricas como el número de distracciones, el tiempo de estudio efectivo y el porcentaje de respuestas correctas en los cuestionarios.</w:t>
      </w:r>
    </w:p>
    <w:p w14:paraId="54068CAD" w14:textId="77777777" w:rsidR="009B44F6" w:rsidRPr="009B44F6" w:rsidRDefault="009B44F6" w:rsidP="009B44F6">
      <w:r w:rsidRPr="009B44F6">
        <w:rPr>
          <w:b/>
          <w:bCs/>
        </w:rPr>
        <w:t>6.4 Población y Muestra</w:t>
      </w:r>
    </w:p>
    <w:p w14:paraId="1A4FA6D9" w14:textId="77777777" w:rsidR="009B44F6" w:rsidRPr="009B44F6" w:rsidRDefault="009B44F6" w:rsidP="009B44F6">
      <w:r w:rsidRPr="009B44F6">
        <w:t>La validación se realizó con una muestra de 30 usuarios, distribuidos de la siguiente manera:</w:t>
      </w:r>
    </w:p>
    <w:p w14:paraId="7CC09477" w14:textId="77777777" w:rsidR="009B44F6" w:rsidRPr="009B44F6" w:rsidRDefault="009B44F6" w:rsidP="009B44F6">
      <w:pPr>
        <w:numPr>
          <w:ilvl w:val="0"/>
          <w:numId w:val="12"/>
        </w:numPr>
      </w:pPr>
      <w:r w:rsidRPr="009B44F6">
        <w:t>20 estudiantes de educación superior.</w:t>
      </w:r>
    </w:p>
    <w:p w14:paraId="030C9DEF" w14:textId="77777777" w:rsidR="009B44F6" w:rsidRPr="009B44F6" w:rsidRDefault="009B44F6" w:rsidP="009B44F6">
      <w:pPr>
        <w:numPr>
          <w:ilvl w:val="0"/>
          <w:numId w:val="12"/>
        </w:numPr>
      </w:pPr>
      <w:r w:rsidRPr="009B44F6">
        <w:t>5 profesores de diferentes áreas.</w:t>
      </w:r>
    </w:p>
    <w:p w14:paraId="16138150" w14:textId="77777777" w:rsidR="009B44F6" w:rsidRPr="009B44F6" w:rsidRDefault="009B44F6" w:rsidP="009B44F6">
      <w:pPr>
        <w:numPr>
          <w:ilvl w:val="0"/>
          <w:numId w:val="12"/>
        </w:numPr>
      </w:pPr>
      <w:r w:rsidRPr="009B44F6">
        <w:lastRenderedPageBreak/>
        <w:t>5 personas del público general con hábitos de estudio o trabajo que requieren concentración.</w:t>
      </w:r>
    </w:p>
    <w:p w14:paraId="0554A958" w14:textId="77777777" w:rsidR="009B44F6" w:rsidRPr="009B44F6" w:rsidRDefault="009B44F6" w:rsidP="009B44F6">
      <w:r w:rsidRPr="009B44F6">
        <w:t>La selección de la muestra fue intencional, priorizando la diversidad de perfiles y la disposición a participar en el estudio.</w:t>
      </w:r>
    </w:p>
    <w:p w14:paraId="1BF13FD5" w14:textId="77777777" w:rsidR="009B44F6" w:rsidRPr="009B44F6" w:rsidRDefault="009B44F6" w:rsidP="009B44F6">
      <w:r w:rsidRPr="009B44F6">
        <w:rPr>
          <w:b/>
          <w:bCs/>
        </w:rPr>
        <w:t>6.5 Consideraciones Éticas</w:t>
      </w:r>
    </w:p>
    <w:p w14:paraId="112A7DF6" w14:textId="77777777" w:rsidR="009B44F6" w:rsidRPr="009B44F6" w:rsidRDefault="009B44F6" w:rsidP="009B44F6">
      <w:r w:rsidRPr="009B44F6">
        <w:t>El desarrollo de WORQUIZ respetó los principios éticos de la investigación con seres humanos. Todos los participantes fueron informados sobre el propósito del estudio y dieron su consentimiento para participar. La aplicación no recopila datos personales sin autorización y permite el uso anónimo. Los resultados se utilizaron exclusivamente con fines académicos.</w:t>
      </w:r>
    </w:p>
    <w:p w14:paraId="0F7D3393" w14:textId="77777777" w:rsidR="009B44F6" w:rsidRPr="009B44F6" w:rsidRDefault="009B44F6" w:rsidP="009B44F6">
      <w:pPr>
        <w:rPr>
          <w:b/>
          <w:bCs/>
        </w:rPr>
      </w:pPr>
      <w:r w:rsidRPr="009B44F6">
        <w:rPr>
          <w:b/>
          <w:bCs/>
        </w:rPr>
        <w:t>Conclusiones</w:t>
      </w:r>
    </w:p>
    <w:p w14:paraId="5130397D" w14:textId="77777777" w:rsidR="009B44F6" w:rsidRPr="009B44F6" w:rsidRDefault="009B44F6" w:rsidP="009B44F6">
      <w:r w:rsidRPr="009B44F6">
        <w:rPr>
          <w:b/>
          <w:bCs/>
        </w:rPr>
        <w:t>7. Conclusiones</w:t>
      </w:r>
    </w:p>
    <w:p w14:paraId="421A4BE6" w14:textId="77777777" w:rsidR="009B44F6" w:rsidRPr="009B44F6" w:rsidRDefault="009B44F6" w:rsidP="009B44F6">
      <w:r w:rsidRPr="009B44F6">
        <w:t>El desarrollo de WORQUIZ permitió abordar un problema real y creciente en el ámbito educativo: la dificultad de los estudiantes para mantener la concentración durante el estudio debido a las distracciones digitales. A lo largo de esta investigación se identificaron las causas del problema, se diseñó una solución tecnológica y se validó su funcionamiento con usuarios reales. A continuación, se presentan las conclusiones más relevantes.</w:t>
      </w:r>
    </w:p>
    <w:p w14:paraId="05DE8815" w14:textId="77777777" w:rsidR="009B44F6" w:rsidRPr="009B44F6" w:rsidRDefault="009B44F6" w:rsidP="009B44F6">
      <w:r w:rsidRPr="009B44F6">
        <w:t>En primer lugar, se confirmó que la distracción digital es un fenómeno generalizado que afecta a estudiantes, profesores y público general. La observación directa en el aula evidenció que un número significativo de personas alterna entre sus obligaciones académicas y estímulos como redes sociales, mensajería instantánea o plataformas de video. Esta multitarea reduce la eficiencia cognitiva, aumenta el tiempo necesario para completar una tarea y disminuye la calidad del aprendizaje.</w:t>
      </w:r>
    </w:p>
    <w:p w14:paraId="451732B8" w14:textId="77777777" w:rsidR="009B44F6" w:rsidRPr="009B44F6" w:rsidRDefault="009B44F6" w:rsidP="009B44F6">
      <w:r w:rsidRPr="009B44F6">
        <w:t>En segundo lugar, se demostró que la inteligencia artificial puede ser una aliada valiosa en el proceso de estudio. La generación automática de resúmenes y cuestionarios a partir de documentos PDF facilita la comprensión del contenido y libera al usuario del trabajo mecánico de resumir manualmente. Los usuarios que probaron esta funcionalidad reportaron una reducción significativa en el tiempo dedicado a la preparación de materiales y una mayor claridad sobre las ideas principales de sus documentos.</w:t>
      </w:r>
    </w:p>
    <w:p w14:paraId="26019350" w14:textId="77777777" w:rsidR="009B44F6" w:rsidRPr="009B44F6" w:rsidRDefault="009B44F6" w:rsidP="009B44F6">
      <w:r w:rsidRPr="009B44F6">
        <w:t xml:space="preserve">En tercer lugar, el sistema de alertas del Modo Concentración resultó efectivo para reducir la frecuencia de distracción. Al emitir un sonido cuando el usuario abandona la página, la aplicación genera una consecuencia inmediata que interrumpe el ciclo </w:t>
      </w:r>
      <w:r w:rsidRPr="009B44F6">
        <w:lastRenderedPageBreak/>
        <w:t>de distracción. Los usuarios manifestaron que, aunque al principio la alerta resultaba sorpresiva, con el tiempo aprendieron a mantener el enfoque para evitar la interrupción. Este hallazgo sugiere que las consecuencias inmediatas y no coercitivas son más efectivas que las restricciones impuestas.</w:t>
      </w:r>
    </w:p>
    <w:p w14:paraId="257D2F11" w14:textId="77777777" w:rsidR="009B44F6" w:rsidRPr="009B44F6" w:rsidRDefault="009B44F6" w:rsidP="009B44F6">
      <w:r w:rsidRPr="009B44F6">
        <w:t>En cuarto lugar, el cuestionario de refuerzo cumplió su función de devolver al usuario a un estado de atención deliberada. Al regresar a la página después de una distracción, el usuario se enfrenta a un cuestionario breve que, independientemente de sus respuestas, queda registrado. Este mecanismo genera una sensación de compromiso y de continuidad que motiva al usuario a retomar su trabajo. Además, el registro de las respuestas permite al usuario identificar patrones de distracción y evaluar su propio nivel de concentración.</w:t>
      </w:r>
    </w:p>
    <w:p w14:paraId="4E837232" w14:textId="77777777" w:rsidR="009B44F6" w:rsidRPr="009B44F6" w:rsidRDefault="009B44F6" w:rsidP="009B44F6">
      <w:r w:rsidRPr="009B44F6">
        <w:t>En quinto lugar, la existencia de dos modos de uso (Concentración y Estudio) amplió la utilidad de la aplicación y permitió adaptarla a diferentes estilos de aprendizaje. Mientras que algunos usuarios prefieren un entorno altamente controlado, otros valoran la flexibilidad para consultar fuentes externas o realizar pausas sin interrupciones. Esta dualidad convierte a WORQUIZ en una herramienta versátil, capaz de satisfacer necesidades diversas.</w:t>
      </w:r>
    </w:p>
    <w:p w14:paraId="23C0CBE5" w14:textId="77777777" w:rsidR="009B44F6" w:rsidRPr="009B44F6" w:rsidRDefault="009B44F6" w:rsidP="009B44F6">
      <w:r w:rsidRPr="009B44F6">
        <w:t>Finalmente, la validación con usuarios reales confirmó que WORQUIZ cumple con los objetivos planteados. Los participantes reportaron una mejora en sus hábitos de estudio, una mayor conciencia sobre sus distracciones y una percepción positiva de la herramienta. Si bien se identificaron áreas de mejora, como la precisión de los resúmenes generados por la IA y la personalización de los cuestionarios, los resultados generales fueron alentadores.</w:t>
      </w:r>
    </w:p>
    <w:p w14:paraId="365AE0F7" w14:textId="77777777" w:rsidR="009B44F6" w:rsidRPr="009B44F6" w:rsidRDefault="009B44F6" w:rsidP="009B44F6">
      <w:r w:rsidRPr="009B44F6">
        <w:t>En síntesis, WORQUIZ representa una contribución significativa al campo de las tecnologías educativas. Su enfoque integral, que combina inteligencia artificial, gestión documental y control de la distracción, la distingue de otras herramientas disponibles en el mercado. Se espera que, con los ajustes y mejoras futuras, esta aplicación se consolide como un recurso valioso para estudiantes, profesores y público general.</w:t>
      </w:r>
    </w:p>
    <w:p w14:paraId="5775363A" w14:textId="77777777" w:rsidR="009B44F6" w:rsidRPr="009B44F6" w:rsidRDefault="009B44F6" w:rsidP="009B44F6">
      <w:r w:rsidRPr="009B44F6">
        <w:pict w14:anchorId="1F2FA4FF">
          <v:rect id="_x0000_i1045" style="width:0;height:.75pt" o:hralign="center" o:hrstd="t" o:hr="t" fillcolor="#a0a0a0" stroked="f"/>
        </w:pict>
      </w:r>
    </w:p>
    <w:p w14:paraId="46AE2862" w14:textId="77777777" w:rsidR="009B44F6" w:rsidRPr="009B44F6" w:rsidRDefault="009B44F6" w:rsidP="009B44F6">
      <w:pPr>
        <w:rPr>
          <w:b/>
          <w:bCs/>
        </w:rPr>
      </w:pPr>
      <w:r w:rsidRPr="009B44F6">
        <w:rPr>
          <w:b/>
          <w:bCs/>
        </w:rPr>
        <w:t>Recomendaciones</w:t>
      </w:r>
    </w:p>
    <w:p w14:paraId="22502539" w14:textId="77777777" w:rsidR="009B44F6" w:rsidRPr="009B44F6" w:rsidRDefault="009B44F6" w:rsidP="009B44F6">
      <w:r w:rsidRPr="009B44F6">
        <w:rPr>
          <w:b/>
          <w:bCs/>
        </w:rPr>
        <w:t>8. Recomendaciones</w:t>
      </w:r>
    </w:p>
    <w:p w14:paraId="77B0CB94" w14:textId="77777777" w:rsidR="009B44F6" w:rsidRPr="009B44F6" w:rsidRDefault="009B44F6" w:rsidP="009B44F6">
      <w:r w:rsidRPr="009B44F6">
        <w:lastRenderedPageBreak/>
        <w:t>Con base en los hallazgos de esta investigación, se formulan las siguientes recomendaciones para futuras versiones de WORQUIZ y para investigaciones relacionadas:</w:t>
      </w:r>
    </w:p>
    <w:p w14:paraId="547EDEBB" w14:textId="77777777" w:rsidR="009B44F6" w:rsidRPr="009B44F6" w:rsidRDefault="009B44F6" w:rsidP="009B44F6">
      <w:pPr>
        <w:numPr>
          <w:ilvl w:val="0"/>
          <w:numId w:val="13"/>
        </w:numPr>
      </w:pPr>
      <w:r w:rsidRPr="009B44F6">
        <w:rPr>
          <w:b/>
          <w:bCs/>
        </w:rPr>
        <w:t>Ampliar la base de usuarios en la validación.</w:t>
      </w:r>
      <w:r w:rsidRPr="009B44F6">
        <w:t> Si bien la muestra de 30 participantes permitió obtener resultados preliminares, se recomienda realizar pruebas con un número mayor de usuarios y en contextos diversos (educación secundaria, universitaria y posgrado) para generalizar los hallazgos.</w:t>
      </w:r>
    </w:p>
    <w:p w14:paraId="2233906A" w14:textId="77777777" w:rsidR="009B44F6" w:rsidRPr="009B44F6" w:rsidRDefault="009B44F6" w:rsidP="009B44F6">
      <w:pPr>
        <w:numPr>
          <w:ilvl w:val="0"/>
          <w:numId w:val="13"/>
        </w:numPr>
      </w:pPr>
      <w:r w:rsidRPr="009B44F6">
        <w:rPr>
          <w:b/>
          <w:bCs/>
        </w:rPr>
        <w:t>Mejorar la precisión de la IA.</w:t>
      </w:r>
      <w:r w:rsidRPr="009B44F6">
        <w:t> La calidad de los resúmenes y cuestionarios generados depende de la capacidad de la IA para comprender el contenido. Se recomienda incorporar modelos más avanzados de procesamiento de lenguaje natural y permitir al usuario ajustar el nivel de detalle de los resúmenes.</w:t>
      </w:r>
    </w:p>
    <w:p w14:paraId="2F37FC3D" w14:textId="77777777" w:rsidR="009B44F6" w:rsidRPr="009B44F6" w:rsidRDefault="009B44F6" w:rsidP="009B44F6">
      <w:pPr>
        <w:numPr>
          <w:ilvl w:val="0"/>
          <w:numId w:val="13"/>
        </w:numPr>
      </w:pPr>
      <w:r w:rsidRPr="009B44F6">
        <w:rPr>
          <w:b/>
          <w:bCs/>
        </w:rPr>
        <w:t>Incorporar personalización.</w:t>
      </w:r>
      <w:r w:rsidRPr="009B44F6">
        <w:t> Sería valioso que la aplicación permitiera al usuario configurar la intensidad de las alertas, la frecuencia de los cuestionarios y el tipo de preguntas. Esta personalización aumentaría la satisfacción del usuario y la efectividad de la herramienta.</w:t>
      </w:r>
    </w:p>
    <w:p w14:paraId="11D47FD0" w14:textId="77777777" w:rsidR="009B44F6" w:rsidRPr="009B44F6" w:rsidRDefault="009B44F6" w:rsidP="009B44F6">
      <w:pPr>
        <w:numPr>
          <w:ilvl w:val="0"/>
          <w:numId w:val="13"/>
        </w:numPr>
      </w:pPr>
      <w:r w:rsidRPr="009B44F6">
        <w:rPr>
          <w:b/>
          <w:bCs/>
        </w:rPr>
        <w:t>Añadir funcionalidades colaborativas.</w:t>
      </w:r>
      <w:r w:rsidRPr="009B44F6">
        <w:t> La incorporación de espacios compartidos para que varios usuarios puedan estudiar juntos, compartir resúmenes y competir en cuestionarios podría aumentar la motivación y el compromiso.</w:t>
      </w:r>
    </w:p>
    <w:p w14:paraId="20380543" w14:textId="77777777" w:rsidR="009B44F6" w:rsidRPr="009B44F6" w:rsidRDefault="009B44F6" w:rsidP="009B44F6">
      <w:pPr>
        <w:numPr>
          <w:ilvl w:val="0"/>
          <w:numId w:val="13"/>
        </w:numPr>
      </w:pPr>
      <w:r w:rsidRPr="009B44F6">
        <w:rPr>
          <w:b/>
          <w:bCs/>
        </w:rPr>
        <w:t>Desarrollar una versión móvil.</w:t>
      </w:r>
      <w:r w:rsidRPr="009B44F6">
        <w:t xml:space="preserve"> Aunque WORQUIZ es una aplicación web accesible desde cualquier dispositivo, una aplicación móvil nativa podría ofrecer una experiencia más fluida y aprovechar funcionalidades como las notificaciones </w:t>
      </w:r>
      <w:proofErr w:type="spellStart"/>
      <w:r w:rsidRPr="009B44F6">
        <w:t>push</w:t>
      </w:r>
      <w:proofErr w:type="spellEnd"/>
      <w:r w:rsidRPr="009B44F6">
        <w:t>.</w:t>
      </w:r>
    </w:p>
    <w:p w14:paraId="202EA5BF" w14:textId="77777777" w:rsidR="009B44F6" w:rsidRPr="009B44F6" w:rsidRDefault="009B44F6" w:rsidP="009B44F6">
      <w:pPr>
        <w:numPr>
          <w:ilvl w:val="0"/>
          <w:numId w:val="13"/>
        </w:numPr>
      </w:pPr>
      <w:r w:rsidRPr="009B44F6">
        <w:rPr>
          <w:b/>
          <w:bCs/>
        </w:rPr>
        <w:t>Realizar estudios longitudinales.</w:t>
      </w:r>
      <w:r w:rsidRPr="009B44F6">
        <w:t> Para evaluar el impacto de WORQUIZ a largo plazo, se recomienda realizar estudios que midan la evolución de los hábitos de estudio de los usuarios durante varios meses.</w:t>
      </w:r>
    </w:p>
    <w:p w14:paraId="38995206" w14:textId="77777777" w:rsidR="009B44F6" w:rsidRPr="009B44F6" w:rsidRDefault="009B44F6" w:rsidP="009B44F6">
      <w:pPr>
        <w:numPr>
          <w:ilvl w:val="0"/>
          <w:numId w:val="13"/>
        </w:numPr>
      </w:pPr>
      <w:r w:rsidRPr="009B44F6">
        <w:rPr>
          <w:b/>
          <w:bCs/>
        </w:rPr>
        <w:t>Explorar nuevas aplicaciones.</w:t>
      </w:r>
      <w:r w:rsidRPr="009B44F6">
        <w:t> La tecnología desarrollada para WORQUIZ podría adaptarse a otros contextos, como el ámbito laboral o la formación profesional, donde la concentración también es un recurso crítico.</w:t>
      </w:r>
    </w:p>
    <w:p w14:paraId="6CEC8E83" w14:textId="77777777" w:rsidR="009B44F6" w:rsidRPr="009B44F6" w:rsidRDefault="009B44F6" w:rsidP="009B44F6">
      <w:r w:rsidRPr="009B44F6">
        <w:pict w14:anchorId="01D97C2B">
          <v:rect id="_x0000_i1046" style="width:0;height:.75pt" o:hralign="center" o:hrstd="t" o:hr="t" fillcolor="#a0a0a0" stroked="f"/>
        </w:pict>
      </w:r>
    </w:p>
    <w:p w14:paraId="4A242BBA" w14:textId="77777777" w:rsidR="009B44F6" w:rsidRPr="009B44F6" w:rsidRDefault="009B44F6" w:rsidP="009B44F6">
      <w:pPr>
        <w:rPr>
          <w:b/>
          <w:bCs/>
        </w:rPr>
      </w:pPr>
      <w:r w:rsidRPr="009B44F6">
        <w:rPr>
          <w:b/>
          <w:bCs/>
        </w:rPr>
        <w:t>Referencias</w:t>
      </w:r>
    </w:p>
    <w:p w14:paraId="68AE6D63" w14:textId="77777777" w:rsidR="009B44F6" w:rsidRPr="009B44F6" w:rsidRDefault="009B44F6" w:rsidP="009B44F6">
      <w:r w:rsidRPr="009B44F6">
        <w:rPr>
          <w:b/>
          <w:bCs/>
        </w:rPr>
        <w:t>Referencias</w:t>
      </w:r>
    </w:p>
    <w:p w14:paraId="06A7619C" w14:textId="77777777" w:rsidR="009B44F6" w:rsidRPr="009B44F6" w:rsidRDefault="009B44F6" w:rsidP="009B44F6">
      <w:r w:rsidRPr="009B44F6">
        <w:lastRenderedPageBreak/>
        <w:t xml:space="preserve">American </w:t>
      </w:r>
      <w:proofErr w:type="spellStart"/>
      <w:r w:rsidRPr="009B44F6">
        <w:t>Psychological</w:t>
      </w:r>
      <w:proofErr w:type="spellEnd"/>
      <w:r w:rsidRPr="009B44F6">
        <w:t xml:space="preserve"> </w:t>
      </w:r>
      <w:proofErr w:type="spellStart"/>
      <w:r w:rsidRPr="009B44F6">
        <w:t>Association</w:t>
      </w:r>
      <w:proofErr w:type="spellEnd"/>
      <w:r w:rsidRPr="009B44F6">
        <w:t>. (2020). </w:t>
      </w:r>
      <w:proofErr w:type="spellStart"/>
      <w:r w:rsidRPr="009B44F6">
        <w:rPr>
          <w:i/>
          <w:iCs/>
        </w:rPr>
        <w:t>Publication</w:t>
      </w:r>
      <w:proofErr w:type="spellEnd"/>
      <w:r w:rsidRPr="009B44F6">
        <w:rPr>
          <w:i/>
          <w:iCs/>
        </w:rPr>
        <w:t xml:space="preserve"> manual </w:t>
      </w:r>
      <w:proofErr w:type="spellStart"/>
      <w:r w:rsidRPr="009B44F6">
        <w:rPr>
          <w:i/>
          <w:iCs/>
        </w:rPr>
        <w:t>of</w:t>
      </w:r>
      <w:proofErr w:type="spellEnd"/>
      <w:r w:rsidRPr="009B44F6">
        <w:rPr>
          <w:i/>
          <w:iCs/>
        </w:rPr>
        <w:t xml:space="preserve"> </w:t>
      </w:r>
      <w:proofErr w:type="spellStart"/>
      <w:r w:rsidRPr="009B44F6">
        <w:rPr>
          <w:i/>
          <w:iCs/>
        </w:rPr>
        <w:t>the</w:t>
      </w:r>
      <w:proofErr w:type="spellEnd"/>
      <w:r w:rsidRPr="009B44F6">
        <w:rPr>
          <w:i/>
          <w:iCs/>
        </w:rPr>
        <w:t xml:space="preserve"> American </w:t>
      </w:r>
      <w:proofErr w:type="spellStart"/>
      <w:r w:rsidRPr="009B44F6">
        <w:rPr>
          <w:i/>
          <w:iCs/>
        </w:rPr>
        <w:t>Psychological</w:t>
      </w:r>
      <w:proofErr w:type="spellEnd"/>
      <w:r w:rsidRPr="009B44F6">
        <w:rPr>
          <w:i/>
          <w:iCs/>
        </w:rPr>
        <w:t xml:space="preserve"> </w:t>
      </w:r>
      <w:proofErr w:type="spellStart"/>
      <w:r w:rsidRPr="009B44F6">
        <w:rPr>
          <w:i/>
          <w:iCs/>
        </w:rPr>
        <w:t>Association</w:t>
      </w:r>
      <w:proofErr w:type="spellEnd"/>
      <w:r w:rsidRPr="009B44F6">
        <w:t> (7th ed.). </w:t>
      </w:r>
      <w:hyperlink r:id="rId5" w:tgtFrame="_blank" w:history="1">
        <w:r w:rsidRPr="009B44F6">
          <w:rPr>
            <w:rStyle w:val="Hipervnculo"/>
          </w:rPr>
          <w:t>https://doi.org/10.1037/0000165-000</w:t>
        </w:r>
      </w:hyperlink>
    </w:p>
    <w:p w14:paraId="5E584DB3" w14:textId="77777777" w:rsidR="009B44F6" w:rsidRPr="009B44F6" w:rsidRDefault="009B44F6" w:rsidP="009B44F6">
      <w:r w:rsidRPr="009B44F6">
        <w:t>Ausubel, D. P. (1976). </w:t>
      </w:r>
      <w:r w:rsidRPr="009B44F6">
        <w:rPr>
          <w:i/>
          <w:iCs/>
        </w:rPr>
        <w:t>Psicología educativa: Un punto de vista cognoscitivo</w:t>
      </w:r>
      <w:r w:rsidRPr="009B44F6">
        <w:t>. Trillas.</w:t>
      </w:r>
    </w:p>
    <w:p w14:paraId="7CA9B66C" w14:textId="77777777" w:rsidR="009B44F6" w:rsidRPr="009B44F6" w:rsidRDefault="009B44F6" w:rsidP="009B44F6">
      <w:proofErr w:type="spellStart"/>
      <w:r w:rsidRPr="009B44F6">
        <w:t>Carr</w:t>
      </w:r>
      <w:proofErr w:type="spellEnd"/>
      <w:r w:rsidRPr="009B44F6">
        <w:t>, N. (2011). </w:t>
      </w:r>
      <w:r w:rsidRPr="009B44F6">
        <w:rPr>
          <w:i/>
          <w:iCs/>
        </w:rPr>
        <w:t>Superficiales: ¿Qué está haciendo Internet con nuestras mentes?</w:t>
      </w:r>
      <w:r w:rsidRPr="009B44F6">
        <w:t> Taurus.</w:t>
      </w:r>
    </w:p>
    <w:p w14:paraId="15C84ABE" w14:textId="77777777" w:rsidR="009B44F6" w:rsidRPr="009B44F6" w:rsidRDefault="009B44F6" w:rsidP="009B44F6">
      <w:r w:rsidRPr="009B44F6">
        <w:t>Castañeda Naranjo, L. A. y Palacios Neri, J. (2015). Nanotecnología: fuente de nuevos paradigmas. </w:t>
      </w:r>
      <w:r w:rsidRPr="009B44F6">
        <w:rPr>
          <w:i/>
          <w:iCs/>
        </w:rPr>
        <w:t>Revista Digital Universitaria</w:t>
      </w:r>
      <w:r w:rsidRPr="009B44F6">
        <w:t>, *16*(4), 1-12.</w:t>
      </w:r>
    </w:p>
    <w:p w14:paraId="3FE81817" w14:textId="77777777" w:rsidR="009B44F6" w:rsidRPr="009B44F6" w:rsidRDefault="009B44F6" w:rsidP="009B44F6">
      <w:r w:rsidRPr="009B44F6">
        <w:t>Herrera Cáceres, C. y Rosillo Peña, M. (2019). </w:t>
      </w:r>
      <w:r w:rsidRPr="009B44F6">
        <w:rPr>
          <w:i/>
          <w:iCs/>
        </w:rPr>
        <w:t>Confort y eficiencia energética en el diseño de edificaciones</w:t>
      </w:r>
      <w:r w:rsidRPr="009B44F6">
        <w:t>. Universidad del Valle.</w:t>
      </w:r>
    </w:p>
    <w:p w14:paraId="45F1059E" w14:textId="77777777" w:rsidR="009B44F6" w:rsidRPr="009B44F6" w:rsidRDefault="009B44F6" w:rsidP="009B44F6">
      <w:r w:rsidRPr="009B44F6">
        <w:t>James, W. (1890). </w:t>
      </w:r>
      <w:r w:rsidRPr="009B44F6">
        <w:rPr>
          <w:i/>
          <w:iCs/>
        </w:rPr>
        <w:t xml:space="preserve">The </w:t>
      </w:r>
      <w:proofErr w:type="spellStart"/>
      <w:r w:rsidRPr="009B44F6">
        <w:rPr>
          <w:i/>
          <w:iCs/>
        </w:rPr>
        <w:t>principles</w:t>
      </w:r>
      <w:proofErr w:type="spellEnd"/>
      <w:r w:rsidRPr="009B44F6">
        <w:rPr>
          <w:i/>
          <w:iCs/>
        </w:rPr>
        <w:t xml:space="preserve"> </w:t>
      </w:r>
      <w:proofErr w:type="spellStart"/>
      <w:r w:rsidRPr="009B44F6">
        <w:rPr>
          <w:i/>
          <w:iCs/>
        </w:rPr>
        <w:t>of</w:t>
      </w:r>
      <w:proofErr w:type="spellEnd"/>
      <w:r w:rsidRPr="009B44F6">
        <w:rPr>
          <w:i/>
          <w:iCs/>
        </w:rPr>
        <w:t xml:space="preserve"> </w:t>
      </w:r>
      <w:proofErr w:type="spellStart"/>
      <w:r w:rsidRPr="009B44F6">
        <w:rPr>
          <w:i/>
          <w:iCs/>
        </w:rPr>
        <w:t>psychology</w:t>
      </w:r>
      <w:proofErr w:type="spellEnd"/>
      <w:r w:rsidRPr="009B44F6">
        <w:t>. Henry Holt and Company.</w:t>
      </w:r>
    </w:p>
    <w:p w14:paraId="4A716161" w14:textId="77777777" w:rsidR="009B44F6" w:rsidRPr="009B44F6" w:rsidRDefault="009B44F6" w:rsidP="009B44F6">
      <w:r w:rsidRPr="009B44F6">
        <w:t>Kahneman, D. (2012). </w:t>
      </w:r>
      <w:r w:rsidRPr="009B44F6">
        <w:rPr>
          <w:i/>
          <w:iCs/>
        </w:rPr>
        <w:t>Pensar rápido, pensar despacio</w:t>
      </w:r>
      <w:r w:rsidRPr="009B44F6">
        <w:t>. Debate.</w:t>
      </w:r>
    </w:p>
    <w:p w14:paraId="7AB19E0D" w14:textId="77777777" w:rsidR="009B44F6" w:rsidRPr="009B44F6" w:rsidRDefault="009B44F6" w:rsidP="009B44F6">
      <w:r w:rsidRPr="009B44F6">
        <w:t>Lynch, J. (2012). </w:t>
      </w:r>
      <w:r w:rsidRPr="009B44F6">
        <w:rPr>
          <w:i/>
          <w:iCs/>
        </w:rPr>
        <w:t>La crisis financiera del 2008</w:t>
      </w:r>
      <w:r w:rsidRPr="009B44F6">
        <w:t>. Editorial Académica.</w:t>
      </w:r>
    </w:p>
    <w:p w14:paraId="0B09546F" w14:textId="77777777" w:rsidR="009B44F6" w:rsidRPr="009B44F6" w:rsidRDefault="009B44F6" w:rsidP="009B44F6">
      <w:r w:rsidRPr="009B44F6">
        <w:t>Organización de las Naciones Unidas para la Educación, la Ciencia y la Cultura. (1 de octubre de 2018). </w:t>
      </w:r>
      <w:r w:rsidRPr="009B44F6">
        <w:rPr>
          <w:i/>
          <w:iCs/>
        </w:rPr>
        <w:t>Nuevos datos revelan que en el mundo uno de cada tres adolescentes sufre acoso escolar</w:t>
      </w:r>
      <w:r w:rsidRPr="009B44F6">
        <w:t>. </w:t>
      </w:r>
      <w:hyperlink r:id="rId6" w:tgtFrame="_blank" w:history="1">
        <w:r w:rsidRPr="009B44F6">
          <w:rPr>
            <w:rStyle w:val="Hipervnculo"/>
          </w:rPr>
          <w:t>https://es.unesco.org/news/nuevos-datos-revelan-que-mundo-cada-tres-adolescentes-sufre-acoso-escolar</w:t>
        </w:r>
      </w:hyperlink>
    </w:p>
    <w:p w14:paraId="7FF8D59A" w14:textId="77777777" w:rsidR="009B44F6" w:rsidRPr="009B44F6" w:rsidRDefault="009B44F6" w:rsidP="009B44F6">
      <w:r w:rsidRPr="009B44F6">
        <w:t>Organización para la Cooperación y el Desarrollo Económico. (2020). </w:t>
      </w:r>
      <w:r w:rsidRPr="009B44F6">
        <w:rPr>
          <w:i/>
          <w:iCs/>
        </w:rPr>
        <w:t xml:space="preserve">La dinámica de la urbanización de África 2020: </w:t>
      </w:r>
      <w:proofErr w:type="spellStart"/>
      <w:r w:rsidRPr="009B44F6">
        <w:rPr>
          <w:i/>
          <w:iCs/>
        </w:rPr>
        <w:t>Africapolis</w:t>
      </w:r>
      <w:proofErr w:type="spellEnd"/>
      <w:r w:rsidRPr="009B44F6">
        <w:rPr>
          <w:i/>
          <w:iCs/>
        </w:rPr>
        <w:t>, mapeando una nueva geografía urbana</w:t>
      </w:r>
      <w:r w:rsidRPr="009B44F6">
        <w:t>. Editorial OECD. </w:t>
      </w:r>
      <w:hyperlink r:id="rId7" w:tgtFrame="_blank" w:history="1">
        <w:r w:rsidRPr="009B44F6">
          <w:rPr>
            <w:rStyle w:val="Hipervnculo"/>
          </w:rPr>
          <w:t>https://doi.org/10.1787/b6bccb81-en</w:t>
        </w:r>
      </w:hyperlink>
    </w:p>
    <w:p w14:paraId="08276664" w14:textId="77777777" w:rsidR="009B44F6" w:rsidRPr="009B44F6" w:rsidRDefault="009B44F6" w:rsidP="009B44F6">
      <w:r w:rsidRPr="009B44F6">
        <w:t>Ramos, L. (Anfitrión). (2015-presente). </w:t>
      </w:r>
      <w:r w:rsidRPr="009B44F6">
        <w:rPr>
          <w:i/>
          <w:iCs/>
        </w:rPr>
        <w:t>Libros para emprendedores</w:t>
      </w:r>
      <w:r w:rsidRPr="009B44F6">
        <w:t> [Podcast]. Spotify. </w:t>
      </w:r>
      <w:hyperlink r:id="rId8" w:tgtFrame="_blank" w:history="1">
        <w:r w:rsidRPr="009B44F6">
          <w:rPr>
            <w:rStyle w:val="Hipervnculo"/>
          </w:rPr>
          <w:t>https://open.spotify.com/show/0qXuVDCYF8HvkEynJwHULb</w:t>
        </w:r>
      </w:hyperlink>
    </w:p>
    <w:p w14:paraId="6A8FBE1A" w14:textId="77777777" w:rsidR="009B44F6" w:rsidRPr="009B44F6" w:rsidRDefault="009B44F6" w:rsidP="009B44F6">
      <w:r w:rsidRPr="009B44F6">
        <w:t>Real Academia Española. (s.f.). Cultura. En </w:t>
      </w:r>
      <w:r w:rsidRPr="009B44F6">
        <w:rPr>
          <w:i/>
          <w:iCs/>
        </w:rPr>
        <w:t>Diccionario de la lengua española</w:t>
      </w:r>
      <w:r w:rsidRPr="009B44F6">
        <w:t>. Recuperado el 10 de febrero de 2019, de </w:t>
      </w:r>
      <w:hyperlink r:id="rId9" w:tgtFrame="_blank" w:history="1">
        <w:r w:rsidRPr="009B44F6">
          <w:rPr>
            <w:rStyle w:val="Hipervnculo"/>
          </w:rPr>
          <w:t>https://dle.rae.es/cultura?m=form</w:t>
        </w:r>
      </w:hyperlink>
    </w:p>
    <w:p w14:paraId="277CD8FE" w14:textId="77777777" w:rsidR="009B44F6" w:rsidRPr="009B44F6" w:rsidRDefault="009B44F6" w:rsidP="009B44F6">
      <w:r w:rsidRPr="009B44F6">
        <w:t>Rodríguez, R. (2019). </w:t>
      </w:r>
      <w:r w:rsidRPr="009B44F6">
        <w:rPr>
          <w:i/>
          <w:iCs/>
        </w:rPr>
        <w:t>Una guía para combatir el acoso escolar</w:t>
      </w:r>
      <w:r w:rsidRPr="009B44F6">
        <w:t> [Archivo PDF]. </w:t>
      </w:r>
      <w:hyperlink r:id="rId10" w:tgtFrame="_blank" w:history="1">
        <w:r w:rsidRPr="009B44F6">
          <w:rPr>
            <w:rStyle w:val="Hipervnculo"/>
          </w:rPr>
          <w:t>https://www.url.com</w:t>
        </w:r>
      </w:hyperlink>
    </w:p>
    <w:p w14:paraId="7B9D512D" w14:textId="77777777" w:rsidR="009B44F6" w:rsidRPr="009B44F6" w:rsidRDefault="009B44F6" w:rsidP="009B44F6">
      <w:r w:rsidRPr="009B44F6">
        <w:t xml:space="preserve">Sánchez, C., Ayala, D. y </w:t>
      </w:r>
      <w:proofErr w:type="spellStart"/>
      <w:r w:rsidRPr="009B44F6">
        <w:t>Bocarosa</w:t>
      </w:r>
      <w:proofErr w:type="spellEnd"/>
      <w:r w:rsidRPr="009B44F6">
        <w:t>, E. (17-29 de noviembre de 2018). </w:t>
      </w:r>
      <w:r w:rsidRPr="009B44F6">
        <w:rPr>
          <w:i/>
          <w:iCs/>
        </w:rPr>
        <w:t>La biodiversidad y la supervivencia humana en la tierra</w:t>
      </w:r>
      <w:r w:rsidRPr="009B44F6">
        <w:t> [Discurso principal]. Conferencia de las Naciones Unidas, Sharm, El-Sheikh, Egipto.</w:t>
      </w:r>
    </w:p>
    <w:p w14:paraId="5D40216F" w14:textId="77777777" w:rsidR="009B44F6" w:rsidRPr="009B44F6" w:rsidRDefault="009B44F6" w:rsidP="009B44F6">
      <w:r w:rsidRPr="009B44F6">
        <w:t>Taleb, N. N. (2019). </w:t>
      </w:r>
      <w:r w:rsidRPr="009B44F6">
        <w:rPr>
          <w:i/>
          <w:iCs/>
        </w:rPr>
        <w:t>El cisne negro: El impacto de lo altamente improbable</w:t>
      </w:r>
      <w:r w:rsidRPr="009B44F6">
        <w:t>. Paidós.</w:t>
      </w:r>
    </w:p>
    <w:p w14:paraId="552FCBC3" w14:textId="77777777" w:rsidR="009B44F6" w:rsidRPr="009B44F6" w:rsidRDefault="009B44F6" w:rsidP="009B44F6">
      <w:pPr>
        <w:rPr>
          <w:b/>
          <w:bCs/>
        </w:rPr>
      </w:pPr>
      <w:r w:rsidRPr="009B44F6">
        <w:rPr>
          <w:b/>
          <w:bCs/>
        </w:rPr>
        <w:t>Apéndice</w:t>
      </w:r>
    </w:p>
    <w:p w14:paraId="25A8D74D" w14:textId="77777777" w:rsidR="009B44F6" w:rsidRPr="009B44F6" w:rsidRDefault="009B44F6" w:rsidP="009B44F6">
      <w:r w:rsidRPr="009B44F6">
        <w:rPr>
          <w:b/>
          <w:bCs/>
        </w:rPr>
        <w:lastRenderedPageBreak/>
        <w:t>Apéndice A. Ejemplo de Cuestionario Generado por la IA</w:t>
      </w:r>
    </w:p>
    <w:p w14:paraId="5958682F" w14:textId="77777777" w:rsidR="009B44F6" w:rsidRPr="009B44F6" w:rsidRDefault="009B44F6" w:rsidP="009B44F6">
      <w:r w:rsidRPr="009B44F6">
        <w:t>A continuación, se presenta un ejemplo del tipo de cuestionario que WORQUIZ genera automáticamente a partir de un documento PDF. El cuestionario corresponde a un texto hipotético sobre "Hábitos de estudio y concentración".</w:t>
      </w:r>
    </w:p>
    <w:p w14:paraId="2FA1AA4B" w14:textId="77777777" w:rsidR="009B44F6" w:rsidRPr="009B44F6" w:rsidRDefault="009B44F6" w:rsidP="009B44F6">
      <w:r w:rsidRPr="009B44F6">
        <w:rPr>
          <w:b/>
          <w:bCs/>
        </w:rPr>
        <w:t>Instrucciones:</w:t>
      </w:r>
      <w:r w:rsidRPr="009B44F6">
        <w:t> Responda las siguientes preguntas según el contenido del documento. No hay límite de tiempo. Al finalizar, podrá ver sus respuestas y las explicaciones correspondientes.</w:t>
      </w:r>
    </w:p>
    <w:p w14:paraId="680EC334" w14:textId="77777777" w:rsidR="009B44F6" w:rsidRPr="009B44F6" w:rsidRDefault="009B44F6" w:rsidP="009B44F6">
      <w:r w:rsidRPr="009B44F6">
        <w:rPr>
          <w:b/>
          <w:bCs/>
        </w:rPr>
        <w:t>Pregunta 1 (Opción múltiple):</w:t>
      </w:r>
      <w:r w:rsidRPr="009B44F6">
        <w:t> ¿Cuál de los siguientes factores afecta negativamente la concentración durante el estudio?</w:t>
      </w:r>
    </w:p>
    <w:p w14:paraId="1963986E" w14:textId="77777777" w:rsidR="009B44F6" w:rsidRPr="009B44F6" w:rsidRDefault="009B44F6" w:rsidP="009B44F6">
      <w:r w:rsidRPr="009B44F6">
        <w:t>a) Dormir lo suficiente</w:t>
      </w:r>
      <w:r w:rsidRPr="009B44F6">
        <w:br/>
        <w:t>b) La multitarea digital</w:t>
      </w:r>
      <w:r w:rsidRPr="009B44F6">
        <w:br/>
        <w:t>c) Estudiar en un lugar silencioso</w:t>
      </w:r>
      <w:r w:rsidRPr="009B44F6">
        <w:br/>
        <w:t>d) Tomar pausas regulares</w:t>
      </w:r>
    </w:p>
    <w:p w14:paraId="1CDB7513" w14:textId="77777777" w:rsidR="009B44F6" w:rsidRPr="009B44F6" w:rsidRDefault="009B44F6" w:rsidP="009B44F6">
      <w:r w:rsidRPr="009B44F6">
        <w:rPr>
          <w:i/>
          <w:iCs/>
        </w:rPr>
        <w:t>Respuesta correcta: b) La multitarea digital.</w:t>
      </w:r>
    </w:p>
    <w:p w14:paraId="2A272DD3" w14:textId="77777777" w:rsidR="009B44F6" w:rsidRPr="009B44F6" w:rsidRDefault="009B44F6" w:rsidP="009B44F6">
      <w:r w:rsidRPr="009B44F6">
        <w:rPr>
          <w:b/>
          <w:bCs/>
        </w:rPr>
        <w:t>Pregunta 2 (Verdadero/Falso):</w:t>
      </w:r>
      <w:r w:rsidRPr="009B44F6">
        <w:t> La concentración es un recurso ilimitado que no se agota con el uso.</w:t>
      </w:r>
    </w:p>
    <w:p w14:paraId="3C15BBEA" w14:textId="77777777" w:rsidR="009B44F6" w:rsidRPr="009B44F6" w:rsidRDefault="009B44F6" w:rsidP="009B44F6">
      <w:r w:rsidRPr="009B44F6">
        <w:rPr>
          <w:i/>
          <w:iCs/>
        </w:rPr>
        <w:t>Respuesta correcta: Falso.</w:t>
      </w:r>
    </w:p>
    <w:p w14:paraId="28D6C5B1" w14:textId="77777777" w:rsidR="009B44F6" w:rsidRPr="009B44F6" w:rsidRDefault="009B44F6" w:rsidP="009B44F6">
      <w:r w:rsidRPr="009B44F6">
        <w:rPr>
          <w:b/>
          <w:bCs/>
        </w:rPr>
        <w:t>Pregunta 3 (Respuesta corta):</w:t>
      </w:r>
      <w:r w:rsidRPr="009B44F6">
        <w:t> Mencione dos estrategias para mejorar la concentración durante el estudio.</w:t>
      </w:r>
    </w:p>
    <w:p w14:paraId="526AEE4B" w14:textId="77777777" w:rsidR="009B44F6" w:rsidRPr="009B44F6" w:rsidRDefault="009B44F6" w:rsidP="009B44F6">
      <w:r w:rsidRPr="009B44F6">
        <w:rPr>
          <w:i/>
          <w:iCs/>
        </w:rPr>
        <w:t>Respuesta sugerida: Eliminar distracciones digitales y establecer metas claras.</w:t>
      </w:r>
    </w:p>
    <w:p w14:paraId="6B4488A9" w14:textId="77777777" w:rsidR="009B44F6" w:rsidRPr="009B44F6" w:rsidRDefault="009B44F6" w:rsidP="009B44F6">
      <w:r w:rsidRPr="009B44F6">
        <w:rPr>
          <w:b/>
          <w:bCs/>
        </w:rPr>
        <w:t>Pregunta 4 (Opción múltiple):</w:t>
      </w:r>
      <w:r w:rsidRPr="009B44F6">
        <w:t> ¿Qué sistema de pensamiento, según Kahneman, requiere mayor esfuerzo cognitivo?</w:t>
      </w:r>
    </w:p>
    <w:p w14:paraId="3F3BBE4B" w14:textId="77777777" w:rsidR="009B44F6" w:rsidRPr="009B44F6" w:rsidRDefault="009B44F6" w:rsidP="009B44F6">
      <w:r w:rsidRPr="009B44F6">
        <w:t>a) Sistema 1</w:t>
      </w:r>
      <w:r w:rsidRPr="009B44F6">
        <w:br/>
        <w:t>b) Sistema 2</w:t>
      </w:r>
      <w:r w:rsidRPr="009B44F6">
        <w:br/>
        <w:t>c) Sistema 3</w:t>
      </w:r>
      <w:r w:rsidRPr="009B44F6">
        <w:br/>
        <w:t>d) Ninguno de los anteriores</w:t>
      </w:r>
    </w:p>
    <w:p w14:paraId="720029AC" w14:textId="77777777" w:rsidR="009B44F6" w:rsidRPr="009B44F6" w:rsidRDefault="009B44F6" w:rsidP="009B44F6">
      <w:r w:rsidRPr="009B44F6">
        <w:rPr>
          <w:i/>
          <w:iCs/>
        </w:rPr>
        <w:t>Respuesta correcta: b) Sistema 2.</w:t>
      </w:r>
    </w:p>
    <w:p w14:paraId="0B4B90F1" w14:textId="77777777" w:rsidR="009B44F6" w:rsidRPr="009B44F6" w:rsidRDefault="009B44F6" w:rsidP="009B44F6">
      <w:r w:rsidRPr="009B44F6">
        <w:rPr>
          <w:b/>
          <w:bCs/>
        </w:rPr>
        <w:t>Pregunta 5 (Verdadero/Falso):</w:t>
      </w:r>
      <w:r w:rsidRPr="009B44F6">
        <w:t> WORQUIZ obliga al usuario a permanecer en la página para completar su trabajo.</w:t>
      </w:r>
    </w:p>
    <w:p w14:paraId="6D041EED" w14:textId="77777777" w:rsidR="009B44F6" w:rsidRPr="009B44F6" w:rsidRDefault="009B44F6" w:rsidP="009B44F6">
      <w:r w:rsidRPr="009B44F6">
        <w:rPr>
          <w:i/>
          <w:iCs/>
        </w:rPr>
        <w:t>Respuesta correcta: Falso.</w:t>
      </w:r>
    </w:p>
    <w:p w14:paraId="52235ED6" w14:textId="77777777" w:rsidR="009B44F6" w:rsidRPr="009B44F6" w:rsidRDefault="009B44F6" w:rsidP="009B44F6">
      <w:r w:rsidRPr="009B44F6">
        <w:pict w14:anchorId="38DB6EA0">
          <v:rect id="_x0000_i1055" style="width:0;height:.75pt" o:hralign="center" o:hrstd="t" o:hr="t" fillcolor="#a0a0a0" stroked="f"/>
        </w:pict>
      </w:r>
    </w:p>
    <w:p w14:paraId="31FA1195" w14:textId="77777777" w:rsidR="009B44F6" w:rsidRPr="009B44F6" w:rsidRDefault="009B44F6" w:rsidP="009B44F6">
      <w:r w:rsidRPr="009B44F6">
        <w:rPr>
          <w:b/>
          <w:bCs/>
        </w:rPr>
        <w:lastRenderedPageBreak/>
        <w:t>Apéndice B. Ejemplo de Registro de Progreso</w:t>
      </w:r>
    </w:p>
    <w:p w14:paraId="618152CD" w14:textId="77777777" w:rsidR="009B44F6" w:rsidRPr="009B44F6" w:rsidRDefault="009B44F6" w:rsidP="009B44F6">
      <w:r w:rsidRPr="009B44F6">
        <w:t>La siguiente tabla muestra un ejemplo del registro que WORQUIZ genera para cada usuario. Incluye el número de distracciones, el tiempo de estudio efectivo y el porcentaje de respuestas correctas en los cuestionarios.</w:t>
      </w:r>
    </w:p>
    <w:p w14:paraId="39525BDD" w14:textId="77777777" w:rsidR="009B44F6" w:rsidRPr="009B44F6" w:rsidRDefault="009B44F6" w:rsidP="009B44F6">
      <w:r w:rsidRPr="009B44F6">
        <w:rPr>
          <w:b/>
          <w:bCs/>
        </w:rPr>
        <w:t>Tabla B1</w:t>
      </w:r>
    </w:p>
    <w:p w14:paraId="279AFB83" w14:textId="77777777" w:rsidR="009B44F6" w:rsidRPr="009B44F6" w:rsidRDefault="009B44F6" w:rsidP="009B44F6">
      <w:r w:rsidRPr="009B44F6">
        <w:rPr>
          <w:i/>
          <w:iCs/>
        </w:rPr>
        <w:t>Registro de progreso de un usuario en Modo Concentración</w:t>
      </w:r>
    </w:p>
    <w:tbl>
      <w:tblPr>
        <w:tblW w:w="11040" w:type="dxa"/>
        <w:tblCellMar>
          <w:top w:w="15" w:type="dxa"/>
          <w:left w:w="15" w:type="dxa"/>
          <w:bottom w:w="15" w:type="dxa"/>
          <w:right w:w="15" w:type="dxa"/>
        </w:tblCellMar>
        <w:tblLook w:val="04A0" w:firstRow="1" w:lastRow="0" w:firstColumn="1" w:lastColumn="0" w:noHBand="0" w:noVBand="1"/>
      </w:tblPr>
      <w:tblGrid>
        <w:gridCol w:w="1112"/>
        <w:gridCol w:w="1964"/>
        <w:gridCol w:w="2250"/>
        <w:gridCol w:w="2496"/>
        <w:gridCol w:w="3218"/>
      </w:tblGrid>
      <w:tr w:rsidR="009B44F6" w:rsidRPr="009B44F6" w14:paraId="346902D6" w14:textId="77777777">
        <w:trPr>
          <w:tblHeader/>
        </w:trPr>
        <w:tc>
          <w:tcPr>
            <w:tcW w:w="0" w:type="auto"/>
            <w:tcBorders>
              <w:top w:val="nil"/>
            </w:tcBorders>
            <w:tcMar>
              <w:top w:w="150" w:type="dxa"/>
              <w:left w:w="0" w:type="dxa"/>
              <w:bottom w:w="150" w:type="dxa"/>
              <w:right w:w="240" w:type="dxa"/>
            </w:tcMar>
            <w:vAlign w:val="center"/>
            <w:hideMark/>
          </w:tcPr>
          <w:p w14:paraId="7FAF9C57" w14:textId="77777777" w:rsidR="009B44F6" w:rsidRPr="009B44F6" w:rsidRDefault="009B44F6" w:rsidP="009B44F6">
            <w:r w:rsidRPr="009B44F6">
              <w:t>Sesión</w:t>
            </w:r>
          </w:p>
        </w:tc>
        <w:tc>
          <w:tcPr>
            <w:tcW w:w="0" w:type="auto"/>
            <w:tcBorders>
              <w:top w:val="nil"/>
            </w:tcBorders>
            <w:tcMar>
              <w:top w:w="150" w:type="dxa"/>
              <w:left w:w="240" w:type="dxa"/>
              <w:bottom w:w="150" w:type="dxa"/>
              <w:right w:w="240" w:type="dxa"/>
            </w:tcMar>
            <w:vAlign w:val="center"/>
            <w:hideMark/>
          </w:tcPr>
          <w:p w14:paraId="0F0DA7F3" w14:textId="77777777" w:rsidR="009B44F6" w:rsidRPr="009B44F6" w:rsidRDefault="009B44F6" w:rsidP="009B44F6">
            <w:r w:rsidRPr="009B44F6">
              <w:t>Fecha</w:t>
            </w:r>
          </w:p>
        </w:tc>
        <w:tc>
          <w:tcPr>
            <w:tcW w:w="0" w:type="auto"/>
            <w:tcBorders>
              <w:top w:val="nil"/>
            </w:tcBorders>
            <w:tcMar>
              <w:top w:w="150" w:type="dxa"/>
              <w:left w:w="240" w:type="dxa"/>
              <w:bottom w:w="150" w:type="dxa"/>
              <w:right w:w="240" w:type="dxa"/>
            </w:tcMar>
            <w:vAlign w:val="center"/>
            <w:hideMark/>
          </w:tcPr>
          <w:p w14:paraId="19F0CFF3" w14:textId="77777777" w:rsidR="009B44F6" w:rsidRPr="009B44F6" w:rsidRDefault="009B44F6" w:rsidP="009B44F6">
            <w:r w:rsidRPr="009B44F6">
              <w:t>Distracciones</w:t>
            </w:r>
          </w:p>
        </w:tc>
        <w:tc>
          <w:tcPr>
            <w:tcW w:w="0" w:type="auto"/>
            <w:tcBorders>
              <w:top w:val="nil"/>
            </w:tcBorders>
            <w:tcMar>
              <w:top w:w="150" w:type="dxa"/>
              <w:left w:w="240" w:type="dxa"/>
              <w:bottom w:w="150" w:type="dxa"/>
              <w:right w:w="240" w:type="dxa"/>
            </w:tcMar>
            <w:vAlign w:val="center"/>
            <w:hideMark/>
          </w:tcPr>
          <w:p w14:paraId="4666595F" w14:textId="77777777" w:rsidR="009B44F6" w:rsidRPr="009B44F6" w:rsidRDefault="009B44F6" w:rsidP="009B44F6">
            <w:r w:rsidRPr="009B44F6">
              <w:t>Tiempo efectivo</w:t>
            </w:r>
          </w:p>
        </w:tc>
        <w:tc>
          <w:tcPr>
            <w:tcW w:w="0" w:type="auto"/>
            <w:tcBorders>
              <w:top w:val="nil"/>
            </w:tcBorders>
            <w:tcMar>
              <w:top w:w="150" w:type="dxa"/>
              <w:left w:w="240" w:type="dxa"/>
              <w:bottom w:w="150" w:type="dxa"/>
              <w:right w:w="240" w:type="dxa"/>
            </w:tcMar>
            <w:vAlign w:val="center"/>
            <w:hideMark/>
          </w:tcPr>
          <w:p w14:paraId="5F7F5EE9" w14:textId="77777777" w:rsidR="009B44F6" w:rsidRPr="009B44F6" w:rsidRDefault="009B44F6" w:rsidP="009B44F6">
            <w:r w:rsidRPr="009B44F6">
              <w:t>Respuestas correctas</w:t>
            </w:r>
          </w:p>
        </w:tc>
      </w:tr>
      <w:tr w:rsidR="009B44F6" w:rsidRPr="009B44F6" w14:paraId="6C5AA08D" w14:textId="77777777">
        <w:tc>
          <w:tcPr>
            <w:tcW w:w="0" w:type="auto"/>
            <w:tcMar>
              <w:top w:w="150" w:type="dxa"/>
              <w:left w:w="0" w:type="dxa"/>
              <w:bottom w:w="150" w:type="dxa"/>
              <w:right w:w="240" w:type="dxa"/>
            </w:tcMar>
            <w:vAlign w:val="center"/>
            <w:hideMark/>
          </w:tcPr>
          <w:p w14:paraId="3B9E9EB0" w14:textId="77777777" w:rsidR="009B44F6" w:rsidRPr="009B44F6" w:rsidRDefault="009B44F6" w:rsidP="009B44F6">
            <w:r w:rsidRPr="009B44F6">
              <w:t>1</w:t>
            </w:r>
          </w:p>
        </w:tc>
        <w:tc>
          <w:tcPr>
            <w:tcW w:w="0" w:type="auto"/>
            <w:tcMar>
              <w:top w:w="150" w:type="dxa"/>
              <w:left w:w="240" w:type="dxa"/>
              <w:bottom w:w="150" w:type="dxa"/>
              <w:right w:w="240" w:type="dxa"/>
            </w:tcMar>
            <w:vAlign w:val="center"/>
            <w:hideMark/>
          </w:tcPr>
          <w:p w14:paraId="4F3AA2B3" w14:textId="77777777" w:rsidR="009B44F6" w:rsidRPr="009B44F6" w:rsidRDefault="009B44F6" w:rsidP="009B44F6">
            <w:r w:rsidRPr="009B44F6">
              <w:t>10/03/2026</w:t>
            </w:r>
          </w:p>
        </w:tc>
        <w:tc>
          <w:tcPr>
            <w:tcW w:w="0" w:type="auto"/>
            <w:tcMar>
              <w:top w:w="150" w:type="dxa"/>
              <w:left w:w="240" w:type="dxa"/>
              <w:bottom w:w="150" w:type="dxa"/>
              <w:right w:w="240" w:type="dxa"/>
            </w:tcMar>
            <w:vAlign w:val="center"/>
            <w:hideMark/>
          </w:tcPr>
          <w:p w14:paraId="178081ED" w14:textId="77777777" w:rsidR="009B44F6" w:rsidRPr="009B44F6" w:rsidRDefault="009B44F6" w:rsidP="009B44F6">
            <w:r w:rsidRPr="009B44F6">
              <w:t>5</w:t>
            </w:r>
          </w:p>
        </w:tc>
        <w:tc>
          <w:tcPr>
            <w:tcW w:w="0" w:type="auto"/>
            <w:tcMar>
              <w:top w:w="150" w:type="dxa"/>
              <w:left w:w="240" w:type="dxa"/>
              <w:bottom w:w="150" w:type="dxa"/>
              <w:right w:w="240" w:type="dxa"/>
            </w:tcMar>
            <w:vAlign w:val="center"/>
            <w:hideMark/>
          </w:tcPr>
          <w:p w14:paraId="38050CDB" w14:textId="77777777" w:rsidR="009B44F6" w:rsidRPr="009B44F6" w:rsidRDefault="009B44F6" w:rsidP="009B44F6">
            <w:r w:rsidRPr="009B44F6">
              <w:t>45 min</w:t>
            </w:r>
          </w:p>
        </w:tc>
        <w:tc>
          <w:tcPr>
            <w:tcW w:w="0" w:type="auto"/>
            <w:tcMar>
              <w:top w:w="150" w:type="dxa"/>
              <w:left w:w="240" w:type="dxa"/>
              <w:bottom w:w="150" w:type="dxa"/>
              <w:right w:w="0" w:type="dxa"/>
            </w:tcMar>
            <w:vAlign w:val="center"/>
            <w:hideMark/>
          </w:tcPr>
          <w:p w14:paraId="34CB0A65" w14:textId="77777777" w:rsidR="009B44F6" w:rsidRPr="009B44F6" w:rsidRDefault="009B44F6" w:rsidP="009B44F6">
            <w:r w:rsidRPr="009B44F6">
              <w:t>80%</w:t>
            </w:r>
          </w:p>
        </w:tc>
      </w:tr>
      <w:tr w:rsidR="009B44F6" w:rsidRPr="009B44F6" w14:paraId="23406F46" w14:textId="77777777">
        <w:tc>
          <w:tcPr>
            <w:tcW w:w="0" w:type="auto"/>
            <w:tcMar>
              <w:top w:w="150" w:type="dxa"/>
              <w:left w:w="0" w:type="dxa"/>
              <w:bottom w:w="150" w:type="dxa"/>
              <w:right w:w="240" w:type="dxa"/>
            </w:tcMar>
            <w:vAlign w:val="center"/>
            <w:hideMark/>
          </w:tcPr>
          <w:p w14:paraId="6BCE3595" w14:textId="77777777" w:rsidR="009B44F6" w:rsidRPr="009B44F6" w:rsidRDefault="009B44F6" w:rsidP="009B44F6">
            <w:r w:rsidRPr="009B44F6">
              <w:t>2</w:t>
            </w:r>
          </w:p>
        </w:tc>
        <w:tc>
          <w:tcPr>
            <w:tcW w:w="0" w:type="auto"/>
            <w:tcMar>
              <w:top w:w="150" w:type="dxa"/>
              <w:left w:w="240" w:type="dxa"/>
              <w:bottom w:w="150" w:type="dxa"/>
              <w:right w:w="240" w:type="dxa"/>
            </w:tcMar>
            <w:vAlign w:val="center"/>
            <w:hideMark/>
          </w:tcPr>
          <w:p w14:paraId="60EA98C7" w14:textId="77777777" w:rsidR="009B44F6" w:rsidRPr="009B44F6" w:rsidRDefault="009B44F6" w:rsidP="009B44F6">
            <w:r w:rsidRPr="009B44F6">
              <w:t>12/03/2026</w:t>
            </w:r>
          </w:p>
        </w:tc>
        <w:tc>
          <w:tcPr>
            <w:tcW w:w="0" w:type="auto"/>
            <w:tcMar>
              <w:top w:w="150" w:type="dxa"/>
              <w:left w:w="240" w:type="dxa"/>
              <w:bottom w:w="150" w:type="dxa"/>
              <w:right w:w="240" w:type="dxa"/>
            </w:tcMar>
            <w:vAlign w:val="center"/>
            <w:hideMark/>
          </w:tcPr>
          <w:p w14:paraId="22F3E9AE" w14:textId="77777777" w:rsidR="009B44F6" w:rsidRPr="009B44F6" w:rsidRDefault="009B44F6" w:rsidP="009B44F6">
            <w:r w:rsidRPr="009B44F6">
              <w:t>3</w:t>
            </w:r>
          </w:p>
        </w:tc>
        <w:tc>
          <w:tcPr>
            <w:tcW w:w="0" w:type="auto"/>
            <w:tcMar>
              <w:top w:w="150" w:type="dxa"/>
              <w:left w:w="240" w:type="dxa"/>
              <w:bottom w:w="150" w:type="dxa"/>
              <w:right w:w="240" w:type="dxa"/>
            </w:tcMar>
            <w:vAlign w:val="center"/>
            <w:hideMark/>
          </w:tcPr>
          <w:p w14:paraId="02587475" w14:textId="77777777" w:rsidR="009B44F6" w:rsidRPr="009B44F6" w:rsidRDefault="009B44F6" w:rsidP="009B44F6">
            <w:r w:rsidRPr="009B44F6">
              <w:t>60 min</w:t>
            </w:r>
          </w:p>
        </w:tc>
        <w:tc>
          <w:tcPr>
            <w:tcW w:w="0" w:type="auto"/>
            <w:tcMar>
              <w:top w:w="150" w:type="dxa"/>
              <w:left w:w="240" w:type="dxa"/>
              <w:bottom w:w="150" w:type="dxa"/>
              <w:right w:w="0" w:type="dxa"/>
            </w:tcMar>
            <w:vAlign w:val="center"/>
            <w:hideMark/>
          </w:tcPr>
          <w:p w14:paraId="1678617B" w14:textId="77777777" w:rsidR="009B44F6" w:rsidRPr="009B44F6" w:rsidRDefault="009B44F6" w:rsidP="009B44F6">
            <w:r w:rsidRPr="009B44F6">
              <w:t>85%</w:t>
            </w:r>
          </w:p>
        </w:tc>
      </w:tr>
      <w:tr w:rsidR="009B44F6" w:rsidRPr="009B44F6" w14:paraId="295CFAD5" w14:textId="77777777">
        <w:tc>
          <w:tcPr>
            <w:tcW w:w="0" w:type="auto"/>
            <w:tcMar>
              <w:top w:w="150" w:type="dxa"/>
              <w:left w:w="0" w:type="dxa"/>
              <w:bottom w:w="150" w:type="dxa"/>
              <w:right w:w="240" w:type="dxa"/>
            </w:tcMar>
            <w:vAlign w:val="center"/>
            <w:hideMark/>
          </w:tcPr>
          <w:p w14:paraId="79F994C3" w14:textId="77777777" w:rsidR="009B44F6" w:rsidRPr="009B44F6" w:rsidRDefault="009B44F6" w:rsidP="009B44F6">
            <w:r w:rsidRPr="009B44F6">
              <w:t>3</w:t>
            </w:r>
          </w:p>
        </w:tc>
        <w:tc>
          <w:tcPr>
            <w:tcW w:w="0" w:type="auto"/>
            <w:tcMar>
              <w:top w:w="150" w:type="dxa"/>
              <w:left w:w="240" w:type="dxa"/>
              <w:bottom w:w="150" w:type="dxa"/>
              <w:right w:w="240" w:type="dxa"/>
            </w:tcMar>
            <w:vAlign w:val="center"/>
            <w:hideMark/>
          </w:tcPr>
          <w:p w14:paraId="76CCEFDA" w14:textId="77777777" w:rsidR="009B44F6" w:rsidRPr="009B44F6" w:rsidRDefault="009B44F6" w:rsidP="009B44F6">
            <w:r w:rsidRPr="009B44F6">
              <w:t>15/03/2026</w:t>
            </w:r>
          </w:p>
        </w:tc>
        <w:tc>
          <w:tcPr>
            <w:tcW w:w="0" w:type="auto"/>
            <w:tcMar>
              <w:top w:w="150" w:type="dxa"/>
              <w:left w:w="240" w:type="dxa"/>
              <w:bottom w:w="150" w:type="dxa"/>
              <w:right w:w="240" w:type="dxa"/>
            </w:tcMar>
            <w:vAlign w:val="center"/>
            <w:hideMark/>
          </w:tcPr>
          <w:p w14:paraId="2F1A7781" w14:textId="77777777" w:rsidR="009B44F6" w:rsidRPr="009B44F6" w:rsidRDefault="009B44F6" w:rsidP="009B44F6">
            <w:r w:rsidRPr="009B44F6">
              <w:t>2</w:t>
            </w:r>
          </w:p>
        </w:tc>
        <w:tc>
          <w:tcPr>
            <w:tcW w:w="0" w:type="auto"/>
            <w:tcMar>
              <w:top w:w="150" w:type="dxa"/>
              <w:left w:w="240" w:type="dxa"/>
              <w:bottom w:w="150" w:type="dxa"/>
              <w:right w:w="240" w:type="dxa"/>
            </w:tcMar>
            <w:vAlign w:val="center"/>
            <w:hideMark/>
          </w:tcPr>
          <w:p w14:paraId="25676CB4" w14:textId="77777777" w:rsidR="009B44F6" w:rsidRPr="009B44F6" w:rsidRDefault="009B44F6" w:rsidP="009B44F6">
            <w:r w:rsidRPr="009B44F6">
              <w:t>75 min</w:t>
            </w:r>
          </w:p>
        </w:tc>
        <w:tc>
          <w:tcPr>
            <w:tcW w:w="0" w:type="auto"/>
            <w:tcMar>
              <w:top w:w="150" w:type="dxa"/>
              <w:left w:w="240" w:type="dxa"/>
              <w:bottom w:w="150" w:type="dxa"/>
              <w:right w:w="0" w:type="dxa"/>
            </w:tcMar>
            <w:vAlign w:val="center"/>
            <w:hideMark/>
          </w:tcPr>
          <w:p w14:paraId="0BC1EAE5" w14:textId="77777777" w:rsidR="009B44F6" w:rsidRPr="009B44F6" w:rsidRDefault="009B44F6" w:rsidP="009B44F6">
            <w:r w:rsidRPr="009B44F6">
              <w:t>90%</w:t>
            </w:r>
          </w:p>
        </w:tc>
      </w:tr>
      <w:tr w:rsidR="009B44F6" w:rsidRPr="009B44F6" w14:paraId="12A856D2" w14:textId="77777777">
        <w:tc>
          <w:tcPr>
            <w:tcW w:w="0" w:type="auto"/>
            <w:tcMar>
              <w:top w:w="150" w:type="dxa"/>
              <w:left w:w="0" w:type="dxa"/>
              <w:bottom w:w="150" w:type="dxa"/>
              <w:right w:w="240" w:type="dxa"/>
            </w:tcMar>
            <w:vAlign w:val="center"/>
            <w:hideMark/>
          </w:tcPr>
          <w:p w14:paraId="6F0F7439" w14:textId="77777777" w:rsidR="009B44F6" w:rsidRPr="009B44F6" w:rsidRDefault="009B44F6" w:rsidP="009B44F6">
            <w:r w:rsidRPr="009B44F6">
              <w:t>4</w:t>
            </w:r>
          </w:p>
        </w:tc>
        <w:tc>
          <w:tcPr>
            <w:tcW w:w="0" w:type="auto"/>
            <w:tcMar>
              <w:top w:w="150" w:type="dxa"/>
              <w:left w:w="240" w:type="dxa"/>
              <w:bottom w:w="150" w:type="dxa"/>
              <w:right w:w="240" w:type="dxa"/>
            </w:tcMar>
            <w:vAlign w:val="center"/>
            <w:hideMark/>
          </w:tcPr>
          <w:p w14:paraId="3EEAAD69" w14:textId="77777777" w:rsidR="009B44F6" w:rsidRPr="009B44F6" w:rsidRDefault="009B44F6" w:rsidP="009B44F6">
            <w:r w:rsidRPr="009B44F6">
              <w:t>18/03/2026</w:t>
            </w:r>
          </w:p>
        </w:tc>
        <w:tc>
          <w:tcPr>
            <w:tcW w:w="0" w:type="auto"/>
            <w:tcMar>
              <w:top w:w="150" w:type="dxa"/>
              <w:left w:w="240" w:type="dxa"/>
              <w:bottom w:w="150" w:type="dxa"/>
              <w:right w:w="240" w:type="dxa"/>
            </w:tcMar>
            <w:vAlign w:val="center"/>
            <w:hideMark/>
          </w:tcPr>
          <w:p w14:paraId="4C0B74FA" w14:textId="77777777" w:rsidR="009B44F6" w:rsidRPr="009B44F6" w:rsidRDefault="009B44F6" w:rsidP="009B44F6">
            <w:r w:rsidRPr="009B44F6">
              <w:t>1</w:t>
            </w:r>
          </w:p>
        </w:tc>
        <w:tc>
          <w:tcPr>
            <w:tcW w:w="0" w:type="auto"/>
            <w:tcMar>
              <w:top w:w="150" w:type="dxa"/>
              <w:left w:w="240" w:type="dxa"/>
              <w:bottom w:w="150" w:type="dxa"/>
              <w:right w:w="240" w:type="dxa"/>
            </w:tcMar>
            <w:vAlign w:val="center"/>
            <w:hideMark/>
          </w:tcPr>
          <w:p w14:paraId="6E9380DF" w14:textId="77777777" w:rsidR="009B44F6" w:rsidRPr="009B44F6" w:rsidRDefault="009B44F6" w:rsidP="009B44F6">
            <w:r w:rsidRPr="009B44F6">
              <w:t>90 min</w:t>
            </w:r>
          </w:p>
        </w:tc>
        <w:tc>
          <w:tcPr>
            <w:tcW w:w="0" w:type="auto"/>
            <w:tcMar>
              <w:top w:w="150" w:type="dxa"/>
              <w:left w:w="240" w:type="dxa"/>
              <w:bottom w:w="150" w:type="dxa"/>
              <w:right w:w="0" w:type="dxa"/>
            </w:tcMar>
            <w:vAlign w:val="center"/>
            <w:hideMark/>
          </w:tcPr>
          <w:p w14:paraId="2BC3D3FD" w14:textId="77777777" w:rsidR="009B44F6" w:rsidRPr="009B44F6" w:rsidRDefault="009B44F6" w:rsidP="009B44F6">
            <w:r w:rsidRPr="009B44F6">
              <w:t>95%</w:t>
            </w:r>
          </w:p>
        </w:tc>
      </w:tr>
    </w:tbl>
    <w:p w14:paraId="5F177BD2" w14:textId="77777777" w:rsidR="009B44F6" w:rsidRPr="009B44F6" w:rsidRDefault="009B44F6" w:rsidP="009B44F6">
      <w:r w:rsidRPr="009B44F6">
        <w:rPr>
          <w:i/>
          <w:iCs/>
        </w:rPr>
        <w:t>Nota.</w:t>
      </w:r>
      <w:r w:rsidRPr="009B44F6">
        <w:t> La tabla muestra la evolución de un usuario a lo largo de cuatro sesiones de estudio. Se observa una reducción progresiva en el número de distracciones y un aumento en el tiempo efectivo de estudio y en el porcentaje de respuestas correctas.</w:t>
      </w:r>
    </w:p>
    <w:p w14:paraId="424CC171" w14:textId="39BCB26C" w:rsidR="0048019A" w:rsidRDefault="0048019A"/>
    <w:sectPr w:rsidR="004801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6DE"/>
    <w:multiLevelType w:val="multilevel"/>
    <w:tmpl w:val="41B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392F"/>
    <w:multiLevelType w:val="multilevel"/>
    <w:tmpl w:val="237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7046"/>
    <w:multiLevelType w:val="multilevel"/>
    <w:tmpl w:val="F2F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15589"/>
    <w:multiLevelType w:val="multilevel"/>
    <w:tmpl w:val="7D1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D7DEA"/>
    <w:multiLevelType w:val="multilevel"/>
    <w:tmpl w:val="B5C0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04CB2"/>
    <w:multiLevelType w:val="multilevel"/>
    <w:tmpl w:val="2F0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82A73"/>
    <w:multiLevelType w:val="multilevel"/>
    <w:tmpl w:val="690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0759A"/>
    <w:multiLevelType w:val="multilevel"/>
    <w:tmpl w:val="F03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C3261"/>
    <w:multiLevelType w:val="multilevel"/>
    <w:tmpl w:val="F95E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73DD7"/>
    <w:multiLevelType w:val="multilevel"/>
    <w:tmpl w:val="3566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5D3EF6"/>
    <w:multiLevelType w:val="multilevel"/>
    <w:tmpl w:val="66B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604E5"/>
    <w:multiLevelType w:val="multilevel"/>
    <w:tmpl w:val="D740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63259"/>
    <w:multiLevelType w:val="multilevel"/>
    <w:tmpl w:val="62B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629264">
    <w:abstractNumId w:val="4"/>
  </w:num>
  <w:num w:numId="2" w16cid:durableId="1817602603">
    <w:abstractNumId w:val="6"/>
  </w:num>
  <w:num w:numId="3" w16cid:durableId="1119034029">
    <w:abstractNumId w:val="8"/>
  </w:num>
  <w:num w:numId="4" w16cid:durableId="893346178">
    <w:abstractNumId w:val="3"/>
  </w:num>
  <w:num w:numId="5" w16cid:durableId="1708994215">
    <w:abstractNumId w:val="1"/>
  </w:num>
  <w:num w:numId="6" w16cid:durableId="1288703686">
    <w:abstractNumId w:val="11"/>
  </w:num>
  <w:num w:numId="7" w16cid:durableId="59669938">
    <w:abstractNumId w:val="2"/>
  </w:num>
  <w:num w:numId="8" w16cid:durableId="1775829380">
    <w:abstractNumId w:val="10"/>
  </w:num>
  <w:num w:numId="9" w16cid:durableId="1257859879">
    <w:abstractNumId w:val="7"/>
  </w:num>
  <w:num w:numId="10" w16cid:durableId="736249281">
    <w:abstractNumId w:val="0"/>
  </w:num>
  <w:num w:numId="11" w16cid:durableId="60299871">
    <w:abstractNumId w:val="5"/>
  </w:num>
  <w:num w:numId="12" w16cid:durableId="1397781663">
    <w:abstractNumId w:val="12"/>
  </w:num>
  <w:num w:numId="13" w16cid:durableId="1040669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F6"/>
    <w:rsid w:val="0048019A"/>
    <w:rsid w:val="009B44F6"/>
    <w:rsid w:val="00D43EAC"/>
    <w:rsid w:val="00EA04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8264"/>
  <w15:chartTrackingRefBased/>
  <w15:docId w15:val="{5E54944B-4C6C-4CF8-9788-57F88377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4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4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44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44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4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4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4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4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4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4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44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44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44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44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44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4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4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4F6"/>
    <w:rPr>
      <w:rFonts w:eastAsiaTheme="majorEastAsia" w:cstheme="majorBidi"/>
      <w:color w:val="272727" w:themeColor="text1" w:themeTint="D8"/>
    </w:rPr>
  </w:style>
  <w:style w:type="paragraph" w:styleId="Ttulo">
    <w:name w:val="Title"/>
    <w:basedOn w:val="Normal"/>
    <w:next w:val="Normal"/>
    <w:link w:val="TtuloCar"/>
    <w:uiPriority w:val="10"/>
    <w:qFormat/>
    <w:rsid w:val="009B4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4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4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4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4F6"/>
    <w:pPr>
      <w:spacing w:before="160"/>
      <w:jc w:val="center"/>
    </w:pPr>
    <w:rPr>
      <w:i/>
      <w:iCs/>
      <w:color w:val="404040" w:themeColor="text1" w:themeTint="BF"/>
    </w:rPr>
  </w:style>
  <w:style w:type="character" w:customStyle="1" w:styleId="CitaCar">
    <w:name w:val="Cita Car"/>
    <w:basedOn w:val="Fuentedeprrafopredeter"/>
    <w:link w:val="Cita"/>
    <w:uiPriority w:val="29"/>
    <w:rsid w:val="009B44F6"/>
    <w:rPr>
      <w:i/>
      <w:iCs/>
      <w:color w:val="404040" w:themeColor="text1" w:themeTint="BF"/>
    </w:rPr>
  </w:style>
  <w:style w:type="paragraph" w:styleId="Prrafodelista">
    <w:name w:val="List Paragraph"/>
    <w:basedOn w:val="Normal"/>
    <w:uiPriority w:val="34"/>
    <w:qFormat/>
    <w:rsid w:val="009B44F6"/>
    <w:pPr>
      <w:ind w:left="720"/>
      <w:contextualSpacing/>
    </w:pPr>
  </w:style>
  <w:style w:type="character" w:styleId="nfasisintenso">
    <w:name w:val="Intense Emphasis"/>
    <w:basedOn w:val="Fuentedeprrafopredeter"/>
    <w:uiPriority w:val="21"/>
    <w:qFormat/>
    <w:rsid w:val="009B44F6"/>
    <w:rPr>
      <w:i/>
      <w:iCs/>
      <w:color w:val="0F4761" w:themeColor="accent1" w:themeShade="BF"/>
    </w:rPr>
  </w:style>
  <w:style w:type="paragraph" w:styleId="Citadestacada">
    <w:name w:val="Intense Quote"/>
    <w:basedOn w:val="Normal"/>
    <w:next w:val="Normal"/>
    <w:link w:val="CitadestacadaCar"/>
    <w:uiPriority w:val="30"/>
    <w:qFormat/>
    <w:rsid w:val="009B4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4F6"/>
    <w:rPr>
      <w:i/>
      <w:iCs/>
      <w:color w:val="0F4761" w:themeColor="accent1" w:themeShade="BF"/>
    </w:rPr>
  </w:style>
  <w:style w:type="character" w:styleId="Referenciaintensa">
    <w:name w:val="Intense Reference"/>
    <w:basedOn w:val="Fuentedeprrafopredeter"/>
    <w:uiPriority w:val="32"/>
    <w:qFormat/>
    <w:rsid w:val="009B44F6"/>
    <w:rPr>
      <w:b/>
      <w:bCs/>
      <w:smallCaps/>
      <w:color w:val="0F4761" w:themeColor="accent1" w:themeShade="BF"/>
      <w:spacing w:val="5"/>
    </w:rPr>
  </w:style>
  <w:style w:type="character" w:styleId="Hipervnculo">
    <w:name w:val="Hyperlink"/>
    <w:basedOn w:val="Fuentedeprrafopredeter"/>
    <w:uiPriority w:val="99"/>
    <w:unhideWhenUsed/>
    <w:rsid w:val="009B44F6"/>
    <w:rPr>
      <w:color w:val="467886" w:themeColor="hyperlink"/>
      <w:u w:val="single"/>
    </w:rPr>
  </w:style>
  <w:style w:type="character" w:styleId="Mencinsinresolver">
    <w:name w:val="Unresolved Mention"/>
    <w:basedOn w:val="Fuentedeprrafopredeter"/>
    <w:uiPriority w:val="99"/>
    <w:semiHidden/>
    <w:unhideWhenUsed/>
    <w:rsid w:val="009B4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potify.com/show/0qXuVDCYF8HvkEynJwHULb" TargetMode="External"/><Relationship Id="rId3" Type="http://schemas.openxmlformats.org/officeDocument/2006/relationships/settings" Target="settings.xml"/><Relationship Id="rId7" Type="http://schemas.openxmlformats.org/officeDocument/2006/relationships/hyperlink" Target="https://doi.org/10.1787/b6bccb81-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unesco.org/news/nuevos-datos-revelan-que-mundo-cada-tres-adolescentes-sufre-acoso-escolar" TargetMode="External"/><Relationship Id="rId11" Type="http://schemas.openxmlformats.org/officeDocument/2006/relationships/fontTable" Target="fontTable.xml"/><Relationship Id="rId5" Type="http://schemas.openxmlformats.org/officeDocument/2006/relationships/hyperlink" Target="https://doi.org/10.1037/0000165-000" TargetMode="External"/><Relationship Id="rId10" Type="http://schemas.openxmlformats.org/officeDocument/2006/relationships/hyperlink" Target="https://www.url.com/" TargetMode="External"/><Relationship Id="rId4" Type="http://schemas.openxmlformats.org/officeDocument/2006/relationships/webSettings" Target="webSettings.xml"/><Relationship Id="rId9" Type="http://schemas.openxmlformats.org/officeDocument/2006/relationships/hyperlink" Target="https://dle.rae.es/cultura?m=for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6735</Words>
  <Characters>37043</Characters>
  <Application>Microsoft Office Word</Application>
  <DocSecurity>0</DocSecurity>
  <Lines>308</Lines>
  <Paragraphs>87</Paragraphs>
  <ScaleCrop>false</ScaleCrop>
  <Company/>
  <LinksUpToDate>false</LinksUpToDate>
  <CharactersWithSpaces>43691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2026-09-10T16:58:00Z</dcterms:created>
  <dcterms:modified xsi:type="dcterms:W3CDTF">2026-09-10T17:03:00Z</dcterms:modified>
</cp:coreProperties>
</file>