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hanging="141.73228346456688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https://learning.sap.com/courses/business-processes-in-sap-s-4hana-sourcing-and-procurement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hanging="141.7322834645668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00ff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https://online.flippingbook.com/view/759620152/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https://www.youtube.com/watch?v=76RJyaoW0BQ&amp;list=PLTyFh-qDKAiHeIy4xwTFpz_03poNzPuQU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MODULES SAP TIED TO LOGISTICS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Within SAP, </w:t>
      </w:r>
      <w:r w:rsidDel="00000000" w:rsidR="00000000" w:rsidRPr="00000000">
        <w:rPr>
          <w:b w:val="1"/>
          <w:bCs w:val="1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 is a major domain that covers the flow of materials, goods, and related information across the supply chain. Here are the main modules and solutions tied to logistics: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🚚</w:t>
      </w:r>
      <w:r w:rsidDel="00000000" w:rsidR="00000000" w:rsidRPr="00000000">
        <w:rPr>
          <w:b w:val="1"/>
          <w:bCs w:val="1"/>
          <w:rtl w:val="0"/>
        </w:rPr>
        <w:t xml:space="preserve"> Core SAP Logistics Modules</w:t>
      </w:r>
    </w:p>
    <w:p w:rsidR="00000000" w:rsidDel="00000000" w:rsidP="00000000" w:rsidRDefault="00000000" w:rsidRPr="00000000" w14:paraId="0000000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MM (Materials Management):</w:t>
      </w:r>
      <w:r w:rsidDel="00000000" w:rsidR="00000000" w:rsidRPr="00000000">
        <w:rPr>
          <w:rtl w:val="0"/>
        </w:rPr>
        <w:t xml:space="preserve"> Procurement, inventory, and vendor management.</w:t>
      </w:r>
    </w:p>
    <w:p w:rsidR="00000000" w:rsidDel="00000000" w:rsidP="00000000" w:rsidRDefault="00000000" w:rsidRPr="00000000" w14:paraId="0000000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SD (Sales &amp; Distribution):</w:t>
      </w:r>
      <w:r w:rsidDel="00000000" w:rsidR="00000000" w:rsidRPr="00000000">
        <w:rPr>
          <w:rtl w:val="0"/>
        </w:rPr>
        <w:t xml:space="preserve"> Customer orders, shipping, billing, and revenue.</w:t>
      </w:r>
    </w:p>
    <w:p w:rsidR="00000000" w:rsidDel="00000000" w:rsidP="00000000" w:rsidRDefault="00000000" w:rsidRPr="00000000" w14:paraId="0000000D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PP (Production Planning):</w:t>
      </w:r>
      <w:r w:rsidDel="00000000" w:rsidR="00000000" w:rsidRPr="00000000">
        <w:rPr>
          <w:rtl w:val="0"/>
        </w:rPr>
        <w:t xml:space="preserve"> Manufacturing scheduling, capacity planning, and shop floor control.</w:t>
      </w:r>
    </w:p>
    <w:p w:rsidR="00000000" w:rsidDel="00000000" w:rsidP="00000000" w:rsidRDefault="00000000" w:rsidRPr="00000000" w14:paraId="0000000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WM (Warehouse Management):</w:t>
      </w:r>
      <w:r w:rsidDel="00000000" w:rsidR="00000000" w:rsidRPr="00000000">
        <w:rPr>
          <w:rtl w:val="0"/>
        </w:rPr>
        <w:t xml:space="preserve"> Storage, picking, packing, and warehouse operations.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TM (Transportation Management):</w:t>
      </w:r>
      <w:r w:rsidDel="00000000" w:rsidR="00000000" w:rsidRPr="00000000">
        <w:rPr>
          <w:rtl w:val="0"/>
        </w:rPr>
        <w:t xml:space="preserve"> Freight planning, carrier selection, and transport execution.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EWM (Extended Warehouse Management):</w:t>
      </w:r>
      <w:r w:rsidDel="00000000" w:rsidR="00000000" w:rsidRPr="00000000">
        <w:rPr>
          <w:rtl w:val="0"/>
        </w:rPr>
        <w:t xml:space="preserve"> Advanced warehouse processes like cross-docking, wave picking, and automation.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SAP LE (Logistics Execution):</w:t>
      </w:r>
      <w:r w:rsidDel="00000000" w:rsidR="00000000" w:rsidRPr="00000000">
        <w:rPr>
          <w:rtl w:val="0"/>
        </w:rPr>
        <w:t xml:space="preserve"> Integrates shipping, transportation, and warehouse activities.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🔗</w:t>
      </w:r>
      <w:r w:rsidDel="00000000" w:rsidR="00000000" w:rsidRPr="00000000">
        <w:rPr>
          <w:b w:val="1"/>
          <w:bCs w:val="1"/>
          <w:rtl w:val="0"/>
        </w:rPr>
        <w:t xml:space="preserve"> Logistics in SAP S/4HANA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 the newer </w:t>
      </w:r>
      <w:r w:rsidDel="00000000" w:rsidR="00000000" w:rsidRPr="00000000">
        <w:rPr>
          <w:b w:val="1"/>
          <w:bCs w:val="1"/>
          <w:rtl w:val="0"/>
        </w:rPr>
        <w:t xml:space="preserve">SAP S/4HANA</w:t>
      </w:r>
      <w:r w:rsidDel="00000000" w:rsidR="00000000" w:rsidRPr="00000000">
        <w:rPr>
          <w:rtl w:val="0"/>
        </w:rPr>
        <w:t xml:space="preserve"> suite, logistics is streamlined into integrated lines of business:</w:t>
      </w:r>
    </w:p>
    <w:p w:rsidR="00000000" w:rsidDel="00000000" w:rsidP="00000000" w:rsidRDefault="00000000" w:rsidRPr="00000000" w14:paraId="00000014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Sourcing &amp; Procurement</w:t>
      </w:r>
      <w:r w:rsidDel="00000000" w:rsidR="00000000" w:rsidRPr="00000000">
        <w:rPr>
          <w:rtl w:val="0"/>
        </w:rPr>
        <w:t xml:space="preserve"> (successor to MM).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Manufacturing</w:t>
      </w:r>
      <w:r w:rsidDel="00000000" w:rsidR="00000000" w:rsidRPr="00000000">
        <w:rPr>
          <w:rtl w:val="0"/>
        </w:rPr>
        <w:t xml:space="preserve"> (successor to PP).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Supply Chain</w:t>
      </w:r>
      <w:r w:rsidDel="00000000" w:rsidR="00000000" w:rsidRPr="00000000">
        <w:rPr>
          <w:rtl w:val="0"/>
        </w:rPr>
        <w:t xml:space="preserve"> (covering EWM, TM, and planning).</w:t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Asset Management</w:t>
      </w:r>
      <w:r w:rsidDel="00000000" w:rsidR="00000000" w:rsidRPr="00000000">
        <w:rPr>
          <w:rtl w:val="0"/>
        </w:rPr>
        <w:t xml:space="preserve"> (maintenance and logistics of equipment).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How They Work Together</w:t>
      </w:r>
    </w:p>
    <w:tbl>
      <w:tblPr>
        <w:tblStyle w:val="Table1"/>
        <w:tblW w:w="7280.999999999999" w:type="dxa"/>
        <w:jc w:val="left"/>
        <w:tblLayout w:type="fixed"/>
        <w:tblLook w:val="0400"/>
      </w:tblPr>
      <w:tblGrid>
        <w:gridCol w:w="1155"/>
        <w:gridCol w:w="2702"/>
        <w:gridCol w:w="3424"/>
        <w:tblGridChange w:id="0">
          <w:tblGrid>
            <w:gridCol w:w="1155"/>
            <w:gridCol w:w="2702"/>
            <w:gridCol w:w="34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Procurement &amp; inventory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Purchasing, warehouse staff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Sales &amp; distribution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Sales, customer service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Production planning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Manufacturing planners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WM/EWM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Warehouse operations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Logistics, warehouse teams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Logistics, shipping coordinators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Logistics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Supply chain managers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sdt>
        <w:sdtPr>
          <w:id w:val="-8470722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In short: SAP logistics modules cover the </w:t>
      </w:r>
      <w:r w:rsidDel="00000000" w:rsidR="00000000" w:rsidRPr="00000000">
        <w:rPr>
          <w:b w:val="1"/>
          <w:bCs w:val="1"/>
          <w:rtl w:val="0"/>
        </w:rPr>
        <w:t xml:space="preserve">procure-to-pay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order-to-cash</w:t>
      </w:r>
      <w:r w:rsidDel="00000000" w:rsidR="00000000" w:rsidRPr="00000000">
        <w:rPr>
          <w:rtl w:val="0"/>
        </w:rPr>
        <w:t xml:space="preserve"> cycles, plus warehouse and transport management, ensuring end-to-end visibility across the supply chain.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Would you like me to highlight </w:t>
      </w:r>
      <w:r w:rsidDel="00000000" w:rsidR="00000000" w:rsidRPr="00000000">
        <w:rPr>
          <w:b w:val="1"/>
          <w:bCs w:val="1"/>
          <w:rtl w:val="0"/>
        </w:rPr>
        <w:t xml:space="preserve">career paths and certifications</w:t>
      </w:r>
      <w:r w:rsidDel="00000000" w:rsidR="00000000" w:rsidRPr="00000000">
        <w:rPr>
          <w:rtl w:val="0"/>
        </w:rPr>
        <w:t xml:space="preserve"> specifically for SAP logistics (e.g., MM, SD, EWM, TM), so you can see which ones align best with your background in HSE, Oracle, and Monitoring &amp; Evaluation?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make me a list of transactions used within SAP modules MM, what they do and when to each one of them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Here’s a practical list of commonly used </w:t>
      </w:r>
      <w:r w:rsidDel="00000000" w:rsidR="00000000" w:rsidRPr="00000000">
        <w:rPr>
          <w:b w:val="1"/>
          <w:bCs w:val="1"/>
          <w:rtl w:val="0"/>
        </w:rPr>
        <w:t xml:space="preserve">SAP MM (Materials Management)</w:t>
      </w:r>
      <w:r w:rsidDel="00000000" w:rsidR="00000000" w:rsidRPr="00000000">
        <w:rPr>
          <w:rtl w:val="0"/>
        </w:rPr>
        <w:t xml:space="preserve"> transaction codes, what they do, and when to use them.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🧾</w:t>
      </w:r>
      <w:r w:rsidDel="00000000" w:rsidR="00000000" w:rsidRPr="00000000">
        <w:rPr>
          <w:b w:val="1"/>
          <w:bCs w:val="1"/>
          <w:rtl w:val="0"/>
        </w:rPr>
        <w:t xml:space="preserve"> 1. Purchase Requisition (PR)</w:t>
      </w:r>
    </w:p>
    <w:p w:rsidR="00000000" w:rsidDel="00000000" w:rsidP="00000000" w:rsidRDefault="00000000" w:rsidRPr="00000000" w14:paraId="00000038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ME51N</w:t>
      </w:r>
      <w:r w:rsidDel="00000000" w:rsidR="00000000" w:rsidRPr="00000000">
        <w:rPr>
          <w:rtl w:val="0"/>
        </w:rPr>
        <w:t xml:space="preserve"> – Create Purchase Requisition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when a department requests materials or services.</w:t>
      </w:r>
    </w:p>
    <w:p w:rsidR="00000000" w:rsidDel="00000000" w:rsidP="00000000" w:rsidRDefault="00000000" w:rsidRPr="00000000" w14:paraId="00000039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ME52N</w:t>
      </w:r>
      <w:r w:rsidDel="00000000" w:rsidR="00000000" w:rsidRPr="00000000">
        <w:rPr>
          <w:rtl w:val="0"/>
        </w:rPr>
        <w:t xml:space="preserve"> – Change Purchase Requisition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to modify quantity, delivery date, account assignment, etc.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ME53N</w:t>
      </w:r>
      <w:r w:rsidDel="00000000" w:rsidR="00000000" w:rsidRPr="00000000">
        <w:rPr>
          <w:rtl w:val="0"/>
        </w:rPr>
        <w:t xml:space="preserve"> – Display Purchase Requisition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to review PR details.</w:t>
      </w:r>
    </w:p>
    <w:p w:rsidR="00000000" w:rsidDel="00000000" w:rsidP="00000000" w:rsidRDefault="00000000" w:rsidRPr="00000000" w14:paraId="0000003B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ME54N</w:t>
      </w:r>
      <w:r w:rsidDel="00000000" w:rsidR="00000000" w:rsidRPr="00000000">
        <w:rPr>
          <w:rtl w:val="0"/>
        </w:rPr>
        <w:t xml:space="preserve"> – Release (Approve) Purchase Requisition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when PR requires approval under release strategy.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🏢</w:t>
      </w:r>
      <w:r w:rsidDel="00000000" w:rsidR="00000000" w:rsidRPr="00000000">
        <w:rPr>
          <w:b w:val="1"/>
          <w:bCs w:val="1"/>
          <w:rtl w:val="0"/>
        </w:rPr>
        <w:t xml:space="preserve"> 2. Request for Quotation (RFQ) &amp; Quotation</w:t>
      </w:r>
    </w:p>
    <w:p w:rsidR="00000000" w:rsidDel="00000000" w:rsidP="00000000" w:rsidRDefault="00000000" w:rsidRPr="00000000" w14:paraId="0000003E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ME41</w:t>
      </w:r>
      <w:r w:rsidDel="00000000" w:rsidR="00000000" w:rsidRPr="00000000">
        <w:rPr>
          <w:rtl w:val="0"/>
        </w:rPr>
        <w:t xml:space="preserve"> – Create RFQ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to request pricing from vendors.</w:t>
      </w:r>
    </w:p>
    <w:p w:rsidR="00000000" w:rsidDel="00000000" w:rsidP="00000000" w:rsidRDefault="00000000" w:rsidRPr="00000000" w14:paraId="0000003F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ME42</w:t>
      </w:r>
      <w:r w:rsidDel="00000000" w:rsidR="00000000" w:rsidRPr="00000000">
        <w:rPr>
          <w:rtl w:val="0"/>
        </w:rPr>
        <w:t xml:space="preserve"> – Change RFQ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Modify RFQ before sending or closing.</w:t>
      </w:r>
    </w:p>
    <w:p w:rsidR="00000000" w:rsidDel="00000000" w:rsidP="00000000" w:rsidRDefault="00000000" w:rsidRPr="00000000" w14:paraId="00000040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ME43</w:t>
      </w:r>
      <w:r w:rsidDel="00000000" w:rsidR="00000000" w:rsidRPr="00000000">
        <w:rPr>
          <w:rtl w:val="0"/>
        </w:rPr>
        <w:t xml:space="preserve"> – Display RFQ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View RFQ details.</w:t>
      </w:r>
    </w:p>
    <w:p w:rsidR="00000000" w:rsidDel="00000000" w:rsidP="00000000" w:rsidRDefault="00000000" w:rsidRPr="00000000" w14:paraId="00000041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ME47</w:t>
      </w:r>
      <w:r w:rsidDel="00000000" w:rsidR="00000000" w:rsidRPr="00000000">
        <w:rPr>
          <w:rtl w:val="0"/>
        </w:rPr>
        <w:t xml:space="preserve"> – Maintain Quotation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Enter vendor quotation details.</w:t>
      </w:r>
    </w:p>
    <w:p w:rsidR="00000000" w:rsidDel="00000000" w:rsidP="00000000" w:rsidRDefault="00000000" w:rsidRPr="00000000" w14:paraId="00000042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ME49</w:t>
      </w:r>
      <w:r w:rsidDel="00000000" w:rsidR="00000000" w:rsidRPr="00000000">
        <w:rPr>
          <w:rtl w:val="0"/>
        </w:rPr>
        <w:t xml:space="preserve"> – Price Comparison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Compare vendor quotations before selecting supplier.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🛒</w:t>
      </w:r>
      <w:r w:rsidDel="00000000" w:rsidR="00000000" w:rsidRPr="00000000">
        <w:rPr>
          <w:b w:val="1"/>
          <w:bCs w:val="1"/>
          <w:rtl w:val="0"/>
        </w:rPr>
        <w:t xml:space="preserve"> 3. Purchase Order (PO)</w:t>
      </w:r>
    </w:p>
    <w:p w:rsidR="00000000" w:rsidDel="00000000" w:rsidP="00000000" w:rsidRDefault="00000000" w:rsidRPr="00000000" w14:paraId="00000045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ME21N</w:t>
      </w:r>
      <w:r w:rsidDel="00000000" w:rsidR="00000000" w:rsidRPr="00000000">
        <w:rPr>
          <w:rtl w:val="0"/>
        </w:rPr>
        <w:t xml:space="preserve"> – Create Purchase Order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to order materials/services from vendor (most common MM transaction).</w:t>
      </w:r>
    </w:p>
    <w:p w:rsidR="00000000" w:rsidDel="00000000" w:rsidP="00000000" w:rsidRDefault="00000000" w:rsidRPr="00000000" w14:paraId="00000046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ME22N</w:t>
      </w:r>
      <w:r w:rsidDel="00000000" w:rsidR="00000000" w:rsidRPr="00000000">
        <w:rPr>
          <w:rtl w:val="0"/>
        </w:rPr>
        <w:t xml:space="preserve"> – Change Purchase Order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Modify price, quantity, delivery date, etc.</w:t>
      </w:r>
    </w:p>
    <w:p w:rsidR="00000000" w:rsidDel="00000000" w:rsidP="00000000" w:rsidRDefault="00000000" w:rsidRPr="00000000" w14:paraId="00000047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ME23N</w:t>
      </w:r>
      <w:r w:rsidDel="00000000" w:rsidR="00000000" w:rsidRPr="00000000">
        <w:rPr>
          <w:rtl w:val="0"/>
        </w:rPr>
        <w:t xml:space="preserve"> – Display Purchase Order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Review PO details.</w:t>
      </w:r>
    </w:p>
    <w:p w:rsidR="00000000" w:rsidDel="00000000" w:rsidP="00000000" w:rsidRDefault="00000000" w:rsidRPr="00000000" w14:paraId="00000048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ME29N</w:t>
      </w:r>
      <w:r w:rsidDel="00000000" w:rsidR="00000000" w:rsidRPr="00000000">
        <w:rPr>
          <w:rtl w:val="0"/>
        </w:rPr>
        <w:t xml:space="preserve"> – Release Purchase Order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Approve PO based on release strategy.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b w:val="1"/>
          <w:bCs w:val="1"/>
          <w:rtl w:val="0"/>
        </w:rPr>
        <w:t xml:space="preserve"> 4. Goods Receipt (GR)</w:t>
      </w:r>
    </w:p>
    <w:p w:rsidR="00000000" w:rsidDel="00000000" w:rsidP="00000000" w:rsidRDefault="00000000" w:rsidRPr="00000000" w14:paraId="0000004B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MIGO</w:t>
      </w:r>
      <w:r w:rsidDel="00000000" w:rsidR="00000000" w:rsidRPr="00000000">
        <w:rPr>
          <w:rtl w:val="0"/>
        </w:rPr>
        <w:t xml:space="preserve"> – Goods Movement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for goods receipt against PO, goods issue, transfer posting, returns.</w:t>
        <w:br w:type="textWrapping"/>
        <w:t xml:space="preserve">(Replaced older transactions like MB01, MB1A, MB1B)</w:t>
      </w:r>
    </w:p>
    <w:p w:rsidR="00000000" w:rsidDel="00000000" w:rsidP="00000000" w:rsidRDefault="00000000" w:rsidRPr="00000000" w14:paraId="0000004C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MB03</w:t>
      </w:r>
      <w:r w:rsidDel="00000000" w:rsidR="00000000" w:rsidRPr="00000000">
        <w:rPr>
          <w:rtl w:val="0"/>
        </w:rPr>
        <w:t xml:space="preserve"> – Display Material Document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View posted material documents.</w:t>
      </w:r>
    </w:p>
    <w:p w:rsidR="00000000" w:rsidDel="00000000" w:rsidP="00000000" w:rsidRDefault="00000000" w:rsidRPr="00000000" w14:paraId="0000004D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MB51</w:t>
      </w:r>
      <w:r w:rsidDel="00000000" w:rsidR="00000000" w:rsidRPr="00000000">
        <w:rPr>
          <w:rtl w:val="0"/>
        </w:rPr>
        <w:t xml:space="preserve"> – Material Document List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Report for material movement history.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📤</w:t>
      </w:r>
      <w:r w:rsidDel="00000000" w:rsidR="00000000" w:rsidRPr="00000000">
        <w:rPr>
          <w:b w:val="1"/>
          <w:bCs w:val="1"/>
          <w:rtl w:val="0"/>
        </w:rPr>
        <w:t xml:space="preserve"> 5. Goods Issue (GI)</w:t>
      </w:r>
    </w:p>
    <w:p w:rsidR="00000000" w:rsidDel="00000000" w:rsidP="00000000" w:rsidRDefault="00000000" w:rsidRPr="00000000" w14:paraId="00000050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MIGO</w:t>
      </w:r>
      <w:r w:rsidDel="00000000" w:rsidR="00000000" w:rsidRPr="00000000">
        <w:rPr>
          <w:rtl w:val="0"/>
        </w:rPr>
        <w:t xml:space="preserve"> – Goods Issue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Issue material to cost center, production order, or scrap.</w:t>
      </w:r>
    </w:p>
    <w:p w:rsidR="00000000" w:rsidDel="00000000" w:rsidP="00000000" w:rsidRDefault="00000000" w:rsidRPr="00000000" w14:paraId="00000051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MB1A</w:t>
      </w:r>
      <w:r w:rsidDel="00000000" w:rsidR="00000000" w:rsidRPr="00000000">
        <w:rPr>
          <w:rtl w:val="0"/>
        </w:rPr>
        <w:t xml:space="preserve"> (legacy) – Goods Issue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Older transaction, still found in some systems.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🔄</w:t>
      </w:r>
      <w:r w:rsidDel="00000000" w:rsidR="00000000" w:rsidRPr="00000000">
        <w:rPr>
          <w:b w:val="1"/>
          <w:bCs w:val="1"/>
          <w:rtl w:val="0"/>
        </w:rPr>
        <w:t xml:space="preserve"> 6. Transfer Posting / Stock Transfer</w:t>
      </w:r>
    </w:p>
    <w:p w:rsidR="00000000" w:rsidDel="00000000" w:rsidP="00000000" w:rsidRDefault="00000000" w:rsidRPr="00000000" w14:paraId="00000054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MIGO</w:t>
      </w:r>
      <w:r w:rsidDel="00000000" w:rsidR="00000000" w:rsidRPr="00000000">
        <w:rPr>
          <w:rtl w:val="0"/>
        </w:rPr>
        <w:t xml:space="preserve"> – Transfer Posting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Move stock between storage locations or plants.</w:t>
      </w:r>
    </w:p>
    <w:p w:rsidR="00000000" w:rsidDel="00000000" w:rsidP="00000000" w:rsidRDefault="00000000" w:rsidRPr="00000000" w14:paraId="00000055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MB1B</w:t>
      </w:r>
      <w:r w:rsidDel="00000000" w:rsidR="00000000" w:rsidRPr="00000000">
        <w:rPr>
          <w:rtl w:val="0"/>
        </w:rPr>
        <w:t xml:space="preserve"> (legacy) – Transfer Posting</w:t>
      </w:r>
    </w:p>
    <w:p w:rsidR="00000000" w:rsidDel="00000000" w:rsidP="00000000" w:rsidRDefault="00000000" w:rsidRPr="00000000" w14:paraId="00000056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ME21N</w:t>
      </w:r>
      <w:r w:rsidDel="00000000" w:rsidR="00000000" w:rsidRPr="00000000">
        <w:rPr>
          <w:rtl w:val="0"/>
        </w:rPr>
        <w:t xml:space="preserve"> (Stock Transport Order – STO)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when transferring stock between plants with purchasing process.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🧮</w:t>
      </w:r>
      <w:r w:rsidDel="00000000" w:rsidR="00000000" w:rsidRPr="00000000">
        <w:rPr>
          <w:b w:val="1"/>
          <w:bCs w:val="1"/>
          <w:rtl w:val="0"/>
        </w:rPr>
        <w:t xml:space="preserve"> 7. Invoice Verification</w:t>
      </w:r>
    </w:p>
    <w:p w:rsidR="00000000" w:rsidDel="00000000" w:rsidP="00000000" w:rsidRDefault="00000000" w:rsidRPr="00000000" w14:paraId="00000059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MIRO</w:t>
      </w:r>
      <w:r w:rsidDel="00000000" w:rsidR="00000000" w:rsidRPr="00000000">
        <w:rPr>
          <w:rtl w:val="0"/>
        </w:rPr>
        <w:t xml:space="preserve"> – Enter Incoming Invoice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Post vendor invoice against PO and GR.</w:t>
      </w:r>
    </w:p>
    <w:p w:rsidR="00000000" w:rsidDel="00000000" w:rsidP="00000000" w:rsidRDefault="00000000" w:rsidRPr="00000000" w14:paraId="0000005A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MIR7</w:t>
      </w:r>
      <w:r w:rsidDel="00000000" w:rsidR="00000000" w:rsidRPr="00000000">
        <w:rPr>
          <w:rtl w:val="0"/>
        </w:rPr>
        <w:t xml:space="preserve"> – Park Invoice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Save invoice for later posting or approval.</w:t>
      </w:r>
    </w:p>
    <w:p w:rsidR="00000000" w:rsidDel="00000000" w:rsidP="00000000" w:rsidRDefault="00000000" w:rsidRPr="00000000" w14:paraId="0000005B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MR8M</w:t>
      </w:r>
      <w:r w:rsidDel="00000000" w:rsidR="00000000" w:rsidRPr="00000000">
        <w:rPr>
          <w:rtl w:val="0"/>
        </w:rPr>
        <w:t xml:space="preserve"> – Cancel Invoice Document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Reverse posted invoice.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📊</w:t>
      </w:r>
      <w:r w:rsidDel="00000000" w:rsidR="00000000" w:rsidRPr="00000000">
        <w:rPr>
          <w:b w:val="1"/>
          <w:bCs w:val="1"/>
          <w:rtl w:val="0"/>
        </w:rPr>
        <w:t xml:space="preserve"> 8. Vendor Master Data</w:t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XK01</w:t>
      </w:r>
      <w:r w:rsidDel="00000000" w:rsidR="00000000" w:rsidRPr="00000000">
        <w:rPr>
          <w:rtl w:val="0"/>
        </w:rPr>
        <w:t xml:space="preserve"> – Create Vendor (Central)</w:t>
      </w:r>
    </w:p>
    <w:p w:rsidR="00000000" w:rsidDel="00000000" w:rsidP="00000000" w:rsidRDefault="00000000" w:rsidRPr="00000000" w14:paraId="0000005F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XK02</w:t>
      </w:r>
      <w:r w:rsidDel="00000000" w:rsidR="00000000" w:rsidRPr="00000000">
        <w:rPr>
          <w:rtl w:val="0"/>
        </w:rPr>
        <w:t xml:space="preserve"> – Change Vendor</w:t>
      </w:r>
    </w:p>
    <w:p w:rsidR="00000000" w:rsidDel="00000000" w:rsidP="00000000" w:rsidRDefault="00000000" w:rsidRPr="00000000" w14:paraId="00000060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XK03</w:t>
      </w:r>
      <w:r w:rsidDel="00000000" w:rsidR="00000000" w:rsidRPr="00000000">
        <w:rPr>
          <w:rtl w:val="0"/>
        </w:rPr>
        <w:t xml:space="preserve"> – Display Vendor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(Older ECC system)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 SAP S/4HANA: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BP</w:t>
      </w:r>
      <w:r w:rsidDel="00000000" w:rsidR="00000000" w:rsidRPr="00000000">
        <w:rPr>
          <w:rtl w:val="0"/>
        </w:rPr>
        <w:t xml:space="preserve"> – Business Partner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Used instead of XK01/XK02/XK03.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📦</w:t>
      </w:r>
      <w:r w:rsidDel="00000000" w:rsidR="00000000" w:rsidRPr="00000000">
        <w:rPr>
          <w:b w:val="1"/>
          <w:bCs w:val="1"/>
          <w:rtl w:val="0"/>
        </w:rPr>
        <w:t xml:space="preserve"> 9. Material Master</w:t>
      </w:r>
    </w:p>
    <w:p w:rsidR="00000000" w:rsidDel="00000000" w:rsidP="00000000" w:rsidRDefault="00000000" w:rsidRPr="00000000" w14:paraId="0000006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MM01</w:t>
      </w:r>
      <w:r w:rsidDel="00000000" w:rsidR="00000000" w:rsidRPr="00000000">
        <w:rPr>
          <w:rtl w:val="0"/>
        </w:rPr>
        <w:t xml:space="preserve"> – Create Material</w:t>
      </w:r>
    </w:p>
    <w:p w:rsidR="00000000" w:rsidDel="00000000" w:rsidP="00000000" w:rsidRDefault="00000000" w:rsidRPr="00000000" w14:paraId="00000067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MM02</w:t>
      </w:r>
      <w:r w:rsidDel="00000000" w:rsidR="00000000" w:rsidRPr="00000000">
        <w:rPr>
          <w:rtl w:val="0"/>
        </w:rPr>
        <w:t xml:space="preserve"> – Change Material</w:t>
      </w:r>
    </w:p>
    <w:p w:rsidR="00000000" w:rsidDel="00000000" w:rsidP="00000000" w:rsidRDefault="00000000" w:rsidRPr="00000000" w14:paraId="00000068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MM03</w:t>
      </w:r>
      <w:r w:rsidDel="00000000" w:rsidR="00000000" w:rsidRPr="00000000">
        <w:rPr>
          <w:rtl w:val="0"/>
        </w:rPr>
        <w:t xml:space="preserve"> – Display Material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Use to maintain material data like valuation, MRP, purchasing, storage.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📈</w:t>
      </w:r>
      <w:r w:rsidDel="00000000" w:rsidR="00000000" w:rsidRPr="00000000">
        <w:rPr>
          <w:b w:val="1"/>
          <w:bCs w:val="1"/>
          <w:rtl w:val="0"/>
        </w:rPr>
        <w:t xml:space="preserve"> 10. Inventory &amp; Stock Reports</w:t>
      </w:r>
    </w:p>
    <w:p w:rsidR="00000000" w:rsidDel="00000000" w:rsidP="00000000" w:rsidRDefault="00000000" w:rsidRPr="00000000" w14:paraId="0000006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MMBE</w:t>
      </w:r>
      <w:r w:rsidDel="00000000" w:rsidR="00000000" w:rsidRPr="00000000">
        <w:rPr>
          <w:rtl w:val="0"/>
        </w:rPr>
        <w:t xml:space="preserve"> – Stock Overview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Check stock by plant/storage location.</w:t>
      </w:r>
    </w:p>
    <w:p w:rsidR="00000000" w:rsidDel="00000000" w:rsidP="00000000" w:rsidRDefault="00000000" w:rsidRPr="00000000" w14:paraId="0000006D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MB52</w:t>
      </w:r>
      <w:r w:rsidDel="00000000" w:rsidR="00000000" w:rsidRPr="00000000">
        <w:rPr>
          <w:rtl w:val="0"/>
        </w:rPr>
        <w:t xml:space="preserve"> – List Warehouse Stocks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Report of stock per material.</w:t>
      </w:r>
    </w:p>
    <w:p w:rsidR="00000000" w:rsidDel="00000000" w:rsidP="00000000" w:rsidRDefault="00000000" w:rsidRPr="00000000" w14:paraId="0000006E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MC.9</w:t>
      </w:r>
      <w:r w:rsidDel="00000000" w:rsidR="00000000" w:rsidRPr="00000000">
        <w:rPr>
          <w:rtl w:val="0"/>
        </w:rPr>
        <w:t xml:space="preserve"> – Inventory Analysis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Analyze stock levels and movements.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⚙️</w:t>
      </w:r>
      <w:r w:rsidDel="00000000" w:rsidR="00000000" w:rsidRPr="00000000">
        <w:rPr>
          <w:b w:val="1"/>
          <w:bCs w:val="1"/>
          <w:rtl w:val="0"/>
        </w:rPr>
        <w:t xml:space="preserve"> 11. Source List &amp; Info Record</w:t>
      </w:r>
    </w:p>
    <w:p w:rsidR="00000000" w:rsidDel="00000000" w:rsidP="00000000" w:rsidRDefault="00000000" w:rsidRPr="00000000" w14:paraId="0000007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ME11</w:t>
      </w:r>
      <w:r w:rsidDel="00000000" w:rsidR="00000000" w:rsidRPr="00000000">
        <w:rPr>
          <w:rtl w:val="0"/>
        </w:rPr>
        <w:t xml:space="preserve"> – Create Purchasing Info Record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Maintain vendor-material price relationship.</w:t>
      </w:r>
    </w:p>
    <w:p w:rsidR="00000000" w:rsidDel="00000000" w:rsidP="00000000" w:rsidRDefault="00000000" w:rsidRPr="00000000" w14:paraId="0000007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ME12</w:t>
      </w:r>
      <w:r w:rsidDel="00000000" w:rsidR="00000000" w:rsidRPr="00000000">
        <w:rPr>
          <w:rtl w:val="0"/>
        </w:rPr>
        <w:t xml:space="preserve"> – Change Info Record</w:t>
      </w:r>
    </w:p>
    <w:p w:rsidR="00000000" w:rsidDel="00000000" w:rsidP="00000000" w:rsidRDefault="00000000" w:rsidRPr="00000000" w14:paraId="00000073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ME13</w:t>
      </w:r>
      <w:r w:rsidDel="00000000" w:rsidR="00000000" w:rsidRPr="00000000">
        <w:rPr>
          <w:rtl w:val="0"/>
        </w:rPr>
        <w:t xml:space="preserve"> – Display Info Record</w:t>
      </w:r>
    </w:p>
    <w:p w:rsidR="00000000" w:rsidDel="00000000" w:rsidP="00000000" w:rsidRDefault="00000000" w:rsidRPr="00000000" w14:paraId="00000074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ME01</w:t>
      </w:r>
      <w:r w:rsidDel="00000000" w:rsidR="00000000" w:rsidRPr="00000000">
        <w:rPr>
          <w:rtl w:val="0"/>
        </w:rPr>
        <w:t xml:space="preserve"> – Maintain Source List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Define approved vendor for a material.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🏭</w:t>
      </w:r>
      <w:r w:rsidDel="00000000" w:rsidR="00000000" w:rsidRPr="00000000">
        <w:rPr>
          <w:b w:val="1"/>
          <w:bCs w:val="1"/>
          <w:rtl w:val="0"/>
        </w:rPr>
        <w:t xml:space="preserve"> 12. Outline Agreements</w:t>
      </w:r>
    </w:p>
    <w:p w:rsidR="00000000" w:rsidDel="00000000" w:rsidP="00000000" w:rsidRDefault="00000000" w:rsidRPr="00000000" w14:paraId="00000077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ME31K</w:t>
      </w:r>
      <w:r w:rsidDel="00000000" w:rsidR="00000000" w:rsidRPr="00000000">
        <w:rPr>
          <w:rtl w:val="0"/>
        </w:rPr>
        <w:t xml:space="preserve"> – Create Contract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Long-term agreement with vendor.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ME32K</w:t>
      </w:r>
      <w:r w:rsidDel="00000000" w:rsidR="00000000" w:rsidRPr="00000000">
        <w:rPr>
          <w:rtl w:val="0"/>
        </w:rPr>
        <w:t xml:space="preserve"> – Change Contract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ME33K</w:t>
      </w:r>
      <w:r w:rsidDel="00000000" w:rsidR="00000000" w:rsidRPr="00000000">
        <w:rPr>
          <w:rtl w:val="0"/>
        </w:rPr>
        <w:t xml:space="preserve"> – Display Contract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ME31L</w:t>
      </w:r>
      <w:r w:rsidDel="00000000" w:rsidR="00000000" w:rsidRPr="00000000">
        <w:rPr>
          <w:rtl w:val="0"/>
        </w:rPr>
        <w:t xml:space="preserve"> – Create Scheduling Agreement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For repetitive deliveries over time.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When to Use Each in the Procurement Cycle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Typical MM process flow: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ME51N</w:t>
      </w:r>
      <w:sdt>
        <w:sdtPr>
          <w:id w:val="-67830127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Create PR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ME54N</w:t>
      </w:r>
      <w:sdt>
        <w:sdtPr>
          <w:id w:val="-1189572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Approve PR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ME41/ME47/ME49</w:t>
      </w:r>
      <w:sdt>
        <w:sdtPr>
          <w:id w:val="1171434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RFQ &amp; quotation comparison (if needed)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ME21N</w:t>
      </w:r>
      <w:sdt>
        <w:sdtPr>
          <w:id w:val="-11589225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Create PO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ME29N</w:t>
      </w:r>
      <w:sdt>
        <w:sdtPr>
          <w:id w:val="199503718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Approve PO</w:t>
          </w:r>
        </w:sdtContent>
      </w:sdt>
    </w:p>
    <w:p w:rsidR="00000000" w:rsidDel="00000000" w:rsidP="00000000" w:rsidRDefault="00000000" w:rsidRPr="00000000" w14:paraId="0000008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MIGO</w:t>
      </w:r>
      <w:sdt>
        <w:sdtPr>
          <w:id w:val="185075907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Post Goods Receipt</w:t>
          </w:r>
        </w:sdtContent>
      </w:sdt>
    </w:p>
    <w:p w:rsidR="00000000" w:rsidDel="00000000" w:rsidP="00000000" w:rsidRDefault="00000000" w:rsidRPr="00000000" w14:paraId="00000084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MIRO</w:t>
      </w:r>
      <w:sdt>
        <w:sdtPr>
          <w:id w:val="-121890059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Post Invoice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F110 (FI)</w:t>
      </w:r>
      <w:sdt>
        <w:sdtPr>
          <w:id w:val="-120623414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Vendor payment</w:t>
          </w:r>
        </w:sdtContent>
      </w:sdt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flow diagram of MM process</w:t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 list of MM tables (like EKKO, EKPO, MSEG, MKPF)</w:t>
      </w:r>
    </w:p>
    <w:p w:rsidR="00000000" w:rsidDel="00000000" w:rsidP="00000000" w:rsidRDefault="00000000" w:rsidRPr="00000000" w14:paraId="0000008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Great — I’ll give you both: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clear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MM process flow diagram (step-by-step)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 structured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list of key SAP MM tables</w:t>
      </w:r>
      <w:r w:rsidDel="00000000" w:rsidR="00000000" w:rsidRPr="00000000">
        <w:rPr>
          <w:sz w:val="36"/>
          <w:szCs w:val="36"/>
          <w:rtl w:val="0"/>
        </w:rPr>
        <w:t xml:space="preserve"> with what they store and when they are used</w:t>
      </w:r>
    </w:p>
    <w:p w:rsidR="00000000" w:rsidDel="00000000" w:rsidP="00000000" w:rsidRDefault="00000000" w:rsidRPr="00000000" w14:paraId="0000008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📊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SAP MM End-to-End Process Flow Diagram</w:t>
      </w:r>
    </w:p>
    <w:p w:rsidR="00000000" w:rsidDel="00000000" w:rsidP="00000000" w:rsidRDefault="00000000" w:rsidRPr="00000000" w14:paraId="0000008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Below is the standard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Procure-to-Pay (P2P)</w:t>
      </w:r>
      <w:r w:rsidDel="00000000" w:rsidR="00000000" w:rsidRPr="00000000">
        <w:rPr>
          <w:sz w:val="36"/>
          <w:szCs w:val="36"/>
          <w:rtl w:val="0"/>
        </w:rPr>
        <w:t xml:space="preserve"> flow in SAP S/4HANA and ECC.</w:t>
      </w:r>
    </w:p>
    <w:p w:rsidR="00000000" w:rsidDel="00000000" w:rsidP="00000000" w:rsidRDefault="00000000" w:rsidRPr="00000000" w14:paraId="0000008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 Department</w:t>
      </w:r>
    </w:p>
    <w:p w:rsidR="00000000" w:rsidDel="00000000" w:rsidP="00000000" w:rsidRDefault="00000000" w:rsidRPr="00000000" w14:paraId="0000009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9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9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[1] Purchase Requisition (ME51N)</w:t>
      </w:r>
    </w:p>
    <w:p w:rsidR="00000000" w:rsidDel="00000000" w:rsidP="00000000" w:rsidRDefault="00000000" w:rsidRPr="00000000" w14:paraId="0000009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9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9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[2] PR Approval (ME54N)</w:t>
      </w:r>
    </w:p>
    <w:p w:rsidR="00000000" w:rsidDel="00000000" w:rsidP="00000000" w:rsidRDefault="00000000" w:rsidRPr="00000000" w14:paraId="0000009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9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9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(Optional)</w:t>
      </w:r>
    </w:p>
    <w:p w:rsidR="00000000" w:rsidDel="00000000" w:rsidP="00000000" w:rsidRDefault="00000000" w:rsidRPr="00000000" w14:paraId="00000099">
      <w:pPr>
        <w:tabs>
          <w:tab w:val="left" w:leader="none" w:pos="1035"/>
        </w:tabs>
        <w:rPr>
          <w:sz w:val="36"/>
          <w:szCs w:val="36"/>
        </w:rPr>
      </w:pPr>
      <w:sdt>
        <w:sdtPr>
          <w:id w:val="-165433002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RFQ Process (ME41 → ME47 → ME49)</w:t>
          </w:r>
        </w:sdtContent>
      </w:sdt>
    </w:p>
    <w:p w:rsidR="00000000" w:rsidDel="00000000" w:rsidP="00000000" w:rsidRDefault="00000000" w:rsidRPr="00000000" w14:paraId="0000009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9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9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[3] Purchase Order Creation (ME21N)</w:t>
      </w:r>
    </w:p>
    <w:p w:rsidR="00000000" w:rsidDel="00000000" w:rsidP="00000000" w:rsidRDefault="00000000" w:rsidRPr="00000000" w14:paraId="0000009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9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9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[4] PO Approval (ME29N)</w:t>
      </w:r>
    </w:p>
    <w:p w:rsidR="00000000" w:rsidDel="00000000" w:rsidP="00000000" w:rsidRDefault="00000000" w:rsidRPr="00000000" w14:paraId="000000A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A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A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Vendor</w:t>
      </w:r>
    </w:p>
    <w:p w:rsidR="00000000" w:rsidDel="00000000" w:rsidP="00000000" w:rsidRDefault="00000000" w:rsidRPr="00000000" w14:paraId="000000A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A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A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[5] Goods Receipt (MIGO)</w:t>
      </w:r>
    </w:p>
    <w:p w:rsidR="00000000" w:rsidDel="00000000" w:rsidP="00000000" w:rsidRDefault="00000000" w:rsidRPr="00000000" w14:paraId="000000A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A7">
      <w:pPr>
        <w:tabs>
          <w:tab w:val="left" w:leader="none" w:pos="1035"/>
        </w:tabs>
        <w:rPr>
          <w:sz w:val="36"/>
          <w:szCs w:val="36"/>
        </w:rPr>
      </w:pPr>
      <w:sdt>
        <w:sdtPr>
          <w:id w:val="190284729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     │  → Material Document Created</w:t>
          </w:r>
        </w:sdtContent>
      </w:sdt>
    </w:p>
    <w:p w:rsidR="00000000" w:rsidDel="00000000" w:rsidP="00000000" w:rsidRDefault="00000000" w:rsidRPr="00000000" w14:paraId="000000A8">
      <w:pPr>
        <w:tabs>
          <w:tab w:val="left" w:leader="none" w:pos="1035"/>
        </w:tabs>
        <w:rPr>
          <w:sz w:val="36"/>
          <w:szCs w:val="36"/>
        </w:rPr>
      </w:pPr>
      <w:sdt>
        <w:sdtPr>
          <w:id w:val="-129283380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     │  → Accounting Document Created (if valuated stock)</w:t>
          </w:r>
        </w:sdtContent>
      </w:sdt>
    </w:p>
    <w:p w:rsidR="00000000" w:rsidDel="00000000" w:rsidP="00000000" w:rsidRDefault="00000000" w:rsidRPr="00000000" w14:paraId="000000A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A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Inventory Updated</w:t>
      </w:r>
    </w:p>
    <w:p w:rsidR="00000000" w:rsidDel="00000000" w:rsidP="00000000" w:rsidRDefault="00000000" w:rsidRPr="00000000" w14:paraId="000000A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A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A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[6] Invoice Verification (MIRO)</w:t>
      </w:r>
    </w:p>
    <w:p w:rsidR="00000000" w:rsidDel="00000000" w:rsidP="00000000" w:rsidRDefault="00000000" w:rsidRPr="00000000" w14:paraId="000000A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AF">
      <w:pPr>
        <w:tabs>
          <w:tab w:val="left" w:leader="none" w:pos="1035"/>
        </w:tabs>
        <w:rPr>
          <w:sz w:val="36"/>
          <w:szCs w:val="36"/>
        </w:rPr>
      </w:pPr>
      <w:sdt>
        <w:sdtPr>
          <w:id w:val="-1214441048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     │  → Accounting Document Created</w:t>
          </w:r>
        </w:sdtContent>
      </w:sdt>
    </w:p>
    <w:p w:rsidR="00000000" w:rsidDel="00000000" w:rsidP="00000000" w:rsidRDefault="00000000" w:rsidRPr="00000000" w14:paraId="000000B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B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Finance (FI)</w:t>
      </w:r>
    </w:p>
    <w:p w:rsidR="00000000" w:rsidDel="00000000" w:rsidP="00000000" w:rsidRDefault="00000000" w:rsidRPr="00000000" w14:paraId="000000B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B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B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[7] Payment Run (F110)</w:t>
      </w:r>
    </w:p>
    <w:p w:rsidR="00000000" w:rsidDel="00000000" w:rsidP="00000000" w:rsidRDefault="00000000" w:rsidRPr="00000000" w14:paraId="000000B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│</w:t>
      </w:r>
    </w:p>
    <w:p w:rsidR="00000000" w:rsidDel="00000000" w:rsidP="00000000" w:rsidRDefault="00000000" w:rsidRPr="00000000" w14:paraId="000000B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▼</w:t>
      </w:r>
    </w:p>
    <w:p w:rsidR="00000000" w:rsidDel="00000000" w:rsidP="00000000" w:rsidRDefault="00000000" w:rsidRPr="00000000" w14:paraId="000000B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Vendor Paid</w:t>
      </w:r>
    </w:p>
    <w:p w:rsidR="00000000" w:rsidDel="00000000" w:rsidP="00000000" w:rsidRDefault="00000000" w:rsidRPr="00000000" w14:paraId="000000B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Stock Transfer Process (Inter-Plant)</w:t>
      </w:r>
    </w:p>
    <w:p w:rsidR="00000000" w:rsidDel="00000000" w:rsidP="00000000" w:rsidRDefault="00000000" w:rsidRPr="00000000" w14:paraId="000000B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Plant A</w:t>
      </w:r>
    </w:p>
    <w:p w:rsidR="00000000" w:rsidDel="00000000" w:rsidP="00000000" w:rsidRDefault="00000000" w:rsidRPr="00000000" w14:paraId="000000B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│</w:t>
      </w:r>
    </w:p>
    <w:p w:rsidR="00000000" w:rsidDel="00000000" w:rsidP="00000000" w:rsidRDefault="00000000" w:rsidRPr="00000000" w14:paraId="000000B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▼</w:t>
      </w:r>
    </w:p>
    <w:p w:rsidR="00000000" w:rsidDel="00000000" w:rsidP="00000000" w:rsidRDefault="00000000" w:rsidRPr="00000000" w14:paraId="000000B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Stock Transport Order (ME21N - STO)</w:t>
      </w:r>
    </w:p>
    <w:p w:rsidR="00000000" w:rsidDel="00000000" w:rsidP="00000000" w:rsidRDefault="00000000" w:rsidRPr="00000000" w14:paraId="000000B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│</w:t>
      </w:r>
    </w:p>
    <w:p w:rsidR="00000000" w:rsidDel="00000000" w:rsidP="00000000" w:rsidRDefault="00000000" w:rsidRPr="00000000" w14:paraId="000000C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▼</w:t>
      </w:r>
    </w:p>
    <w:p w:rsidR="00000000" w:rsidDel="00000000" w:rsidP="00000000" w:rsidRDefault="00000000" w:rsidRPr="00000000" w14:paraId="000000C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Goods Issue (MIGO - 351)</w:t>
      </w:r>
    </w:p>
    <w:p w:rsidR="00000000" w:rsidDel="00000000" w:rsidP="00000000" w:rsidRDefault="00000000" w:rsidRPr="00000000" w14:paraId="000000C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│</w:t>
      </w:r>
    </w:p>
    <w:p w:rsidR="00000000" w:rsidDel="00000000" w:rsidP="00000000" w:rsidRDefault="00000000" w:rsidRPr="00000000" w14:paraId="000000C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▼</w:t>
      </w:r>
    </w:p>
    <w:p w:rsidR="00000000" w:rsidDel="00000000" w:rsidP="00000000" w:rsidRDefault="00000000" w:rsidRPr="00000000" w14:paraId="000000C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Goods Receipt in Receiving Plant (MIGO - 101)</w:t>
      </w:r>
    </w:p>
    <w:p w:rsidR="00000000" w:rsidDel="00000000" w:rsidP="00000000" w:rsidRDefault="00000000" w:rsidRPr="00000000" w14:paraId="000000C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🏭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Consumption Process (No Inventory Increase)</w:t>
      </w:r>
    </w:p>
    <w:p w:rsidR="00000000" w:rsidDel="00000000" w:rsidP="00000000" w:rsidRDefault="00000000" w:rsidRPr="00000000" w14:paraId="000000C7">
      <w:pPr>
        <w:tabs>
          <w:tab w:val="left" w:leader="none" w:pos="1035"/>
        </w:tabs>
        <w:rPr>
          <w:sz w:val="36"/>
          <w:szCs w:val="36"/>
        </w:rPr>
      </w:pPr>
      <w:sdt>
        <w:sdtPr>
          <w:id w:val="104353763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PR → PO → MIGO (Goods Issue to Cost Center)</w:t>
          </w:r>
        </w:sdtContent>
      </w:sdt>
    </w:p>
    <w:p w:rsidR="00000000" w:rsidDel="00000000" w:rsidP="00000000" w:rsidRDefault="00000000" w:rsidRPr="00000000" w14:paraId="000000C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│</w:t>
      </w:r>
    </w:p>
    <w:p w:rsidR="00000000" w:rsidDel="00000000" w:rsidP="00000000" w:rsidRDefault="00000000" w:rsidRPr="00000000" w14:paraId="000000C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▼</w:t>
      </w:r>
    </w:p>
    <w:p w:rsidR="00000000" w:rsidDel="00000000" w:rsidP="00000000" w:rsidRDefault="00000000" w:rsidRPr="00000000" w14:paraId="000000C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Expense Posted to FI</w:t>
      </w:r>
    </w:p>
    <w:p w:rsidR="00000000" w:rsidDel="00000000" w:rsidP="00000000" w:rsidRDefault="00000000" w:rsidRPr="00000000" w14:paraId="000000C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🗂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Key SAP MM Tables (Most Important)</w:t>
      </w:r>
    </w:p>
    <w:p w:rsidR="00000000" w:rsidDel="00000000" w:rsidP="00000000" w:rsidRDefault="00000000" w:rsidRPr="00000000" w14:paraId="000000C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Below are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most commonly used backend tables</w:t>
      </w:r>
      <w:r w:rsidDel="00000000" w:rsidR="00000000" w:rsidRPr="00000000">
        <w:rPr>
          <w:sz w:val="36"/>
          <w:szCs w:val="36"/>
          <w:rtl w:val="0"/>
        </w:rPr>
        <w:t xml:space="preserve"> in SAP MM.</w:t>
      </w:r>
    </w:p>
    <w:p w:rsidR="00000000" w:rsidDel="00000000" w:rsidP="00000000" w:rsidRDefault="00000000" w:rsidRPr="00000000" w14:paraId="000000C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🧾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1. Purchasing Tables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6"/>
        <w:gridCol w:w="3012"/>
        <w:gridCol w:w="4868"/>
        <w:tblGridChange w:id="0">
          <w:tblGrid>
            <w:gridCol w:w="1136"/>
            <w:gridCol w:w="3012"/>
            <w:gridCol w:w="48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When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EKKO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Header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Stores PO header data (vendor, doc type, dates)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EKPO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Line item details (material, qty, price)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Schedule Lines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Delivery dates &amp; quantities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EKKN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Account 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Cost center / GL assignment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EKBE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History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 &amp; Invoice history per PO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Purchase Requisition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 header &amp; item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EBKN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 Account Assignment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Account assignment for PR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📦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2. Material Master Tables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5"/>
        <w:gridCol w:w="3582"/>
        <w:gridCol w:w="4199"/>
        <w:tblGridChange w:id="0">
          <w:tblGrid>
            <w:gridCol w:w="1235"/>
            <w:gridCol w:w="3582"/>
            <w:gridCol w:w="419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When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General Material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Basic material info (global)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MARC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Plant Data for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Plant-specific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Storage Location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Stock by storage location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MBEW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Material 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Valuation class, price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MVKE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Sales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Sales org data (SD view)</w:t>
            </w:r>
          </w:p>
        </w:tc>
      </w:tr>
    </w:tbl>
    <w:p w:rsidR="00000000" w:rsidDel="00000000" w:rsidP="00000000" w:rsidRDefault="00000000" w:rsidRPr="00000000" w14:paraId="000000F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📦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3. Inventory / Material Document Tables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6"/>
        <w:gridCol w:w="3788"/>
        <w:gridCol w:w="4072"/>
        <w:tblGridChange w:id="0">
          <w:tblGrid>
            <w:gridCol w:w="1156"/>
            <w:gridCol w:w="3788"/>
            <w:gridCol w:w="40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When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MKPF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Material Document Header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GR/GI header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Material Document 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Line items for movements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Special Stock – Customer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Customer consignment stock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MSLB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Special Stock – Vendor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Vendor consignment stock</w:t>
            </w:r>
          </w:p>
        </w:tc>
      </w:tr>
    </w:tbl>
    <w:p w:rsidR="00000000" w:rsidDel="00000000" w:rsidP="00000000" w:rsidRDefault="00000000" w:rsidRPr="00000000" w14:paraId="0000010D">
      <w:pPr>
        <w:tabs>
          <w:tab w:val="left" w:leader="none" w:pos="1035"/>
        </w:tabs>
        <w:rPr>
          <w:sz w:val="36"/>
          <w:szCs w:val="36"/>
        </w:rPr>
      </w:pPr>
      <w:sdt>
        <w:sdtPr>
          <w:id w:val="575090834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⚠</w:t>
          </w:r>
        </w:sdtContent>
      </w:sdt>
      <w:r w:rsidDel="00000000" w:rsidR="00000000" w:rsidRPr="00000000">
        <w:rPr>
          <w:sz w:val="36"/>
          <w:szCs w:val="36"/>
          <w:rtl w:val="0"/>
        </w:rPr>
        <w:t xml:space="preserve"> In S/4HANA: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MSEG &amp; MKPF are replaced by MATDOC (table)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4. Invoice Verification Tables</w:t>
      </w:r>
    </w:p>
    <w:tbl>
      <w:tblPr>
        <w:tblStyle w:val="Table5"/>
        <w:tblW w:w="7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6"/>
        <w:gridCol w:w="2502"/>
        <w:gridCol w:w="3937"/>
        <w:tblGridChange w:id="0">
          <w:tblGrid>
            <w:gridCol w:w="1116"/>
            <w:gridCol w:w="2502"/>
            <w:gridCol w:w="39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When Used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RBKP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Invoice Header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MIRO document header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RSEG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Invoice 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MIRO line items</w:t>
            </w:r>
          </w:p>
        </w:tc>
      </w:tr>
    </w:tbl>
    <w:p w:rsidR="00000000" w:rsidDel="00000000" w:rsidP="00000000" w:rsidRDefault="00000000" w:rsidRPr="00000000" w14:paraId="0000011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🏢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5. Vendor Master Tables</w:t>
      </w:r>
    </w:p>
    <w:p w:rsidR="00000000" w:rsidDel="00000000" w:rsidP="00000000" w:rsidRDefault="00000000" w:rsidRPr="00000000" w14:paraId="0000011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ECC:</w:t>
      </w:r>
    </w:p>
    <w:tbl>
      <w:tblPr>
        <w:tblStyle w:val="Table6"/>
        <w:tblW w:w="575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"/>
        <w:gridCol w:w="4718"/>
        <w:tblGridChange w:id="0">
          <w:tblGrid>
            <w:gridCol w:w="1036"/>
            <w:gridCol w:w="47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LFA1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Vendor General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LFB1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Vendor Company Code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LFM1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Vendor Purchasing Data</w:t>
            </w:r>
          </w:p>
        </w:tc>
      </w:tr>
    </w:tbl>
    <w:p w:rsidR="00000000" w:rsidDel="00000000" w:rsidP="00000000" w:rsidRDefault="00000000" w:rsidRPr="00000000" w14:paraId="0000012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S/4HANA:</w:t>
      </w:r>
    </w:p>
    <w:p w:rsidR="00000000" w:rsidDel="00000000" w:rsidP="00000000" w:rsidRDefault="00000000" w:rsidRPr="00000000" w14:paraId="00000126">
      <w:pPr>
        <w:numPr>
          <w:ilvl w:val="0"/>
          <w:numId w:val="43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Vendor is integrated into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Business Partner (BP)</w:t>
      </w:r>
      <w:r w:rsidDel="00000000" w:rsidR="00000000" w:rsidRPr="00000000">
        <w:rPr>
          <w:sz w:val="36"/>
          <w:szCs w:val="36"/>
          <w:rtl w:val="0"/>
        </w:rPr>
        <w:t xml:space="preserve"> tables.</w:t>
      </w:r>
    </w:p>
    <w:p w:rsidR="00000000" w:rsidDel="00000000" w:rsidP="00000000" w:rsidRDefault="00000000" w:rsidRPr="00000000" w14:paraId="0000012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🔍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6. Source List &amp; Info Record Tables</w:t>
      </w:r>
    </w:p>
    <w:tbl>
      <w:tblPr>
        <w:tblStyle w:val="Table7"/>
        <w:tblW w:w="87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36"/>
        <w:gridCol w:w="7619"/>
        <w:tblGridChange w:id="0">
          <w:tblGrid>
            <w:gridCol w:w="1136"/>
            <w:gridCol w:w="76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Purchasing Info Record – General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Purchasing Info Record – Purchasing Org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Source List</w:t>
            </w:r>
          </w:p>
        </w:tc>
      </w:tr>
    </w:tbl>
    <w:p w:rsidR="00000000" w:rsidDel="00000000" w:rsidP="00000000" w:rsidRDefault="00000000" w:rsidRPr="00000000" w14:paraId="0000013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🔄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Table Flow in Procurement Cycle</w:t>
      </w:r>
    </w:p>
    <w:p w:rsidR="00000000" w:rsidDel="00000000" w:rsidP="00000000" w:rsidRDefault="00000000" w:rsidRPr="00000000" w14:paraId="0000013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how tables connect in a typical P2P process:</w:t>
      </w:r>
    </w:p>
    <w:p w:rsidR="00000000" w:rsidDel="00000000" w:rsidP="00000000" w:rsidRDefault="00000000" w:rsidRPr="00000000" w14:paraId="0000013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PR</w:t>
      </w:r>
      <w:r w:rsidDel="00000000" w:rsidR="00000000" w:rsidRPr="00000000">
        <w:rPr>
          <w:sz w:val="36"/>
          <w:szCs w:val="36"/>
          <w:rtl w:val="0"/>
        </w:rPr>
        <w:t xml:space="preserve"> Created</w:t>
      </w:r>
    </w:p>
    <w:p w:rsidR="00000000" w:rsidDel="00000000" w:rsidP="00000000" w:rsidRDefault="00000000" w:rsidRPr="00000000" w14:paraId="00000135">
      <w:pPr>
        <w:tabs>
          <w:tab w:val="left" w:leader="none" w:pos="1035"/>
        </w:tabs>
        <w:rPr>
          <w:sz w:val="36"/>
          <w:szCs w:val="36"/>
        </w:rPr>
      </w:pPr>
      <w:sdt>
        <w:sdtPr>
          <w:id w:val="-204765678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EBAN</w:t>
          </w:r>
        </w:sdtContent>
      </w:sdt>
    </w:p>
    <w:p w:rsidR="00000000" w:rsidDel="00000000" w:rsidP="00000000" w:rsidRDefault="00000000" w:rsidRPr="00000000" w14:paraId="0000013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PO</w:t>
      </w:r>
      <w:r w:rsidDel="00000000" w:rsidR="00000000" w:rsidRPr="00000000">
        <w:rPr>
          <w:sz w:val="36"/>
          <w:szCs w:val="36"/>
          <w:rtl w:val="0"/>
        </w:rPr>
        <w:t xml:space="preserve"> Created</w:t>
      </w:r>
    </w:p>
    <w:p w:rsidR="00000000" w:rsidDel="00000000" w:rsidP="00000000" w:rsidRDefault="00000000" w:rsidRPr="00000000" w14:paraId="00000138">
      <w:pPr>
        <w:tabs>
          <w:tab w:val="left" w:leader="none" w:pos="1035"/>
        </w:tabs>
        <w:rPr>
          <w:sz w:val="36"/>
          <w:szCs w:val="36"/>
        </w:rPr>
      </w:pPr>
      <w:sdt>
        <w:sdtPr>
          <w:id w:val="1585112549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EKKO (Header)</w:t>
          </w:r>
        </w:sdtContent>
      </w:sdt>
    </w:p>
    <w:p w:rsidR="00000000" w:rsidDel="00000000" w:rsidP="00000000" w:rsidRDefault="00000000" w:rsidRPr="00000000" w14:paraId="00000139">
      <w:pPr>
        <w:tabs>
          <w:tab w:val="left" w:leader="none" w:pos="1035"/>
        </w:tabs>
        <w:rPr>
          <w:sz w:val="36"/>
          <w:szCs w:val="36"/>
        </w:rPr>
      </w:pPr>
      <w:sdt>
        <w:sdtPr>
          <w:id w:val="45740013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EKPO (Item)</w:t>
          </w:r>
        </w:sdtContent>
      </w:sdt>
    </w:p>
    <w:p w:rsidR="00000000" w:rsidDel="00000000" w:rsidP="00000000" w:rsidRDefault="00000000" w:rsidRPr="00000000" w14:paraId="0000013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1035"/>
        </w:tabs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Goods Receipt</w:t>
      </w:r>
    </w:p>
    <w:p w:rsidR="00000000" w:rsidDel="00000000" w:rsidP="00000000" w:rsidRDefault="00000000" w:rsidRPr="00000000" w14:paraId="0000013C">
      <w:pPr>
        <w:tabs>
          <w:tab w:val="left" w:leader="none" w:pos="1035"/>
        </w:tabs>
        <w:rPr>
          <w:sz w:val="36"/>
          <w:szCs w:val="36"/>
        </w:rPr>
      </w:pPr>
      <w:sdt>
        <w:sdtPr>
          <w:id w:val="-1029152338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MKPF (Header)</w:t>
          </w:r>
        </w:sdtContent>
      </w:sdt>
    </w:p>
    <w:p w:rsidR="00000000" w:rsidDel="00000000" w:rsidP="00000000" w:rsidRDefault="00000000" w:rsidRPr="00000000" w14:paraId="0000013D">
      <w:pPr>
        <w:tabs>
          <w:tab w:val="left" w:leader="none" w:pos="1035"/>
        </w:tabs>
        <w:rPr>
          <w:sz w:val="36"/>
          <w:szCs w:val="36"/>
        </w:rPr>
      </w:pPr>
      <w:sdt>
        <w:sdtPr>
          <w:id w:val="146811304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MSEG (Item)</w:t>
          </w:r>
        </w:sdtContent>
      </w:sdt>
    </w:p>
    <w:p w:rsidR="00000000" w:rsidDel="00000000" w:rsidP="00000000" w:rsidRDefault="00000000" w:rsidRPr="00000000" w14:paraId="0000013E">
      <w:pPr>
        <w:tabs>
          <w:tab w:val="left" w:leader="none" w:pos="1035"/>
        </w:tabs>
        <w:rPr>
          <w:sz w:val="36"/>
          <w:szCs w:val="36"/>
        </w:rPr>
      </w:pPr>
      <w:sdt>
        <w:sdtPr>
          <w:id w:val="-152880617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EKBE updated</w:t>
          </w:r>
        </w:sdtContent>
      </w:sdt>
    </w:p>
    <w:p w:rsidR="00000000" w:rsidDel="00000000" w:rsidP="00000000" w:rsidRDefault="00000000" w:rsidRPr="00000000" w14:paraId="0000013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1035"/>
        </w:tabs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Invoice Posted</w:t>
      </w:r>
    </w:p>
    <w:p w:rsidR="00000000" w:rsidDel="00000000" w:rsidP="00000000" w:rsidRDefault="00000000" w:rsidRPr="00000000" w14:paraId="00000141">
      <w:pPr>
        <w:tabs>
          <w:tab w:val="left" w:leader="none" w:pos="1035"/>
        </w:tabs>
        <w:rPr>
          <w:sz w:val="36"/>
          <w:szCs w:val="36"/>
        </w:rPr>
      </w:pPr>
      <w:sdt>
        <w:sdtPr>
          <w:id w:val="1926161168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RBKP (Header)</w:t>
          </w:r>
        </w:sdtContent>
      </w:sdt>
    </w:p>
    <w:p w:rsidR="00000000" w:rsidDel="00000000" w:rsidP="00000000" w:rsidRDefault="00000000" w:rsidRPr="00000000" w14:paraId="00000142">
      <w:pPr>
        <w:tabs>
          <w:tab w:val="left" w:leader="none" w:pos="1035"/>
        </w:tabs>
        <w:rPr>
          <w:sz w:val="36"/>
          <w:szCs w:val="36"/>
        </w:rPr>
      </w:pPr>
      <w:sdt>
        <w:sdtPr>
          <w:id w:val="-991328986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RSEG (Item)</w:t>
          </w:r>
        </w:sdtContent>
      </w:sdt>
    </w:p>
    <w:p w:rsidR="00000000" w:rsidDel="00000000" w:rsidP="00000000" w:rsidRDefault="00000000" w:rsidRPr="00000000" w14:paraId="00000143">
      <w:pPr>
        <w:tabs>
          <w:tab w:val="left" w:leader="none" w:pos="1035"/>
        </w:tabs>
        <w:rPr>
          <w:sz w:val="36"/>
          <w:szCs w:val="36"/>
        </w:rPr>
      </w:pPr>
      <w:sdt>
        <w:sdtPr>
          <w:id w:val="-112247677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→ EKBE updated</w:t>
          </w:r>
        </w:sdtContent>
      </w:sdt>
    </w:p>
    <w:p w:rsidR="00000000" w:rsidDel="00000000" w:rsidP="00000000" w:rsidRDefault="00000000" w:rsidRPr="00000000" w14:paraId="0000014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🎯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Most Important Tables for Interviews</w:t>
      </w:r>
    </w:p>
    <w:p w:rsidR="00000000" w:rsidDel="00000000" w:rsidP="00000000" w:rsidRDefault="00000000" w:rsidRPr="00000000" w14:paraId="0000014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someone asks: “What are the key MM tables?”</w:t>
        <w:br w:type="textWrapping"/>
        <w:t xml:space="preserve">Answer with:</w:t>
      </w:r>
    </w:p>
    <w:p w:rsidR="00000000" w:rsidDel="00000000" w:rsidP="00000000" w:rsidRDefault="00000000" w:rsidRPr="00000000" w14:paraId="00000147">
      <w:pPr>
        <w:numPr>
          <w:ilvl w:val="0"/>
          <w:numId w:val="45"/>
        </w:numPr>
        <w:tabs>
          <w:tab w:val="left" w:leader="none" w:pos="1035"/>
        </w:tabs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EKKO / EKPO</w:t>
      </w:r>
    </w:p>
    <w:p w:rsidR="00000000" w:rsidDel="00000000" w:rsidP="00000000" w:rsidRDefault="00000000" w:rsidRPr="00000000" w14:paraId="00000148">
      <w:pPr>
        <w:numPr>
          <w:ilvl w:val="0"/>
          <w:numId w:val="45"/>
        </w:numPr>
        <w:tabs>
          <w:tab w:val="left" w:leader="none" w:pos="1035"/>
        </w:tabs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EBAN</w:t>
      </w:r>
    </w:p>
    <w:p w:rsidR="00000000" w:rsidDel="00000000" w:rsidP="00000000" w:rsidRDefault="00000000" w:rsidRPr="00000000" w14:paraId="00000149">
      <w:pPr>
        <w:numPr>
          <w:ilvl w:val="0"/>
          <w:numId w:val="45"/>
        </w:numPr>
        <w:tabs>
          <w:tab w:val="left" w:leader="none" w:pos="1035"/>
        </w:tabs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MSEG / MKPF (or MATDOC in S/4)</w:t>
      </w:r>
    </w:p>
    <w:p w:rsidR="00000000" w:rsidDel="00000000" w:rsidP="00000000" w:rsidRDefault="00000000" w:rsidRPr="00000000" w14:paraId="0000014A">
      <w:pPr>
        <w:numPr>
          <w:ilvl w:val="0"/>
          <w:numId w:val="45"/>
        </w:numPr>
        <w:tabs>
          <w:tab w:val="left" w:leader="none" w:pos="1035"/>
        </w:tabs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RBKP / RSEG</w:t>
      </w:r>
    </w:p>
    <w:p w:rsidR="00000000" w:rsidDel="00000000" w:rsidP="00000000" w:rsidRDefault="00000000" w:rsidRPr="00000000" w14:paraId="0000014B">
      <w:pPr>
        <w:numPr>
          <w:ilvl w:val="0"/>
          <w:numId w:val="45"/>
        </w:numPr>
        <w:tabs>
          <w:tab w:val="left" w:leader="none" w:pos="1035"/>
        </w:tabs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MARA / MARC</w:t>
      </w:r>
    </w:p>
    <w:p w:rsidR="00000000" w:rsidDel="00000000" w:rsidP="00000000" w:rsidRDefault="00000000" w:rsidRPr="00000000" w14:paraId="0000014C">
      <w:pPr>
        <w:numPr>
          <w:ilvl w:val="0"/>
          <w:numId w:val="45"/>
        </w:numPr>
        <w:tabs>
          <w:tab w:val="left" w:leader="none" w:pos="1035"/>
        </w:tabs>
        <w:ind w:left="720" w:hanging="360"/>
        <w:rPr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EKBE</w:t>
      </w:r>
    </w:p>
    <w:p w:rsidR="00000000" w:rsidDel="00000000" w:rsidP="00000000" w:rsidRDefault="00000000" w:rsidRPr="00000000" w14:paraId="0000014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That usually covers 80% of real-world questions.</w:t>
      </w:r>
    </w:p>
    <w:p w:rsidR="00000000" w:rsidDel="00000000" w:rsidP="00000000" w:rsidRDefault="00000000" w:rsidRPr="00000000" w14:paraId="0000014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1035"/>
        </w:tabs>
        <w:rPr>
          <w:b w:val="1"/>
          <w:b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color w:val="00b050"/>
          <w:sz w:val="36"/>
          <w:szCs w:val="36"/>
          <w:rtl w:val="0"/>
        </w:rPr>
        <w:t xml:space="preserve">A full table relationship diagram (with key fields like EBELN, BELNR, MATNR)</w:t>
      </w:r>
    </w:p>
    <w:p w:rsidR="00000000" w:rsidDel="00000000" w:rsidP="00000000" w:rsidRDefault="00000000" w:rsidRPr="00000000" w14:paraId="0000015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 is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full SAP MM table relationship diagram</w:t>
      </w:r>
      <w:r w:rsidDel="00000000" w:rsidR="00000000" w:rsidRPr="00000000">
        <w:rPr>
          <w:sz w:val="36"/>
          <w:szCs w:val="36"/>
          <w:rtl w:val="0"/>
        </w:rPr>
        <w:t xml:space="preserve"> with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key linking fields</w:t>
      </w:r>
      <w:r w:rsidDel="00000000" w:rsidR="00000000" w:rsidRPr="00000000">
        <w:rPr>
          <w:sz w:val="36"/>
          <w:szCs w:val="36"/>
          <w:rtl w:val="0"/>
        </w:rPr>
        <w:t xml:space="preserve"> (EBELN, BELNR, MATNR, etc.) used in ECC and SAP S/4HANA.</w:t>
      </w:r>
    </w:p>
    <w:p w:rsidR="00000000" w:rsidDel="00000000" w:rsidP="00000000" w:rsidRDefault="00000000" w:rsidRPr="00000000" w14:paraId="0000015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I’ll show it in:</w:t>
      </w:r>
    </w:p>
    <w:p w:rsidR="00000000" w:rsidDel="00000000" w:rsidP="00000000" w:rsidRDefault="00000000" w:rsidRPr="00000000" w14:paraId="00000152">
      <w:pPr>
        <w:tabs>
          <w:tab w:val="left" w:leader="none" w:pos="1035"/>
        </w:tabs>
        <w:rPr>
          <w:sz w:val="36"/>
          <w:szCs w:val="36"/>
        </w:rPr>
      </w:pPr>
      <w:sdt>
        <w:sdtPr>
          <w:id w:val="404032248"/>
          <w:tag w:val="goog_rdk_24"/>
        </w:sdtPr>
        <w:sdtContent>
          <w:r w:rsidDel="00000000" w:rsidR="00000000" w:rsidRPr="00000000">
            <w:rPr>
              <w:rFonts w:ascii="Andika" w:cs="Andika" w:eastAsia="Andika" w:hAnsi="Andika"/>
              <w:sz w:val="36"/>
              <w:szCs w:val="36"/>
              <w:rtl w:val="0"/>
            </w:rPr>
            <w:t xml:space="preserve">1️</w:t>
          </w:r>
        </w:sdtContent>
      </w:sdt>
      <w:sdt>
        <w:sdtPr>
          <w:id w:val="-188594790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sz w:val="36"/>
          <w:szCs w:val="36"/>
          <w:rtl w:val="0"/>
        </w:rPr>
        <w:t xml:space="preserve"> Visual flow diagram</w:t>
        <w:br w:type="textWrapping"/>
        <w:t xml:space="preserve">2</w:t>
      </w:r>
      <w:sdt>
        <w:sdtPr>
          <w:id w:val="-853538801"/>
          <w:tag w:val="goog_rdk_26"/>
        </w:sdtPr>
        <w:sdtContent>
          <w:r w:rsidDel="00000000" w:rsidR="00000000" w:rsidRPr="00000000">
            <w:rPr>
              <w:rFonts w:ascii="Andika" w:cs="Andika" w:eastAsia="Andika" w:hAnsi="Andika"/>
              <w:sz w:val="36"/>
              <w:szCs w:val="36"/>
              <w:rtl w:val="0"/>
            </w:rPr>
            <w:t xml:space="preserve">️⃣</w:t>
          </w:r>
        </w:sdtContent>
      </w:sdt>
      <w:r w:rsidDel="00000000" w:rsidR="00000000" w:rsidRPr="00000000">
        <w:rPr>
          <w:sz w:val="36"/>
          <w:szCs w:val="36"/>
          <w:rtl w:val="0"/>
        </w:rPr>
        <w:t xml:space="preserve"> Table relationship explanation</w:t>
        <w:br w:type="textWrapping"/>
        <w:t xml:space="preserve">3</w:t>
      </w:r>
      <w:sdt>
        <w:sdtPr>
          <w:id w:val="-2021729846"/>
          <w:tag w:val="goog_rdk_27"/>
        </w:sdtPr>
        <w:sdtContent>
          <w:r w:rsidDel="00000000" w:rsidR="00000000" w:rsidRPr="00000000">
            <w:rPr>
              <w:rFonts w:ascii="Andika" w:cs="Andika" w:eastAsia="Andika" w:hAnsi="Andika"/>
              <w:sz w:val="36"/>
              <w:szCs w:val="36"/>
              <w:rtl w:val="0"/>
            </w:rPr>
            <w:t xml:space="preserve">️⃣</w:t>
          </w:r>
        </w:sdtContent>
      </w:sdt>
      <w:r w:rsidDel="00000000" w:rsidR="00000000" w:rsidRPr="00000000">
        <w:rPr>
          <w:sz w:val="36"/>
          <w:szCs w:val="36"/>
          <w:rtl w:val="0"/>
        </w:rPr>
        <w:t xml:space="preserve"> Key fields cheat sheet (very important for interviews)</w:t>
      </w:r>
    </w:p>
    <w:p w:rsidR="00000000" w:rsidDel="00000000" w:rsidP="00000000" w:rsidRDefault="00000000" w:rsidRPr="00000000" w14:paraId="0000015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📊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FULL MM TABLE RELATIONSHIP DIAGRAM</w:t>
      </w:r>
    </w:p>
    <w:p w:rsidR="00000000" w:rsidDel="00000000" w:rsidP="00000000" w:rsidRDefault="00000000" w:rsidRPr="00000000" w14:paraId="00000155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🔁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Procure-to-Pay (P2P) Technical Flow</w:t>
      </w:r>
    </w:p>
    <w:p w:rsidR="00000000" w:rsidDel="00000000" w:rsidP="00000000" w:rsidRDefault="00000000" w:rsidRPr="00000000" w14:paraId="0000015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PURCHASE REQUISITION</w:t>
      </w:r>
    </w:p>
    <w:p w:rsidR="00000000" w:rsidDel="00000000" w:rsidP="00000000" w:rsidRDefault="00000000" w:rsidRPr="00000000" w14:paraId="0000015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--------------------</w:t>
      </w:r>
    </w:p>
    <w:p w:rsidR="00000000" w:rsidDel="00000000" w:rsidP="00000000" w:rsidRDefault="00000000" w:rsidRPr="00000000" w14:paraId="0000015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EBAN</w:t>
      </w:r>
    </w:p>
    <w:p w:rsidR="00000000" w:rsidDel="00000000" w:rsidP="00000000" w:rsidRDefault="00000000" w:rsidRPr="00000000" w14:paraId="0000015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-----------------</w:t>
      </w:r>
    </w:p>
    <w:p w:rsidR="00000000" w:rsidDel="00000000" w:rsidP="00000000" w:rsidRDefault="00000000" w:rsidRPr="00000000" w14:paraId="0000015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BANFN (PR No)</w:t>
      </w:r>
    </w:p>
    <w:p w:rsidR="00000000" w:rsidDel="00000000" w:rsidP="00000000" w:rsidRDefault="00000000" w:rsidRPr="00000000" w14:paraId="0000015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BNFPO (Item)</w:t>
      </w:r>
    </w:p>
    <w:p w:rsidR="00000000" w:rsidDel="00000000" w:rsidP="00000000" w:rsidRDefault="00000000" w:rsidRPr="00000000" w14:paraId="0000015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</w:t>
      </w:r>
    </w:p>
    <w:p w:rsidR="00000000" w:rsidDel="00000000" w:rsidP="00000000" w:rsidRDefault="00000000" w:rsidRPr="00000000" w14:paraId="0000015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 (BANFN / BNFPO copied)</w:t>
      </w:r>
    </w:p>
    <w:p w:rsidR="00000000" w:rsidDel="00000000" w:rsidP="00000000" w:rsidRDefault="00000000" w:rsidRPr="00000000" w14:paraId="0000015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▼</w:t>
      </w:r>
    </w:p>
    <w:p w:rsidR="00000000" w:rsidDel="00000000" w:rsidP="00000000" w:rsidRDefault="00000000" w:rsidRPr="00000000" w14:paraId="0000015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PURCHASE ORDER</w:t>
      </w:r>
    </w:p>
    <w:p w:rsidR="00000000" w:rsidDel="00000000" w:rsidP="00000000" w:rsidRDefault="00000000" w:rsidRPr="00000000" w14:paraId="0000016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--------------------</w:t>
      </w:r>
    </w:p>
    <w:p w:rsidR="00000000" w:rsidDel="00000000" w:rsidP="00000000" w:rsidRDefault="00000000" w:rsidRPr="00000000" w14:paraId="0000016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EKKO (Header)            EKPO (Item)</w:t>
      </w:r>
    </w:p>
    <w:p w:rsidR="00000000" w:rsidDel="00000000" w:rsidP="00000000" w:rsidRDefault="00000000" w:rsidRPr="00000000" w14:paraId="0000016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        ------------------</w:t>
      </w:r>
    </w:p>
    <w:p w:rsidR="00000000" w:rsidDel="00000000" w:rsidP="00000000" w:rsidRDefault="00000000" w:rsidRPr="00000000" w14:paraId="0000016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EBELN (PO No)  ─────────</w:t>
      </w:r>
      <w:r w:rsidDel="00000000" w:rsidR="00000000" w:rsidRPr="00000000">
        <w:rPr>
          <w:rFonts w:ascii="Cambria Math" w:cs="Cambria Math" w:eastAsia="Cambria Math" w:hAnsi="Cambria Math"/>
          <w:sz w:val="36"/>
          <w:szCs w:val="36"/>
          <w:rtl w:val="0"/>
        </w:rPr>
        <w:t xml:space="preserve">▶</w:t>
      </w:r>
      <w:r w:rsidDel="00000000" w:rsidR="00000000" w:rsidRPr="00000000">
        <w:rPr>
          <w:sz w:val="36"/>
          <w:szCs w:val="36"/>
          <w:rtl w:val="0"/>
        </w:rPr>
        <w:t xml:space="preserve">  EBELN (PO No)</w:t>
      </w:r>
    </w:p>
    <w:p w:rsidR="00000000" w:rsidDel="00000000" w:rsidP="00000000" w:rsidRDefault="00000000" w:rsidRPr="00000000" w14:paraId="0000016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LIFNR (Vendor)             EBELP (Item)</w:t>
      </w:r>
    </w:p>
    <w:p w:rsidR="00000000" w:rsidDel="00000000" w:rsidP="00000000" w:rsidRDefault="00000000" w:rsidRPr="00000000" w14:paraId="0000016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MATNR (Material)</w:t>
      </w:r>
    </w:p>
    <w:p w:rsidR="00000000" w:rsidDel="00000000" w:rsidP="00000000" w:rsidRDefault="00000000" w:rsidRPr="00000000" w14:paraId="0000016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WERKS (Plant)</w:t>
      </w:r>
    </w:p>
    <w:p w:rsidR="00000000" w:rsidDel="00000000" w:rsidP="00000000" w:rsidRDefault="00000000" w:rsidRPr="00000000" w14:paraId="0000016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    NETPR (Price)</w:t>
      </w:r>
    </w:p>
    <w:p w:rsidR="00000000" w:rsidDel="00000000" w:rsidP="00000000" w:rsidRDefault="00000000" w:rsidRPr="00000000" w14:paraId="0000016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</w:t>
      </w:r>
    </w:p>
    <w:p w:rsidR="00000000" w:rsidDel="00000000" w:rsidP="00000000" w:rsidRDefault="00000000" w:rsidRPr="00000000" w14:paraId="0000016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 (EBELN / EBELP)</w:t>
      </w:r>
    </w:p>
    <w:p w:rsidR="00000000" w:rsidDel="00000000" w:rsidP="00000000" w:rsidRDefault="00000000" w:rsidRPr="00000000" w14:paraId="0000016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▼</w:t>
      </w:r>
    </w:p>
    <w:p w:rsidR="00000000" w:rsidDel="00000000" w:rsidP="00000000" w:rsidRDefault="00000000" w:rsidRPr="00000000" w14:paraId="0000016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PO HISTORY</w:t>
      </w:r>
    </w:p>
    <w:p w:rsidR="00000000" w:rsidDel="00000000" w:rsidP="00000000" w:rsidRDefault="00000000" w:rsidRPr="00000000" w14:paraId="0000016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--------------------</w:t>
      </w:r>
    </w:p>
    <w:p w:rsidR="00000000" w:rsidDel="00000000" w:rsidP="00000000" w:rsidRDefault="00000000" w:rsidRPr="00000000" w14:paraId="0000016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EKBE</w:t>
      </w:r>
    </w:p>
    <w:p w:rsidR="00000000" w:rsidDel="00000000" w:rsidP="00000000" w:rsidRDefault="00000000" w:rsidRPr="00000000" w14:paraId="0000017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------------------</w:t>
      </w:r>
    </w:p>
    <w:p w:rsidR="00000000" w:rsidDel="00000000" w:rsidP="00000000" w:rsidRDefault="00000000" w:rsidRPr="00000000" w14:paraId="0000017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EBELN (PO No)</w:t>
      </w:r>
    </w:p>
    <w:p w:rsidR="00000000" w:rsidDel="00000000" w:rsidP="00000000" w:rsidRDefault="00000000" w:rsidRPr="00000000" w14:paraId="0000017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EBELP (Item)</w:t>
      </w:r>
    </w:p>
    <w:p w:rsidR="00000000" w:rsidDel="00000000" w:rsidP="00000000" w:rsidRDefault="00000000" w:rsidRPr="00000000" w14:paraId="0000017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BELNR (Material Doc)</w:t>
      </w:r>
    </w:p>
    <w:p w:rsidR="00000000" w:rsidDel="00000000" w:rsidP="00000000" w:rsidRDefault="00000000" w:rsidRPr="00000000" w14:paraId="0000017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GJAHR (Year)</w:t>
      </w:r>
    </w:p>
    <w:p w:rsidR="00000000" w:rsidDel="00000000" w:rsidP="00000000" w:rsidRDefault="00000000" w:rsidRPr="00000000" w14:paraId="0000017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BEWTP (History Category)</w:t>
      </w:r>
    </w:p>
    <w:p w:rsidR="00000000" w:rsidDel="00000000" w:rsidP="00000000" w:rsidRDefault="00000000" w:rsidRPr="00000000" w14:paraId="0000017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</w:t>
      </w:r>
    </w:p>
    <w:p w:rsidR="00000000" w:rsidDel="00000000" w:rsidP="00000000" w:rsidRDefault="00000000" w:rsidRPr="00000000" w14:paraId="0000017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 (BELNR / GJAHR)</w:t>
      </w:r>
    </w:p>
    <w:p w:rsidR="00000000" w:rsidDel="00000000" w:rsidP="00000000" w:rsidRDefault="00000000" w:rsidRPr="00000000" w14:paraId="0000017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▼</w:t>
      </w:r>
    </w:p>
    <w:p w:rsidR="00000000" w:rsidDel="00000000" w:rsidP="00000000" w:rsidRDefault="00000000" w:rsidRPr="00000000" w14:paraId="0000017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GOODS RECEIPT (Material Doc)</w:t>
      </w:r>
    </w:p>
    <w:p w:rsidR="00000000" w:rsidDel="00000000" w:rsidP="00000000" w:rsidRDefault="00000000" w:rsidRPr="00000000" w14:paraId="0000017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------------------------------</w:t>
      </w:r>
    </w:p>
    <w:p w:rsidR="00000000" w:rsidDel="00000000" w:rsidP="00000000" w:rsidRDefault="00000000" w:rsidRPr="00000000" w14:paraId="0000017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MKPF (Header)           MSEG (Item)</w:t>
      </w:r>
    </w:p>
    <w:p w:rsidR="00000000" w:rsidDel="00000000" w:rsidP="00000000" w:rsidRDefault="00000000" w:rsidRPr="00000000" w14:paraId="0000017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      -------------------</w:t>
      </w:r>
    </w:p>
    <w:p w:rsidR="00000000" w:rsidDel="00000000" w:rsidP="00000000" w:rsidRDefault="00000000" w:rsidRPr="00000000" w14:paraId="0000017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MBLNR (Doc No) ───────</w:t>
      </w:r>
      <w:r w:rsidDel="00000000" w:rsidR="00000000" w:rsidRPr="00000000">
        <w:rPr>
          <w:rFonts w:ascii="Cambria Math" w:cs="Cambria Math" w:eastAsia="Cambria Math" w:hAnsi="Cambria Math"/>
          <w:sz w:val="36"/>
          <w:szCs w:val="36"/>
          <w:rtl w:val="0"/>
        </w:rPr>
        <w:t xml:space="preserve">▶</w:t>
      </w:r>
      <w:r w:rsidDel="00000000" w:rsidR="00000000" w:rsidRPr="00000000">
        <w:rPr>
          <w:sz w:val="36"/>
          <w:szCs w:val="36"/>
          <w:rtl w:val="0"/>
        </w:rPr>
        <w:t xml:space="preserve"> MBLNR</w:t>
      </w:r>
    </w:p>
    <w:p w:rsidR="00000000" w:rsidDel="00000000" w:rsidP="00000000" w:rsidRDefault="00000000" w:rsidRPr="00000000" w14:paraId="0000017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MJAHR (Year)            MJAHR</w:t>
      </w:r>
    </w:p>
    <w:p w:rsidR="00000000" w:rsidDel="00000000" w:rsidP="00000000" w:rsidRDefault="00000000" w:rsidRPr="00000000" w14:paraId="0000018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BUDAT (Posting Date)    MATNR</w:t>
      </w:r>
    </w:p>
    <w:p w:rsidR="00000000" w:rsidDel="00000000" w:rsidP="00000000" w:rsidRDefault="00000000" w:rsidRPr="00000000" w14:paraId="0000018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WERKS</w:t>
      </w:r>
    </w:p>
    <w:p w:rsidR="00000000" w:rsidDel="00000000" w:rsidP="00000000" w:rsidRDefault="00000000" w:rsidRPr="00000000" w14:paraId="0000018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EBELN</w:t>
      </w:r>
    </w:p>
    <w:p w:rsidR="00000000" w:rsidDel="00000000" w:rsidP="00000000" w:rsidRDefault="00000000" w:rsidRPr="00000000" w14:paraId="0000018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EBELP</w:t>
      </w:r>
    </w:p>
    <w:p w:rsidR="00000000" w:rsidDel="00000000" w:rsidP="00000000" w:rsidRDefault="00000000" w:rsidRPr="00000000" w14:paraId="0000018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</w:t>
      </w:r>
    </w:p>
    <w:p w:rsidR="00000000" w:rsidDel="00000000" w:rsidP="00000000" w:rsidRDefault="00000000" w:rsidRPr="00000000" w14:paraId="0000018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 (Accounting impact)</w:t>
      </w:r>
    </w:p>
    <w:p w:rsidR="00000000" w:rsidDel="00000000" w:rsidP="00000000" w:rsidRDefault="00000000" w:rsidRPr="00000000" w14:paraId="0000018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▼</w:t>
      </w:r>
    </w:p>
    <w:p w:rsidR="00000000" w:rsidDel="00000000" w:rsidP="00000000" w:rsidRDefault="00000000" w:rsidRPr="00000000" w14:paraId="0000018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ACCOUNTING DOCUMENT</w:t>
      </w:r>
    </w:p>
    <w:p w:rsidR="00000000" w:rsidDel="00000000" w:rsidP="00000000" w:rsidRDefault="00000000" w:rsidRPr="00000000" w14:paraId="0000018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----------------------</w:t>
      </w:r>
    </w:p>
    <w:p w:rsidR="00000000" w:rsidDel="00000000" w:rsidP="00000000" w:rsidRDefault="00000000" w:rsidRPr="00000000" w14:paraId="0000018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BKPF</w:t>
      </w:r>
    </w:p>
    <w:p w:rsidR="00000000" w:rsidDel="00000000" w:rsidP="00000000" w:rsidRDefault="00000000" w:rsidRPr="00000000" w14:paraId="0000018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------------------</w:t>
      </w:r>
    </w:p>
    <w:p w:rsidR="00000000" w:rsidDel="00000000" w:rsidP="00000000" w:rsidRDefault="00000000" w:rsidRPr="00000000" w14:paraId="0000018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BELNR (FI Doc No)</w:t>
      </w:r>
    </w:p>
    <w:p w:rsidR="00000000" w:rsidDel="00000000" w:rsidP="00000000" w:rsidRDefault="00000000" w:rsidRPr="00000000" w14:paraId="0000018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GJAHR</w:t>
      </w:r>
    </w:p>
    <w:p w:rsidR="00000000" w:rsidDel="00000000" w:rsidP="00000000" w:rsidRDefault="00000000" w:rsidRPr="00000000" w14:paraId="0000018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BUKRS</w:t>
      </w:r>
    </w:p>
    <w:p w:rsidR="00000000" w:rsidDel="00000000" w:rsidP="00000000" w:rsidRDefault="00000000" w:rsidRPr="00000000" w14:paraId="0000018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│</w:t>
      </w:r>
    </w:p>
    <w:p w:rsidR="00000000" w:rsidDel="00000000" w:rsidP="00000000" w:rsidRDefault="00000000" w:rsidRPr="00000000" w14:paraId="0000019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▼</w:t>
      </w:r>
    </w:p>
    <w:p w:rsidR="00000000" w:rsidDel="00000000" w:rsidP="00000000" w:rsidRDefault="00000000" w:rsidRPr="00000000" w14:paraId="0000019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INVOICE VERIFICATION</w:t>
      </w:r>
    </w:p>
    <w:p w:rsidR="00000000" w:rsidDel="00000000" w:rsidP="00000000" w:rsidRDefault="00000000" w:rsidRPr="00000000" w14:paraId="0000019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----------------------</w:t>
      </w:r>
    </w:p>
    <w:p w:rsidR="00000000" w:rsidDel="00000000" w:rsidP="00000000" w:rsidRDefault="00000000" w:rsidRPr="00000000" w14:paraId="0000019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RBKP (Header)           RSEG (Item)</w:t>
      </w:r>
    </w:p>
    <w:p w:rsidR="00000000" w:rsidDel="00000000" w:rsidP="00000000" w:rsidRDefault="00000000" w:rsidRPr="00000000" w14:paraId="0000019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-------------------      -------------------</w:t>
      </w:r>
    </w:p>
    <w:p w:rsidR="00000000" w:rsidDel="00000000" w:rsidP="00000000" w:rsidRDefault="00000000" w:rsidRPr="00000000" w14:paraId="0000019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BELNR (Invoice No) ───</w:t>
      </w:r>
      <w:r w:rsidDel="00000000" w:rsidR="00000000" w:rsidRPr="00000000">
        <w:rPr>
          <w:rFonts w:ascii="Cambria Math" w:cs="Cambria Math" w:eastAsia="Cambria Math" w:hAnsi="Cambria Math"/>
          <w:sz w:val="36"/>
          <w:szCs w:val="36"/>
          <w:rtl w:val="0"/>
        </w:rPr>
        <w:t xml:space="preserve">▶</w:t>
      </w:r>
      <w:r w:rsidDel="00000000" w:rsidR="00000000" w:rsidRPr="00000000">
        <w:rPr>
          <w:sz w:val="36"/>
          <w:szCs w:val="36"/>
          <w:rtl w:val="0"/>
        </w:rPr>
        <w:t xml:space="preserve"> BELNR</w:t>
      </w:r>
    </w:p>
    <w:p w:rsidR="00000000" w:rsidDel="00000000" w:rsidP="00000000" w:rsidRDefault="00000000" w:rsidRPr="00000000" w14:paraId="0000019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GJAHR                   GJAHR</w:t>
      </w:r>
    </w:p>
    <w:p w:rsidR="00000000" w:rsidDel="00000000" w:rsidP="00000000" w:rsidRDefault="00000000" w:rsidRPr="00000000" w14:paraId="0000019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EBELN</w:t>
      </w:r>
    </w:p>
    <w:p w:rsidR="00000000" w:rsidDel="00000000" w:rsidP="00000000" w:rsidRDefault="00000000" w:rsidRPr="00000000" w14:paraId="0000019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                EBELP</w:t>
      </w:r>
    </w:p>
    <w:p w:rsidR="00000000" w:rsidDel="00000000" w:rsidP="00000000" w:rsidRDefault="00000000" w:rsidRPr="00000000" w14:paraId="0000019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🔎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TABLE RELATIONSHIP EXPLANATION</w:t>
      </w:r>
    </w:p>
    <w:p w:rsidR="00000000" w:rsidDel="00000000" w:rsidP="00000000" w:rsidRDefault="00000000" w:rsidRPr="00000000" w14:paraId="0000019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🧾</w:t>
      </w:r>
      <w:sdt>
        <w:sdtPr>
          <w:id w:val="-1106167781"/>
          <w:tag w:val="goog_rdk_28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1️</w:t>
          </w:r>
        </w:sdtContent>
      </w:sdt>
      <w:sdt>
        <w:sdtPr>
          <w:id w:val="-506614809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sdt>
        <w:sdtPr>
          <w:id w:val="208119443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 PR → PO Link</w:t>
          </w:r>
        </w:sdtContent>
      </w:sdt>
    </w:p>
    <w:tbl>
      <w:tblPr>
        <w:tblStyle w:val="Table8"/>
        <w:tblW w:w="491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6"/>
        <w:gridCol w:w="1081"/>
        <w:gridCol w:w="2756"/>
        <w:tblGridChange w:id="0">
          <w:tblGrid>
            <w:gridCol w:w="1076"/>
            <w:gridCol w:w="1081"/>
            <w:gridCol w:w="27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9E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Linking Fields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BANFN, BNFPO</w:t>
            </w:r>
          </w:p>
        </w:tc>
      </w:tr>
    </w:tbl>
    <w:p w:rsidR="00000000" w:rsidDel="00000000" w:rsidP="00000000" w:rsidRDefault="00000000" w:rsidRPr="00000000" w14:paraId="000001A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When PO is created from PR:</w:t>
      </w:r>
    </w:p>
    <w:p w:rsidR="00000000" w:rsidDel="00000000" w:rsidP="00000000" w:rsidRDefault="00000000" w:rsidRPr="00000000" w14:paraId="000001A5">
      <w:pPr>
        <w:numPr>
          <w:ilvl w:val="0"/>
          <w:numId w:val="46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 number (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BANFN</w:t>
      </w:r>
      <w:r w:rsidDel="00000000" w:rsidR="00000000" w:rsidRPr="00000000">
        <w:rPr>
          <w:sz w:val="36"/>
          <w:szCs w:val="36"/>
          <w:rtl w:val="0"/>
        </w:rPr>
        <w:t xml:space="preserve">) flows into EKPO.</w:t>
      </w:r>
    </w:p>
    <w:p w:rsidR="00000000" w:rsidDel="00000000" w:rsidP="00000000" w:rsidRDefault="00000000" w:rsidRPr="00000000" w14:paraId="000001A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🛒</w:t>
      </w:r>
      <w:sdt>
        <w:sdtPr>
          <w:id w:val="1423536437"/>
          <w:tag w:val="goog_rdk_31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2️</w:t>
          </w:r>
        </w:sdtContent>
      </w:sdt>
      <w:sdt>
        <w:sdtPr>
          <w:id w:val="55126682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sdt>
        <w:sdtPr>
          <w:id w:val="127352940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 PO Header → PO Item</w:t>
          </w:r>
        </w:sdtContent>
      </w:sdt>
    </w:p>
    <w:tbl>
      <w:tblPr>
        <w:tblStyle w:val="Table9"/>
        <w:tblW w:w="4432.0" w:type="dxa"/>
        <w:jc w:val="left"/>
        <w:tblLayout w:type="fixed"/>
        <w:tblLook w:val="0400"/>
      </w:tblPr>
      <w:tblGrid>
        <w:gridCol w:w="1076"/>
        <w:gridCol w:w="1061"/>
        <w:gridCol w:w="2295"/>
        <w:tblGridChange w:id="0">
          <w:tblGrid>
            <w:gridCol w:w="1076"/>
            <w:gridCol w:w="1061"/>
            <w:gridCol w:w="22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A8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Linking 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EKKO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EBELN</w:t>
            </w:r>
          </w:p>
        </w:tc>
      </w:tr>
    </w:tbl>
    <w:p w:rsidR="00000000" w:rsidDel="00000000" w:rsidP="00000000" w:rsidRDefault="00000000" w:rsidRPr="00000000" w14:paraId="000001AE">
      <w:pPr>
        <w:numPr>
          <w:ilvl w:val="0"/>
          <w:numId w:val="47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EBELN</w:t>
      </w:r>
      <w:r w:rsidDel="00000000" w:rsidR="00000000" w:rsidRPr="00000000">
        <w:rPr>
          <w:sz w:val="36"/>
          <w:szCs w:val="36"/>
          <w:rtl w:val="0"/>
        </w:rPr>
        <w:t xml:space="preserve"> = Purchase Order Number</w:t>
      </w:r>
    </w:p>
    <w:p w:rsidR="00000000" w:rsidDel="00000000" w:rsidP="00000000" w:rsidRDefault="00000000" w:rsidRPr="00000000" w14:paraId="000001AF">
      <w:pPr>
        <w:numPr>
          <w:ilvl w:val="0"/>
          <w:numId w:val="47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EKKO = Header</w:t>
      </w:r>
    </w:p>
    <w:p w:rsidR="00000000" w:rsidDel="00000000" w:rsidP="00000000" w:rsidRDefault="00000000" w:rsidRPr="00000000" w14:paraId="000001B0">
      <w:pPr>
        <w:numPr>
          <w:ilvl w:val="0"/>
          <w:numId w:val="47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EKPO = Items</w:t>
      </w:r>
    </w:p>
    <w:p w:rsidR="00000000" w:rsidDel="00000000" w:rsidP="00000000" w:rsidRDefault="00000000" w:rsidRPr="00000000" w14:paraId="000001B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📦</w:t>
      </w:r>
      <w:sdt>
        <w:sdtPr>
          <w:id w:val="-2103308491"/>
          <w:tag w:val="goog_rdk_3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3️</w:t>
          </w:r>
        </w:sdtContent>
      </w:sdt>
      <w:sdt>
        <w:sdtPr>
          <w:id w:val="-860451700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sdt>
        <w:sdtPr>
          <w:id w:val="-484663728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 PO → Goods Receipt</w:t>
          </w:r>
        </w:sdtContent>
      </w:sdt>
    </w:p>
    <w:tbl>
      <w:tblPr>
        <w:tblStyle w:val="Table10"/>
        <w:tblW w:w="48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1141"/>
        <w:gridCol w:w="2637"/>
        <w:tblGridChange w:id="0">
          <w:tblGrid>
            <w:gridCol w:w="1096"/>
            <w:gridCol w:w="1141"/>
            <w:gridCol w:w="26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3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Linking Fields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MSEG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EBELN, EBELP</w:t>
            </w:r>
          </w:p>
        </w:tc>
      </w:tr>
    </w:tbl>
    <w:p w:rsidR="00000000" w:rsidDel="00000000" w:rsidP="00000000" w:rsidRDefault="00000000" w:rsidRPr="00000000" w14:paraId="000001B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When GR is posted:</w:t>
      </w:r>
    </w:p>
    <w:p w:rsidR="00000000" w:rsidDel="00000000" w:rsidP="00000000" w:rsidRDefault="00000000" w:rsidRPr="00000000" w14:paraId="000001BA">
      <w:pPr>
        <w:numPr>
          <w:ilvl w:val="0"/>
          <w:numId w:val="48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Material document is created</w:t>
      </w:r>
    </w:p>
    <w:p w:rsidR="00000000" w:rsidDel="00000000" w:rsidP="00000000" w:rsidRDefault="00000000" w:rsidRPr="00000000" w14:paraId="000001BB">
      <w:pPr>
        <w:numPr>
          <w:ilvl w:val="0"/>
          <w:numId w:val="48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 number stored in MSEG</w:t>
      </w:r>
    </w:p>
    <w:p w:rsidR="00000000" w:rsidDel="00000000" w:rsidP="00000000" w:rsidRDefault="00000000" w:rsidRPr="00000000" w14:paraId="000001B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📜</w:t>
      </w:r>
      <w:sdt>
        <w:sdtPr>
          <w:id w:val="-1144093899"/>
          <w:tag w:val="goog_rdk_37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4️</w:t>
          </w:r>
        </w:sdtContent>
      </w:sdt>
      <w:sdt>
        <w:sdtPr>
          <w:id w:val="-869369080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sdt>
        <w:sdtPr>
          <w:id w:val="181515596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 Material Document Header → Item</w:t>
          </w:r>
        </w:sdtContent>
      </w:sdt>
    </w:p>
    <w:tbl>
      <w:tblPr>
        <w:tblStyle w:val="Table11"/>
        <w:tblW w:w="50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6"/>
        <w:gridCol w:w="1141"/>
        <w:gridCol w:w="2796"/>
        <w:tblGridChange w:id="0">
          <w:tblGrid>
            <w:gridCol w:w="1096"/>
            <w:gridCol w:w="1141"/>
            <w:gridCol w:w="279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E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Linking Fields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MKPF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MSEG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MBLNR, MJAHR</w:t>
            </w:r>
          </w:p>
        </w:tc>
      </w:tr>
    </w:tbl>
    <w:p w:rsidR="00000000" w:rsidDel="00000000" w:rsidP="00000000" w:rsidRDefault="00000000" w:rsidRPr="00000000" w14:paraId="000001C4">
      <w:pPr>
        <w:numPr>
          <w:ilvl w:val="0"/>
          <w:numId w:val="49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MBLNR</w:t>
      </w:r>
      <w:r w:rsidDel="00000000" w:rsidR="00000000" w:rsidRPr="00000000">
        <w:rPr>
          <w:sz w:val="36"/>
          <w:szCs w:val="36"/>
          <w:rtl w:val="0"/>
        </w:rPr>
        <w:t xml:space="preserve"> = Material Document Number</w:t>
      </w:r>
    </w:p>
    <w:p w:rsidR="00000000" w:rsidDel="00000000" w:rsidP="00000000" w:rsidRDefault="00000000" w:rsidRPr="00000000" w14:paraId="000001C5">
      <w:pPr>
        <w:numPr>
          <w:ilvl w:val="0"/>
          <w:numId w:val="49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MJAHR</w:t>
      </w:r>
      <w:r w:rsidDel="00000000" w:rsidR="00000000" w:rsidRPr="00000000">
        <w:rPr>
          <w:sz w:val="36"/>
          <w:szCs w:val="36"/>
          <w:rtl w:val="0"/>
        </w:rPr>
        <w:t xml:space="preserve"> = Material Doc Year</w:t>
      </w:r>
    </w:p>
    <w:p w:rsidR="00000000" w:rsidDel="00000000" w:rsidP="00000000" w:rsidRDefault="00000000" w:rsidRPr="00000000" w14:paraId="000001C6">
      <w:pPr>
        <w:tabs>
          <w:tab w:val="left" w:leader="none" w:pos="1035"/>
        </w:tabs>
        <w:rPr>
          <w:sz w:val="36"/>
          <w:szCs w:val="36"/>
        </w:rPr>
      </w:pPr>
      <w:sdt>
        <w:sdtPr>
          <w:id w:val="1116603886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⚠</w:t>
          </w:r>
        </w:sdtContent>
      </w:sdt>
      <w:sdt>
        <w:sdtPr>
          <w:id w:val="-31179130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In S/4HANA → replaced by </w:t>
          </w:r>
        </w:sdtContent>
      </w:sdt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MATDOC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📊</w:t>
      </w:r>
      <w:sdt>
        <w:sdtPr>
          <w:id w:val="-2073215895"/>
          <w:tag w:val="goog_rdk_42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5️</w:t>
          </w:r>
        </w:sdtContent>
      </w:sdt>
      <w:sdt>
        <w:sdtPr>
          <w:id w:val="-131686825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PO History (Very Important Table)</w:t>
      </w:r>
    </w:p>
    <w:tbl>
      <w:tblPr>
        <w:tblStyle w:val="Table12"/>
        <w:tblW w:w="6193.000000000001" w:type="dxa"/>
        <w:jc w:val="left"/>
        <w:tblLayout w:type="fixed"/>
        <w:tblLook w:val="0400"/>
      </w:tblPr>
      <w:tblGrid>
        <w:gridCol w:w="1036"/>
        <w:gridCol w:w="5157"/>
        <w:tblGridChange w:id="0">
          <w:tblGrid>
            <w:gridCol w:w="1036"/>
            <w:gridCol w:w="515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What It Tracks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EKBE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GR, IR, Returns, Delivery Costs</w:t>
            </w:r>
          </w:p>
        </w:tc>
      </w:tr>
    </w:tbl>
    <w:p w:rsidR="00000000" w:rsidDel="00000000" w:rsidP="00000000" w:rsidRDefault="00000000" w:rsidRPr="00000000" w14:paraId="000001C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Links using:</w:t>
      </w:r>
    </w:p>
    <w:p w:rsidR="00000000" w:rsidDel="00000000" w:rsidP="00000000" w:rsidRDefault="00000000" w:rsidRPr="00000000" w14:paraId="000001CE">
      <w:pPr>
        <w:numPr>
          <w:ilvl w:val="0"/>
          <w:numId w:val="50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EBELN (PO)</w:t>
      </w:r>
    </w:p>
    <w:p w:rsidR="00000000" w:rsidDel="00000000" w:rsidP="00000000" w:rsidRDefault="00000000" w:rsidRPr="00000000" w14:paraId="000001CF">
      <w:pPr>
        <w:numPr>
          <w:ilvl w:val="0"/>
          <w:numId w:val="50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BELNR (Material/Invoice Doc)</w:t>
      </w:r>
    </w:p>
    <w:p w:rsidR="00000000" w:rsidDel="00000000" w:rsidP="00000000" w:rsidRDefault="00000000" w:rsidRPr="00000000" w14:paraId="000001D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most important audit table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1D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💰</w:t>
      </w:r>
      <w:sdt>
        <w:sdtPr>
          <w:id w:val="406037994"/>
          <w:tag w:val="goog_rdk_44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6️</w:t>
          </w:r>
        </w:sdtContent>
      </w:sdt>
      <w:sdt>
        <w:sdtPr>
          <w:id w:val="-15657992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Invoice Verification</w:t>
      </w:r>
    </w:p>
    <w:tbl>
      <w:tblPr>
        <w:tblStyle w:val="Table13"/>
        <w:tblW w:w="4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6"/>
        <w:gridCol w:w="1101"/>
        <w:gridCol w:w="2716"/>
        <w:tblGridChange w:id="0">
          <w:tblGrid>
            <w:gridCol w:w="1116"/>
            <w:gridCol w:w="1101"/>
            <w:gridCol w:w="271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From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Linking Fields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RBKP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RSEG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BELNR, GJAHR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RSEG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EBELN, EBELP</w:t>
            </w:r>
          </w:p>
        </w:tc>
      </w:tr>
    </w:tbl>
    <w:p w:rsidR="00000000" w:rsidDel="00000000" w:rsidP="00000000" w:rsidRDefault="00000000" w:rsidRPr="00000000" w14:paraId="000001DC">
      <w:pPr>
        <w:numPr>
          <w:ilvl w:val="0"/>
          <w:numId w:val="51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Invoice posted via MIRO</w:t>
      </w:r>
    </w:p>
    <w:p w:rsidR="00000000" w:rsidDel="00000000" w:rsidP="00000000" w:rsidRDefault="00000000" w:rsidRPr="00000000" w14:paraId="000001DD">
      <w:pPr>
        <w:numPr>
          <w:ilvl w:val="0"/>
          <w:numId w:val="51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Updates EKBE</w:t>
      </w:r>
    </w:p>
    <w:p w:rsidR="00000000" w:rsidDel="00000000" w:rsidP="00000000" w:rsidRDefault="00000000" w:rsidRPr="00000000" w14:paraId="000001D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🏭</w:t>
      </w:r>
      <w:sdt>
        <w:sdtPr>
          <w:id w:val="1578056833"/>
          <w:tag w:val="goog_rdk_46"/>
        </w:sdtPr>
        <w:sdtContent>
          <w:r w:rsidDel="00000000" w:rsidR="00000000" w:rsidRPr="00000000">
            <w:rPr>
              <w:rFonts w:ascii="Andika" w:cs="Andika" w:eastAsia="Andika" w:hAnsi="Andika"/>
              <w:b w:val="1"/>
              <w:bCs w:val="1"/>
              <w:sz w:val="36"/>
              <w:szCs w:val="36"/>
              <w:rtl w:val="0"/>
            </w:rPr>
            <w:t xml:space="preserve"> 7️</w:t>
          </w:r>
        </w:sdtContent>
      </w:sdt>
      <w:sdt>
        <w:sdtPr>
          <w:id w:val="120142567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⃣</w:t>
          </w:r>
        </w:sdtContent>
      </w:sdt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Material Master Link</w:t>
      </w:r>
    </w:p>
    <w:tbl>
      <w:tblPr>
        <w:tblStyle w:val="Table14"/>
        <w:tblW w:w="5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6"/>
        <w:gridCol w:w="4756"/>
        <w:tblGridChange w:id="0">
          <w:tblGrid>
            <w:gridCol w:w="1156"/>
            <w:gridCol w:w="475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Key Field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MATNR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MARC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MATNR + WERKS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MATNR + WERKS + LGORT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MSEG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MATNR</w:t>
            </w:r>
          </w:p>
        </w:tc>
      </w:tr>
    </w:tbl>
    <w:p w:rsidR="00000000" w:rsidDel="00000000" w:rsidP="00000000" w:rsidRDefault="00000000" w:rsidRPr="00000000" w14:paraId="000001E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So:</w:t>
      </w:r>
    </w:p>
    <w:p w:rsidR="00000000" w:rsidDel="00000000" w:rsidP="00000000" w:rsidRDefault="00000000" w:rsidRPr="00000000" w14:paraId="000001E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MATNR connects:</w:t>
      </w:r>
    </w:p>
    <w:p w:rsidR="00000000" w:rsidDel="00000000" w:rsidP="00000000" w:rsidRDefault="00000000" w:rsidRPr="00000000" w14:paraId="000001EC">
      <w:pPr>
        <w:tabs>
          <w:tab w:val="left" w:leader="none" w:pos="1035"/>
        </w:tabs>
        <w:rPr>
          <w:sz w:val="36"/>
          <w:szCs w:val="36"/>
        </w:rPr>
      </w:pPr>
      <w:sdt>
        <w:sdtPr>
          <w:id w:val="96502065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MARA → MARC → MARD → EKPO → MSEG</w:t>
          </w:r>
        </w:sdtContent>
      </w:sdt>
    </w:p>
    <w:p w:rsidR="00000000" w:rsidDel="00000000" w:rsidP="00000000" w:rsidRDefault="00000000" w:rsidRPr="00000000" w14:paraId="000001E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🎯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MOST IMPORTANT KEY FIELDS (MEMORIZE THESE)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75"/>
        <w:gridCol w:w="3551"/>
        <w:gridCol w:w="4090"/>
        <w:tblGridChange w:id="0">
          <w:tblGrid>
            <w:gridCol w:w="1375"/>
            <w:gridCol w:w="3551"/>
            <w:gridCol w:w="40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EF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Meaning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tabs>
                <w:tab w:val="left" w:leader="none" w:pos="1035"/>
              </w:tabs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Found 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EBELN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EKKO, EKPO, EKBE, MSEG, RSEG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EBELP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EKPO, EKBE, MSEG, RSEG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BANFN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EBAN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MATNR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Material Number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MARA, EKPO, MSEG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LIFNR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Vendor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EKKO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MBLNR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Material Document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MKPF, MSEG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MJAHR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Material Doc 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MKPF, MSEG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BELNR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Accounting/Invoice Doc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RBKP, BKPF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GJAHR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Fiscal Year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BKPF, RBKP</w:t>
            </w:r>
          </w:p>
        </w:tc>
      </w:tr>
    </w:tbl>
    <w:p w:rsidR="00000000" w:rsidDel="00000000" w:rsidP="00000000" w:rsidRDefault="00000000" w:rsidRPr="00000000" w14:paraId="0000020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🔥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Real Technical Join Example (ABAP Logic)</w:t>
      </w:r>
    </w:p>
    <w:p w:rsidR="00000000" w:rsidDel="00000000" w:rsidP="00000000" w:rsidRDefault="00000000" w:rsidRPr="00000000" w14:paraId="0000020F">
      <w:pPr>
        <w:tabs>
          <w:tab w:val="left" w:leader="none" w:pos="1035"/>
        </w:tabs>
        <w:rPr>
          <w:sz w:val="36"/>
          <w:szCs w:val="36"/>
        </w:rPr>
      </w:pPr>
      <w:sdt>
        <w:sdtPr>
          <w:id w:val="233643859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Example: Get PO → GR → Invoice</w:t>
          </w:r>
        </w:sdtContent>
      </w:sdt>
    </w:p>
    <w:p w:rsidR="00000000" w:rsidDel="00000000" w:rsidP="00000000" w:rsidRDefault="00000000" w:rsidRPr="00000000" w14:paraId="0000021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Join logic:</w:t>
      </w:r>
    </w:p>
    <w:p w:rsidR="00000000" w:rsidDel="00000000" w:rsidP="00000000" w:rsidRDefault="00000000" w:rsidRPr="00000000" w14:paraId="0000021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EKKO</w:t>
      </w:r>
    </w:p>
    <w:p w:rsidR="00000000" w:rsidDel="00000000" w:rsidP="00000000" w:rsidRDefault="00000000" w:rsidRPr="00000000" w14:paraId="0000021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JOIN EKPO ON EBELN</w:t>
      </w:r>
    </w:p>
    <w:p w:rsidR="00000000" w:rsidDel="00000000" w:rsidP="00000000" w:rsidRDefault="00000000" w:rsidRPr="00000000" w14:paraId="0000021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JOIN EKBE ON EBELN + EBELP</w:t>
      </w:r>
    </w:p>
    <w:p w:rsidR="00000000" w:rsidDel="00000000" w:rsidP="00000000" w:rsidRDefault="00000000" w:rsidRPr="00000000" w14:paraId="0000021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JOIN MSEG ON EBELN + EBELP</w:t>
      </w:r>
    </w:p>
    <w:p w:rsidR="00000000" w:rsidDel="00000000" w:rsidP="00000000" w:rsidRDefault="00000000" w:rsidRPr="00000000" w14:paraId="0000021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JOIN MKPF ON MBLNR + MJAHR</w:t>
      </w:r>
    </w:p>
    <w:p w:rsidR="00000000" w:rsidDel="00000000" w:rsidP="00000000" w:rsidRDefault="00000000" w:rsidRPr="00000000" w14:paraId="0000021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JOIN RSEG ON EBELN + EBELP</w:t>
      </w:r>
    </w:p>
    <w:p w:rsidR="00000000" w:rsidDel="00000000" w:rsidP="00000000" w:rsidRDefault="00000000" w:rsidRPr="00000000" w14:paraId="0000021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JOIN RBKP ON BELNR + GJAHR</w:t>
      </w:r>
    </w:p>
    <w:p w:rsidR="00000000" w:rsidDel="00000000" w:rsidP="00000000" w:rsidRDefault="00000000" w:rsidRPr="00000000" w14:paraId="0000021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1035"/>
        </w:tabs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🧠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Interview-Level Understanding</w:t>
      </w:r>
    </w:p>
    <w:p w:rsidR="00000000" w:rsidDel="00000000" w:rsidP="00000000" w:rsidRDefault="00000000" w:rsidRPr="00000000" w14:paraId="0000021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asked:</w:t>
      </w:r>
    </w:p>
    <w:p w:rsidR="00000000" w:rsidDel="00000000" w:rsidP="00000000" w:rsidRDefault="00000000" w:rsidRPr="00000000" w14:paraId="0000021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“How are PO, GR, and Invoice technically connected?”</w:t>
      </w:r>
    </w:p>
    <w:p w:rsidR="00000000" w:rsidDel="00000000" w:rsidP="00000000" w:rsidRDefault="00000000" w:rsidRPr="00000000" w14:paraId="0000021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Answer:</w:t>
      </w:r>
    </w:p>
    <w:p w:rsidR="00000000" w:rsidDel="00000000" w:rsidP="00000000" w:rsidRDefault="00000000" w:rsidRPr="00000000" w14:paraId="0000021D">
      <w:pPr>
        <w:numPr>
          <w:ilvl w:val="0"/>
          <w:numId w:val="52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 stored in EKKO/EKPO</w:t>
      </w:r>
    </w:p>
    <w:p w:rsidR="00000000" w:rsidDel="00000000" w:rsidP="00000000" w:rsidRDefault="00000000" w:rsidRPr="00000000" w14:paraId="0000021E">
      <w:pPr>
        <w:numPr>
          <w:ilvl w:val="0"/>
          <w:numId w:val="52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 creates MKPF/MSEG</w:t>
      </w:r>
    </w:p>
    <w:p w:rsidR="00000000" w:rsidDel="00000000" w:rsidP="00000000" w:rsidRDefault="00000000" w:rsidRPr="00000000" w14:paraId="0000021F">
      <w:pPr>
        <w:numPr>
          <w:ilvl w:val="0"/>
          <w:numId w:val="52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Invoice creates RBKP/RSEG</w:t>
      </w:r>
    </w:p>
    <w:p w:rsidR="00000000" w:rsidDel="00000000" w:rsidP="00000000" w:rsidRDefault="00000000" w:rsidRPr="00000000" w14:paraId="00000220">
      <w:pPr>
        <w:numPr>
          <w:ilvl w:val="0"/>
          <w:numId w:val="52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EKBE stores complete PO history</w:t>
      </w:r>
    </w:p>
    <w:p w:rsidR="00000000" w:rsidDel="00000000" w:rsidP="00000000" w:rsidRDefault="00000000" w:rsidRPr="00000000" w14:paraId="00000221">
      <w:pPr>
        <w:numPr>
          <w:ilvl w:val="0"/>
          <w:numId w:val="52"/>
        </w:numPr>
        <w:tabs>
          <w:tab w:val="left" w:leader="none" w:pos="1035"/>
        </w:tabs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All linked via EBELN &amp; EBELP</w:t>
      </w:r>
    </w:p>
    <w:p w:rsidR="00000000" w:rsidDel="00000000" w:rsidP="00000000" w:rsidRDefault="00000000" w:rsidRPr="00000000" w14:paraId="0000022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That’s a strong technical-functional answer.</w:t>
      </w:r>
    </w:p>
    <w:p w:rsidR="00000000" w:rsidDel="00000000" w:rsidP="00000000" w:rsidRDefault="00000000" w:rsidRPr="00000000" w14:paraId="0000022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19/02/2026</w:t>
      </w:r>
    </w:p>
    <w:p w:rsidR="00000000" w:rsidDel="00000000" w:rsidP="00000000" w:rsidRDefault="00000000" w:rsidRPr="00000000" w14:paraId="00000226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Here’s the comparison of the transaction codes visible in your screenshot (SAP MM menu) and where they belong in the procurement cycle you listed.</w:t>
      </w:r>
    </w:p>
    <w:p w:rsidR="00000000" w:rsidDel="00000000" w:rsidP="00000000" w:rsidRDefault="00000000" w:rsidRPr="00000000" w14:paraId="00000227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(From the system of SAP SE)</w:t>
      </w:r>
    </w:p>
    <w:p w:rsidR="00000000" w:rsidDel="00000000" w:rsidP="00000000" w:rsidRDefault="00000000" w:rsidRPr="00000000" w14:paraId="0000022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17vw1slvdg7s" w:id="0"/>
      <w:bookmarkEnd w:id="0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📌 Transactions Found in the Picture – Categorized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lzulyn17y5ch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🧾 1️⃣ Purchase Requisition (PR)</w:t>
      </w:r>
    </w:p>
    <w:p w:rsidR="00000000" w:rsidDel="00000000" w:rsidP="00000000" w:rsidRDefault="00000000" w:rsidRPr="00000000" w14:paraId="0000022B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the picture:</w:t>
      </w:r>
    </w:p>
    <w:p w:rsidR="00000000" w:rsidDel="00000000" w:rsidP="00000000" w:rsidRDefault="00000000" w:rsidRPr="00000000" w14:paraId="0000022C">
      <w:pPr>
        <w:numPr>
          <w:ilvl w:val="0"/>
          <w:numId w:val="19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ME53N</w:t>
      </w:r>
      <w:r w:rsidDel="00000000" w:rsidR="00000000" w:rsidRPr="00000000">
        <w:rPr>
          <w:sz w:val="36"/>
          <w:szCs w:val="36"/>
          <w:rtl w:val="0"/>
        </w:rPr>
        <w:t xml:space="preserve"> – Display Purchase Requisition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19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ME5A</w:t>
      </w:r>
      <w:r w:rsidDel="00000000" w:rsidR="00000000" w:rsidRPr="00000000">
        <w:rPr>
          <w:sz w:val="36"/>
          <w:szCs w:val="36"/>
          <w:rtl w:val="0"/>
        </w:rPr>
        <w:t xml:space="preserve"> – Purchase Requisitions: List Display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9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ME5J</w:t>
      </w:r>
      <w:r w:rsidDel="00000000" w:rsidR="00000000" w:rsidRPr="00000000">
        <w:rPr>
          <w:sz w:val="36"/>
          <w:szCs w:val="36"/>
          <w:rtl w:val="0"/>
        </w:rPr>
        <w:t xml:space="preserve"> – Purchase Requisitions for Project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19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ME5K</w:t>
      </w:r>
      <w:r w:rsidDel="00000000" w:rsidR="00000000" w:rsidRPr="00000000">
        <w:rPr>
          <w:sz w:val="36"/>
          <w:szCs w:val="36"/>
          <w:rtl w:val="0"/>
        </w:rPr>
        <w:t xml:space="preserve"> – Requisitions by Account Assignment</w:t>
        <w:br w:type="textWrapping"/>
      </w:r>
    </w:p>
    <w:p w:rsidR="00000000" w:rsidDel="00000000" w:rsidP="00000000" w:rsidRDefault="00000000" w:rsidRPr="00000000" w14:paraId="00000230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These all belong to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Purchase Requisition reporting/display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23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umwlz5ox8ya3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🛒 2️⃣ Purchase Order (PO)</w:t>
      </w:r>
    </w:p>
    <w:p w:rsidR="00000000" w:rsidDel="00000000" w:rsidP="00000000" w:rsidRDefault="00000000" w:rsidRPr="00000000" w14:paraId="00000233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the picture:</w:t>
      </w:r>
    </w:p>
    <w:p w:rsidR="00000000" w:rsidDel="00000000" w:rsidP="00000000" w:rsidRDefault="00000000" w:rsidRPr="00000000" w14:paraId="00000234">
      <w:pPr>
        <w:numPr>
          <w:ilvl w:val="0"/>
          <w:numId w:val="67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ME23N</w:t>
      </w:r>
      <w:r w:rsidDel="00000000" w:rsidR="00000000" w:rsidRPr="00000000">
        <w:rPr>
          <w:sz w:val="36"/>
          <w:szCs w:val="36"/>
          <w:rtl w:val="0"/>
        </w:rPr>
        <w:t xml:space="preserve"> – Display Purchase Order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ME26</w:t>
      </w:r>
      <w:r w:rsidDel="00000000" w:rsidR="00000000" w:rsidRPr="00000000">
        <w:rPr>
          <w:sz w:val="36"/>
          <w:szCs w:val="36"/>
          <w:rtl w:val="0"/>
        </w:rPr>
        <w:t xml:space="preserve"> – Display PO Supplement (IR)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ME2A</w:t>
      </w:r>
      <w:r w:rsidDel="00000000" w:rsidR="00000000" w:rsidRPr="00000000">
        <w:rPr>
          <w:sz w:val="36"/>
          <w:szCs w:val="36"/>
          <w:rtl w:val="0"/>
        </w:rPr>
        <w:t xml:space="preserve"> – PO by Material Group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ME2B</w:t>
      </w:r>
      <w:r w:rsidDel="00000000" w:rsidR="00000000" w:rsidRPr="00000000">
        <w:rPr>
          <w:sz w:val="36"/>
          <w:szCs w:val="36"/>
          <w:rtl w:val="0"/>
        </w:rPr>
        <w:t xml:space="preserve"> – PO by Requirement Tracking Number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ME2C</w:t>
      </w:r>
      <w:r w:rsidDel="00000000" w:rsidR="00000000" w:rsidRPr="00000000">
        <w:rPr>
          <w:sz w:val="36"/>
          <w:szCs w:val="36"/>
          <w:rtl w:val="0"/>
        </w:rPr>
        <w:t xml:space="preserve"> – PO by Material Group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ME2K</w:t>
      </w:r>
      <w:r w:rsidDel="00000000" w:rsidR="00000000" w:rsidRPr="00000000">
        <w:rPr>
          <w:sz w:val="36"/>
          <w:szCs w:val="36"/>
          <w:rtl w:val="0"/>
        </w:rPr>
        <w:t xml:space="preserve"> – PO by Account Assignment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ME2L</w:t>
      </w:r>
      <w:r w:rsidDel="00000000" w:rsidR="00000000" w:rsidRPr="00000000">
        <w:rPr>
          <w:sz w:val="36"/>
          <w:szCs w:val="36"/>
          <w:rtl w:val="0"/>
        </w:rPr>
        <w:t xml:space="preserve"> – PO by Vendor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ME2M</w:t>
      </w:r>
      <w:r w:rsidDel="00000000" w:rsidR="00000000" w:rsidRPr="00000000">
        <w:rPr>
          <w:sz w:val="36"/>
          <w:szCs w:val="36"/>
          <w:rtl w:val="0"/>
        </w:rPr>
        <w:t xml:space="preserve"> – PO by Material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ME2N</w:t>
      </w:r>
      <w:r w:rsidDel="00000000" w:rsidR="00000000" w:rsidRPr="00000000">
        <w:rPr>
          <w:sz w:val="36"/>
          <w:szCs w:val="36"/>
          <w:rtl w:val="0"/>
        </w:rPr>
        <w:t xml:space="preserve"> – PO by PO Number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ME2W</w:t>
      </w:r>
      <w:r w:rsidDel="00000000" w:rsidR="00000000" w:rsidRPr="00000000">
        <w:rPr>
          <w:sz w:val="36"/>
          <w:szCs w:val="36"/>
          <w:rtl w:val="0"/>
        </w:rPr>
        <w:t xml:space="preserve"> – PO for Supplying Plant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ME80F / ME80FN</w:t>
      </w:r>
      <w:r w:rsidDel="00000000" w:rsidR="00000000" w:rsidRPr="00000000">
        <w:rPr>
          <w:sz w:val="36"/>
          <w:szCs w:val="36"/>
          <w:rtl w:val="0"/>
        </w:rPr>
        <w:t xml:space="preserve"> – General Purchasing Analyses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6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ME81N</w:t>
      </w:r>
      <w:r w:rsidDel="00000000" w:rsidR="00000000" w:rsidRPr="00000000">
        <w:rPr>
          <w:sz w:val="36"/>
          <w:szCs w:val="36"/>
          <w:rtl w:val="0"/>
        </w:rPr>
        <w:t xml:space="preserve"> – Analysis of Order Values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67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ME9F</w:t>
      </w:r>
      <w:r w:rsidDel="00000000" w:rsidR="00000000" w:rsidRPr="00000000">
        <w:rPr>
          <w:sz w:val="36"/>
          <w:szCs w:val="36"/>
          <w:rtl w:val="0"/>
        </w:rPr>
        <w:t xml:space="preserve"> – Message Output: Purchase Orders</w:t>
        <w:br w:type="textWrapping"/>
      </w:r>
    </w:p>
    <w:p w:rsidR="00000000" w:rsidDel="00000000" w:rsidP="00000000" w:rsidRDefault="00000000" w:rsidRPr="00000000" w14:paraId="00000241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All of these are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Purchase Order display, reporting, and analysis transactions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242">
      <w:pPr>
        <w:tabs>
          <w:tab w:val="left" w:leader="none" w:pos="1035"/>
        </w:tabs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They belong to:</w:t>
        <w:br w:type="textWrapping"/>
        <w:t xml:space="preserve"> 📍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4–5 of Procurement Cycle (PO creation &amp; monitoring)</w:t>
      </w:r>
    </w:p>
    <w:p w:rsidR="00000000" w:rsidDel="00000000" w:rsidP="00000000" w:rsidRDefault="00000000" w:rsidRPr="00000000" w14:paraId="0000024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f09lhp78swcp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📦 3️⃣ Goods Movement (GR / GI / Transfer)</w:t>
      </w:r>
    </w:p>
    <w:p w:rsidR="00000000" w:rsidDel="00000000" w:rsidP="00000000" w:rsidRDefault="00000000" w:rsidRPr="00000000" w14:paraId="0000024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the picture: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MIGO</w:t>
      </w:r>
      <w:r w:rsidDel="00000000" w:rsidR="00000000" w:rsidRPr="00000000">
        <w:rPr>
          <w:sz w:val="36"/>
          <w:szCs w:val="36"/>
          <w:rtl w:val="0"/>
        </w:rPr>
        <w:t xml:space="preserve"> – Goods Movement</w:t>
        <w:br w:type="textWrapping"/>
      </w:r>
    </w:p>
    <w:p w:rsidR="00000000" w:rsidDel="00000000" w:rsidP="00000000" w:rsidRDefault="00000000" w:rsidRPr="00000000" w14:paraId="00000247">
      <w:pPr>
        <w:tabs>
          <w:tab w:val="left" w:leader="none" w:pos="1035"/>
        </w:tabs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Belongs to:</w:t>
        <w:br w:type="textWrapping"/>
        <w:t xml:space="preserve"> 📍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Goods Receipt / Goods Issue / Transfer Posting</w:t>
      </w:r>
    </w:p>
    <w:p w:rsidR="00000000" w:rsidDel="00000000" w:rsidP="00000000" w:rsidRDefault="00000000" w:rsidRPr="00000000" w14:paraId="0000024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el2bsjge7m71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🧮 4️⃣ Invoice Verification</w:t>
      </w:r>
    </w:p>
    <w:p w:rsidR="00000000" w:rsidDel="00000000" w:rsidP="00000000" w:rsidRDefault="00000000" w:rsidRPr="00000000" w14:paraId="0000024A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the picture:</w:t>
      </w:r>
    </w:p>
    <w:p w:rsidR="00000000" w:rsidDel="00000000" w:rsidP="00000000" w:rsidRDefault="00000000" w:rsidRPr="00000000" w14:paraId="0000024B">
      <w:pPr>
        <w:numPr>
          <w:ilvl w:val="0"/>
          <w:numId w:val="30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MIR4</w:t>
      </w:r>
      <w:r w:rsidDel="00000000" w:rsidR="00000000" w:rsidRPr="00000000">
        <w:rPr>
          <w:sz w:val="36"/>
          <w:szCs w:val="36"/>
          <w:rtl w:val="0"/>
        </w:rPr>
        <w:t xml:space="preserve"> – Display Invoice Document</w:t>
        <w:br w:type="textWrapping"/>
      </w:r>
    </w:p>
    <w:p w:rsidR="00000000" w:rsidDel="00000000" w:rsidP="00000000" w:rsidRDefault="00000000" w:rsidRPr="00000000" w14:paraId="0000024C">
      <w:pPr>
        <w:tabs>
          <w:tab w:val="left" w:leader="none" w:pos="1035"/>
        </w:tabs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Belongs to:</w:t>
        <w:br w:type="textWrapping"/>
        <w:t xml:space="preserve"> 📍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Invoice Verification (MIRO process)</w:t>
      </w:r>
    </w:p>
    <w:p w:rsidR="00000000" w:rsidDel="00000000" w:rsidP="00000000" w:rsidRDefault="00000000" w:rsidRPr="00000000" w14:paraId="0000024D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29g7kla6nds3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📊 5️⃣ Purchasing Analytics / Reporting</w:t>
      </w:r>
    </w:p>
    <w:p w:rsidR="00000000" w:rsidDel="00000000" w:rsidP="00000000" w:rsidRDefault="00000000" w:rsidRPr="00000000" w14:paraId="0000024F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the picture:</w:t>
      </w:r>
    </w:p>
    <w:p w:rsidR="00000000" w:rsidDel="00000000" w:rsidP="00000000" w:rsidRDefault="00000000" w:rsidRPr="00000000" w14:paraId="00000250">
      <w:pPr>
        <w:numPr>
          <w:ilvl w:val="0"/>
          <w:numId w:val="25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MC$0</w:t>
      </w:r>
      <w:r w:rsidDel="00000000" w:rsidR="00000000" w:rsidRPr="00000000">
        <w:rPr>
          <w:sz w:val="36"/>
          <w:szCs w:val="36"/>
          <w:rtl w:val="0"/>
        </w:rPr>
        <w:t xml:space="preserve"> – Purchasing Group Analysis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MC$2</w:t>
      </w:r>
      <w:r w:rsidDel="00000000" w:rsidR="00000000" w:rsidRPr="00000000">
        <w:rPr>
          <w:sz w:val="36"/>
          <w:szCs w:val="36"/>
          <w:rtl w:val="0"/>
        </w:rPr>
        <w:t xml:space="preserve"> – Purchasing Group Frequencies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MC$4</w:t>
      </w:r>
      <w:r w:rsidDel="00000000" w:rsidR="00000000" w:rsidRPr="00000000">
        <w:rPr>
          <w:sz w:val="36"/>
          <w:szCs w:val="36"/>
          <w:rtl w:val="0"/>
        </w:rPr>
        <w:t xml:space="preserve"> – Vendor Purchasing Analysis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ZZKPI_ACHATS</w:t>
      </w:r>
      <w:r w:rsidDel="00000000" w:rsidR="00000000" w:rsidRPr="00000000">
        <w:rPr>
          <w:sz w:val="36"/>
          <w:szCs w:val="36"/>
          <w:rtl w:val="0"/>
        </w:rPr>
        <w:t xml:space="preserve"> – Custom KPI Report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ZANALYSE_FI_PO</w:t>
      </w:r>
      <w:r w:rsidDel="00000000" w:rsidR="00000000" w:rsidRPr="00000000">
        <w:rPr>
          <w:sz w:val="36"/>
          <w:szCs w:val="36"/>
          <w:rtl w:val="0"/>
        </w:rPr>
        <w:t xml:space="preserve"> – Financial Analysis of PR &amp; PO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ZANALYSE_LI_PO</w:t>
      </w:r>
      <w:r w:rsidDel="00000000" w:rsidR="00000000" w:rsidRPr="00000000">
        <w:rPr>
          <w:sz w:val="36"/>
          <w:szCs w:val="36"/>
          <w:rtl w:val="0"/>
        </w:rPr>
        <w:t xml:space="preserve"> – Logistic Analysis of PR &amp; PO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ZRECEPT_CO</w:t>
      </w:r>
      <w:r w:rsidDel="00000000" w:rsidR="00000000" w:rsidRPr="00000000">
        <w:rPr>
          <w:sz w:val="36"/>
          <w:szCs w:val="36"/>
          <w:rtl w:val="0"/>
        </w:rPr>
        <w:t xml:space="preserve"> – Custom Goods Receipt Analysis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2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ZENT_FACT_CO</w:t>
      </w:r>
      <w:r w:rsidDel="00000000" w:rsidR="00000000" w:rsidRPr="00000000">
        <w:rPr>
          <w:sz w:val="36"/>
          <w:szCs w:val="36"/>
          <w:rtl w:val="0"/>
        </w:rPr>
        <w:t xml:space="preserve"> – Custom Invoice Analysis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5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ZPAIE_FACT_CO</w:t>
      </w:r>
      <w:r w:rsidDel="00000000" w:rsidR="00000000" w:rsidRPr="00000000">
        <w:rPr>
          <w:sz w:val="36"/>
          <w:szCs w:val="36"/>
          <w:rtl w:val="0"/>
        </w:rPr>
        <w:t xml:space="preserve"> – Custom Payment Analysis</w:t>
        <w:br w:type="textWrapping"/>
      </w:r>
    </w:p>
    <w:p w:rsidR="00000000" w:rsidDel="00000000" w:rsidP="00000000" w:rsidRDefault="00000000" w:rsidRPr="00000000" w14:paraId="00000259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These are:</w:t>
        <w:br w:type="textWrapping"/>
        <w:t xml:space="preserve"> 📍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Reporting / Controlling / KPI transactions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 📍 Not operational steps, but monitoring &amp; analysis tools.</w:t>
      </w:r>
    </w:p>
    <w:p w:rsidR="00000000" w:rsidDel="00000000" w:rsidP="00000000" w:rsidRDefault="00000000" w:rsidRPr="00000000" w14:paraId="0000025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dgqf6yh10y5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📑 6️⃣ Info Record / Price History</w:t>
      </w:r>
    </w:p>
    <w:p w:rsidR="00000000" w:rsidDel="00000000" w:rsidP="00000000" w:rsidRDefault="00000000" w:rsidRPr="00000000" w14:paraId="0000025C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the picture:</w:t>
      </w:r>
    </w:p>
    <w:p w:rsidR="00000000" w:rsidDel="00000000" w:rsidP="00000000" w:rsidRDefault="00000000" w:rsidRPr="00000000" w14:paraId="0000025D">
      <w:pPr>
        <w:numPr>
          <w:ilvl w:val="0"/>
          <w:numId w:val="70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ME1P</w:t>
      </w:r>
      <w:r w:rsidDel="00000000" w:rsidR="00000000" w:rsidRPr="00000000">
        <w:rPr>
          <w:sz w:val="36"/>
          <w:szCs w:val="36"/>
          <w:rtl w:val="0"/>
        </w:rPr>
        <w:t xml:space="preserve"> – Purchase Order Price History</w:t>
        <w:br w:type="textWrapping"/>
      </w:r>
    </w:p>
    <w:p w:rsidR="00000000" w:rsidDel="00000000" w:rsidP="00000000" w:rsidRDefault="00000000" w:rsidRPr="00000000" w14:paraId="0000025E">
      <w:pPr>
        <w:tabs>
          <w:tab w:val="left" w:leader="none" w:pos="1035"/>
        </w:tabs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Belongs to:</w:t>
        <w:br w:type="textWrapping"/>
        <w:t xml:space="preserve"> 📍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Purchasing Information &amp; price analysis</w:t>
      </w:r>
    </w:p>
    <w:p w:rsidR="00000000" w:rsidDel="00000000" w:rsidP="00000000" w:rsidRDefault="00000000" w:rsidRPr="00000000" w14:paraId="0000025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67a0kh3e4a1m" w:id="7"/>
      <w:bookmarkEnd w:id="7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🎯 Summary – Where They Fit in the Procurement Cycle</w:t>
      </w:r>
    </w:p>
    <w:tbl>
      <w:tblPr>
        <w:tblStyle w:val="Table16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165"/>
        <w:tblGridChange w:id="0">
          <w:tblGrid>
            <w:gridCol w:w="207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Procurement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Transactions from Picture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 (Step 1–2)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ME53N, ME5A, ME5J, ME5K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RFQ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98137162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 None shown</w:t>
                </w:r>
              </w:sdtContent>
            </w:sdt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(Step 4–5)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ME23N, ME26, ME2*, ME80F/N, ME81N, ME9F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Goods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MIR4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(Only custom ZPAIE_FACT_CO report shown)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Reporting / KPI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MC$</w:t>
            </w: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, Z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reports</w:t>
            </w:r>
          </w:p>
        </w:tc>
      </w:tr>
    </w:tbl>
    <w:p w:rsidR="00000000" w:rsidDel="00000000" w:rsidP="00000000" w:rsidRDefault="00000000" w:rsidRPr="00000000" w14:paraId="0000027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c3hwh14u9z05" w:id="8"/>
      <w:bookmarkEnd w:id="8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🔎 Important Observation</w:t>
      </w:r>
    </w:p>
    <w:p w:rsidR="00000000" w:rsidDel="00000000" w:rsidP="00000000" w:rsidRDefault="00000000" w:rsidRPr="00000000" w14:paraId="00000273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 screenshot mainly contains:</w:t>
      </w:r>
    </w:p>
    <w:p w:rsidR="00000000" w:rsidDel="00000000" w:rsidP="00000000" w:rsidRDefault="00000000" w:rsidRPr="00000000" w14:paraId="00000274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-1951823543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✔ Display transactions</w:t>
            <w:br w:type="textWrapping"/>
            <w:t xml:space="preserve"> ✔ Reporting &amp; analysis transactions</w:t>
            <w:br w:type="textWrapping"/>
            <w:t xml:space="preserve"> ✔ Very few creation transactions</w:t>
          </w:r>
        </w:sdtContent>
      </w:sdt>
    </w:p>
    <w:p w:rsidR="00000000" w:rsidDel="00000000" w:rsidP="00000000" w:rsidRDefault="00000000" w:rsidRPr="00000000" w14:paraId="0000027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Missing from the picture (core operational steps):</w:t>
      </w:r>
    </w:p>
    <w:p w:rsidR="00000000" w:rsidDel="00000000" w:rsidP="00000000" w:rsidRDefault="00000000" w:rsidRPr="00000000" w14:paraId="00000276">
      <w:pPr>
        <w:numPr>
          <w:ilvl w:val="0"/>
          <w:numId w:val="9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ME51N (Create PR)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9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ME21N (Create PO)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9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MIRO (Post Invoice)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9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ME41 (RFQ)</w:t>
        <w:br w:type="textWrapping"/>
      </w:r>
    </w:p>
    <w:p w:rsidR="00000000" w:rsidDel="00000000" w:rsidP="00000000" w:rsidRDefault="00000000" w:rsidRPr="00000000" w14:paraId="0000027A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the menu shown appears to be focused more on:</w:t>
        <w:br w:type="textWrapping"/>
        <w:t xml:space="preserve"> 📊 Monitoring, analysis, and document display</w:t>
        <w:br w:type="textWrapping"/>
        <w:t xml:space="preserve"> rather than document creation.</w:t>
      </w:r>
    </w:p>
    <w:p w:rsidR="00000000" w:rsidDel="00000000" w:rsidP="00000000" w:rsidRDefault="00000000" w:rsidRPr="00000000" w14:paraId="0000027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Perfect 👍 I’ll give you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clean training-style visual mapping</w:t>
      </w:r>
      <w:r w:rsidDel="00000000" w:rsidR="00000000" w:rsidRPr="00000000">
        <w:rPr>
          <w:sz w:val="36"/>
          <w:szCs w:val="36"/>
          <w:rtl w:val="0"/>
        </w:rPr>
        <w:t xml:space="preserve"> of the procurement cycle and place the transactions from your screenshot exactly where they belong.</w:t>
      </w:r>
    </w:p>
    <w:p w:rsidR="00000000" w:rsidDel="00000000" w:rsidP="00000000" w:rsidRDefault="00000000" w:rsidRPr="00000000" w14:paraId="0000027E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(System: SAP SE – MM Module)</w:t>
      </w:r>
    </w:p>
    <w:p w:rsidR="00000000" w:rsidDel="00000000" w:rsidP="00000000" w:rsidRDefault="00000000" w:rsidRPr="00000000" w14:paraId="0000027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42s92kgouwuh" w:id="9"/>
      <w:bookmarkEnd w:id="9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🏢 SAP MM – Procurement Cycle with Your Screenshot T-Codes Mapped</w:t>
      </w:r>
    </w:p>
    <w:p w:rsidR="00000000" w:rsidDel="00000000" w:rsidP="00000000" w:rsidRDefault="00000000" w:rsidRPr="00000000" w14:paraId="0000028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mzpb814gnpe7" w:id="10"/>
      <w:bookmarkEnd w:id="10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🔄 COMPLETE PROCUREMENT FLOW</w:t>
      </w:r>
    </w:p>
    <w:p w:rsidR="00000000" w:rsidDel="00000000" w:rsidP="00000000" w:rsidRDefault="00000000" w:rsidRPr="00000000" w14:paraId="00000283">
      <w:pPr>
        <w:tabs>
          <w:tab w:val="left" w:leader="none" w:pos="1035"/>
        </w:tabs>
        <w:rPr>
          <w:rFonts w:ascii="Roboto Mono" w:cs="Roboto Mono" w:eastAsia="Roboto Mono" w:hAnsi="Roboto Mono"/>
          <w:color w:val="188038"/>
          <w:sz w:val="36"/>
          <w:szCs w:val="36"/>
        </w:rPr>
      </w:pPr>
      <w:sdt>
        <w:sdtPr>
          <w:id w:val="-1728884801"/>
          <w:tag w:val="goog_rdk_52"/>
        </w:sdtPr>
        <w:sdtContent>
          <w:r w:rsidDel="00000000" w:rsidR="00000000" w:rsidRPr="00000000">
            <w:rPr>
              <w:rFonts w:ascii="Andika" w:cs="Andika" w:eastAsia="Andika" w:hAnsi="Andika"/>
              <w:color w:val="188038"/>
              <w:sz w:val="36"/>
              <w:szCs w:val="36"/>
              <w:rtl w:val="0"/>
            </w:rPr>
            <w:t xml:space="preserve">1️⃣ PR  →  2️⃣ PR Approval  →  3️⃣ RFQ  →  4️⃣ PO  →  5️⃣ PO Approval  </w:t>
          </w:r>
        </w:sdtContent>
      </w:sdt>
    </w:p>
    <w:p w:rsidR="00000000" w:rsidDel="00000000" w:rsidP="00000000" w:rsidRDefault="00000000" w:rsidRPr="00000000" w14:paraId="00000284">
      <w:pPr>
        <w:tabs>
          <w:tab w:val="left" w:leader="none" w:pos="1035"/>
        </w:tabs>
        <w:rPr>
          <w:rFonts w:ascii="Roboto Mono" w:cs="Roboto Mono" w:eastAsia="Roboto Mono" w:hAnsi="Roboto Mono"/>
          <w:color w:val="188038"/>
          <w:sz w:val="36"/>
          <w:szCs w:val="36"/>
        </w:rPr>
      </w:pPr>
      <w:sdt>
        <w:sdtPr>
          <w:id w:val="-1313472953"/>
          <w:tag w:val="goog_rdk_53"/>
        </w:sdtPr>
        <w:sdtContent>
          <w:r w:rsidDel="00000000" w:rsidR="00000000" w:rsidRPr="00000000">
            <w:rPr>
              <w:rFonts w:ascii="Andika" w:cs="Andika" w:eastAsia="Andika" w:hAnsi="Andika"/>
              <w:color w:val="188038"/>
              <w:sz w:val="36"/>
              <w:szCs w:val="36"/>
              <w:rtl w:val="0"/>
            </w:rPr>
            <w:t xml:space="preserve">      →  6️⃣ Goods Receipt  →  7️⃣ Invoice  →  8️⃣ Payment</w:t>
          </w:r>
        </w:sdtContent>
      </w:sdt>
    </w:p>
    <w:p w:rsidR="00000000" w:rsidDel="00000000" w:rsidP="00000000" w:rsidRDefault="00000000" w:rsidRPr="00000000" w14:paraId="0000028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l7b78zlua48t" w:id="11"/>
      <w:bookmarkEnd w:id="11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🧾 1️⃣ PURCHASE REQUISITION (PR)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4p0xx9rqu4xk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🔹 Operational (Creation)</w:t>
      </w:r>
    </w:p>
    <w:p w:rsidR="00000000" w:rsidDel="00000000" w:rsidP="00000000" w:rsidRDefault="00000000" w:rsidRPr="00000000" w14:paraId="00000289">
      <w:pPr>
        <w:numPr>
          <w:ilvl w:val="0"/>
          <w:numId w:val="23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sdt>
        <w:sdtPr>
          <w:id w:val="-169473826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❌ Not shown in screenshot:</w:t>
            <w:br w:type="textWrapping"/>
          </w:r>
        </w:sdtContent>
      </w:sdt>
    </w:p>
    <w:p w:rsidR="00000000" w:rsidDel="00000000" w:rsidP="00000000" w:rsidRDefault="00000000" w:rsidRPr="00000000" w14:paraId="0000028A">
      <w:pPr>
        <w:numPr>
          <w:ilvl w:val="1"/>
          <w:numId w:val="23"/>
        </w:numPr>
        <w:tabs>
          <w:tab w:val="left" w:leader="none" w:pos="1035"/>
        </w:tabs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ME51N (Create PR)</w:t>
        <w:br w:type="textWrapping"/>
      </w:r>
    </w:p>
    <w:p w:rsidR="00000000" w:rsidDel="00000000" w:rsidP="00000000" w:rsidRDefault="00000000" w:rsidRPr="00000000" w14:paraId="0000028B">
      <w:pPr>
        <w:numPr>
          <w:ilvl w:val="1"/>
          <w:numId w:val="23"/>
        </w:numPr>
        <w:tabs>
          <w:tab w:val="left" w:leader="none" w:pos="1035"/>
        </w:tabs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ME52N (Change PR)</w:t>
        <w:br w:type="textWrapping"/>
      </w:r>
    </w:p>
    <w:p w:rsidR="00000000" w:rsidDel="00000000" w:rsidP="00000000" w:rsidRDefault="00000000" w:rsidRPr="00000000" w14:paraId="0000028C">
      <w:pPr>
        <w:numPr>
          <w:ilvl w:val="1"/>
          <w:numId w:val="23"/>
        </w:numPr>
        <w:tabs>
          <w:tab w:val="left" w:leader="none" w:pos="1035"/>
        </w:tabs>
        <w:spacing w:after="24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ME54N (Release PR)</w:t>
        <w:br w:type="textWrapping"/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kew88l101i7y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🔹 From Your Screenshot (Display / Reporting)</w:t>
      </w:r>
    </w:p>
    <w:p w:rsidR="00000000" w:rsidDel="00000000" w:rsidP="00000000" w:rsidRDefault="00000000" w:rsidRPr="00000000" w14:paraId="0000028E">
      <w:pPr>
        <w:numPr>
          <w:ilvl w:val="0"/>
          <w:numId w:val="16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ME53N</w:t>
      </w:r>
      <w:r w:rsidDel="00000000" w:rsidR="00000000" w:rsidRPr="00000000">
        <w:rPr>
          <w:sz w:val="36"/>
          <w:szCs w:val="36"/>
          <w:rtl w:val="0"/>
        </w:rPr>
        <w:t xml:space="preserve"> – Display PR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16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ME5A</w:t>
      </w:r>
      <w:r w:rsidDel="00000000" w:rsidR="00000000" w:rsidRPr="00000000">
        <w:rPr>
          <w:sz w:val="36"/>
          <w:szCs w:val="36"/>
          <w:rtl w:val="0"/>
        </w:rPr>
        <w:t xml:space="preserve"> – PR List Display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16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ME5J</w:t>
      </w:r>
      <w:r w:rsidDel="00000000" w:rsidR="00000000" w:rsidRPr="00000000">
        <w:rPr>
          <w:sz w:val="36"/>
          <w:szCs w:val="36"/>
          <w:rtl w:val="0"/>
        </w:rPr>
        <w:t xml:space="preserve"> – PR for Project</w:t>
        <w:br w:type="textWrapping"/>
      </w:r>
    </w:p>
    <w:p w:rsidR="00000000" w:rsidDel="00000000" w:rsidP="00000000" w:rsidRDefault="00000000" w:rsidRPr="00000000" w14:paraId="00000291">
      <w:pPr>
        <w:numPr>
          <w:ilvl w:val="0"/>
          <w:numId w:val="16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ME5K</w:t>
      </w:r>
      <w:r w:rsidDel="00000000" w:rsidR="00000000" w:rsidRPr="00000000">
        <w:rPr>
          <w:sz w:val="36"/>
          <w:szCs w:val="36"/>
          <w:rtl w:val="0"/>
        </w:rPr>
        <w:t xml:space="preserve"> – PR by Account Assignment</w:t>
        <w:br w:type="textWrapping"/>
      </w:r>
    </w:p>
    <w:p w:rsidR="00000000" w:rsidDel="00000000" w:rsidP="00000000" w:rsidRDefault="00000000" w:rsidRPr="00000000" w14:paraId="00000292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📍 These are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monitoring &amp; tracking</w:t>
      </w:r>
      <w:r w:rsidDel="00000000" w:rsidR="00000000" w:rsidRPr="00000000">
        <w:rPr>
          <w:sz w:val="36"/>
          <w:szCs w:val="36"/>
          <w:rtl w:val="0"/>
        </w:rPr>
        <w:t xml:space="preserve"> PR documents after creation.</w:t>
      </w:r>
    </w:p>
    <w:p w:rsidR="00000000" w:rsidDel="00000000" w:rsidP="00000000" w:rsidRDefault="00000000" w:rsidRPr="00000000" w14:paraId="0000029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mvfaavl4zjmk" w:id="14"/>
      <w:bookmarkEnd w:id="14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🏷 2️⃣ RFQ (Request for Quotation)</w:t>
      </w:r>
    </w:p>
    <w:p w:rsidR="00000000" w:rsidDel="00000000" w:rsidP="00000000" w:rsidRDefault="00000000" w:rsidRPr="00000000" w14:paraId="0000029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1736923189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❌ None shown in the screenshot.</w:t>
          </w:r>
        </w:sdtContent>
      </w:sdt>
    </w:p>
    <w:p w:rsidR="00000000" w:rsidDel="00000000" w:rsidP="00000000" w:rsidRDefault="00000000" w:rsidRPr="00000000" w14:paraId="00000296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Missing examples:</w:t>
      </w:r>
    </w:p>
    <w:p w:rsidR="00000000" w:rsidDel="00000000" w:rsidP="00000000" w:rsidRDefault="00000000" w:rsidRPr="00000000" w14:paraId="00000297">
      <w:pPr>
        <w:numPr>
          <w:ilvl w:val="0"/>
          <w:numId w:val="32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ME41</w:t>
        <w:br w:type="textWrapping"/>
      </w:r>
    </w:p>
    <w:p w:rsidR="00000000" w:rsidDel="00000000" w:rsidP="00000000" w:rsidRDefault="00000000" w:rsidRPr="00000000" w14:paraId="00000298">
      <w:pPr>
        <w:numPr>
          <w:ilvl w:val="0"/>
          <w:numId w:val="3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ME47</w:t>
        <w:br w:type="textWrapping"/>
      </w:r>
    </w:p>
    <w:p w:rsidR="00000000" w:rsidDel="00000000" w:rsidP="00000000" w:rsidRDefault="00000000" w:rsidRPr="00000000" w14:paraId="00000299">
      <w:pPr>
        <w:numPr>
          <w:ilvl w:val="0"/>
          <w:numId w:val="32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ME49</w:t>
        <w:br w:type="textWrapping"/>
      </w:r>
    </w:p>
    <w:p w:rsidR="00000000" w:rsidDel="00000000" w:rsidP="00000000" w:rsidRDefault="00000000" w:rsidRPr="00000000" w14:paraId="0000029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42mpt36uizfg" w:id="15"/>
      <w:bookmarkEnd w:id="15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🛒 3️⃣ PURCHASE ORDER (PO)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k772t0heyxeo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🔹 Operational (Creation)</w:t>
      </w:r>
    </w:p>
    <w:p w:rsidR="00000000" w:rsidDel="00000000" w:rsidP="00000000" w:rsidRDefault="00000000" w:rsidRPr="00000000" w14:paraId="0000029D">
      <w:pPr>
        <w:numPr>
          <w:ilvl w:val="0"/>
          <w:numId w:val="63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sdt>
        <w:sdtPr>
          <w:id w:val="66195593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❌ ME21N not shown</w:t>
            <w:br w:type="textWrapping"/>
          </w:r>
        </w:sdtContent>
      </w:sdt>
    </w:p>
    <w:p w:rsidR="00000000" w:rsidDel="00000000" w:rsidP="00000000" w:rsidRDefault="00000000" w:rsidRPr="00000000" w14:paraId="0000029E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8rcs0kkyuv6q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🔹 From Your Screenshot (Display &amp; Analysis)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ju4i34bay0z0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📄 Display</w:t>
      </w:r>
    </w:p>
    <w:p w:rsidR="00000000" w:rsidDel="00000000" w:rsidP="00000000" w:rsidRDefault="00000000" w:rsidRPr="00000000" w14:paraId="000002A0">
      <w:pPr>
        <w:numPr>
          <w:ilvl w:val="0"/>
          <w:numId w:val="26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ME23N</w:t>
      </w:r>
      <w:r w:rsidDel="00000000" w:rsidR="00000000" w:rsidRPr="00000000">
        <w:rPr>
          <w:sz w:val="36"/>
          <w:szCs w:val="36"/>
          <w:rtl w:val="0"/>
        </w:rPr>
        <w:t xml:space="preserve"> – Display PO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26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ME26</w:t>
      </w:r>
      <w:r w:rsidDel="00000000" w:rsidR="00000000" w:rsidRPr="00000000">
        <w:rPr>
          <w:sz w:val="36"/>
          <w:szCs w:val="36"/>
          <w:rtl w:val="0"/>
        </w:rPr>
        <w:t xml:space="preserve"> – Display PO Supplement (IR)</w:t>
        <w:br w:type="textWrapping"/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qbhrpns9agh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📊 Reporting / Lists (ME2* Series)</w:t>
      </w:r>
    </w:p>
    <w:p w:rsidR="00000000" w:rsidDel="00000000" w:rsidP="00000000" w:rsidRDefault="00000000" w:rsidRPr="00000000" w14:paraId="000002A3">
      <w:pPr>
        <w:numPr>
          <w:ilvl w:val="0"/>
          <w:numId w:val="28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ME2A</w:t>
      </w:r>
      <w:r w:rsidDel="00000000" w:rsidR="00000000" w:rsidRPr="00000000">
        <w:rPr>
          <w:sz w:val="36"/>
          <w:szCs w:val="36"/>
          <w:rtl w:val="0"/>
        </w:rPr>
        <w:t xml:space="preserve"> – PO by Material Group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2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ME2B</w:t>
      </w:r>
      <w:r w:rsidDel="00000000" w:rsidR="00000000" w:rsidRPr="00000000">
        <w:rPr>
          <w:sz w:val="36"/>
          <w:szCs w:val="36"/>
          <w:rtl w:val="0"/>
        </w:rPr>
        <w:t xml:space="preserve"> – PO by Requirement Tracking Number</w:t>
        <w:br w:type="textWrapping"/>
      </w:r>
    </w:p>
    <w:p w:rsidR="00000000" w:rsidDel="00000000" w:rsidP="00000000" w:rsidRDefault="00000000" w:rsidRPr="00000000" w14:paraId="000002A5">
      <w:pPr>
        <w:numPr>
          <w:ilvl w:val="0"/>
          <w:numId w:val="2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ME2C</w:t>
      </w:r>
      <w:r w:rsidDel="00000000" w:rsidR="00000000" w:rsidRPr="00000000">
        <w:rPr>
          <w:sz w:val="36"/>
          <w:szCs w:val="36"/>
          <w:rtl w:val="0"/>
        </w:rPr>
        <w:t xml:space="preserve"> – PO by Material Group</w:t>
        <w:br w:type="textWrapping"/>
      </w:r>
    </w:p>
    <w:p w:rsidR="00000000" w:rsidDel="00000000" w:rsidP="00000000" w:rsidRDefault="00000000" w:rsidRPr="00000000" w14:paraId="000002A6">
      <w:pPr>
        <w:numPr>
          <w:ilvl w:val="0"/>
          <w:numId w:val="2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ME2K</w:t>
      </w:r>
      <w:r w:rsidDel="00000000" w:rsidR="00000000" w:rsidRPr="00000000">
        <w:rPr>
          <w:sz w:val="36"/>
          <w:szCs w:val="36"/>
          <w:rtl w:val="0"/>
        </w:rPr>
        <w:t xml:space="preserve"> – PO by Account Assignment</w:t>
        <w:br w:type="textWrapping"/>
      </w:r>
    </w:p>
    <w:p w:rsidR="00000000" w:rsidDel="00000000" w:rsidP="00000000" w:rsidRDefault="00000000" w:rsidRPr="00000000" w14:paraId="000002A7">
      <w:pPr>
        <w:numPr>
          <w:ilvl w:val="0"/>
          <w:numId w:val="2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ME2L</w:t>
      </w:r>
      <w:r w:rsidDel="00000000" w:rsidR="00000000" w:rsidRPr="00000000">
        <w:rPr>
          <w:sz w:val="36"/>
          <w:szCs w:val="36"/>
          <w:rtl w:val="0"/>
        </w:rPr>
        <w:t xml:space="preserve"> – PO by Vendor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2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ME2M</w:t>
      </w:r>
      <w:r w:rsidDel="00000000" w:rsidR="00000000" w:rsidRPr="00000000">
        <w:rPr>
          <w:sz w:val="36"/>
          <w:szCs w:val="36"/>
          <w:rtl w:val="0"/>
        </w:rPr>
        <w:t xml:space="preserve"> – PO by Material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2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ME2N</w:t>
      </w:r>
      <w:r w:rsidDel="00000000" w:rsidR="00000000" w:rsidRPr="00000000">
        <w:rPr>
          <w:sz w:val="36"/>
          <w:szCs w:val="36"/>
          <w:rtl w:val="0"/>
        </w:rPr>
        <w:t xml:space="preserve"> – PO by PO Number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28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ME2W</w:t>
      </w:r>
      <w:r w:rsidDel="00000000" w:rsidR="00000000" w:rsidRPr="00000000">
        <w:rPr>
          <w:sz w:val="36"/>
          <w:szCs w:val="36"/>
          <w:rtl w:val="0"/>
        </w:rPr>
        <w:t xml:space="preserve"> – PO by Supplying Plant</w:t>
        <w:br w:type="textWrapping"/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1mj931rhugk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📈 Purchasing Analysis</w:t>
      </w:r>
    </w:p>
    <w:p w:rsidR="00000000" w:rsidDel="00000000" w:rsidP="00000000" w:rsidRDefault="00000000" w:rsidRPr="00000000" w14:paraId="000002AC">
      <w:pPr>
        <w:numPr>
          <w:ilvl w:val="0"/>
          <w:numId w:val="77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ME80F / ME80FN</w:t>
      </w:r>
      <w:r w:rsidDel="00000000" w:rsidR="00000000" w:rsidRPr="00000000">
        <w:rPr>
          <w:sz w:val="36"/>
          <w:szCs w:val="36"/>
          <w:rtl w:val="0"/>
        </w:rPr>
        <w:t xml:space="preserve"> – General Purchasing Analysis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7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ME81N</w:t>
      </w:r>
      <w:r w:rsidDel="00000000" w:rsidR="00000000" w:rsidRPr="00000000">
        <w:rPr>
          <w:sz w:val="36"/>
          <w:szCs w:val="36"/>
          <w:rtl w:val="0"/>
        </w:rPr>
        <w:t xml:space="preserve"> – Analysis of Order Values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77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ME1P</w:t>
      </w:r>
      <w:r w:rsidDel="00000000" w:rsidR="00000000" w:rsidRPr="00000000">
        <w:rPr>
          <w:sz w:val="36"/>
          <w:szCs w:val="36"/>
          <w:rtl w:val="0"/>
        </w:rPr>
        <w:t xml:space="preserve"> – PO Price History</w:t>
        <w:br w:type="textWrapping"/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9yebt8j01k9n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📤 Output</w:t>
      </w:r>
    </w:p>
    <w:p w:rsidR="00000000" w:rsidDel="00000000" w:rsidP="00000000" w:rsidRDefault="00000000" w:rsidRPr="00000000" w14:paraId="000002B0">
      <w:pPr>
        <w:numPr>
          <w:ilvl w:val="0"/>
          <w:numId w:val="18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ME9F</w:t>
      </w:r>
      <w:r w:rsidDel="00000000" w:rsidR="00000000" w:rsidRPr="00000000">
        <w:rPr>
          <w:sz w:val="36"/>
          <w:szCs w:val="36"/>
          <w:rtl w:val="0"/>
        </w:rPr>
        <w:t xml:space="preserve"> – Message Output (Print/Email PO)</w:t>
        <w:br w:type="textWrapping"/>
      </w:r>
    </w:p>
    <w:p w:rsidR="00000000" w:rsidDel="00000000" w:rsidP="00000000" w:rsidRDefault="00000000" w:rsidRPr="00000000" w14:paraId="000002B1">
      <w:pPr>
        <w:tabs>
          <w:tab w:val="left" w:leader="none" w:pos="1035"/>
        </w:tabs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📍 These belong to:</w:t>
        <w:br w:type="textWrapping"/>
        <w:t xml:space="preserve"> ➡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4–5 (PO monitoring, follow-up, and analysis)</w:t>
      </w:r>
    </w:p>
    <w:p w:rsidR="00000000" w:rsidDel="00000000" w:rsidP="00000000" w:rsidRDefault="00000000" w:rsidRPr="00000000" w14:paraId="000002B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ya4afo18nj8r" w:id="22"/>
      <w:bookmarkEnd w:id="22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📦 4️⃣ GOODS MOVEMENT</w:t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lh4t6cxrmw8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From Screenshot:</w:t>
      </w:r>
    </w:p>
    <w:p w:rsidR="00000000" w:rsidDel="00000000" w:rsidP="00000000" w:rsidRDefault="00000000" w:rsidRPr="00000000" w14:paraId="000002B5">
      <w:pPr>
        <w:numPr>
          <w:ilvl w:val="0"/>
          <w:numId w:val="10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MIGO</w:t>
      </w:r>
      <w:r w:rsidDel="00000000" w:rsidR="00000000" w:rsidRPr="00000000">
        <w:rPr>
          <w:sz w:val="36"/>
          <w:szCs w:val="36"/>
          <w:rtl w:val="0"/>
        </w:rPr>
        <w:t xml:space="preserve"> – Goods Receipt / Goods Issue / Transfer Posting</w:t>
        <w:br w:type="textWrapping"/>
      </w:r>
    </w:p>
    <w:p w:rsidR="00000000" w:rsidDel="00000000" w:rsidP="00000000" w:rsidRDefault="00000000" w:rsidRPr="00000000" w14:paraId="000002B6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📍 Step 6 of the cycle</w:t>
      </w:r>
    </w:p>
    <w:p w:rsidR="00000000" w:rsidDel="00000000" w:rsidP="00000000" w:rsidRDefault="00000000" w:rsidRPr="00000000" w14:paraId="000002B7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Used for:</w:t>
      </w:r>
    </w:p>
    <w:p w:rsidR="00000000" w:rsidDel="00000000" w:rsidP="00000000" w:rsidRDefault="00000000" w:rsidRPr="00000000" w14:paraId="000002B8">
      <w:pPr>
        <w:numPr>
          <w:ilvl w:val="0"/>
          <w:numId w:val="13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 against PO</w:t>
        <w:br w:type="textWrapping"/>
      </w:r>
    </w:p>
    <w:p w:rsidR="00000000" w:rsidDel="00000000" w:rsidP="00000000" w:rsidRDefault="00000000" w:rsidRPr="00000000" w14:paraId="000002B9">
      <w:pPr>
        <w:numPr>
          <w:ilvl w:val="0"/>
          <w:numId w:val="13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 to cost center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3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Transfer postings</w:t>
        <w:br w:type="textWrapping"/>
      </w:r>
    </w:p>
    <w:p w:rsidR="00000000" w:rsidDel="00000000" w:rsidP="00000000" w:rsidRDefault="00000000" w:rsidRPr="00000000" w14:paraId="000002BB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v5vu7sg78rc4" w:id="24"/>
      <w:bookmarkEnd w:id="24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🧮 5️⃣ INVOICE VERIFICATION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dbcmn9wraeuy" w:id="25"/>
      <w:bookmarkEnd w:id="2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From Screenshot:</w:t>
      </w:r>
    </w:p>
    <w:p w:rsidR="00000000" w:rsidDel="00000000" w:rsidP="00000000" w:rsidRDefault="00000000" w:rsidRPr="00000000" w14:paraId="000002BE">
      <w:pPr>
        <w:numPr>
          <w:ilvl w:val="0"/>
          <w:numId w:val="78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MIR4</w:t>
      </w:r>
      <w:r w:rsidDel="00000000" w:rsidR="00000000" w:rsidRPr="00000000">
        <w:rPr>
          <w:sz w:val="36"/>
          <w:szCs w:val="36"/>
          <w:rtl w:val="0"/>
        </w:rPr>
        <w:t xml:space="preserve"> – Display Invoice Document</w:t>
        <w:br w:type="textWrapping"/>
      </w:r>
    </w:p>
    <w:p w:rsidR="00000000" w:rsidDel="00000000" w:rsidP="00000000" w:rsidRDefault="00000000" w:rsidRPr="00000000" w14:paraId="000002BF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99037465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❌ MIRO (Post Invoice) not shown</w:t>
          </w:r>
        </w:sdtContent>
      </w:sdt>
    </w:p>
    <w:p w:rsidR="00000000" w:rsidDel="00000000" w:rsidP="00000000" w:rsidRDefault="00000000" w:rsidRPr="00000000" w14:paraId="000002C0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📍 Step 7 (Invoice monitoring)</w:t>
      </w:r>
    </w:p>
    <w:p w:rsidR="00000000" w:rsidDel="00000000" w:rsidP="00000000" w:rsidRDefault="00000000" w:rsidRPr="00000000" w14:paraId="000002C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ru7v7iz42076" w:id="26"/>
      <w:bookmarkEnd w:id="26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💰 6️⃣ PAYMENT (FI Side)</w:t>
      </w:r>
    </w:p>
    <w:p w:rsidR="00000000" w:rsidDel="00000000" w:rsidP="00000000" w:rsidRDefault="00000000" w:rsidRPr="00000000" w14:paraId="000002C3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Screenshot:</w:t>
      </w:r>
    </w:p>
    <w:p w:rsidR="00000000" w:rsidDel="00000000" w:rsidP="00000000" w:rsidRDefault="00000000" w:rsidRPr="00000000" w14:paraId="000002C4">
      <w:pPr>
        <w:numPr>
          <w:ilvl w:val="0"/>
          <w:numId w:val="66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ZPAIE_FACT_CO</w:t>
      </w:r>
      <w:r w:rsidDel="00000000" w:rsidR="00000000" w:rsidRPr="00000000">
        <w:rPr>
          <w:sz w:val="36"/>
          <w:szCs w:val="36"/>
          <w:rtl w:val="0"/>
        </w:rPr>
        <w:t xml:space="preserve"> – Custom Payment Analysis</w:t>
        <w:br w:type="textWrapping"/>
      </w:r>
    </w:p>
    <w:p w:rsidR="00000000" w:rsidDel="00000000" w:rsidP="00000000" w:rsidRDefault="00000000" w:rsidRPr="00000000" w14:paraId="000002C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Standard payment transaction (not shown):</w:t>
      </w:r>
    </w:p>
    <w:p w:rsidR="00000000" w:rsidDel="00000000" w:rsidP="00000000" w:rsidRDefault="00000000" w:rsidRPr="00000000" w14:paraId="000002C6">
      <w:pPr>
        <w:numPr>
          <w:ilvl w:val="0"/>
          <w:numId w:val="72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F110 (Automatic Payment Program – FI module)</w:t>
        <w:br w:type="textWrapping"/>
      </w:r>
    </w:p>
    <w:p w:rsidR="00000000" w:rsidDel="00000000" w:rsidP="00000000" w:rsidRDefault="00000000" w:rsidRPr="00000000" w14:paraId="000002C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mxn81ig4iaev" w:id="27"/>
      <w:bookmarkEnd w:id="27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📊 7️⃣ PURCHASING CONTROLLING / KPI (Custom Reports)</w:t>
      </w:r>
    </w:p>
    <w:p w:rsidR="00000000" w:rsidDel="00000000" w:rsidP="00000000" w:rsidRDefault="00000000" w:rsidRPr="00000000" w14:paraId="000002C9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These are not operational steps but monitoring tools:</w:t>
      </w:r>
    </w:p>
    <w:p w:rsidR="00000000" w:rsidDel="00000000" w:rsidP="00000000" w:rsidRDefault="00000000" w:rsidRPr="00000000" w14:paraId="000002CA">
      <w:pPr>
        <w:numPr>
          <w:ilvl w:val="0"/>
          <w:numId w:val="22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MC$0</w:t>
      </w:r>
      <w:r w:rsidDel="00000000" w:rsidR="00000000" w:rsidRPr="00000000">
        <w:rPr>
          <w:sz w:val="36"/>
          <w:szCs w:val="36"/>
          <w:rtl w:val="0"/>
        </w:rPr>
        <w:t xml:space="preserve"> – Purchasing Group Analysis</w:t>
        <w:br w:type="textWrapping"/>
      </w:r>
    </w:p>
    <w:p w:rsidR="00000000" w:rsidDel="00000000" w:rsidP="00000000" w:rsidRDefault="00000000" w:rsidRPr="00000000" w14:paraId="000002CB">
      <w:pPr>
        <w:numPr>
          <w:ilvl w:val="0"/>
          <w:numId w:val="2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MC$2</w:t>
      </w:r>
      <w:r w:rsidDel="00000000" w:rsidR="00000000" w:rsidRPr="00000000">
        <w:rPr>
          <w:sz w:val="36"/>
          <w:szCs w:val="36"/>
          <w:rtl w:val="0"/>
        </w:rPr>
        <w:t xml:space="preserve"> – Purchasing Group Frequencies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2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MC$4</w:t>
      </w:r>
      <w:r w:rsidDel="00000000" w:rsidR="00000000" w:rsidRPr="00000000">
        <w:rPr>
          <w:sz w:val="36"/>
          <w:szCs w:val="36"/>
          <w:rtl w:val="0"/>
        </w:rPr>
        <w:t xml:space="preserve"> – Vendor Purchasing Analysis</w:t>
        <w:br w:type="textWrapping"/>
      </w:r>
    </w:p>
    <w:p w:rsidR="00000000" w:rsidDel="00000000" w:rsidP="00000000" w:rsidRDefault="00000000" w:rsidRPr="00000000" w14:paraId="000002CD">
      <w:pPr>
        <w:numPr>
          <w:ilvl w:val="0"/>
          <w:numId w:val="2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ZZKPI_ACHATS</w:t>
      </w:r>
      <w:r w:rsidDel="00000000" w:rsidR="00000000" w:rsidRPr="00000000">
        <w:rPr>
          <w:sz w:val="36"/>
          <w:szCs w:val="36"/>
          <w:rtl w:val="0"/>
        </w:rPr>
        <w:t xml:space="preserve"> – KPI Dashboard</w:t>
        <w:br w:type="textWrapping"/>
      </w:r>
    </w:p>
    <w:p w:rsidR="00000000" w:rsidDel="00000000" w:rsidP="00000000" w:rsidRDefault="00000000" w:rsidRPr="00000000" w14:paraId="000002CE">
      <w:pPr>
        <w:numPr>
          <w:ilvl w:val="0"/>
          <w:numId w:val="2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ZANALYSE_FI_PO</w:t>
      </w:r>
      <w:r w:rsidDel="00000000" w:rsidR="00000000" w:rsidRPr="00000000">
        <w:rPr>
          <w:sz w:val="36"/>
          <w:szCs w:val="36"/>
          <w:rtl w:val="0"/>
        </w:rPr>
        <w:t xml:space="preserve"> – Financial Analysis of PR &amp; PO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2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ZANALYSE_LI_PO</w:t>
      </w:r>
      <w:r w:rsidDel="00000000" w:rsidR="00000000" w:rsidRPr="00000000">
        <w:rPr>
          <w:sz w:val="36"/>
          <w:szCs w:val="36"/>
          <w:rtl w:val="0"/>
        </w:rPr>
        <w:t xml:space="preserve"> – Logistic Analysis of PR &amp; PO</w:t>
        <w:br w:type="textWrapping"/>
      </w:r>
    </w:p>
    <w:p w:rsidR="00000000" w:rsidDel="00000000" w:rsidP="00000000" w:rsidRDefault="00000000" w:rsidRPr="00000000" w14:paraId="000002D0">
      <w:pPr>
        <w:numPr>
          <w:ilvl w:val="0"/>
          <w:numId w:val="2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ZRECEPT_CO</w:t>
      </w:r>
      <w:r w:rsidDel="00000000" w:rsidR="00000000" w:rsidRPr="00000000">
        <w:rPr>
          <w:sz w:val="36"/>
          <w:szCs w:val="36"/>
          <w:rtl w:val="0"/>
        </w:rPr>
        <w:t xml:space="preserve"> – Goods Receipt Analysis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22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ZENT_FACT_CO</w:t>
      </w:r>
      <w:r w:rsidDel="00000000" w:rsidR="00000000" w:rsidRPr="00000000">
        <w:rPr>
          <w:sz w:val="36"/>
          <w:szCs w:val="36"/>
          <w:rtl w:val="0"/>
        </w:rPr>
        <w:t xml:space="preserve"> – Invoice Analysis</w:t>
        <w:br w:type="textWrapping"/>
      </w:r>
    </w:p>
    <w:p w:rsidR="00000000" w:rsidDel="00000000" w:rsidP="00000000" w:rsidRDefault="00000000" w:rsidRPr="00000000" w14:paraId="000002D2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📍 These support:</w:t>
        <w:br w:type="textWrapping"/>
        <w:t xml:space="preserve"> ✔ Procurement controlling</w:t>
        <w:br w:type="textWrapping"/>
        <w:t xml:space="preserve"> ✔ Performance monitoring</w:t>
        <w:br w:type="textWrapping"/>
        <w:t xml:space="preserve"> ✔ Audit &amp; compliance</w:t>
      </w:r>
    </w:p>
    <w:p w:rsidR="00000000" w:rsidDel="00000000" w:rsidP="00000000" w:rsidRDefault="00000000" w:rsidRPr="00000000" w14:paraId="000002D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2tt3gptp5jnd" w:id="28"/>
      <w:bookmarkEnd w:id="28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🎯 Big Picture Analysis of Your Menu</w:t>
      </w:r>
    </w:p>
    <w:p w:rsidR="00000000" w:rsidDel="00000000" w:rsidP="00000000" w:rsidRDefault="00000000" w:rsidRPr="00000000" w14:paraId="000002D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 menu is mainly:</w:t>
      </w:r>
    </w:p>
    <w:p w:rsidR="00000000" w:rsidDel="00000000" w:rsidP="00000000" w:rsidRDefault="00000000" w:rsidRPr="00000000" w14:paraId="000002D6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-1507455569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✅ Display transactions</w:t>
            <w:br w:type="textWrapping"/>
            <w:t xml:space="preserve"> ✅ Reporting transactions</w:t>
            <w:br w:type="textWrapping"/>
            <w:t xml:space="preserve"> ✅ Analysis &amp; KPI tools</w:t>
            <w:br w:type="textWrapping"/>
            <w:t xml:space="preserve"> ✅ Follow-up monitoring</w:t>
          </w:r>
        </w:sdtContent>
      </w:sdt>
    </w:p>
    <w:p w:rsidR="00000000" w:rsidDel="00000000" w:rsidP="00000000" w:rsidRDefault="00000000" w:rsidRPr="00000000" w14:paraId="000002D7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It is NOT focused on:</w:t>
      </w:r>
    </w:p>
    <w:p w:rsidR="00000000" w:rsidDel="00000000" w:rsidP="00000000" w:rsidRDefault="00000000" w:rsidRPr="00000000" w14:paraId="000002D8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93946876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❌ Document creation</w:t>
            <w:br w:type="textWrapping"/>
            <w:t xml:space="preserve"> ❌ Operational purchasing execution</w:t>
          </w:r>
        </w:sdtContent>
      </w:sdt>
    </w:p>
    <w:p w:rsidR="00000000" w:rsidDel="00000000" w:rsidP="00000000" w:rsidRDefault="00000000" w:rsidRPr="00000000" w14:paraId="000002D9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suggests:</w:t>
        <w:br w:type="textWrapping"/>
        <w:t xml:space="preserve"> 👉 The role using this menu is likely:</w:t>
      </w:r>
    </w:p>
    <w:p w:rsidR="00000000" w:rsidDel="00000000" w:rsidP="00000000" w:rsidRDefault="00000000" w:rsidRPr="00000000" w14:paraId="000002DA">
      <w:pPr>
        <w:numPr>
          <w:ilvl w:val="0"/>
          <w:numId w:val="61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Purchasing controller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61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Procurement analyst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61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Buyer follow-up role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61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Audit/reporting user</w:t>
        <w:br w:type="textWrapping"/>
      </w:r>
    </w:p>
    <w:p w:rsidR="00000000" w:rsidDel="00000000" w:rsidP="00000000" w:rsidRDefault="00000000" w:rsidRPr="00000000" w14:paraId="000002DE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Not a full operational buyer role.</w:t>
      </w:r>
    </w:p>
    <w:p w:rsidR="00000000" w:rsidDel="00000000" w:rsidP="00000000" w:rsidRDefault="00000000" w:rsidRPr="00000000" w14:paraId="000002D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30r8pjjm38qk" w:id="29"/>
      <w:bookmarkEnd w:id="29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📌 Final Visual Mapping</w:t>
      </w:r>
    </w:p>
    <w:tbl>
      <w:tblPr>
        <w:tblStyle w:val="Table17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5870"/>
        <w:tblGridChange w:id="0">
          <w:tblGrid>
            <w:gridCol w:w="1910"/>
            <w:gridCol w:w="5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Process 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Screenshot Transactions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ME53N, ME5A, ME5J, ME5K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RFQ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ME23N, ME26, ME2*, ME80F/N, ME81N, ME1P, ME9F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Goods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MIR4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ZPAIE_FACT_CO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KPI / Controlling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MC$</w:t>
            </w: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, Z</w:t>
            </w:r>
            <w:r w:rsidDel="00000000" w:rsidR="00000000" w:rsidRPr="00000000">
              <w:rPr>
                <w:sz w:val="36"/>
                <w:szCs w:val="36"/>
                <w:rtl w:val="0"/>
              </w:rPr>
              <w:t xml:space="preserve"> reports</w:t>
            </w:r>
          </w:p>
        </w:tc>
      </w:tr>
    </w:tbl>
    <w:p w:rsidR="00000000" w:rsidDel="00000000" w:rsidP="00000000" w:rsidRDefault="00000000" w:rsidRPr="00000000" w14:paraId="000002F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you’d like next, I can:</w:t>
      </w:r>
    </w:p>
    <w:p w:rsidR="00000000" w:rsidDel="00000000" w:rsidP="00000000" w:rsidRDefault="00000000" w:rsidRPr="00000000" w14:paraId="000002F3">
      <w:pPr>
        <w:numPr>
          <w:ilvl w:val="0"/>
          <w:numId w:val="60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🔎 Create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role-based explanation</w:t>
      </w:r>
      <w:r w:rsidDel="00000000" w:rsidR="00000000" w:rsidRPr="00000000">
        <w:rPr>
          <w:sz w:val="36"/>
          <w:szCs w:val="36"/>
          <w:rtl w:val="0"/>
        </w:rPr>
        <w:t xml:space="preserve"> (Buyer vs Controller vs Storekeeper)</w:t>
        <w:br w:type="textWrapping"/>
      </w:r>
    </w:p>
    <w:p w:rsidR="00000000" w:rsidDel="00000000" w:rsidP="00000000" w:rsidRDefault="00000000" w:rsidRPr="00000000" w14:paraId="000002F4">
      <w:pPr>
        <w:numPr>
          <w:ilvl w:val="0"/>
          <w:numId w:val="60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📊 Create a simplified training slide version</w:t>
        <w:br w:type="textWrapping"/>
      </w:r>
    </w:p>
    <w:p w:rsidR="00000000" w:rsidDel="00000000" w:rsidP="00000000" w:rsidRDefault="00000000" w:rsidRPr="00000000" w14:paraId="000002F5">
      <w:pPr>
        <w:numPr>
          <w:ilvl w:val="0"/>
          <w:numId w:val="60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🧠 Or explain how this menu reflects internal controls &amp; audit structure</w:t>
      </w:r>
    </w:p>
    <w:p w:rsidR="00000000" w:rsidDel="00000000" w:rsidP="00000000" w:rsidRDefault="00000000" w:rsidRPr="00000000" w14:paraId="000002F6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Excellent — let’s break this down clearly by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role</w:t>
      </w:r>
      <w:r w:rsidDel="00000000" w:rsidR="00000000" w:rsidRPr="00000000">
        <w:rPr>
          <w:sz w:val="36"/>
          <w:szCs w:val="36"/>
          <w:rtl w:val="0"/>
        </w:rPr>
        <w:t xml:space="preserve"> and map the transactions from your screenshot to real business responsibilities inside SAP SE MM.</w:t>
      </w:r>
    </w:p>
    <w:p w:rsidR="00000000" w:rsidDel="00000000" w:rsidP="00000000" w:rsidRDefault="00000000" w:rsidRPr="00000000" w14:paraId="000002F7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will help you understand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who should use what</w:t>
      </w:r>
      <w:r w:rsidDel="00000000" w:rsidR="00000000" w:rsidRPr="00000000">
        <w:rPr>
          <w:sz w:val="36"/>
          <w:szCs w:val="36"/>
          <w:rtl w:val="0"/>
        </w:rPr>
        <w:t xml:space="preserve"> and why.</w:t>
      </w:r>
    </w:p>
    <w:p w:rsidR="00000000" w:rsidDel="00000000" w:rsidP="00000000" w:rsidRDefault="00000000" w:rsidRPr="00000000" w14:paraId="000002F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6ems4546cpqy" w:id="30"/>
      <w:bookmarkEnd w:id="30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🧑‍💼 1️⃣ BUYER (Purchasing Officer)</w:t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2u70l5qaeate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🎯 Main Responsibility</w:t>
      </w:r>
    </w:p>
    <w:p w:rsidR="00000000" w:rsidDel="00000000" w:rsidP="00000000" w:rsidRDefault="00000000" w:rsidRPr="00000000" w14:paraId="000002FB">
      <w:pPr>
        <w:numPr>
          <w:ilvl w:val="0"/>
          <w:numId w:val="20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sdt>
        <w:sdtPr>
          <w:id w:val="1140834452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Convert PR → PO</w:t>
            <w:br w:type="textWrapping"/>
          </w:r>
        </w:sdtContent>
      </w:sdt>
    </w:p>
    <w:p w:rsidR="00000000" w:rsidDel="00000000" w:rsidP="00000000" w:rsidRDefault="00000000" w:rsidRPr="00000000" w14:paraId="000002FC">
      <w:pPr>
        <w:numPr>
          <w:ilvl w:val="0"/>
          <w:numId w:val="20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Negotiate with vendors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20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Monitor PO status</w:t>
        <w:br w:type="textWrapping"/>
      </w:r>
    </w:p>
    <w:p w:rsidR="00000000" w:rsidDel="00000000" w:rsidP="00000000" w:rsidRDefault="00000000" w:rsidRPr="00000000" w14:paraId="000002FE">
      <w:pPr>
        <w:numPr>
          <w:ilvl w:val="0"/>
          <w:numId w:val="20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Ensure delivery &amp; pricing accuracy</w:t>
        <w:br w:type="textWrapping"/>
      </w:r>
    </w:p>
    <w:p w:rsidR="00000000" w:rsidDel="00000000" w:rsidP="00000000" w:rsidRDefault="00000000" w:rsidRPr="00000000" w14:paraId="000002FF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hegl2x3cej2x" w:id="32"/>
      <w:bookmarkEnd w:id="32"/>
      <w:sdt>
        <w:sdtPr>
          <w:id w:val="1771151517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✅ Transactions from Your Screenshot Used by Buyer</w:t>
          </w:r>
        </w:sdtContent>
      </w:sdt>
    </w:p>
    <w:p w:rsidR="00000000" w:rsidDel="00000000" w:rsidP="00000000" w:rsidRDefault="00000000" w:rsidRPr="00000000" w14:paraId="00000301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begizie71s91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📄 PR Review</w:t>
      </w:r>
    </w:p>
    <w:p w:rsidR="00000000" w:rsidDel="00000000" w:rsidP="00000000" w:rsidRDefault="00000000" w:rsidRPr="00000000" w14:paraId="00000302">
      <w:pPr>
        <w:numPr>
          <w:ilvl w:val="0"/>
          <w:numId w:val="69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ME53N</w:t>
      </w:r>
      <w:r w:rsidDel="00000000" w:rsidR="00000000" w:rsidRPr="00000000">
        <w:rPr>
          <w:sz w:val="36"/>
          <w:szCs w:val="36"/>
          <w:rtl w:val="0"/>
        </w:rPr>
        <w:t xml:space="preserve"> – Display PR</w:t>
        <w:br w:type="textWrapping"/>
      </w:r>
    </w:p>
    <w:p w:rsidR="00000000" w:rsidDel="00000000" w:rsidP="00000000" w:rsidRDefault="00000000" w:rsidRPr="00000000" w14:paraId="00000303">
      <w:pPr>
        <w:numPr>
          <w:ilvl w:val="0"/>
          <w:numId w:val="69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ME5A / ME5J / ME5K</w:t>
      </w:r>
      <w:r w:rsidDel="00000000" w:rsidR="00000000" w:rsidRPr="00000000">
        <w:rPr>
          <w:sz w:val="36"/>
          <w:szCs w:val="36"/>
          <w:rtl w:val="0"/>
        </w:rPr>
        <w:t xml:space="preserve"> – PR Lists</w:t>
        <w:br w:type="textWrapping"/>
      </w:r>
    </w:p>
    <w:p w:rsidR="00000000" w:rsidDel="00000000" w:rsidP="00000000" w:rsidRDefault="00000000" w:rsidRPr="00000000" w14:paraId="00000304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Used to review requisitions before creating PO.</w:t>
      </w:r>
    </w:p>
    <w:p w:rsidR="00000000" w:rsidDel="00000000" w:rsidP="00000000" w:rsidRDefault="00000000" w:rsidRPr="00000000" w14:paraId="00000305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1vyyun20bty9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🛒 PO Monitoring</w:t>
      </w:r>
    </w:p>
    <w:p w:rsidR="00000000" w:rsidDel="00000000" w:rsidP="00000000" w:rsidRDefault="00000000" w:rsidRPr="00000000" w14:paraId="00000307">
      <w:pPr>
        <w:numPr>
          <w:ilvl w:val="0"/>
          <w:numId w:val="3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ME23N</w:t>
      </w:r>
      <w:r w:rsidDel="00000000" w:rsidR="00000000" w:rsidRPr="00000000">
        <w:rPr>
          <w:sz w:val="36"/>
          <w:szCs w:val="36"/>
          <w:rtl w:val="0"/>
        </w:rPr>
        <w:t xml:space="preserve"> – Display PO</w:t>
        <w:br w:type="textWrapping"/>
      </w:r>
    </w:p>
    <w:p w:rsidR="00000000" w:rsidDel="00000000" w:rsidP="00000000" w:rsidRDefault="00000000" w:rsidRPr="00000000" w14:paraId="00000308">
      <w:pPr>
        <w:numPr>
          <w:ilvl w:val="0"/>
          <w:numId w:val="3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ME26</w:t>
      </w:r>
      <w:r w:rsidDel="00000000" w:rsidR="00000000" w:rsidRPr="00000000">
        <w:rPr>
          <w:sz w:val="36"/>
          <w:szCs w:val="36"/>
          <w:rtl w:val="0"/>
        </w:rPr>
        <w:t xml:space="preserve"> – Display PO Supplement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3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ME2A / ME2B / ME2C / ME2K / ME2L / ME2M / ME2N / ME2W</w:t>
      </w:r>
      <w:r w:rsidDel="00000000" w:rsidR="00000000" w:rsidRPr="00000000">
        <w:rPr>
          <w:sz w:val="36"/>
          <w:szCs w:val="36"/>
          <w:rtl w:val="0"/>
        </w:rPr>
        <w:t xml:space="preserve"> – PO Reports</w:t>
        <w:br w:type="textWrapping"/>
      </w:r>
    </w:p>
    <w:p w:rsidR="00000000" w:rsidDel="00000000" w:rsidP="00000000" w:rsidRDefault="00000000" w:rsidRPr="00000000" w14:paraId="0000030A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Used to:</w:t>
      </w:r>
    </w:p>
    <w:p w:rsidR="00000000" w:rsidDel="00000000" w:rsidP="00000000" w:rsidRDefault="00000000" w:rsidRPr="00000000" w14:paraId="0000030B">
      <w:pPr>
        <w:numPr>
          <w:ilvl w:val="0"/>
          <w:numId w:val="62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Track open POs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6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 overdue deliveries</w:t>
        <w:br w:type="textWrapping"/>
      </w:r>
    </w:p>
    <w:p w:rsidR="00000000" w:rsidDel="00000000" w:rsidP="00000000" w:rsidRDefault="00000000" w:rsidRPr="00000000" w14:paraId="0000030D">
      <w:pPr>
        <w:numPr>
          <w:ilvl w:val="0"/>
          <w:numId w:val="62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Monitor vendor performance</w:t>
        <w:br w:type="textWrapping"/>
      </w:r>
    </w:p>
    <w:p w:rsidR="00000000" w:rsidDel="00000000" w:rsidP="00000000" w:rsidRDefault="00000000" w:rsidRPr="00000000" w14:paraId="0000030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16oudagll6an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💰 Price &amp; Vendor Follow-Up</w:t>
      </w:r>
    </w:p>
    <w:p w:rsidR="00000000" w:rsidDel="00000000" w:rsidP="00000000" w:rsidRDefault="00000000" w:rsidRPr="00000000" w14:paraId="00000310">
      <w:pPr>
        <w:numPr>
          <w:ilvl w:val="0"/>
          <w:numId w:val="27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ME1P</w:t>
      </w:r>
      <w:r w:rsidDel="00000000" w:rsidR="00000000" w:rsidRPr="00000000">
        <w:rPr>
          <w:sz w:val="36"/>
          <w:szCs w:val="36"/>
          <w:rtl w:val="0"/>
        </w:rPr>
        <w:t xml:space="preserve"> – Price History</w:t>
        <w:br w:type="textWrapping"/>
      </w:r>
    </w:p>
    <w:p w:rsidR="00000000" w:rsidDel="00000000" w:rsidP="00000000" w:rsidRDefault="00000000" w:rsidRPr="00000000" w14:paraId="00000311">
      <w:pPr>
        <w:numPr>
          <w:ilvl w:val="0"/>
          <w:numId w:val="2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ME80F / ME80FN</w:t>
      </w:r>
      <w:r w:rsidDel="00000000" w:rsidR="00000000" w:rsidRPr="00000000">
        <w:rPr>
          <w:sz w:val="36"/>
          <w:szCs w:val="36"/>
          <w:rtl w:val="0"/>
        </w:rPr>
        <w:t xml:space="preserve"> – Purchasing Analysis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27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ME81N</w:t>
      </w:r>
      <w:r w:rsidDel="00000000" w:rsidR="00000000" w:rsidRPr="00000000">
        <w:rPr>
          <w:sz w:val="36"/>
          <w:szCs w:val="36"/>
          <w:rtl w:val="0"/>
        </w:rPr>
        <w:t xml:space="preserve"> – Order Value Analysis</w:t>
        <w:br w:type="textWrapping"/>
      </w:r>
    </w:p>
    <w:p w:rsidR="00000000" w:rsidDel="00000000" w:rsidP="00000000" w:rsidRDefault="00000000" w:rsidRPr="00000000" w14:paraId="00000313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Used during:</w:t>
      </w:r>
    </w:p>
    <w:p w:rsidR="00000000" w:rsidDel="00000000" w:rsidP="00000000" w:rsidRDefault="00000000" w:rsidRPr="00000000" w14:paraId="00000314">
      <w:pPr>
        <w:numPr>
          <w:ilvl w:val="0"/>
          <w:numId w:val="73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Negotiation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73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Contract review</w:t>
        <w:br w:type="textWrapping"/>
      </w:r>
    </w:p>
    <w:p w:rsidR="00000000" w:rsidDel="00000000" w:rsidP="00000000" w:rsidRDefault="00000000" w:rsidRPr="00000000" w14:paraId="00000316">
      <w:pPr>
        <w:numPr>
          <w:ilvl w:val="0"/>
          <w:numId w:val="73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Spend analysis</w:t>
        <w:br w:type="textWrapping"/>
      </w:r>
    </w:p>
    <w:p w:rsidR="00000000" w:rsidDel="00000000" w:rsidP="00000000" w:rsidRDefault="00000000" w:rsidRPr="00000000" w14:paraId="0000031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683j9u1cxq6y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📤 PO Output</w:t>
      </w:r>
    </w:p>
    <w:p w:rsidR="00000000" w:rsidDel="00000000" w:rsidP="00000000" w:rsidRDefault="00000000" w:rsidRPr="00000000" w14:paraId="00000319">
      <w:pPr>
        <w:numPr>
          <w:ilvl w:val="0"/>
          <w:numId w:val="4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ME9F</w:t>
      </w:r>
      <w:r w:rsidDel="00000000" w:rsidR="00000000" w:rsidRPr="00000000">
        <w:rPr>
          <w:sz w:val="36"/>
          <w:szCs w:val="36"/>
          <w:rtl w:val="0"/>
        </w:rPr>
        <w:t xml:space="preserve"> – Send / Print PO</w:t>
        <w:br w:type="textWrapping"/>
      </w:r>
    </w:p>
    <w:p w:rsidR="00000000" w:rsidDel="00000000" w:rsidP="00000000" w:rsidRDefault="00000000" w:rsidRPr="00000000" w14:paraId="0000031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3g80sqbzx4pc" w:id="37"/>
      <w:bookmarkEnd w:id="37"/>
      <w:sdt>
        <w:sdtPr>
          <w:id w:val="886143348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❌ Missing for Buyer (Not in Screenshot)</w:t>
          </w:r>
        </w:sdtContent>
      </w:sdt>
    </w:p>
    <w:p w:rsidR="00000000" w:rsidDel="00000000" w:rsidP="00000000" w:rsidRDefault="00000000" w:rsidRPr="00000000" w14:paraId="0000031C">
      <w:pPr>
        <w:numPr>
          <w:ilvl w:val="0"/>
          <w:numId w:val="8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ME21N (Create PO)</w:t>
        <w:br w:type="textWrapping"/>
      </w:r>
    </w:p>
    <w:p w:rsidR="00000000" w:rsidDel="00000000" w:rsidP="00000000" w:rsidRDefault="00000000" w:rsidRPr="00000000" w14:paraId="0000031D">
      <w:pPr>
        <w:numPr>
          <w:ilvl w:val="0"/>
          <w:numId w:val="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ME22N (Change PO)</w:t>
        <w:br w:type="textWrapping"/>
      </w:r>
    </w:p>
    <w:p w:rsidR="00000000" w:rsidDel="00000000" w:rsidP="00000000" w:rsidRDefault="00000000" w:rsidRPr="00000000" w14:paraId="0000031E">
      <w:pPr>
        <w:numPr>
          <w:ilvl w:val="0"/>
          <w:numId w:val="8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ME29N (Release PO)</w:t>
        <w:br w:type="textWrapping"/>
      </w:r>
    </w:p>
    <w:p w:rsidR="00000000" w:rsidDel="00000000" w:rsidP="00000000" w:rsidRDefault="00000000" w:rsidRPr="00000000" w14:paraId="0000031F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This means the buyer role in your system may be restricted to monitoring.</w:t>
      </w:r>
    </w:p>
    <w:p w:rsidR="00000000" w:rsidDel="00000000" w:rsidP="00000000" w:rsidRDefault="00000000" w:rsidRPr="00000000" w14:paraId="0000032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7pw0aa9dimt4" w:id="38"/>
      <w:bookmarkEnd w:id="38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📦 2️⃣ STOREKEEPER / INVENTORY CLERK</w:t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otfjqz2dn4aq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🎯 Main Responsibility</w:t>
      </w:r>
    </w:p>
    <w:p w:rsidR="00000000" w:rsidDel="00000000" w:rsidP="00000000" w:rsidRDefault="00000000" w:rsidRPr="00000000" w14:paraId="00000323">
      <w:pPr>
        <w:numPr>
          <w:ilvl w:val="0"/>
          <w:numId w:val="74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Receive goods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74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Post goods receipt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74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Manage stock movements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74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Ensure physical vs system stock matches</w:t>
        <w:br w:type="textWrapping"/>
      </w:r>
    </w:p>
    <w:p w:rsidR="00000000" w:rsidDel="00000000" w:rsidP="00000000" w:rsidRDefault="00000000" w:rsidRPr="00000000" w14:paraId="0000032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dzauuaf75tml" w:id="40"/>
      <w:bookmarkEnd w:id="40"/>
      <w:sdt>
        <w:sdtPr>
          <w:id w:val="1401847117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✅ From Your Screenshot</w:t>
          </w:r>
        </w:sdtContent>
      </w:sdt>
    </w:p>
    <w:p w:rsidR="00000000" w:rsidDel="00000000" w:rsidP="00000000" w:rsidRDefault="00000000" w:rsidRPr="00000000" w14:paraId="00000329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vzyrid6mlrbq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📦 Goods Movement</w:t>
      </w:r>
    </w:p>
    <w:p w:rsidR="00000000" w:rsidDel="00000000" w:rsidP="00000000" w:rsidRDefault="00000000" w:rsidRPr="00000000" w14:paraId="0000032A">
      <w:pPr>
        <w:numPr>
          <w:ilvl w:val="0"/>
          <w:numId w:val="29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MIGO</w:t>
      </w:r>
      <w:r w:rsidDel="00000000" w:rsidR="00000000" w:rsidRPr="00000000">
        <w:rPr>
          <w:sz w:val="36"/>
          <w:szCs w:val="36"/>
          <w:rtl w:val="0"/>
        </w:rPr>
        <w:t xml:space="preserve"> – Goods Receipt / Goods Issue / Transfer</w:t>
        <w:br w:type="textWrapping"/>
      </w:r>
    </w:p>
    <w:p w:rsidR="00000000" w:rsidDel="00000000" w:rsidP="00000000" w:rsidRDefault="00000000" w:rsidRPr="00000000" w14:paraId="0000032B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Core transaction for storekeeper.</w:t>
      </w:r>
    </w:p>
    <w:p w:rsidR="00000000" w:rsidDel="00000000" w:rsidP="00000000" w:rsidRDefault="00000000" w:rsidRPr="00000000" w14:paraId="0000032C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nxvd66bdv07w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📊 Goods Receipt Analysis</w:t>
      </w:r>
    </w:p>
    <w:p w:rsidR="00000000" w:rsidDel="00000000" w:rsidP="00000000" w:rsidRDefault="00000000" w:rsidRPr="00000000" w14:paraId="0000032E">
      <w:pPr>
        <w:numPr>
          <w:ilvl w:val="0"/>
          <w:numId w:val="71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ZRECEPT_CO</w:t>
      </w:r>
      <w:r w:rsidDel="00000000" w:rsidR="00000000" w:rsidRPr="00000000">
        <w:rPr>
          <w:sz w:val="36"/>
          <w:szCs w:val="36"/>
          <w:rtl w:val="0"/>
        </w:rPr>
        <w:t xml:space="preserve"> – Custom GR Analysis</w:t>
        <w:br w:type="textWrapping"/>
      </w:r>
    </w:p>
    <w:p w:rsidR="00000000" w:rsidDel="00000000" w:rsidP="00000000" w:rsidRDefault="00000000" w:rsidRPr="00000000" w14:paraId="0000032F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Used to:</w:t>
      </w:r>
    </w:p>
    <w:p w:rsidR="00000000" w:rsidDel="00000000" w:rsidP="00000000" w:rsidRDefault="00000000" w:rsidRPr="00000000" w14:paraId="00000330">
      <w:pPr>
        <w:numPr>
          <w:ilvl w:val="0"/>
          <w:numId w:val="17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Monitor received quantities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1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Track pending GR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17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Audit receipt accuracy</w:t>
        <w:br w:type="textWrapping"/>
      </w:r>
    </w:p>
    <w:p w:rsidR="00000000" w:rsidDel="00000000" w:rsidP="00000000" w:rsidRDefault="00000000" w:rsidRPr="00000000" w14:paraId="00000333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un2gi146g479" w:id="43"/>
      <w:bookmarkEnd w:id="43"/>
      <w:sdt>
        <w:sdtPr>
          <w:id w:val="203220751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❌ Missing for Storekeeper</w:t>
          </w:r>
        </w:sdtContent>
      </w:sdt>
    </w:p>
    <w:p w:rsidR="00000000" w:rsidDel="00000000" w:rsidP="00000000" w:rsidRDefault="00000000" w:rsidRPr="00000000" w14:paraId="00000335">
      <w:pPr>
        <w:numPr>
          <w:ilvl w:val="0"/>
          <w:numId w:val="14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MMBE (Stock Overview)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14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MB52 (Warehouse stock report)</w:t>
        <w:br w:type="textWrapping"/>
      </w:r>
    </w:p>
    <w:p w:rsidR="00000000" w:rsidDel="00000000" w:rsidP="00000000" w:rsidRDefault="00000000" w:rsidRPr="00000000" w14:paraId="00000337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Your menu seems limited mainly to goods movement posting.</w:t>
      </w:r>
    </w:p>
    <w:p w:rsidR="00000000" w:rsidDel="00000000" w:rsidP="00000000" w:rsidRDefault="00000000" w:rsidRPr="00000000" w14:paraId="0000033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vj1qqxstm47b" w:id="44"/>
      <w:bookmarkEnd w:id="44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🧮 3️⃣ CONTROLLER / PROCUREMENT ANALYST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g8jp7336px1q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🎯 Main Responsibility</w:t>
      </w:r>
    </w:p>
    <w:p w:rsidR="00000000" w:rsidDel="00000000" w:rsidP="00000000" w:rsidRDefault="00000000" w:rsidRPr="00000000" w14:paraId="0000033B">
      <w:pPr>
        <w:numPr>
          <w:ilvl w:val="0"/>
          <w:numId w:val="75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Monitor spending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7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Analyze procurement KPIs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7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Check compliance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75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Track financial impact</w:t>
        <w:br w:type="textWrapping"/>
      </w:r>
    </w:p>
    <w:p w:rsidR="00000000" w:rsidDel="00000000" w:rsidP="00000000" w:rsidRDefault="00000000" w:rsidRPr="00000000" w14:paraId="0000033F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role is strongly represented in your screenshot.</w:t>
      </w:r>
    </w:p>
    <w:p w:rsidR="00000000" w:rsidDel="00000000" w:rsidP="00000000" w:rsidRDefault="00000000" w:rsidRPr="00000000" w14:paraId="0000034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p5dfdeclg1f8" w:id="46"/>
      <w:bookmarkEnd w:id="46"/>
      <w:sdt>
        <w:sdtPr>
          <w:id w:val="-37166993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✅ Controlling &amp; KPI Transactions</w:t>
          </w:r>
        </w:sdtContent>
      </w:sdt>
    </w:p>
    <w:p w:rsidR="00000000" w:rsidDel="00000000" w:rsidP="00000000" w:rsidRDefault="00000000" w:rsidRPr="00000000" w14:paraId="00000342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n85ytwb3ecfx" w:id="47"/>
      <w:bookmarkEnd w:id="4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📈 Purchasing Analytics</w:t>
      </w:r>
    </w:p>
    <w:p w:rsidR="00000000" w:rsidDel="00000000" w:rsidP="00000000" w:rsidRDefault="00000000" w:rsidRPr="00000000" w14:paraId="00000343">
      <w:pPr>
        <w:numPr>
          <w:ilvl w:val="0"/>
          <w:numId w:val="64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MC$0</w:t>
      </w:r>
      <w:r w:rsidDel="00000000" w:rsidR="00000000" w:rsidRPr="00000000">
        <w:rPr>
          <w:sz w:val="36"/>
          <w:szCs w:val="36"/>
          <w:rtl w:val="0"/>
        </w:rPr>
        <w:t xml:space="preserve"> – Purchasing Group Analysis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64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MC$2</w:t>
      </w:r>
      <w:r w:rsidDel="00000000" w:rsidR="00000000" w:rsidRPr="00000000">
        <w:rPr>
          <w:sz w:val="36"/>
          <w:szCs w:val="36"/>
          <w:rtl w:val="0"/>
        </w:rPr>
        <w:t xml:space="preserve"> – Purchasing Frequencies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64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MC$4</w:t>
      </w:r>
      <w:r w:rsidDel="00000000" w:rsidR="00000000" w:rsidRPr="00000000">
        <w:rPr>
          <w:sz w:val="36"/>
          <w:szCs w:val="36"/>
          <w:rtl w:val="0"/>
        </w:rPr>
        <w:t xml:space="preserve"> – Vendor Purchasing Analysis</w:t>
        <w:br w:type="textWrapping"/>
      </w:r>
    </w:p>
    <w:p w:rsidR="00000000" w:rsidDel="00000000" w:rsidP="00000000" w:rsidRDefault="00000000" w:rsidRPr="00000000" w14:paraId="00000346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b5cw54tvhlh1" w:id="48"/>
      <w:bookmarkEnd w:id="4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📊 Advanced Analysis</w:t>
      </w:r>
    </w:p>
    <w:p w:rsidR="00000000" w:rsidDel="00000000" w:rsidP="00000000" w:rsidRDefault="00000000" w:rsidRPr="00000000" w14:paraId="00000348">
      <w:pPr>
        <w:numPr>
          <w:ilvl w:val="0"/>
          <w:numId w:val="6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ME80F / ME80FN</w:t>
      </w:r>
      <w:r w:rsidDel="00000000" w:rsidR="00000000" w:rsidRPr="00000000">
        <w:rPr>
          <w:sz w:val="36"/>
          <w:szCs w:val="36"/>
          <w:rtl w:val="0"/>
        </w:rPr>
        <w:t xml:space="preserve"> – General Purchasing Analysis</w:t>
        <w:br w:type="textWrapping"/>
      </w:r>
    </w:p>
    <w:p w:rsidR="00000000" w:rsidDel="00000000" w:rsidP="00000000" w:rsidRDefault="00000000" w:rsidRPr="00000000" w14:paraId="00000349">
      <w:pPr>
        <w:numPr>
          <w:ilvl w:val="0"/>
          <w:numId w:val="6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ME81N</w:t>
      </w:r>
      <w:r w:rsidDel="00000000" w:rsidR="00000000" w:rsidRPr="00000000">
        <w:rPr>
          <w:sz w:val="36"/>
          <w:szCs w:val="36"/>
          <w:rtl w:val="0"/>
        </w:rPr>
        <w:t xml:space="preserve"> – Order Value Analysis</w:t>
        <w:br w:type="textWrapping"/>
      </w:r>
    </w:p>
    <w:p w:rsidR="00000000" w:rsidDel="00000000" w:rsidP="00000000" w:rsidRDefault="00000000" w:rsidRPr="00000000" w14:paraId="0000034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fn1fpzho8s3m" w:id="49"/>
      <w:bookmarkEnd w:id="4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📉 Custom Z Reports (Very Controller-Oriented)</w:t>
      </w:r>
    </w:p>
    <w:p w:rsidR="00000000" w:rsidDel="00000000" w:rsidP="00000000" w:rsidRDefault="00000000" w:rsidRPr="00000000" w14:paraId="0000034C">
      <w:pPr>
        <w:numPr>
          <w:ilvl w:val="0"/>
          <w:numId w:val="68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ZZKPI_ACHATS</w:t>
      </w:r>
      <w:r w:rsidDel="00000000" w:rsidR="00000000" w:rsidRPr="00000000">
        <w:rPr>
          <w:sz w:val="36"/>
          <w:szCs w:val="36"/>
          <w:rtl w:val="0"/>
        </w:rPr>
        <w:t xml:space="preserve"> – KPI Dashboard</w:t>
        <w:br w:type="textWrapping"/>
      </w:r>
    </w:p>
    <w:p w:rsidR="00000000" w:rsidDel="00000000" w:rsidP="00000000" w:rsidRDefault="00000000" w:rsidRPr="00000000" w14:paraId="0000034D">
      <w:pPr>
        <w:numPr>
          <w:ilvl w:val="0"/>
          <w:numId w:val="6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ZANALYSE_FI_PO</w:t>
      </w:r>
      <w:r w:rsidDel="00000000" w:rsidR="00000000" w:rsidRPr="00000000">
        <w:rPr>
          <w:sz w:val="36"/>
          <w:szCs w:val="36"/>
          <w:rtl w:val="0"/>
        </w:rPr>
        <w:t xml:space="preserve"> – Financial PR/PO Analysis</w:t>
        <w:br w:type="textWrapping"/>
      </w:r>
    </w:p>
    <w:p w:rsidR="00000000" w:rsidDel="00000000" w:rsidP="00000000" w:rsidRDefault="00000000" w:rsidRPr="00000000" w14:paraId="0000034E">
      <w:pPr>
        <w:numPr>
          <w:ilvl w:val="0"/>
          <w:numId w:val="6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ZANALYSE_LI_PO</w:t>
      </w:r>
      <w:r w:rsidDel="00000000" w:rsidR="00000000" w:rsidRPr="00000000">
        <w:rPr>
          <w:sz w:val="36"/>
          <w:szCs w:val="36"/>
          <w:rtl w:val="0"/>
        </w:rPr>
        <w:t xml:space="preserve"> – Logistic PR/PO Analysis</w:t>
        <w:br w:type="textWrapping"/>
      </w:r>
    </w:p>
    <w:p w:rsidR="00000000" w:rsidDel="00000000" w:rsidP="00000000" w:rsidRDefault="00000000" w:rsidRPr="00000000" w14:paraId="0000034F">
      <w:pPr>
        <w:numPr>
          <w:ilvl w:val="0"/>
          <w:numId w:val="68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ZENT_FACT_CO</w:t>
      </w:r>
      <w:r w:rsidDel="00000000" w:rsidR="00000000" w:rsidRPr="00000000">
        <w:rPr>
          <w:sz w:val="36"/>
          <w:szCs w:val="36"/>
          <w:rtl w:val="0"/>
        </w:rPr>
        <w:t xml:space="preserve"> – Invoice Analysis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68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ZPAIE_FACT_CO</w:t>
      </w:r>
      <w:r w:rsidDel="00000000" w:rsidR="00000000" w:rsidRPr="00000000">
        <w:rPr>
          <w:sz w:val="36"/>
          <w:szCs w:val="36"/>
          <w:rtl w:val="0"/>
        </w:rPr>
        <w:t xml:space="preserve"> – Payment Analysis</w:t>
        <w:br w:type="textWrapping"/>
      </w:r>
    </w:p>
    <w:p w:rsidR="00000000" w:rsidDel="00000000" w:rsidP="00000000" w:rsidRDefault="00000000" w:rsidRPr="00000000" w14:paraId="00000351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These are clearly:</w:t>
        <w:br w:type="textWrapping"/>
        <w:t xml:space="preserve"> ✔ Spend monitoring</w:t>
        <w:br w:type="textWrapping"/>
        <w:t xml:space="preserve"> ✔ Budget tracking</w:t>
        <w:br w:type="textWrapping"/>
        <w:t xml:space="preserve"> ✔ Invoice reconciliation</w:t>
        <w:br w:type="textWrapping"/>
        <w:t xml:space="preserve"> ✔ Performance KPIs</w:t>
      </w:r>
    </w:p>
    <w:p w:rsidR="00000000" w:rsidDel="00000000" w:rsidP="00000000" w:rsidRDefault="00000000" w:rsidRPr="00000000" w14:paraId="00000352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tabs>
          <w:tab w:val="left" w:leader="none" w:pos="1035"/>
        </w:tabs>
        <w:spacing w:before="28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bookmarkStart w:colFirst="0" w:colLast="0" w:name="_heading=h.5b3g88k2d7hc" w:id="50"/>
      <w:bookmarkEnd w:id="5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📄 Invoice Monitoring</w:t>
      </w:r>
    </w:p>
    <w:p w:rsidR="00000000" w:rsidDel="00000000" w:rsidP="00000000" w:rsidRDefault="00000000" w:rsidRPr="00000000" w14:paraId="00000354">
      <w:pPr>
        <w:numPr>
          <w:ilvl w:val="0"/>
          <w:numId w:val="11"/>
        </w:numPr>
        <w:tabs>
          <w:tab w:val="left" w:leader="none" w:pos="1035"/>
        </w:tabs>
        <w:spacing w:after="24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MIR4</w:t>
      </w:r>
      <w:r w:rsidDel="00000000" w:rsidR="00000000" w:rsidRPr="00000000">
        <w:rPr>
          <w:sz w:val="36"/>
          <w:szCs w:val="36"/>
          <w:rtl w:val="0"/>
        </w:rPr>
        <w:t xml:space="preserve"> – Display Invoice</w:t>
        <w:br w:type="textWrapping"/>
      </w:r>
    </w:p>
    <w:p w:rsidR="00000000" w:rsidDel="00000000" w:rsidP="00000000" w:rsidRDefault="00000000" w:rsidRPr="00000000" w14:paraId="0000035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Controllers use this to:</w:t>
      </w:r>
    </w:p>
    <w:p w:rsidR="00000000" w:rsidDel="00000000" w:rsidP="00000000" w:rsidRDefault="00000000" w:rsidRPr="00000000" w14:paraId="00000356">
      <w:pPr>
        <w:numPr>
          <w:ilvl w:val="0"/>
          <w:numId w:val="76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Verify invoice posting</w:t>
        <w:br w:type="textWrapping"/>
      </w:r>
    </w:p>
    <w:p w:rsidR="00000000" w:rsidDel="00000000" w:rsidP="00000000" w:rsidRDefault="00000000" w:rsidRPr="00000000" w14:paraId="00000357">
      <w:pPr>
        <w:numPr>
          <w:ilvl w:val="0"/>
          <w:numId w:val="76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Cross-check PO vs GR vs Invoice (3-way match)</w:t>
        <w:br w:type="textWrapping"/>
      </w:r>
    </w:p>
    <w:p w:rsidR="00000000" w:rsidDel="00000000" w:rsidP="00000000" w:rsidRDefault="00000000" w:rsidRPr="00000000" w14:paraId="0000035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5l4c20bhomwz" w:id="51"/>
      <w:bookmarkEnd w:id="51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🔎 Role Comparison Summary</w:t>
      </w:r>
    </w:p>
    <w:tbl>
      <w:tblPr>
        <w:tblStyle w:val="Table18"/>
        <w:tblW w:w="6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130"/>
        <w:gridCol w:w="1460"/>
        <w:gridCol w:w="1310"/>
        <w:tblGridChange w:id="0">
          <w:tblGrid>
            <w:gridCol w:w="2810"/>
            <w:gridCol w:w="1130"/>
            <w:gridCol w:w="1460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Transaction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Storekeeper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tabs>
                <w:tab w:val="left" w:leader="none" w:pos="1035"/>
              </w:tabs>
              <w:jc w:val="center"/>
              <w:rPr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103416463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1561397048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1679003825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Display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143977822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290672651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141369974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PO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469238049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889914749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952845392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Price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111846919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46157688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55002546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Goods Movement (MIGO)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⚠ (view)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995542211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1348255057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Invoice Display (MIR4)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1627277619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892806473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KPI / Z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173037723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❌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tabs>
                <w:tab w:val="left" w:leader="none" w:pos="1035"/>
              </w:tabs>
              <w:rPr>
                <w:sz w:val="36"/>
                <w:szCs w:val="36"/>
              </w:rPr>
            </w:pPr>
            <w:sdt>
              <w:sdtPr>
                <w:id w:val="-1229303606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36"/>
                    <w:szCs w:val="36"/>
                    <w:rtl w:val="0"/>
                  </w:rPr>
                  <w:t xml:space="preserve">✅</w:t>
                </w:r>
              </w:sdtContent>
            </w:sdt>
          </w:p>
        </w:tc>
      </w:tr>
    </w:tbl>
    <w:p w:rsidR="00000000" w:rsidDel="00000000" w:rsidP="00000000" w:rsidRDefault="00000000" w:rsidRPr="00000000" w14:paraId="0000037A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4b86svj3296i" w:id="52"/>
      <w:bookmarkEnd w:id="52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🎯 What Your Screenshot Role Looks Like</w:t>
      </w:r>
    </w:p>
    <w:p w:rsidR="00000000" w:rsidDel="00000000" w:rsidP="00000000" w:rsidRDefault="00000000" w:rsidRPr="00000000" w14:paraId="0000037C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Based on the menu:</w:t>
      </w:r>
    </w:p>
    <w:p w:rsidR="00000000" w:rsidDel="00000000" w:rsidP="00000000" w:rsidRDefault="00000000" w:rsidRPr="00000000" w14:paraId="0000037D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-147600062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✔ Heavy reporting</w:t>
            <w:br w:type="textWrapping"/>
            <w:t xml:space="preserve"> ✔ Heavy analysis</w:t>
            <w:br w:type="textWrapping"/>
            <w:t xml:space="preserve"> ✔ PO monitoring</w:t>
            <w:br w:type="textWrapping"/>
            <w:t xml:space="preserve"> ✔ Invoice review</w:t>
            <w:br w:type="textWrapping"/>
            <w:t xml:space="preserve"> ✔ Custom KPI reports</w:t>
          </w:r>
        </w:sdtContent>
      </w:sdt>
    </w:p>
    <w:p w:rsidR="00000000" w:rsidDel="00000000" w:rsidP="00000000" w:rsidRDefault="00000000" w:rsidRPr="00000000" w14:paraId="0000037E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profile strongly resembles:</w:t>
      </w:r>
    </w:p>
    <w:p w:rsidR="00000000" w:rsidDel="00000000" w:rsidP="00000000" w:rsidRDefault="00000000" w:rsidRPr="00000000" w14:paraId="0000037F">
      <w:pPr>
        <w:tabs>
          <w:tab w:val="left" w:leader="none" w:pos="1035"/>
        </w:tabs>
        <w:spacing w:after="240" w:before="240" w:lineRule="auto"/>
        <w:ind w:left="600" w:right="60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🧮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Procurement Controller / Purchasing Analyst</w:t>
      </w:r>
    </w:p>
    <w:p w:rsidR="00000000" w:rsidDel="00000000" w:rsidP="00000000" w:rsidRDefault="00000000" w:rsidRPr="00000000" w14:paraId="00000380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Not a pure operational buyer</w:t>
        <w:br w:type="textWrapping"/>
        <w:t xml:space="preserve"> Not a pure warehouse storekeeper</w:t>
      </w:r>
    </w:p>
    <w:p w:rsidR="00000000" w:rsidDel="00000000" w:rsidP="00000000" w:rsidRDefault="00000000" w:rsidRPr="00000000" w14:paraId="00000381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tabs>
          <w:tab w:val="left" w:leader="none" w:pos="1035"/>
        </w:tabs>
        <w:spacing w:after="120" w:before="480" w:lineRule="auto"/>
        <w:jc w:val="left"/>
        <w:rPr>
          <w:b w:val="1"/>
          <w:bCs w:val="1"/>
          <w:sz w:val="46"/>
          <w:szCs w:val="46"/>
          <w:u w:val="none"/>
        </w:rPr>
      </w:pPr>
      <w:bookmarkStart w:colFirst="0" w:colLast="0" w:name="_heading=h.aim09zx692c8" w:id="53"/>
      <w:bookmarkEnd w:id="53"/>
      <w:r w:rsidDel="00000000" w:rsidR="00000000" w:rsidRPr="00000000">
        <w:rPr>
          <w:b w:val="1"/>
          <w:bCs w:val="1"/>
          <w:sz w:val="46"/>
          <w:szCs w:val="46"/>
          <w:u w:val="none"/>
          <w:rtl w:val="0"/>
        </w:rPr>
        <w:t xml:space="preserve">🏢 Governance Insight</w:t>
      </w:r>
    </w:p>
    <w:p w:rsidR="00000000" w:rsidDel="00000000" w:rsidP="00000000" w:rsidRDefault="00000000" w:rsidRPr="00000000" w14:paraId="00000383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 menu design suggests: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Separation of duties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12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Limited creation rights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2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Strong monitoring capability</w:t>
        <w:br w:type="textWrapping"/>
      </w:r>
    </w:p>
    <w:p w:rsidR="00000000" w:rsidDel="00000000" w:rsidP="00000000" w:rsidRDefault="00000000" w:rsidRPr="00000000" w14:paraId="00000387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sdt>
        <w:sdtPr>
          <w:id w:val="-596165456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This is good for:</w:t>
            <w:br w:type="textWrapping"/>
            <w:t xml:space="preserve"> ✔ Internal control</w:t>
            <w:br w:type="textWrapping"/>
            <w:t xml:space="preserve"> ✔ Audit compliance</w:t>
            <w:br w:type="textWrapping"/>
            <w:t xml:space="preserve"> ✔ Financial transparency</w:t>
          </w:r>
        </w:sdtContent>
      </w:sdt>
    </w:p>
    <w:p w:rsidR="00000000" w:rsidDel="00000000" w:rsidP="00000000" w:rsidRDefault="00000000" w:rsidRPr="00000000" w14:paraId="0000038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you want next, I can:</w:t>
      </w:r>
    </w:p>
    <w:p w:rsidR="00000000" w:rsidDel="00000000" w:rsidP="00000000" w:rsidRDefault="00000000" w:rsidRPr="00000000" w14:paraId="0000038A">
      <w:pPr>
        <w:numPr>
          <w:ilvl w:val="0"/>
          <w:numId w:val="21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🔐 Explain how this supports segregation of duties (audit perspective)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21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🏗 Design a clean MM role matrix (for implementation project)</w:t>
        <w:br w:type="textWrapping"/>
      </w:r>
    </w:p>
    <w:p w:rsidR="00000000" w:rsidDel="00000000" w:rsidP="00000000" w:rsidRDefault="00000000" w:rsidRPr="00000000" w14:paraId="0000038C">
      <w:pPr>
        <w:numPr>
          <w:ilvl w:val="0"/>
          <w:numId w:val="21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📘 Or create interview-style SAP MM role explanations</w:t>
      </w:r>
    </w:p>
    <w:p w:rsidR="00000000" w:rsidDel="00000000" w:rsidP="00000000" w:rsidRDefault="00000000" w:rsidRPr="00000000" w14:paraId="0000038D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Yes — I know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PUB400</w:t>
      </w:r>
      <w:r w:rsidDel="00000000" w:rsidR="00000000" w:rsidRPr="00000000">
        <w:rPr>
          <w:sz w:val="36"/>
          <w:szCs w:val="36"/>
          <w:rtl w:val="0"/>
        </w:rPr>
        <w:t xml:space="preserve">. It’s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public IBM i (AS/400) system</w:t>
      </w:r>
      <w:r w:rsidDel="00000000" w:rsidR="00000000" w:rsidRPr="00000000">
        <w:rPr>
          <w:sz w:val="36"/>
          <w:szCs w:val="36"/>
          <w:rtl w:val="0"/>
        </w:rPr>
        <w:t xml:space="preserve"> that anyone can access for free to practice and learn.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fo1amygo892h" w:id="54"/>
      <w:bookmarkEnd w:id="54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📌 What PUB400 Is</w:t>
      </w:r>
    </w:p>
    <w:p w:rsidR="00000000" w:rsidDel="00000000" w:rsidP="00000000" w:rsidRDefault="00000000" w:rsidRPr="00000000" w14:paraId="0000038F">
      <w:pPr>
        <w:numPr>
          <w:ilvl w:val="0"/>
          <w:numId w:val="24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Community IBM i server</w:t>
      </w:r>
      <w:r w:rsidDel="00000000" w:rsidR="00000000" w:rsidRPr="00000000">
        <w:rPr>
          <w:sz w:val="36"/>
          <w:szCs w:val="36"/>
          <w:rtl w:val="0"/>
        </w:rPr>
        <w:t xml:space="preserve"> hosted in Germany.</w:t>
      </w:r>
    </w:p>
    <w:p w:rsidR="00000000" w:rsidDel="00000000" w:rsidP="00000000" w:rsidRDefault="00000000" w:rsidRPr="00000000" w14:paraId="00000390">
      <w:pPr>
        <w:numPr>
          <w:ilvl w:val="0"/>
          <w:numId w:val="24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Provides free accounts so you can log in via a 5250 terminal emulator.</w:t>
      </w:r>
    </w:p>
    <w:p w:rsidR="00000000" w:rsidDel="00000000" w:rsidP="00000000" w:rsidRDefault="00000000" w:rsidRPr="00000000" w14:paraId="00000391">
      <w:pPr>
        <w:numPr>
          <w:ilvl w:val="0"/>
          <w:numId w:val="24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Great for practicing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RPG, COBOL, CL commands, SQL/DB2</w:t>
      </w:r>
      <w:r w:rsidDel="00000000" w:rsidR="00000000" w:rsidRPr="00000000">
        <w:rPr>
          <w:sz w:val="36"/>
          <w:szCs w:val="36"/>
          <w:rtl w:val="0"/>
        </w:rPr>
        <w:t xml:space="preserve">, and exploring the IBM i environment.</w:t>
      </w:r>
    </w:p>
    <w:p w:rsidR="00000000" w:rsidDel="00000000" w:rsidP="00000000" w:rsidRDefault="00000000" w:rsidRPr="00000000" w14:paraId="00000392">
      <w:pPr>
        <w:numPr>
          <w:ilvl w:val="0"/>
          <w:numId w:val="24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Widely used by students, hobbyists, and professionals who want hands‑on IBM i experience without owning the hardware.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csff08dsdfqb" w:id="55"/>
      <w:bookmarkEnd w:id="55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⚙️ How It Works</w:t>
      </w:r>
    </w:p>
    <w:p w:rsidR="00000000" w:rsidDel="00000000" w:rsidP="00000000" w:rsidRDefault="00000000" w:rsidRPr="00000000" w14:paraId="00000394">
      <w:pPr>
        <w:numPr>
          <w:ilvl w:val="0"/>
          <w:numId w:val="79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Register for an account</w:t>
      </w:r>
      <w:sdt>
        <w:sdtPr>
          <w:id w:val="-2040559617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You request a free user profile on the PUB400 website.</w:t>
          </w:r>
        </w:sdtContent>
      </w:sdt>
    </w:p>
    <w:p w:rsidR="00000000" w:rsidDel="00000000" w:rsidP="00000000" w:rsidRDefault="00000000" w:rsidRPr="00000000" w14:paraId="00000395">
      <w:pPr>
        <w:numPr>
          <w:ilvl w:val="0"/>
          <w:numId w:val="79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Connect via terminal emulator</w:t>
      </w:r>
      <w:sdt>
        <w:sdtPr>
          <w:id w:val="1605955637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Use IBM i Access Client Solutions, Mocha TN5250, or another emulator.</w:t>
          </w:r>
        </w:sdtContent>
      </w:sdt>
    </w:p>
    <w:p w:rsidR="00000000" w:rsidDel="00000000" w:rsidP="00000000" w:rsidRDefault="00000000" w:rsidRPr="00000000" w14:paraId="00000396">
      <w:pPr>
        <w:numPr>
          <w:ilvl w:val="0"/>
          <w:numId w:val="79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Log in with your credentials</w:t>
      </w:r>
      <w:sdt>
        <w:sdtPr>
          <w:id w:val="1220598597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You’ll get a green‑screen interface (5250).</w:t>
          </w:r>
        </w:sdtContent>
      </w:sdt>
    </w:p>
    <w:p w:rsidR="00000000" w:rsidDel="00000000" w:rsidP="00000000" w:rsidRDefault="00000000" w:rsidRPr="00000000" w14:paraId="00000397">
      <w:pPr>
        <w:numPr>
          <w:ilvl w:val="0"/>
          <w:numId w:val="79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Practice freely</w:t>
      </w:r>
      <w:sdt>
        <w:sdtPr>
          <w:id w:val="1985052251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Run CL commands, write RPG programs, query DB2 tables, and explore the IBM i system.</w:t>
          </w:r>
        </w:sdtContent>
      </w:sdt>
    </w:p>
    <w:p w:rsidR="00000000" w:rsidDel="00000000" w:rsidP="00000000" w:rsidRDefault="00000000" w:rsidRPr="00000000" w14:paraId="00000398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tl7zkpw4x7u" w:id="56"/>
      <w:bookmarkEnd w:id="56"/>
      <w:sdt>
        <w:sdtPr>
          <w:id w:val="-1121682881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✅ Why It’s Useful</w:t>
          </w:r>
        </w:sdtContent>
      </w:sdt>
    </w:p>
    <w:p w:rsidR="00000000" w:rsidDel="00000000" w:rsidP="00000000" w:rsidRDefault="00000000" w:rsidRPr="00000000" w14:paraId="00000399">
      <w:pPr>
        <w:numPr>
          <w:ilvl w:val="0"/>
          <w:numId w:val="5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 cost, no setup — just request an account and connect.</w:t>
      </w:r>
    </w:p>
    <w:p w:rsidR="00000000" w:rsidDel="00000000" w:rsidP="00000000" w:rsidRDefault="00000000" w:rsidRPr="00000000" w14:paraId="0000039A">
      <w:pPr>
        <w:numPr>
          <w:ilvl w:val="0"/>
          <w:numId w:val="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Safe sandbox for learning IBM i without affecting production systems.</w:t>
      </w:r>
    </w:p>
    <w:p w:rsidR="00000000" w:rsidDel="00000000" w:rsidP="00000000" w:rsidRDefault="00000000" w:rsidRPr="00000000" w14:paraId="0000039B">
      <w:pPr>
        <w:numPr>
          <w:ilvl w:val="0"/>
          <w:numId w:val="5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Community support — many learners and professionals use it, so you’ll find tutorials and examples online.</w:t>
      </w:r>
    </w:p>
    <w:p w:rsidR="00000000" w:rsidDel="00000000" w:rsidP="00000000" w:rsidRDefault="00000000" w:rsidRPr="00000000" w14:paraId="0000039C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In short: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PUB400 is the easiest way to get hands‑on practice with AS/400 (IBM i) today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39D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Would you like me to show you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step‑by‑step guide to registering and connecting to PUB400</w:t>
      </w:r>
      <w:r w:rsidDel="00000000" w:rsidR="00000000" w:rsidRPr="00000000">
        <w:rPr>
          <w:sz w:val="36"/>
          <w:szCs w:val="36"/>
          <w:rtl w:val="0"/>
        </w:rPr>
        <w:t xml:space="preserve">, so you can start experimenting right away?</w:t>
      </w:r>
    </w:p>
    <w:p w:rsidR="00000000" w:rsidDel="00000000" w:rsidP="00000000" w:rsidRDefault="00000000" w:rsidRPr="00000000" w14:paraId="0000039E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walk me throuh how to download it and install it</w:t>
      </w:r>
    </w:p>
    <w:p w:rsidR="00000000" w:rsidDel="00000000" w:rsidP="00000000" w:rsidRDefault="00000000" w:rsidRPr="00000000" w14:paraId="0000039F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Great — let’s walk through how to get started with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PUB400</w:t>
      </w:r>
      <w:r w:rsidDel="00000000" w:rsidR="00000000" w:rsidRPr="00000000">
        <w:rPr>
          <w:sz w:val="36"/>
          <w:szCs w:val="36"/>
          <w:rtl w:val="0"/>
        </w:rPr>
        <w:t xml:space="preserve">. You don’t actually “download” PUB400 itself, since it’s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remote IBM i server</w:t>
      </w:r>
      <w:r w:rsidDel="00000000" w:rsidR="00000000" w:rsidRPr="00000000">
        <w:rPr>
          <w:sz w:val="36"/>
          <w:szCs w:val="36"/>
          <w:rtl w:val="0"/>
        </w:rPr>
        <w:t xml:space="preserve"> you connect to. What you need is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terminal emulator</w:t>
      </w:r>
      <w:r w:rsidDel="00000000" w:rsidR="00000000" w:rsidRPr="00000000">
        <w:rPr>
          <w:sz w:val="36"/>
          <w:szCs w:val="36"/>
          <w:rtl w:val="0"/>
        </w:rPr>
        <w:t xml:space="preserve"> on your computer that lets you log in to PUB400.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hz5k05miuwmh" w:id="57"/>
      <w:bookmarkEnd w:id="57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🖥️ Step 1: Request an Account</w:t>
      </w:r>
    </w:p>
    <w:p w:rsidR="00000000" w:rsidDel="00000000" w:rsidP="00000000" w:rsidRDefault="00000000" w:rsidRPr="00000000" w14:paraId="000003A1">
      <w:pPr>
        <w:numPr>
          <w:ilvl w:val="0"/>
          <w:numId w:val="31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Go to the PUB400 website: pub400.com.</w:t>
      </w:r>
    </w:p>
    <w:p w:rsidR="00000000" w:rsidDel="00000000" w:rsidP="00000000" w:rsidRDefault="00000000" w:rsidRPr="00000000" w14:paraId="000003A2">
      <w:pPr>
        <w:numPr>
          <w:ilvl w:val="0"/>
          <w:numId w:val="31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Fill out the registration form to request a free user profile.</w:t>
      </w:r>
    </w:p>
    <w:p w:rsidR="00000000" w:rsidDel="00000000" w:rsidP="00000000" w:rsidRDefault="00000000" w:rsidRPr="00000000" w14:paraId="000003A3">
      <w:pPr>
        <w:numPr>
          <w:ilvl w:val="0"/>
          <w:numId w:val="31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You’ll receive a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username and password</w:t>
      </w:r>
      <w:r w:rsidDel="00000000" w:rsidR="00000000" w:rsidRPr="00000000">
        <w:rPr>
          <w:sz w:val="36"/>
          <w:szCs w:val="36"/>
          <w:rtl w:val="0"/>
        </w:rPr>
        <w:t xml:space="preserve"> for the system.</w:t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eu76piol0vx4" w:id="58"/>
      <w:bookmarkEnd w:id="58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🖥️ Step 2: Install a 5250 Terminal Emulator</w:t>
      </w:r>
    </w:p>
    <w:p w:rsidR="00000000" w:rsidDel="00000000" w:rsidP="00000000" w:rsidRDefault="00000000" w:rsidRPr="00000000" w14:paraId="000003A5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connect, you need a program that speaks the IBM i “green‑screen” protocol (TN5250). Popular free options:</w:t>
      </w:r>
    </w:p>
    <w:p w:rsidR="00000000" w:rsidDel="00000000" w:rsidP="00000000" w:rsidRDefault="00000000" w:rsidRPr="00000000" w14:paraId="000003A6">
      <w:pPr>
        <w:numPr>
          <w:ilvl w:val="0"/>
          <w:numId w:val="7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IBM i Access Client Solutions (ACS)</w:t>
      </w:r>
      <w:sdt>
        <w:sdtPr>
          <w:id w:val="157410468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official IBM tool, works on Windows, macOS, Linux.</w:t>
          </w:r>
        </w:sdtContent>
      </w:sdt>
    </w:p>
    <w:p w:rsidR="00000000" w:rsidDel="00000000" w:rsidP="00000000" w:rsidRDefault="00000000" w:rsidRPr="00000000" w14:paraId="000003A7">
      <w:pPr>
        <w:numPr>
          <w:ilvl w:val="0"/>
          <w:numId w:val="7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Mocha TN5250</w:t>
      </w:r>
      <w:sdt>
        <w:sdtPr>
          <w:id w:val="1845983817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lightweight emulator for Windows and mobile.</w:t>
          </w:r>
        </w:sdtContent>
      </w:sdt>
    </w:p>
    <w:p w:rsidR="00000000" w:rsidDel="00000000" w:rsidP="00000000" w:rsidRDefault="00000000" w:rsidRPr="00000000" w14:paraId="000003A8">
      <w:pPr>
        <w:numPr>
          <w:ilvl w:val="0"/>
          <w:numId w:val="7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PuTTY with TN5250 plugin</w:t>
      </w:r>
      <w:sdt>
        <w:sdtPr>
          <w:id w:val="1917839173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6"/>
              <w:szCs w:val="36"/>
              <w:rtl w:val="0"/>
            </w:rPr>
            <w:t xml:space="preserve"> → if you prefer something minimal.</w:t>
          </w:r>
        </w:sdtContent>
      </w:sdt>
    </w:p>
    <w:p w:rsidR="00000000" w:rsidDel="00000000" w:rsidP="00000000" w:rsidRDefault="00000000" w:rsidRPr="00000000" w14:paraId="000003A9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👉 Recommended: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IBM i ACS</w:t>
      </w:r>
      <w:r w:rsidDel="00000000" w:rsidR="00000000" w:rsidRPr="00000000">
        <w:rPr>
          <w:sz w:val="36"/>
          <w:szCs w:val="36"/>
          <w:rtl w:val="0"/>
        </w:rPr>
        <w:t xml:space="preserve">, since it’s the most complete and supported.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w3md3h2ay3et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🖥️ Step 3: Configure the Connection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Open your terminal emulator.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 new connection with these settings:</w:t>
      </w:r>
    </w:p>
    <w:p w:rsidR="00000000" w:rsidDel="00000000" w:rsidP="00000000" w:rsidRDefault="00000000" w:rsidRPr="00000000" w14:paraId="000003AD">
      <w:pPr>
        <w:numPr>
          <w:ilvl w:val="1"/>
          <w:numId w:val="1"/>
        </w:numPr>
        <w:tabs>
          <w:tab w:val="left" w:leader="none" w:pos="1035"/>
        </w:tabs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System/Host name: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pub400.com</w:t>
      </w:r>
    </w:p>
    <w:p w:rsidR="00000000" w:rsidDel="00000000" w:rsidP="00000000" w:rsidRDefault="00000000" w:rsidRPr="00000000" w14:paraId="000003AE">
      <w:pPr>
        <w:numPr>
          <w:ilvl w:val="1"/>
          <w:numId w:val="1"/>
        </w:numPr>
        <w:tabs>
          <w:tab w:val="left" w:leader="none" w:pos="1035"/>
        </w:tabs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Port: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6"/>
          <w:szCs w:val="36"/>
          <w:rtl w:val="0"/>
        </w:rPr>
        <w:t xml:space="preserve">23</w:t>
      </w:r>
      <w:r w:rsidDel="00000000" w:rsidR="00000000" w:rsidRPr="00000000">
        <w:rPr>
          <w:sz w:val="36"/>
          <w:szCs w:val="36"/>
          <w:rtl w:val="0"/>
        </w:rPr>
        <w:t xml:space="preserve"> (default for TN5250)</w:t>
      </w:r>
    </w:p>
    <w:p w:rsidR="00000000" w:rsidDel="00000000" w:rsidP="00000000" w:rsidRDefault="00000000" w:rsidRPr="00000000" w14:paraId="000003AF">
      <w:pPr>
        <w:numPr>
          <w:ilvl w:val="1"/>
          <w:numId w:val="1"/>
        </w:numPr>
        <w:tabs>
          <w:tab w:val="left" w:leader="none" w:pos="1035"/>
        </w:tabs>
        <w:spacing w:after="0" w:afterAutospacing="0" w:before="0" w:before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Connection type:</w:t>
      </w:r>
      <w:r w:rsidDel="00000000" w:rsidR="00000000" w:rsidRPr="00000000">
        <w:rPr>
          <w:sz w:val="36"/>
          <w:szCs w:val="36"/>
          <w:rtl w:val="0"/>
        </w:rPr>
        <w:t xml:space="preserve"> Telnet (5250).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Save the connection.</w:t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qe26vk3xbcnn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🖥️ Step 4: Log In</w:t>
      </w:r>
    </w:p>
    <w:p w:rsidR="00000000" w:rsidDel="00000000" w:rsidP="00000000" w:rsidRDefault="00000000" w:rsidRPr="00000000" w14:paraId="000003B2">
      <w:pPr>
        <w:numPr>
          <w:ilvl w:val="0"/>
          <w:numId w:val="65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Connect to PUB400 using your emulator.</w:t>
      </w:r>
    </w:p>
    <w:p w:rsidR="00000000" w:rsidDel="00000000" w:rsidP="00000000" w:rsidRDefault="00000000" w:rsidRPr="00000000" w14:paraId="000003B3">
      <w:pPr>
        <w:numPr>
          <w:ilvl w:val="0"/>
          <w:numId w:val="6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Enter the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username and password</w:t>
      </w:r>
      <w:r w:rsidDel="00000000" w:rsidR="00000000" w:rsidRPr="00000000">
        <w:rPr>
          <w:sz w:val="36"/>
          <w:szCs w:val="36"/>
          <w:rtl w:val="0"/>
        </w:rPr>
        <w:t xml:space="preserve"> you received.</w:t>
      </w:r>
    </w:p>
    <w:p w:rsidR="00000000" w:rsidDel="00000000" w:rsidP="00000000" w:rsidRDefault="00000000" w:rsidRPr="00000000" w14:paraId="000003B4">
      <w:pPr>
        <w:numPr>
          <w:ilvl w:val="0"/>
          <w:numId w:val="65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You’ll see the IBM i main menu — from here you can run CL commands, SQL queries, or start programming in RPG/COBOL.</w:t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tabs>
          <w:tab w:val="left" w:leader="none" w:pos="1035"/>
        </w:tabs>
        <w:spacing w:before="360" w:lineRule="auto"/>
        <w:rPr>
          <w:rFonts w:ascii="Arial" w:cs="Arial" w:eastAsia="Arial" w:hAnsi="Arial"/>
          <w:b w:val="1"/>
          <w:bCs w:val="1"/>
          <w:color w:val="000000"/>
          <w:sz w:val="34"/>
          <w:szCs w:val="34"/>
        </w:rPr>
      </w:pPr>
      <w:bookmarkStart w:colFirst="0" w:colLast="0" w:name="_heading=h.5dbsbh4ern5z" w:id="61"/>
      <w:bookmarkEnd w:id="61"/>
      <w:sdt>
        <w:sdtPr>
          <w:id w:val="1022238629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34"/>
              <w:szCs w:val="34"/>
              <w:rtl w:val="0"/>
            </w:rPr>
            <w:t xml:space="preserve">✅ Quick Test</w:t>
          </w:r>
        </w:sdtContent>
      </w:sdt>
    </w:p>
    <w:p w:rsidR="00000000" w:rsidDel="00000000" w:rsidP="00000000" w:rsidRDefault="00000000" w:rsidRPr="00000000" w14:paraId="000003B6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Once logged in, try typing:</w:t>
      </w:r>
    </w:p>
    <w:p w:rsidR="00000000" w:rsidDel="00000000" w:rsidP="00000000" w:rsidRDefault="00000000" w:rsidRPr="00000000" w14:paraId="000003B7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</w:t>
      </w:r>
    </w:p>
    <w:p w:rsidR="00000000" w:rsidDel="00000000" w:rsidP="00000000" w:rsidRDefault="00000000" w:rsidRPr="00000000" w14:paraId="000003B8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WRKLIB</w:t>
      </w:r>
    </w:p>
    <w:p w:rsidR="00000000" w:rsidDel="00000000" w:rsidP="00000000" w:rsidRDefault="00000000" w:rsidRPr="00000000" w14:paraId="000003B9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This command shows the libraries you have access to. It’s a good way to confirm your account is working.</w:t>
      </w:r>
    </w:p>
    <w:p w:rsidR="00000000" w:rsidDel="00000000" w:rsidP="00000000" w:rsidRDefault="00000000" w:rsidRPr="00000000" w14:paraId="000003BB">
      <w:pPr>
        <w:tabs>
          <w:tab w:val="left" w:leader="none" w:pos="1035"/>
        </w:tabs>
        <w:spacing w:after="240" w:befor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So in short:</w:t>
      </w:r>
    </w:p>
    <w:p w:rsidR="00000000" w:rsidDel="00000000" w:rsidP="00000000" w:rsidRDefault="00000000" w:rsidRPr="00000000" w14:paraId="000003BC">
      <w:pPr>
        <w:numPr>
          <w:ilvl w:val="0"/>
          <w:numId w:val="15"/>
        </w:numPr>
        <w:tabs>
          <w:tab w:val="left" w:leader="none" w:pos="1035"/>
        </w:tabs>
        <w:spacing w:after="0" w:afterAutospacing="0" w:befor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don’t download PUB400 itself.</w:t>
      </w:r>
    </w:p>
    <w:p w:rsidR="00000000" w:rsidDel="00000000" w:rsidP="00000000" w:rsidRDefault="00000000" w:rsidRPr="00000000" w14:paraId="000003BD">
      <w:pPr>
        <w:numPr>
          <w:ilvl w:val="0"/>
          <w:numId w:val="1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register for an account</w:t>
      </w:r>
      <w:r w:rsidDel="00000000" w:rsidR="00000000" w:rsidRPr="00000000">
        <w:rPr>
          <w:sz w:val="36"/>
          <w:szCs w:val="36"/>
          <w:rtl w:val="0"/>
        </w:rPr>
        <w:t xml:space="preserve"> on pub400.com..</w:t>
      </w:r>
    </w:p>
    <w:p w:rsidR="00000000" w:rsidDel="00000000" w:rsidP="00000000" w:rsidRDefault="00000000" w:rsidRPr="00000000" w14:paraId="000003BE">
      <w:pPr>
        <w:numPr>
          <w:ilvl w:val="0"/>
          <w:numId w:val="15"/>
        </w:numPr>
        <w:tabs>
          <w:tab w:val="left" w:leader="none" w:pos="1035"/>
        </w:tabs>
        <w:spacing w:after="0" w:afterAutospacing="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install a terminal emulator</w:t>
      </w:r>
      <w:r w:rsidDel="00000000" w:rsidR="00000000" w:rsidRPr="00000000">
        <w:rPr>
          <w:sz w:val="36"/>
          <w:szCs w:val="36"/>
          <w:rtl w:val="0"/>
        </w:rPr>
        <w:t xml:space="preserve"> (IBM i ACS is best).</w:t>
      </w:r>
    </w:p>
    <w:p w:rsidR="00000000" w:rsidDel="00000000" w:rsidP="00000000" w:rsidRDefault="00000000" w:rsidRPr="00000000" w14:paraId="000003BF">
      <w:pPr>
        <w:numPr>
          <w:ilvl w:val="0"/>
          <w:numId w:val="15"/>
        </w:numPr>
        <w:tabs>
          <w:tab w:val="left" w:leader="none" w:pos="1035"/>
        </w:tabs>
        <w:spacing w:after="240" w:before="0" w:before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You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connect to pub400.com</w:t>
      </w:r>
      <w:r w:rsidDel="00000000" w:rsidR="00000000" w:rsidRPr="00000000">
        <w:rPr>
          <w:sz w:val="36"/>
          <w:szCs w:val="36"/>
          <w:rtl w:val="0"/>
        </w:rPr>
        <w:t xml:space="preserve"> with your credentials.</w:t>
      </w:r>
    </w:p>
    <w:p w:rsidR="00000000" w:rsidDel="00000000" w:rsidP="00000000" w:rsidRDefault="00000000" w:rsidRPr="00000000" w14:paraId="000003C0">
      <w:pPr>
        <w:tabs>
          <w:tab w:val="left" w:leader="none" w:pos="1035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2268" w:left="1440" w:right="1440" w:header="39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isby CF"/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Cambria Math">
    <w:embedRegular w:fontKey="{00000000-0000-0000-0000-000000000000}" r:id="rId15" w:subsetted="0"/>
  </w:font>
  <w:font w:name="VisbyCF-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5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6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7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COMPAGNIE DES BAUXITES DE GUINEE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5581650</wp:posOffset>
          </wp:positionH>
          <wp:positionV relativeFrom="paragraph">
            <wp:posOffset>-92709</wp:posOffset>
          </wp:positionV>
          <wp:extent cx="767417" cy="684530"/>
          <wp:effectExtent b="0" l="0" r="0" t="0"/>
          <wp:wrapNone/>
          <wp:docPr descr="Plan de travail 1" id="1387549861" name="image2.png"/>
          <a:graphic>
            <a:graphicData uri="http://schemas.openxmlformats.org/drawingml/2006/picture">
              <pic:pic>
                <pic:nvPicPr>
                  <pic:cNvPr descr="Plan de travail 1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417" cy="6845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C8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Direction Générale Sise à Kamsar – B.P : 100 |</w:t>
    </w:r>
  </w:p>
  <w:p w:rsidR="00000000" w:rsidDel="00000000" w:rsidP="00000000" w:rsidRDefault="00000000" w:rsidRPr="00000000" w14:paraId="000003C9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Sis au Quartier Minière, Commune de Dixinn, Immeuble SG9, 2eme Etage – B.P : 523</w:t>
    </w:r>
  </w:p>
  <w:p w:rsidR="00000000" w:rsidDel="00000000" w:rsidP="00000000" w:rsidRDefault="00000000" w:rsidRPr="00000000" w14:paraId="000003CA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Contacts : </w:t>
    </w:r>
    <w:hyperlink r:id="rId2">
      <w:r w:rsidDel="00000000" w:rsidR="00000000" w:rsidRPr="00000000">
        <w:rPr>
          <w:rFonts w:ascii="Calibri" w:cs="Calibri" w:eastAsia="Calibri" w:hAnsi="Calibri"/>
          <w:color w:val="0563c1"/>
          <w:sz w:val="14"/>
          <w:szCs w:val="14"/>
          <w:u w:val="single"/>
          <w:rtl w:val="0"/>
        </w:rPr>
        <w:t xml:space="preserve">info@cbg-guinee.com</w:t>
      </w:r>
    </w:hyperlink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 | Tel: (+ 224) 624 253 219 / 629 006 098</w:t>
    </w:r>
  </w:p>
  <w:p w:rsidR="00000000" w:rsidDel="00000000" w:rsidP="00000000" w:rsidRDefault="00000000" w:rsidRPr="00000000" w14:paraId="000003CB">
    <w:pPr>
      <w:jc w:val="center"/>
      <w:rPr>
        <w:rFonts w:ascii="Calibri" w:cs="Calibri" w:eastAsia="Calibri" w:hAnsi="Calibri"/>
        <w:sz w:val="14"/>
        <w:szCs w:val="14"/>
      </w:rPr>
    </w:pPr>
    <w:r w:rsidDel="00000000" w:rsidR="00000000" w:rsidRPr="00000000">
      <w:rPr>
        <w:rFonts w:ascii="Calibri" w:cs="Calibri" w:eastAsia="Calibri" w:hAnsi="Calibri"/>
        <w:sz w:val="14"/>
        <w:szCs w:val="14"/>
        <w:rtl w:val="0"/>
      </w:rPr>
      <w:t xml:space="preserve">Certifiée ISO 9001 : 2015 - ISO 14001 : 2015 - ISO 45001 : 2018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C1">
    <w:pPr>
      <w:rPr>
        <w:rFonts w:ascii="VisbyCF-Medium" w:cs="VisbyCF-Medium" w:eastAsia="VisbyCF-Medium" w:hAnsi="VisbyCF-Medium"/>
        <w:color w:val="072341"/>
      </w:rPr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-252728</wp:posOffset>
          </wp:positionH>
          <wp:positionV relativeFrom="margin">
            <wp:posOffset>-1233169</wp:posOffset>
          </wp:positionV>
          <wp:extent cx="933450" cy="1075055"/>
          <wp:effectExtent b="0" l="0" r="0" t="0"/>
          <wp:wrapSquare wrapText="bothSides" distB="0" distT="0" distL="114300" distR="114300"/>
          <wp:docPr id="138754986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3450" cy="10750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2446020</wp:posOffset>
          </wp:positionH>
          <wp:positionV relativeFrom="margin">
            <wp:posOffset>-1894838</wp:posOffset>
          </wp:positionV>
          <wp:extent cx="3505200" cy="88900"/>
          <wp:effectExtent b="0" l="0" r="0" t="0"/>
          <wp:wrapSquare wrapText="bothSides" distB="0" distT="0" distL="114300" distR="114300"/>
          <wp:docPr id="1387549858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05200" cy="88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                                                                                        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3848100</wp:posOffset>
          </wp:positionH>
          <wp:positionV relativeFrom="paragraph">
            <wp:posOffset>-31114</wp:posOffset>
          </wp:positionV>
          <wp:extent cx="2429510" cy="565150"/>
          <wp:effectExtent b="0" l="0" r="0" t="0"/>
          <wp:wrapNone/>
          <wp:docPr descr="Plan de travail 1" id="1387549859" name="image4.png"/>
          <a:graphic>
            <a:graphicData uri="http://schemas.openxmlformats.org/drawingml/2006/picture">
              <pic:pic>
                <pic:nvPicPr>
                  <pic:cNvPr descr="Plan de travail 1" id="0" name="image4.png"/>
                  <pic:cNvPicPr preferRelativeResize="0"/>
                </pic:nvPicPr>
                <pic:blipFill>
                  <a:blip r:embed="rId3"/>
                  <a:srcRect b="37286" l="0" r="0" t="26398"/>
                  <a:stretch>
                    <a:fillRect/>
                  </a:stretch>
                </pic:blipFill>
                <pic:spPr>
                  <a:xfrm>
                    <a:off x="0" y="0"/>
                    <a:ext cx="2429510" cy="5651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isby CF" w:cs="Visby CF" w:eastAsia="Visby CF" w:hAnsi="Visby CF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isby CF" w:cs="Visby CF" w:eastAsia="Visby CF" w:hAnsi="Visby CF"/>
        <w:b w:val="1"/>
        <w:bCs w:val="1"/>
        <w:i w:val="0"/>
        <w:iCs w:val="0"/>
        <w:smallCaps w:val="0"/>
        <w:strike w:val="0"/>
        <w:color w:val="201f1e"/>
        <w:sz w:val="22"/>
        <w:szCs w:val="22"/>
        <w:highlight w:val="white"/>
        <w:u w:val="single"/>
        <w:vertAlign w:val="baseline"/>
        <w:rtl w:val="0"/>
      </w:rPr>
      <w:t xml:space="preserve">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isby CF" w:cs="Visby CF" w:eastAsia="Visby CF" w:hAnsi="Visby CF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Visby CF" w:cs="Visby CF" w:eastAsia="Visby CF" w:hAnsi="Visby CF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-G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0"/>
      <w:szCs w:val="2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Titre7">
    <w:name w:val="heading 7"/>
    <w:basedOn w:val="Normal"/>
    <w:next w:val="Normal"/>
    <w:link w:val="Titre7Car"/>
    <w:uiPriority w:val="9"/>
    <w:semiHidden w:val="1"/>
    <w:unhideWhenUsed w:val="1"/>
    <w:qFormat w:val="1"/>
    <w:rsid w:val="007F4643"/>
    <w:pPr>
      <w:keepNext w:val="1"/>
      <w:keepLines w:val="1"/>
      <w:spacing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Titre8">
    <w:name w:val="heading 8"/>
    <w:basedOn w:val="Normal"/>
    <w:next w:val="Normal"/>
    <w:link w:val="Titre8Car"/>
    <w:uiPriority w:val="9"/>
    <w:semiHidden w:val="1"/>
    <w:unhideWhenUsed w:val="1"/>
    <w:qFormat w:val="1"/>
    <w:rsid w:val="007F4643"/>
    <w:pPr>
      <w:keepNext w:val="1"/>
      <w:keepLines w:val="1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Titre9">
    <w:name w:val="heading 9"/>
    <w:basedOn w:val="Normal"/>
    <w:next w:val="Normal"/>
    <w:link w:val="Titre9Car"/>
    <w:uiPriority w:val="9"/>
    <w:semiHidden w:val="1"/>
    <w:unhideWhenUsed w:val="1"/>
    <w:qFormat w:val="1"/>
    <w:rsid w:val="007F4643"/>
    <w:pPr>
      <w:keepNext w:val="1"/>
      <w:keepLines w:val="1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En-tte">
    <w:name w:val="header"/>
    <w:basedOn w:val="Normal"/>
    <w:link w:val="En-tteCar"/>
    <w:uiPriority w:val="99"/>
    <w:unhideWhenUsed w:val="1"/>
    <w:rsid w:val="00CD0311"/>
    <w:pPr>
      <w:tabs>
        <w:tab w:val="center" w:pos="4513"/>
        <w:tab w:val="right" w:pos="9026"/>
      </w:tabs>
    </w:pPr>
    <w:rPr>
      <w:rFonts w:ascii="Visby CF" w:cs="Times New Roman" w:eastAsia="Calibri" w:hAnsi="Visby CF"/>
      <w:sz w:val="22"/>
    </w:rPr>
  </w:style>
  <w:style w:type="character" w:styleId="En-tteCar" w:customStyle="1">
    <w:name w:val="En-tête Car"/>
    <w:link w:val="En-tte"/>
    <w:uiPriority w:val="99"/>
    <w:rsid w:val="00CD0311"/>
    <w:rPr>
      <w:rFonts w:ascii="Calibri" w:cs="Times New Roman" w:eastAsia="Calibri" w:hAnsi="Calibri"/>
    </w:rPr>
  </w:style>
  <w:style w:type="paragraph" w:styleId="NormalWeb">
    <w:name w:val="Normal (Web)"/>
    <w:basedOn w:val="Normal"/>
    <w:uiPriority w:val="99"/>
    <w:semiHidden w:val="1"/>
    <w:unhideWhenUsed w:val="1"/>
    <w:rsid w:val="00CD0311"/>
    <w:pPr>
      <w:spacing w:after="100" w:afterAutospacing="1" w:before="100" w:beforeAutospacing="1"/>
    </w:pPr>
    <w:rPr>
      <w:rFonts w:ascii="Times New Roman" w:cs="Times New Roman" w:hAnsi="Times New Roman"/>
      <w:sz w:val="22"/>
    </w:rPr>
  </w:style>
  <w:style w:type="paragraph" w:styleId="Pieddepage">
    <w:name w:val="footer"/>
    <w:basedOn w:val="Normal"/>
    <w:link w:val="PieddepageCar"/>
    <w:uiPriority w:val="99"/>
    <w:unhideWhenUsed w:val="1"/>
    <w:rsid w:val="00CD0311"/>
    <w:pPr>
      <w:tabs>
        <w:tab w:val="center" w:pos="4536"/>
        <w:tab w:val="right" w:pos="9072"/>
      </w:tabs>
    </w:pPr>
    <w:rPr>
      <w:rFonts w:ascii="Visby CF" w:cs="Times New Roman" w:eastAsia="Calibri" w:hAnsi="Visby CF"/>
      <w:sz w:val="22"/>
    </w:rPr>
  </w:style>
  <w:style w:type="character" w:styleId="PieddepageCar" w:customStyle="1">
    <w:name w:val="Pied de page Car"/>
    <w:link w:val="Pieddepage"/>
    <w:uiPriority w:val="99"/>
    <w:rsid w:val="00CD0311"/>
    <w:rPr>
      <w:rFonts w:ascii="Calibri" w:cs="Times New Roman" w:eastAsia="Calibri" w:hAnsi="Calibri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EE232C"/>
    <w:rPr>
      <w:rFonts w:ascii="Segoe UI" w:cs="Segoe UI" w:hAnsi="Segoe UI"/>
      <w:sz w:val="18"/>
      <w:szCs w:val="18"/>
    </w:rPr>
  </w:style>
  <w:style w:type="character" w:styleId="TextedebullesCar" w:customStyle="1">
    <w:name w:val="Texte de bulles Car"/>
    <w:link w:val="Textedebulles"/>
    <w:uiPriority w:val="99"/>
    <w:semiHidden w:val="1"/>
    <w:rsid w:val="00EE232C"/>
    <w:rPr>
      <w:rFonts w:ascii="Segoe UI" w:cs="Segoe UI" w:hAnsi="Segoe UI"/>
      <w:sz w:val="18"/>
      <w:szCs w:val="18"/>
      <w:lang w:eastAsia="en-US"/>
    </w:rPr>
  </w:style>
  <w:style w:type="character" w:styleId="Lienhypertexte">
    <w:name w:val="Hyperlink"/>
    <w:uiPriority w:val="99"/>
    <w:unhideWhenUsed w:val="1"/>
    <w:rsid w:val="005E3885"/>
    <w:rPr>
      <w:color w:val="0563c1"/>
      <w:u w:val="single"/>
    </w:rPr>
  </w:style>
  <w:style w:type="character" w:styleId="Titre1Car" w:customStyle="1">
    <w:name w:val="Titre 1 Car"/>
    <w:basedOn w:val="Policepardfaut"/>
    <w:link w:val="Titre1"/>
    <w:rsid w:val="006467C4"/>
    <w:rPr>
      <w:rFonts w:ascii="Arial" w:cs="Arial" w:eastAsia="Times New Roman" w:hAnsi="Arial"/>
      <w:sz w:val="20"/>
      <w:szCs w:val="20"/>
      <w:u w:val="single"/>
      <w:lang w:val="en-GB"/>
    </w:rPr>
  </w:style>
  <w:style w:type="paragraph" w:styleId="Corpsdetexte">
    <w:name w:val="Body Text"/>
    <w:basedOn w:val="Normal"/>
    <w:link w:val="CorpsdetexteCar"/>
    <w:rsid w:val="006467C4"/>
    <w:pPr>
      <w:jc w:val="both"/>
    </w:pPr>
  </w:style>
  <w:style w:type="character" w:styleId="CorpsdetexteCar" w:customStyle="1">
    <w:name w:val="Corps de texte Car"/>
    <w:basedOn w:val="Policepardfaut"/>
    <w:link w:val="Corpsdetexte"/>
    <w:rsid w:val="006467C4"/>
    <w:rPr>
      <w:rFonts w:ascii="Arial" w:cs="Arial" w:eastAsia="Times New Roman" w:hAnsi="Arial"/>
      <w:sz w:val="24"/>
    </w:rPr>
  </w:style>
  <w:style w:type="character" w:styleId="Titre2Car" w:customStyle="1">
    <w:name w:val="Titre 2 Car"/>
    <w:basedOn w:val="Policepardfaut"/>
    <w:link w:val="Titre2"/>
    <w:uiPriority w:val="9"/>
    <w:semiHidden w:val="1"/>
    <w:rsid w:val="007F4643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 w:val="1"/>
    <w:rsid w:val="007F4643"/>
    <w:rPr>
      <w:rFonts w:asciiTheme="minorHAnsi" w:cstheme="majorBidi" w:eastAsiaTheme="majorEastAsia" w:hAnsiTheme="minorHAnsi"/>
      <w:color w:val="2e74b5" w:themeColor="accent1" w:themeShade="0000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 w:val="1"/>
    <w:rsid w:val="007F4643"/>
    <w:rPr>
      <w:rFonts w:asciiTheme="minorHAnsi" w:cstheme="majorBidi" w:eastAsiaTheme="majorEastAsia" w:hAnsiTheme="minorHAnsi"/>
      <w:i w:val="1"/>
      <w:iCs w:val="1"/>
      <w:color w:val="2e74b5" w:themeColor="accent1" w:themeShade="0000BF"/>
      <w:sz w:val="24"/>
    </w:rPr>
  </w:style>
  <w:style w:type="character" w:styleId="Titre5Car" w:customStyle="1">
    <w:name w:val="Titre 5 Car"/>
    <w:basedOn w:val="Policepardfaut"/>
    <w:link w:val="Titre5"/>
    <w:uiPriority w:val="9"/>
    <w:semiHidden w:val="1"/>
    <w:rsid w:val="007F4643"/>
    <w:rPr>
      <w:rFonts w:asciiTheme="minorHAnsi" w:cstheme="majorBidi" w:eastAsiaTheme="majorEastAsia" w:hAnsiTheme="minorHAnsi"/>
      <w:color w:val="2e74b5" w:themeColor="accent1" w:themeShade="0000BF"/>
      <w:sz w:val="24"/>
    </w:rPr>
  </w:style>
  <w:style w:type="character" w:styleId="Titre6Car" w:customStyle="1">
    <w:name w:val="Titre 6 Car"/>
    <w:basedOn w:val="Policepardfaut"/>
    <w:link w:val="Titre6"/>
    <w:uiPriority w:val="9"/>
    <w:semiHidden w:val="1"/>
    <w:rsid w:val="007F4643"/>
    <w:rPr>
      <w:rFonts w:asciiTheme="minorHAnsi" w:cstheme="majorBidi" w:eastAsiaTheme="majorEastAsia" w:hAnsiTheme="minorHAnsi"/>
      <w:i w:val="1"/>
      <w:iCs w:val="1"/>
      <w:color w:val="595959" w:themeColor="text1" w:themeTint="0000A6"/>
      <w:sz w:val="24"/>
    </w:rPr>
  </w:style>
  <w:style w:type="character" w:styleId="Titre7Car" w:customStyle="1">
    <w:name w:val="Titre 7 Car"/>
    <w:basedOn w:val="Policepardfaut"/>
    <w:link w:val="Titre7"/>
    <w:uiPriority w:val="9"/>
    <w:semiHidden w:val="1"/>
    <w:rsid w:val="007F4643"/>
    <w:rPr>
      <w:rFonts w:asciiTheme="minorHAnsi" w:cstheme="majorBidi" w:eastAsiaTheme="majorEastAsia" w:hAnsiTheme="minorHAnsi"/>
      <w:color w:val="595959" w:themeColor="text1" w:themeTint="0000A6"/>
      <w:sz w:val="24"/>
    </w:rPr>
  </w:style>
  <w:style w:type="character" w:styleId="Titre8Car" w:customStyle="1">
    <w:name w:val="Titre 8 Car"/>
    <w:basedOn w:val="Policepardfaut"/>
    <w:link w:val="Titre8"/>
    <w:uiPriority w:val="9"/>
    <w:semiHidden w:val="1"/>
    <w:rsid w:val="007F4643"/>
    <w:rPr>
      <w:rFonts w:asciiTheme="minorHAnsi" w:cstheme="majorBidi" w:eastAsiaTheme="majorEastAsia" w:hAnsiTheme="minorHAnsi"/>
      <w:i w:val="1"/>
      <w:iCs w:val="1"/>
      <w:color w:val="272727" w:themeColor="text1" w:themeTint="0000D8"/>
      <w:sz w:val="24"/>
    </w:rPr>
  </w:style>
  <w:style w:type="character" w:styleId="Titre9Car" w:customStyle="1">
    <w:name w:val="Titre 9 Car"/>
    <w:basedOn w:val="Policepardfaut"/>
    <w:link w:val="Titre9"/>
    <w:uiPriority w:val="9"/>
    <w:semiHidden w:val="1"/>
    <w:rsid w:val="007F4643"/>
    <w:rPr>
      <w:rFonts w:asciiTheme="minorHAnsi" w:cstheme="majorBidi" w:eastAsiaTheme="majorEastAsia" w:hAnsiTheme="minorHAnsi"/>
      <w:color w:val="272727" w:themeColor="text1" w:themeTint="0000D8"/>
      <w:sz w:val="24"/>
    </w:rPr>
  </w:style>
  <w:style w:type="character" w:styleId="TitreCar" w:customStyle="1">
    <w:name w:val="Titre Car"/>
    <w:basedOn w:val="Policepardfaut"/>
    <w:link w:val="Titre"/>
    <w:uiPriority w:val="10"/>
    <w:rsid w:val="007F464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us-titreCar" w:customStyle="1">
    <w:name w:val="Sous-titre Car"/>
    <w:basedOn w:val="Policepardfaut"/>
    <w:link w:val="Sous-titre"/>
    <w:uiPriority w:val="11"/>
    <w:rsid w:val="007F4643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 w:val="1"/>
    <w:rsid w:val="007F4643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itationCar" w:customStyle="1">
    <w:name w:val="Citation Car"/>
    <w:basedOn w:val="Policepardfaut"/>
    <w:link w:val="Citation"/>
    <w:uiPriority w:val="29"/>
    <w:rsid w:val="007F4643"/>
    <w:rPr>
      <w:rFonts w:ascii="Arial" w:cs="Arial" w:hAnsi="Arial"/>
      <w:i w:val="1"/>
      <w:iCs w:val="1"/>
      <w:color w:val="404040" w:themeColor="text1" w:themeTint="0000BF"/>
      <w:sz w:val="24"/>
    </w:rPr>
  </w:style>
  <w:style w:type="paragraph" w:styleId="Paragraphedeliste">
    <w:name w:val="List Paragraph"/>
    <w:basedOn w:val="Normal"/>
    <w:uiPriority w:val="34"/>
    <w:qFormat w:val="1"/>
    <w:rsid w:val="007F4643"/>
    <w:pPr>
      <w:ind w:left="720"/>
      <w:contextualSpacing w:val="1"/>
    </w:pPr>
  </w:style>
  <w:style w:type="character" w:styleId="Accentuationintense">
    <w:name w:val="Intense Emphasis"/>
    <w:basedOn w:val="Policepardfaut"/>
    <w:uiPriority w:val="21"/>
    <w:qFormat w:val="1"/>
    <w:rsid w:val="007F4643"/>
    <w:rPr>
      <w:i w:val="1"/>
      <w:iCs w:val="1"/>
      <w:color w:val="2e74b5" w:themeColor="accent1" w:themeShade="0000BF"/>
    </w:rPr>
  </w:style>
  <w:style w:type="paragraph" w:styleId="Citationintense">
    <w:name w:val="Intense Quote"/>
    <w:basedOn w:val="Normal"/>
    <w:next w:val="Normal"/>
    <w:link w:val="CitationintenseCar"/>
    <w:uiPriority w:val="30"/>
    <w:qFormat w:val="1"/>
    <w:rsid w:val="007F4643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7F4643"/>
    <w:rPr>
      <w:rFonts w:ascii="Arial" w:cs="Arial" w:hAnsi="Arial"/>
      <w:i w:val="1"/>
      <w:iCs w:val="1"/>
      <w:color w:val="2e74b5" w:themeColor="accent1" w:themeShade="0000BF"/>
      <w:sz w:val="24"/>
    </w:rPr>
  </w:style>
  <w:style w:type="character" w:styleId="Rfrenceintense">
    <w:name w:val="Intense Reference"/>
    <w:basedOn w:val="Policepardfaut"/>
    <w:uiPriority w:val="32"/>
    <w:qFormat w:val="1"/>
    <w:rsid w:val="007F4643"/>
    <w:rPr>
      <w:b w:val="1"/>
      <w:bCs w:val="1"/>
      <w:smallCaps w:val="1"/>
      <w:color w:val="2e74b5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Calibri" w:cs="Calibri" w:eastAsia="Calibri" w:hAnsi="Calibr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76RJyaoW0BQ&amp;list=PLTyFh-qDKAiHeIy4xwTFpz_03poNzPuQU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arning.sap.com/courses/business-processes-in-sap-s-4hana-sourcing-and-procurement" TargetMode="External"/><Relationship Id="rId8" Type="http://schemas.openxmlformats.org/officeDocument/2006/relationships/hyperlink" Target="https://online.flippingbook.com/view/759620152/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toSansSymbols-regular.ttf"/><Relationship Id="rId15" Type="http://schemas.openxmlformats.org/officeDocument/2006/relationships/font" Target="fonts/CambriaMath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mailto:info@cbg-guinee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IossuTmS/j7TVwnAZSqCW3nhA==">CgMxLjAaMAoBMBIrCikIB0IlChFRdWF0dHJvY2VudG8gU2FucxIQQXJpYWwgVW5pY29kZSBNUxodCgExEhgKFggHQhISEEFyaWFsIFVuaWNvZGUgTVM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2026-02-18T14:04:00Z</dcterms:created>
  <dc:creator>Diakité, Mohamed Ashour</dc:creator>
</cp:coreProperties>
</file>