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BFDD5" w14:textId="77777777" w:rsidR="006A2203" w:rsidRPr="008108A6" w:rsidRDefault="00F16C73" w:rsidP="00F16C73">
      <w:pPr>
        <w:pStyle w:val="ListParagraph"/>
        <w:numPr>
          <w:ilvl w:val="0"/>
          <w:numId w:val="1"/>
        </w:numPr>
        <w:rPr>
          <w:rFonts w:ascii="Times New Roman" w:hAnsi="Times New Roman" w:cs="Times New Roman"/>
          <w:sz w:val="24"/>
        </w:rPr>
      </w:pPr>
      <w:r w:rsidRPr="008108A6">
        <w:rPr>
          <w:rFonts w:ascii="Times New Roman" w:hAnsi="Times New Roman" w:cs="Times New Roman"/>
          <w:sz w:val="24"/>
        </w:rPr>
        <w:t>Selenium is one of several testing tools available today. Some are commercial tools and some are open source. Find information about one other functional automated testing tool. Briefly describe the tool and provide a website link to the tool. Compare the functionality of the new tool to what you have experienced with selenium.</w:t>
      </w:r>
    </w:p>
    <w:p w14:paraId="6A259CC2" w14:textId="77777777" w:rsidR="00D30B47" w:rsidRPr="008108A6" w:rsidRDefault="00D30B47" w:rsidP="00F16C73">
      <w:pPr>
        <w:rPr>
          <w:rFonts w:ascii="Times New Roman" w:hAnsi="Times New Roman" w:cs="Times New Roman"/>
          <w:sz w:val="24"/>
        </w:rPr>
      </w:pPr>
      <w:r w:rsidRPr="008108A6">
        <w:rPr>
          <w:rFonts w:ascii="Times New Roman" w:hAnsi="Times New Roman" w:cs="Times New Roman"/>
          <w:sz w:val="24"/>
        </w:rPr>
        <w:t>Robot Framework</w:t>
      </w:r>
    </w:p>
    <w:p w14:paraId="3FFBAA26" w14:textId="77777777" w:rsidR="00D30B47" w:rsidRPr="008108A6" w:rsidRDefault="00000000" w:rsidP="00F16C73">
      <w:pPr>
        <w:rPr>
          <w:rFonts w:ascii="Times New Roman" w:hAnsi="Times New Roman" w:cs="Times New Roman"/>
          <w:sz w:val="24"/>
        </w:rPr>
      </w:pPr>
      <w:hyperlink r:id="rId5" w:history="1">
        <w:r w:rsidR="00D30B47" w:rsidRPr="008108A6">
          <w:rPr>
            <w:rStyle w:val="Hyperlink"/>
            <w:rFonts w:ascii="Times New Roman" w:hAnsi="Times New Roman" w:cs="Times New Roman"/>
            <w:sz w:val="24"/>
          </w:rPr>
          <w:t>https://robotframework.org/</w:t>
        </w:r>
      </w:hyperlink>
    </w:p>
    <w:p w14:paraId="34BB4E52" w14:textId="77777777" w:rsidR="00D30B47" w:rsidRPr="007767AE" w:rsidRDefault="007767AE" w:rsidP="007767AE">
      <w:pPr>
        <w:spacing w:line="360" w:lineRule="auto"/>
        <w:rPr>
          <w:rFonts w:ascii="Times New Roman" w:hAnsi="Times New Roman" w:cs="Times New Roman"/>
          <w:sz w:val="24"/>
        </w:rPr>
      </w:pPr>
      <w:r w:rsidRPr="007767AE">
        <w:rPr>
          <w:rFonts w:ascii="Times New Roman" w:hAnsi="Times New Roman" w:cs="Times New Roman"/>
          <w:sz w:val="24"/>
        </w:rPr>
        <w:t>Robot Framework is an open source test automation framework for acceptance testing and acceptance test-driven development. It uses a variety of test case writing techniques, including keyword-driven, behavior-driven, and data-driven styles. It is really simple to comprehend because to this characteristic. In a tabular structure, test cases are written using a keyword-style. The open source, external libraries and technologies that can be used for automation are well supported by the Robot Framework. The Selenium Library, which is used for web development and UI testing, is the most widely used library with Robot Framework.</w:t>
      </w:r>
    </w:p>
    <w:p w14:paraId="10B86374" w14:textId="0A7B3E36" w:rsidR="00D30B47" w:rsidRDefault="00D30B47" w:rsidP="007767AE">
      <w:pPr>
        <w:spacing w:line="360" w:lineRule="auto"/>
        <w:rPr>
          <w:rFonts w:ascii="Times New Roman" w:hAnsi="Times New Roman" w:cs="Times New Roman"/>
          <w:sz w:val="24"/>
        </w:rPr>
      </w:pPr>
      <w:r w:rsidRPr="007767AE">
        <w:rPr>
          <w:rFonts w:ascii="Times New Roman" w:hAnsi="Times New Roman" w:cs="Times New Roman"/>
          <w:sz w:val="24"/>
        </w:rPr>
        <w:t xml:space="preserve">A keyword-testing methodology presented in tabular form is used to write test cases. Any text editor, including the Robot Integrated Development Environment, can be used to create these tables in plain text, tab-separated values (TSV), or reStructuredText (reST) format </w:t>
      </w:r>
      <w:r w:rsidR="00506570" w:rsidRPr="007767AE">
        <w:rPr>
          <w:rFonts w:ascii="Times New Roman" w:hAnsi="Times New Roman" w:cs="Times New Roman"/>
          <w:sz w:val="24"/>
        </w:rPr>
        <w:t>files [</w:t>
      </w:r>
      <w:r w:rsidRPr="007767AE">
        <w:rPr>
          <w:rFonts w:ascii="Times New Roman" w:hAnsi="Times New Roman" w:cs="Times New Roman"/>
          <w:sz w:val="24"/>
        </w:rPr>
        <w:t>7] (RIDE). [8] RIDE makes developing test cases easier by offering syntax highlighting and code completion for specific frameworks.</w:t>
      </w:r>
    </w:p>
    <w:p w14:paraId="0CCC0D72" w14:textId="77777777" w:rsidR="00511CD8" w:rsidRDefault="00511CD8" w:rsidP="007767AE">
      <w:pPr>
        <w:spacing w:line="360" w:lineRule="auto"/>
        <w:rPr>
          <w:rFonts w:ascii="Times New Roman" w:hAnsi="Times New Roman" w:cs="Times New Roman"/>
          <w:sz w:val="24"/>
        </w:rPr>
      </w:pPr>
      <w:r>
        <w:rPr>
          <w:rFonts w:ascii="Times New Roman" w:hAnsi="Times New Roman" w:cs="Times New Roman"/>
          <w:sz w:val="24"/>
        </w:rPr>
        <w:t>Differences between Robot Framework and Selenium</w:t>
      </w:r>
    </w:p>
    <w:p w14:paraId="0B2C79A7" w14:textId="77777777" w:rsidR="00511CD8" w:rsidRPr="00511CD8" w:rsidRDefault="00511CD8" w:rsidP="00511CD8">
      <w:pPr>
        <w:pStyle w:val="ListParagraph"/>
        <w:numPr>
          <w:ilvl w:val="0"/>
          <w:numId w:val="2"/>
        </w:numPr>
        <w:spacing w:line="360" w:lineRule="auto"/>
        <w:rPr>
          <w:rFonts w:ascii="Times New Roman" w:hAnsi="Times New Roman" w:cs="Times New Roman"/>
          <w:sz w:val="24"/>
        </w:rPr>
      </w:pPr>
      <w:r w:rsidRPr="00511CD8">
        <w:rPr>
          <w:rFonts w:ascii="Times New Roman" w:hAnsi="Times New Roman" w:cs="Times New Roman"/>
          <w:sz w:val="24"/>
        </w:rPr>
        <w:t>Robot framework is used for Acceptance Test-Driven Development while Selenium is a web driver and does not have an in-built library.</w:t>
      </w:r>
    </w:p>
    <w:p w14:paraId="4443A7BA" w14:textId="0843A95E" w:rsidR="00511CD8" w:rsidRDefault="00511CD8" w:rsidP="00511CD8">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Robot framework </w:t>
      </w:r>
      <w:r w:rsidRPr="00511CD8">
        <w:rPr>
          <w:rFonts w:ascii="Times New Roman" w:hAnsi="Times New Roman" w:cs="Times New Roman"/>
          <w:sz w:val="24"/>
        </w:rPr>
        <w:t xml:space="preserve">can run the test cases without any external automation </w:t>
      </w:r>
      <w:r w:rsidR="00506570" w:rsidRPr="00511CD8">
        <w:rPr>
          <w:rFonts w:ascii="Times New Roman" w:hAnsi="Times New Roman" w:cs="Times New Roman"/>
          <w:sz w:val="24"/>
        </w:rPr>
        <w:t>unwrapped</w:t>
      </w:r>
      <w:r w:rsidRPr="00511CD8">
        <w:rPr>
          <w:rFonts w:ascii="Times New Roman" w:hAnsi="Times New Roman" w:cs="Times New Roman"/>
          <w:sz w:val="24"/>
        </w:rPr>
        <w:t>, test cases can be API based or element based</w:t>
      </w:r>
      <w:r>
        <w:rPr>
          <w:rFonts w:ascii="Times New Roman" w:hAnsi="Times New Roman" w:cs="Times New Roman"/>
          <w:sz w:val="24"/>
        </w:rPr>
        <w:t xml:space="preserve"> while in Selenium,</w:t>
      </w:r>
      <w:r w:rsidRPr="00511CD8">
        <w:rPr>
          <w:rFonts w:ascii="Times New Roman" w:hAnsi="Times New Roman" w:cs="Times New Roman"/>
          <w:sz w:val="24"/>
        </w:rPr>
        <w:t xml:space="preserve"> automation </w:t>
      </w:r>
      <w:r w:rsidR="00506570" w:rsidRPr="00511CD8">
        <w:rPr>
          <w:rFonts w:ascii="Times New Roman" w:hAnsi="Times New Roman" w:cs="Times New Roman"/>
          <w:sz w:val="24"/>
        </w:rPr>
        <w:t>unwrapped</w:t>
      </w:r>
      <w:r w:rsidRPr="00511CD8">
        <w:rPr>
          <w:rFonts w:ascii="Times New Roman" w:hAnsi="Times New Roman" w:cs="Times New Roman"/>
          <w:sz w:val="24"/>
        </w:rPr>
        <w:t xml:space="preserve"> is needed for executing the test cases written using selenium</w:t>
      </w:r>
      <w:r>
        <w:rPr>
          <w:rFonts w:ascii="Times New Roman" w:hAnsi="Times New Roman" w:cs="Times New Roman"/>
          <w:sz w:val="24"/>
        </w:rPr>
        <w:t>.</w:t>
      </w:r>
    </w:p>
    <w:p w14:paraId="72865CEA" w14:textId="77777777" w:rsidR="00B72E6B" w:rsidRDefault="00B72E6B" w:rsidP="00511CD8">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Robot framework can be used on all platforms while Selenium cannot be used in mobile </w:t>
      </w:r>
    </w:p>
    <w:p w14:paraId="27A76EC0" w14:textId="77777777" w:rsidR="00B72E6B" w:rsidRDefault="00B72E6B" w:rsidP="00B72E6B">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R</w:t>
      </w:r>
      <w:r w:rsidRPr="00B72E6B">
        <w:rPr>
          <w:rFonts w:ascii="Times New Roman" w:hAnsi="Times New Roman" w:cs="Times New Roman"/>
          <w:sz w:val="24"/>
        </w:rPr>
        <w:t>obot framework can be used to test both web applications and computer applications</w:t>
      </w:r>
      <w:r>
        <w:rPr>
          <w:rFonts w:ascii="Times New Roman" w:hAnsi="Times New Roman" w:cs="Times New Roman"/>
          <w:sz w:val="24"/>
        </w:rPr>
        <w:t xml:space="preserve"> while Selenium is </w:t>
      </w:r>
      <w:r w:rsidRPr="00B72E6B">
        <w:rPr>
          <w:rFonts w:ascii="Times New Roman" w:hAnsi="Times New Roman" w:cs="Times New Roman"/>
          <w:sz w:val="24"/>
        </w:rPr>
        <w:t>Web-based software and applications are tested using selenium.</w:t>
      </w:r>
    </w:p>
    <w:p w14:paraId="5D508B66" w14:textId="77777777" w:rsidR="00B72E6B" w:rsidRPr="00511CD8" w:rsidRDefault="00B72E6B" w:rsidP="00B72E6B">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Robot framework has s</w:t>
      </w:r>
      <w:r w:rsidRPr="00B72E6B">
        <w:rPr>
          <w:rFonts w:ascii="Times New Roman" w:hAnsi="Times New Roman" w:cs="Times New Roman"/>
          <w:sz w:val="24"/>
        </w:rPr>
        <w:t>upport for variables like dict</w:t>
      </w:r>
      <w:r>
        <w:rPr>
          <w:rFonts w:ascii="Times New Roman" w:hAnsi="Times New Roman" w:cs="Times New Roman"/>
          <w:sz w:val="24"/>
        </w:rPr>
        <w:t xml:space="preserve">ionaries and lists is available. Selenium </w:t>
      </w:r>
      <w:r w:rsidRPr="00B72E6B">
        <w:rPr>
          <w:rFonts w:ascii="Times New Roman" w:hAnsi="Times New Roman" w:cs="Times New Roman"/>
          <w:sz w:val="24"/>
        </w:rPr>
        <w:t>does not have any support for variables.</w:t>
      </w:r>
    </w:p>
    <w:p w14:paraId="7600A51D" w14:textId="77777777" w:rsidR="008B0B9C" w:rsidRDefault="008B0B9C" w:rsidP="007767AE">
      <w:pPr>
        <w:spacing w:line="360" w:lineRule="auto"/>
        <w:rPr>
          <w:rFonts w:ascii="Times New Roman" w:hAnsi="Times New Roman" w:cs="Times New Roman"/>
        </w:rPr>
      </w:pPr>
      <w:r w:rsidRPr="008B0B9C">
        <w:rPr>
          <w:rFonts w:ascii="Times New Roman" w:hAnsi="Times New Roman" w:cs="Times New Roman"/>
        </w:rPr>
        <w:lastRenderedPageBreak/>
        <w:t>b. Based on your experience with Selenium WebDriver, identify the kind of skills needed to be a successful member of a test automation team.</w:t>
      </w:r>
    </w:p>
    <w:p w14:paraId="11CB3A4E" w14:textId="77777777" w:rsidR="008B0B9C" w:rsidRDefault="008B0B9C" w:rsidP="008B0B9C">
      <w:pPr>
        <w:spacing w:line="360" w:lineRule="auto"/>
        <w:rPr>
          <w:rFonts w:ascii="Times New Roman" w:hAnsi="Times New Roman" w:cs="Times New Roman"/>
          <w:sz w:val="24"/>
        </w:rPr>
      </w:pPr>
      <w:r>
        <w:rPr>
          <w:rFonts w:ascii="Times New Roman" w:hAnsi="Times New Roman" w:cs="Times New Roman"/>
          <w:sz w:val="24"/>
        </w:rPr>
        <w:t xml:space="preserve">1. </w:t>
      </w:r>
      <w:r w:rsidRPr="008B0B9C">
        <w:rPr>
          <w:rFonts w:ascii="Times New Roman" w:hAnsi="Times New Roman" w:cs="Times New Roman"/>
          <w:sz w:val="24"/>
        </w:rPr>
        <w:t>Proficiency in Programming Languages</w:t>
      </w:r>
      <w:r>
        <w:rPr>
          <w:rFonts w:ascii="Times New Roman" w:hAnsi="Times New Roman" w:cs="Times New Roman"/>
          <w:sz w:val="24"/>
        </w:rPr>
        <w:t xml:space="preserve">. Programming skills are required for one to create automated tests. </w:t>
      </w:r>
      <w:r w:rsidRPr="008B0B9C">
        <w:rPr>
          <w:rFonts w:ascii="Times New Roman" w:hAnsi="Times New Roman" w:cs="Times New Roman"/>
          <w:sz w:val="24"/>
        </w:rPr>
        <w:t>The automation tester should create the testing scripts with the purpose of saving both time and effort during the test creation and the test execution process</w:t>
      </w:r>
      <w:r>
        <w:rPr>
          <w:rFonts w:ascii="Times New Roman" w:hAnsi="Times New Roman" w:cs="Times New Roman"/>
          <w:sz w:val="24"/>
        </w:rPr>
        <w:t>.</w:t>
      </w:r>
    </w:p>
    <w:p w14:paraId="3C88840C" w14:textId="77777777" w:rsidR="008B0B9C" w:rsidRDefault="008B0B9C" w:rsidP="008B0B9C">
      <w:pPr>
        <w:spacing w:line="360" w:lineRule="auto"/>
        <w:rPr>
          <w:rFonts w:ascii="Times New Roman" w:hAnsi="Times New Roman" w:cs="Times New Roman"/>
          <w:sz w:val="24"/>
        </w:rPr>
      </w:pPr>
      <w:r>
        <w:rPr>
          <w:rFonts w:ascii="Times New Roman" w:hAnsi="Times New Roman" w:cs="Times New Roman"/>
          <w:sz w:val="24"/>
        </w:rPr>
        <w:t xml:space="preserve">2. </w:t>
      </w:r>
      <w:r w:rsidR="00C134FA" w:rsidRPr="00C134FA">
        <w:rPr>
          <w:rFonts w:ascii="Times New Roman" w:hAnsi="Times New Roman" w:cs="Times New Roman"/>
          <w:sz w:val="24"/>
        </w:rPr>
        <w:t>Clearly Understanding Business Requirements</w:t>
      </w:r>
      <w:r w:rsidR="00C134FA">
        <w:rPr>
          <w:rFonts w:ascii="Times New Roman" w:hAnsi="Times New Roman" w:cs="Times New Roman"/>
          <w:sz w:val="24"/>
        </w:rPr>
        <w:t xml:space="preserve">. </w:t>
      </w:r>
      <w:r w:rsidR="00C134FA" w:rsidRPr="00C134FA">
        <w:rPr>
          <w:rFonts w:ascii="Times New Roman" w:hAnsi="Times New Roman" w:cs="Times New Roman"/>
          <w:sz w:val="24"/>
        </w:rPr>
        <w:t>At the start of the testing phase, automation testers need to be completely familiar with the program at both the front-end and back-end levels.</w:t>
      </w:r>
    </w:p>
    <w:p w14:paraId="5C3EA5A9" w14:textId="77777777" w:rsidR="008B0B9C" w:rsidRDefault="00C134FA" w:rsidP="008B0B9C">
      <w:pPr>
        <w:spacing w:line="360" w:lineRule="auto"/>
        <w:rPr>
          <w:rFonts w:ascii="Times New Roman" w:hAnsi="Times New Roman" w:cs="Times New Roman"/>
          <w:sz w:val="24"/>
        </w:rPr>
      </w:pPr>
      <w:r>
        <w:rPr>
          <w:rFonts w:ascii="Times New Roman" w:hAnsi="Times New Roman" w:cs="Times New Roman"/>
          <w:sz w:val="24"/>
        </w:rPr>
        <w:t xml:space="preserve">3. </w:t>
      </w:r>
      <w:r w:rsidRPr="00C134FA">
        <w:rPr>
          <w:rFonts w:ascii="Times New Roman" w:hAnsi="Times New Roman" w:cs="Times New Roman"/>
          <w:sz w:val="24"/>
        </w:rPr>
        <w:t>Good functional testing skills</w:t>
      </w:r>
      <w:r>
        <w:rPr>
          <w:rFonts w:ascii="Times New Roman" w:hAnsi="Times New Roman" w:cs="Times New Roman"/>
          <w:sz w:val="24"/>
        </w:rPr>
        <w:t xml:space="preserve">. </w:t>
      </w:r>
      <w:r w:rsidRPr="00C134FA">
        <w:rPr>
          <w:rFonts w:ascii="Times New Roman" w:hAnsi="Times New Roman" w:cs="Times New Roman"/>
          <w:sz w:val="24"/>
        </w:rPr>
        <w:t>The manual testing procedure and the testing methods used during the testing phase should be well-known to automation testers. Without thorough functional knowledge of the application, designing test scripts for automated testing can be difficult and time-consuming.</w:t>
      </w:r>
    </w:p>
    <w:p w14:paraId="6A663469" w14:textId="77777777" w:rsidR="008B0B9C" w:rsidRPr="008B0B9C" w:rsidRDefault="00C134FA" w:rsidP="008B0B9C">
      <w:pPr>
        <w:spacing w:line="360" w:lineRule="auto"/>
        <w:rPr>
          <w:rFonts w:ascii="Times New Roman" w:hAnsi="Times New Roman" w:cs="Times New Roman"/>
          <w:sz w:val="24"/>
        </w:rPr>
      </w:pPr>
      <w:r>
        <w:rPr>
          <w:rFonts w:ascii="Times New Roman" w:hAnsi="Times New Roman" w:cs="Times New Roman"/>
          <w:sz w:val="24"/>
        </w:rPr>
        <w:t xml:space="preserve">4. </w:t>
      </w:r>
      <w:r w:rsidRPr="00C134FA">
        <w:rPr>
          <w:rFonts w:ascii="Times New Roman" w:hAnsi="Times New Roman" w:cs="Times New Roman"/>
          <w:sz w:val="24"/>
        </w:rPr>
        <w:t>Focus on analytical thinking</w:t>
      </w:r>
      <w:r>
        <w:rPr>
          <w:rFonts w:ascii="Times New Roman" w:hAnsi="Times New Roman" w:cs="Times New Roman"/>
          <w:sz w:val="24"/>
        </w:rPr>
        <w:t xml:space="preserve">. </w:t>
      </w:r>
      <w:r w:rsidRPr="00C134FA">
        <w:rPr>
          <w:rFonts w:ascii="Times New Roman" w:hAnsi="Times New Roman" w:cs="Times New Roman"/>
          <w:sz w:val="24"/>
        </w:rPr>
        <w:t>The automation testing team must consider and create a thorough automation test plan as well as sections of the functionality that can or cannot be automated.</w:t>
      </w:r>
    </w:p>
    <w:sectPr w:rsidR="008B0B9C" w:rsidRPr="008B0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756A"/>
    <w:multiLevelType w:val="hybridMultilevel"/>
    <w:tmpl w:val="1C786AE8"/>
    <w:lvl w:ilvl="0" w:tplc="8A1242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26E93"/>
    <w:multiLevelType w:val="hybridMultilevel"/>
    <w:tmpl w:val="8CA8A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439111">
    <w:abstractNumId w:val="1"/>
  </w:num>
  <w:num w:numId="2" w16cid:durableId="138182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C73"/>
    <w:rsid w:val="00506570"/>
    <w:rsid w:val="00511CD8"/>
    <w:rsid w:val="006A2203"/>
    <w:rsid w:val="007767AE"/>
    <w:rsid w:val="008108A6"/>
    <w:rsid w:val="008B0B9C"/>
    <w:rsid w:val="00B72E6B"/>
    <w:rsid w:val="00C134FA"/>
    <w:rsid w:val="00D30B47"/>
    <w:rsid w:val="00F1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05A0"/>
  <w15:chartTrackingRefBased/>
  <w15:docId w15:val="{604B6ADF-BFC2-4536-814B-FC90BD30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C73"/>
    <w:pPr>
      <w:ind w:left="720"/>
      <w:contextualSpacing/>
    </w:pPr>
  </w:style>
  <w:style w:type="character" w:styleId="Hyperlink">
    <w:name w:val="Hyperlink"/>
    <w:basedOn w:val="DefaultParagraphFont"/>
    <w:uiPriority w:val="99"/>
    <w:unhideWhenUsed/>
    <w:rsid w:val="00D30B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00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obotframewor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Kabba Bangura</cp:lastModifiedBy>
  <cp:revision>2</cp:revision>
  <dcterms:created xsi:type="dcterms:W3CDTF">2022-11-09T00:02:00Z</dcterms:created>
  <dcterms:modified xsi:type="dcterms:W3CDTF">2022-11-09T00:02:00Z</dcterms:modified>
</cp:coreProperties>
</file>