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0BCA" w14:textId="77777777" w:rsidR="00E40A26" w:rsidRDefault="006C3162">
      <w:pPr>
        <w:spacing w:after="83" w:line="259" w:lineRule="auto"/>
        <w:ind w:left="0" w:right="33" w:firstLine="0"/>
        <w:jc w:val="center"/>
      </w:pPr>
      <w:r>
        <w:rPr>
          <w:b/>
          <w:sz w:val="32"/>
        </w:rPr>
        <w:t xml:space="preserve">Assignment # 2 </w:t>
      </w:r>
    </w:p>
    <w:p w14:paraId="3C0C2B7C" w14:textId="77777777" w:rsidR="00E40A26" w:rsidRDefault="006C3162">
      <w:pPr>
        <w:ind w:left="96"/>
      </w:pPr>
      <w:r>
        <w:rPr>
          <w:b/>
        </w:rPr>
        <w:t xml:space="preserve">Assumption: </w:t>
      </w:r>
      <w:r>
        <w:t xml:space="preserve">A client rents a given property only once and cannot rent more than one property at any one time. Rent finishing Date might be null. </w:t>
      </w:r>
    </w:p>
    <w:p w14:paraId="39ED0B7D" w14:textId="77777777" w:rsidR="00E40A26" w:rsidRDefault="006C3162">
      <w:pPr>
        <w:pStyle w:val="Heading1"/>
        <w:ind w:left="96"/>
      </w:pPr>
      <w:r>
        <w:t>The Unnormalized Table (</w:t>
      </w:r>
      <w:proofErr w:type="spellStart"/>
      <w:r>
        <w:t>ClientRental</w:t>
      </w:r>
      <w:proofErr w:type="spellEnd"/>
      <w:r>
        <w:t xml:space="preserve">) </w:t>
      </w:r>
    </w:p>
    <w:p w14:paraId="55DE9346" w14:textId="77777777" w:rsidR="00E40A26" w:rsidRDefault="006C3162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tbl>
      <w:tblPr>
        <w:tblStyle w:val="TableGrid"/>
        <w:tblpPr w:leftFromText="180" w:rightFromText="180" w:vertAnchor="text" w:horzAnchor="margin" w:tblpY="-76"/>
        <w:tblW w:w="10080" w:type="dxa"/>
        <w:tblInd w:w="0" w:type="dxa"/>
        <w:tblCellMar>
          <w:top w:w="22" w:type="dxa"/>
          <w:left w:w="5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1071"/>
        <w:gridCol w:w="926"/>
        <w:gridCol w:w="1419"/>
        <w:gridCol w:w="1469"/>
        <w:gridCol w:w="1164"/>
        <w:gridCol w:w="1284"/>
        <w:gridCol w:w="656"/>
        <w:gridCol w:w="1150"/>
        <w:gridCol w:w="941"/>
      </w:tblGrid>
      <w:tr w:rsidR="00C37894" w14:paraId="126E6152" w14:textId="77777777" w:rsidTr="00C37894">
        <w:trPr>
          <w:trHeight w:val="526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9B15" w14:textId="77777777" w:rsidR="00C37894" w:rsidRDefault="00C37894" w:rsidP="00C37894">
            <w:pPr>
              <w:spacing w:after="3" w:line="259" w:lineRule="auto"/>
              <w:ind w:left="0" w:right="0" w:firstLine="0"/>
            </w:pPr>
          </w:p>
          <w:p w14:paraId="4BBA3A29" w14:textId="77777777" w:rsidR="00C37894" w:rsidRDefault="00C37894" w:rsidP="00C37894">
            <w:pPr>
              <w:spacing w:after="0" w:line="259" w:lineRule="auto"/>
              <w:ind w:left="108" w:right="0" w:firstLine="0"/>
            </w:pPr>
            <w:proofErr w:type="spellStart"/>
            <w:r>
              <w:rPr>
                <w:b/>
              </w:rPr>
              <w:t>clientNo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2650" w14:textId="77777777" w:rsidR="00C37894" w:rsidRDefault="00C37894" w:rsidP="00C37894">
            <w:pPr>
              <w:spacing w:after="3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7E08A8B8" w14:textId="77777777" w:rsidR="00C37894" w:rsidRDefault="00C37894" w:rsidP="00C37894">
            <w:pPr>
              <w:spacing w:after="0" w:line="259" w:lineRule="auto"/>
              <w:ind w:left="110" w:right="0" w:firstLine="0"/>
              <w:jc w:val="both"/>
            </w:pPr>
            <w:proofErr w:type="spellStart"/>
            <w:r>
              <w:rPr>
                <w:b/>
              </w:rPr>
              <w:t>cName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D9CFF" w14:textId="77777777" w:rsidR="00C37894" w:rsidRDefault="00C37894" w:rsidP="00C37894">
            <w:pPr>
              <w:spacing w:after="3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FBCA9BF" w14:textId="77777777" w:rsidR="00C37894" w:rsidRDefault="00C37894" w:rsidP="00C37894">
            <w:pPr>
              <w:spacing w:after="0" w:line="259" w:lineRule="auto"/>
              <w:ind w:left="108" w:right="0" w:firstLine="0"/>
              <w:jc w:val="both"/>
            </w:pPr>
            <w:proofErr w:type="spellStart"/>
            <w:r>
              <w:rPr>
                <w:b/>
              </w:rPr>
              <w:t>propertyNo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8C652" w14:textId="77777777" w:rsidR="00C37894" w:rsidRDefault="00C37894" w:rsidP="00C37894">
            <w:pPr>
              <w:spacing w:after="3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786D31FE" w14:textId="77777777" w:rsidR="00C37894" w:rsidRDefault="00C37894" w:rsidP="00C37894">
            <w:pPr>
              <w:spacing w:after="0" w:line="259" w:lineRule="auto"/>
              <w:ind w:left="106" w:right="0" w:firstLine="0"/>
            </w:pPr>
            <w:proofErr w:type="spellStart"/>
            <w:r>
              <w:rPr>
                <w:b/>
              </w:rPr>
              <w:t>pAddress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3E75F" w14:textId="77777777" w:rsidR="00C37894" w:rsidRDefault="00C37894" w:rsidP="00C37894">
            <w:pPr>
              <w:spacing w:after="3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4C6FD1FF" w14:textId="77777777" w:rsidR="00C37894" w:rsidRDefault="00C37894" w:rsidP="00C37894">
            <w:pPr>
              <w:spacing w:after="0" w:line="259" w:lineRule="auto"/>
              <w:ind w:left="106" w:right="0" w:firstLine="0"/>
            </w:pPr>
            <w:proofErr w:type="spellStart"/>
            <w:r>
              <w:rPr>
                <w:b/>
              </w:rPr>
              <w:t>rentStart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FD19" w14:textId="77777777" w:rsidR="00C37894" w:rsidRDefault="00C37894" w:rsidP="00C37894">
            <w:pPr>
              <w:spacing w:after="3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1115A3A4" w14:textId="77777777" w:rsidR="00C37894" w:rsidRDefault="00C37894" w:rsidP="00C37894">
            <w:pPr>
              <w:spacing w:after="0" w:line="259" w:lineRule="auto"/>
              <w:ind w:left="108" w:right="0" w:firstLine="0"/>
            </w:pPr>
            <w:proofErr w:type="spellStart"/>
            <w:r>
              <w:rPr>
                <w:b/>
              </w:rPr>
              <w:t>rentFinish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33924A" w14:textId="77777777" w:rsidR="00C37894" w:rsidRDefault="00C37894" w:rsidP="00C37894">
            <w:pPr>
              <w:spacing w:after="3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037FCDD8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b/>
              </w:rPr>
              <w:t xml:space="preserve">rent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9088A58" w14:textId="77777777" w:rsidR="00C37894" w:rsidRDefault="00C37894" w:rsidP="00C37894">
            <w:pPr>
              <w:spacing w:after="3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7B0389F" w14:textId="77777777" w:rsidR="00C37894" w:rsidRDefault="00C37894" w:rsidP="00C37894">
            <w:pPr>
              <w:spacing w:after="0" w:line="259" w:lineRule="auto"/>
              <w:ind w:left="103" w:right="0" w:firstLine="0"/>
              <w:jc w:val="both"/>
            </w:pPr>
            <w:proofErr w:type="spellStart"/>
            <w:r>
              <w:rPr>
                <w:b/>
              </w:rPr>
              <w:t>ownerNo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FFC1" w14:textId="77777777" w:rsidR="00C37894" w:rsidRDefault="00C37894" w:rsidP="00C37894">
            <w:pPr>
              <w:spacing w:after="3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02F880B5" w14:textId="77777777" w:rsidR="00C37894" w:rsidRDefault="00C37894" w:rsidP="00C37894">
            <w:pPr>
              <w:spacing w:after="0" w:line="259" w:lineRule="auto"/>
              <w:ind w:left="106" w:right="0" w:firstLine="0"/>
              <w:jc w:val="both"/>
            </w:pPr>
            <w:proofErr w:type="spellStart"/>
            <w:r>
              <w:rPr>
                <w:b/>
              </w:rPr>
              <w:t>oName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37894" w14:paraId="5004D955" w14:textId="77777777" w:rsidTr="00C37894">
        <w:trPr>
          <w:trHeight w:val="1503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837CC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7DA14FA4" w14:textId="77777777" w:rsidR="00C37894" w:rsidRDefault="00C37894" w:rsidP="00C37894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CR76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522C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95224BF" w14:textId="77777777" w:rsidR="00C37894" w:rsidRDefault="00C37894" w:rsidP="00C37894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John </w:t>
            </w:r>
          </w:p>
          <w:p w14:paraId="1F588729" w14:textId="77777777" w:rsidR="00C37894" w:rsidRDefault="00C37894" w:rsidP="00C37894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Kay </w:t>
            </w:r>
          </w:p>
          <w:p w14:paraId="2245E638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6E9DC044" w14:textId="77777777" w:rsidR="00C37894" w:rsidRDefault="00C37894" w:rsidP="00C37894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John </w:t>
            </w:r>
          </w:p>
          <w:p w14:paraId="34E5ED4F" w14:textId="77777777" w:rsidR="00C37894" w:rsidRDefault="00C37894" w:rsidP="00C37894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Kay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CC3C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9210026" w14:textId="77777777" w:rsidR="00C37894" w:rsidRDefault="00C37894" w:rsidP="00C37894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PG4 </w:t>
            </w:r>
          </w:p>
          <w:p w14:paraId="420F9070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  <w:p w14:paraId="6A250256" w14:textId="77777777" w:rsidR="00C37894" w:rsidRDefault="00C37894" w:rsidP="00C37894">
            <w:pPr>
              <w:spacing w:after="132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  <w:p w14:paraId="28D77B6E" w14:textId="77777777" w:rsidR="00C37894" w:rsidRDefault="00C37894" w:rsidP="00C37894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PG16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EACC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78A8B05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6 Lawrence </w:t>
            </w:r>
          </w:p>
          <w:p w14:paraId="590422D8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St, Glasgow </w:t>
            </w:r>
          </w:p>
          <w:p w14:paraId="0EB9A51E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030031EA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5 Novar Dr, </w:t>
            </w:r>
          </w:p>
          <w:p w14:paraId="39879275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Glasgow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720B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8C5CAD1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1-Jul-12 </w:t>
            </w:r>
          </w:p>
          <w:p w14:paraId="47027DF4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45A6E52A" w14:textId="77777777" w:rsidR="00C37894" w:rsidRDefault="00C37894" w:rsidP="00C37894">
            <w:pPr>
              <w:spacing w:after="132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2EB248D6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1-Sep-13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05A6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46264DB" w14:textId="77777777" w:rsidR="00C37894" w:rsidRDefault="00C37894" w:rsidP="00C37894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31-Aug-13 </w:t>
            </w:r>
          </w:p>
          <w:p w14:paraId="6DC3FE32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  <w:p w14:paraId="12FBBFCD" w14:textId="77777777" w:rsidR="00C37894" w:rsidRDefault="00C37894" w:rsidP="00C37894">
            <w:pPr>
              <w:spacing w:after="132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  <w:p w14:paraId="5EF9C3DC" w14:textId="77777777" w:rsidR="00C37894" w:rsidRDefault="00C37894" w:rsidP="00C37894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1-Sep-14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DBA517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B5938D9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350 </w:t>
            </w:r>
          </w:p>
          <w:p w14:paraId="68E6C056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776D8578" w14:textId="77777777" w:rsidR="00C37894" w:rsidRDefault="00C37894" w:rsidP="00C37894">
            <w:pPr>
              <w:spacing w:after="132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3FA651D1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450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A9D9744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AC0EB76" w14:textId="77777777" w:rsidR="00C37894" w:rsidRDefault="00C37894" w:rsidP="00C37894">
            <w:pPr>
              <w:spacing w:after="0" w:line="259" w:lineRule="auto"/>
              <w:ind w:left="103" w:right="0" w:firstLine="0"/>
            </w:pPr>
            <w:r>
              <w:rPr>
                <w:sz w:val="22"/>
              </w:rPr>
              <w:t xml:space="preserve">CO40 </w:t>
            </w:r>
          </w:p>
          <w:p w14:paraId="1615ECF4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  <w:p w14:paraId="6230135F" w14:textId="77777777" w:rsidR="00C37894" w:rsidRDefault="00C37894" w:rsidP="00C37894">
            <w:pPr>
              <w:spacing w:after="132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  <w:p w14:paraId="69640F55" w14:textId="77777777" w:rsidR="00C37894" w:rsidRDefault="00C37894" w:rsidP="00C37894">
            <w:pPr>
              <w:spacing w:after="0" w:line="259" w:lineRule="auto"/>
              <w:ind w:left="103" w:right="0" w:firstLine="0"/>
            </w:pPr>
            <w:r>
              <w:rPr>
                <w:sz w:val="22"/>
              </w:rPr>
              <w:t xml:space="preserve">CO93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D1854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118B304D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Tina </w:t>
            </w:r>
          </w:p>
          <w:p w14:paraId="23C8AF06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Murphy </w:t>
            </w:r>
          </w:p>
          <w:p w14:paraId="64EF43BB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4A0652DF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Tony </w:t>
            </w:r>
          </w:p>
          <w:p w14:paraId="6FA60B1A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Shaw </w:t>
            </w:r>
          </w:p>
        </w:tc>
      </w:tr>
      <w:tr w:rsidR="00C37894" w14:paraId="02353A74" w14:textId="77777777" w:rsidTr="00C37894">
        <w:trPr>
          <w:trHeight w:val="2268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27981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10CC2BB9" w14:textId="77777777" w:rsidR="00C37894" w:rsidRDefault="00C37894" w:rsidP="00C37894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CR56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6143B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7B32BB80" w14:textId="77777777" w:rsidR="00C37894" w:rsidRDefault="00C37894" w:rsidP="00C37894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Aline </w:t>
            </w:r>
          </w:p>
          <w:p w14:paraId="645013CF" w14:textId="77777777" w:rsidR="00C37894" w:rsidRDefault="00C37894" w:rsidP="00C37894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Stewart </w:t>
            </w:r>
          </w:p>
          <w:p w14:paraId="6F14E535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0FAA0982" w14:textId="77777777" w:rsidR="00C37894" w:rsidRDefault="00C37894" w:rsidP="00C37894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Aline </w:t>
            </w:r>
          </w:p>
          <w:p w14:paraId="093B7F65" w14:textId="77777777" w:rsidR="00C37894" w:rsidRDefault="00C37894" w:rsidP="00C37894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Stewart </w:t>
            </w:r>
          </w:p>
          <w:p w14:paraId="4A92FDE3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0422D026" w14:textId="77777777" w:rsidR="00C37894" w:rsidRDefault="00C37894" w:rsidP="00C37894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Aline </w:t>
            </w:r>
          </w:p>
          <w:p w14:paraId="4697FDBF" w14:textId="77777777" w:rsidR="00C37894" w:rsidRDefault="00C37894" w:rsidP="00C37894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Stewart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6E37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0907080E" w14:textId="77777777" w:rsidR="00C37894" w:rsidRDefault="00C37894" w:rsidP="00C37894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PG4 </w:t>
            </w:r>
          </w:p>
          <w:p w14:paraId="6DCCACEB" w14:textId="77777777" w:rsidR="00C37894" w:rsidRDefault="00C37894" w:rsidP="00C37894">
            <w:pPr>
              <w:spacing w:after="67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  <w:p w14:paraId="6012972D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33"/>
              </w:rPr>
              <w:t xml:space="preserve"> </w:t>
            </w:r>
          </w:p>
          <w:p w14:paraId="443E7117" w14:textId="77777777" w:rsidR="00C37894" w:rsidRDefault="00C37894" w:rsidP="00C37894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PG36 </w:t>
            </w:r>
          </w:p>
          <w:p w14:paraId="2A854DBB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  <w:p w14:paraId="5703D89F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499A35DC" w14:textId="77777777" w:rsidR="00C37894" w:rsidRDefault="00C37894" w:rsidP="00C37894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PG16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1A8E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7734870F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6 Lawrence </w:t>
            </w:r>
          </w:p>
          <w:p w14:paraId="352E439C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St, Glasgow </w:t>
            </w:r>
          </w:p>
          <w:p w14:paraId="4AE48692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C0B7325" w14:textId="77777777" w:rsidR="00C37894" w:rsidRDefault="00C37894" w:rsidP="00C37894">
            <w:pPr>
              <w:spacing w:after="0" w:line="239" w:lineRule="auto"/>
              <w:ind w:left="106" w:right="0" w:firstLine="0"/>
            </w:pPr>
            <w:r>
              <w:rPr>
                <w:sz w:val="22"/>
              </w:rPr>
              <w:t xml:space="preserve">5 Manor Rd, Glasgow </w:t>
            </w:r>
          </w:p>
          <w:p w14:paraId="1E4D1FB2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0FC5AD8F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5 Novar Dr, </w:t>
            </w:r>
          </w:p>
          <w:p w14:paraId="2D9FFBC6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Glasgow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B6F0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7D99177C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1-Sep-11 </w:t>
            </w:r>
          </w:p>
          <w:p w14:paraId="7526EB73" w14:textId="77777777" w:rsidR="00C37894" w:rsidRDefault="00C37894" w:rsidP="00C37894">
            <w:pPr>
              <w:spacing w:after="0" w:line="241" w:lineRule="auto"/>
              <w:ind w:left="0" w:right="1054" w:firstLine="0"/>
            </w:pPr>
            <w:r>
              <w:rPr>
                <w:b/>
              </w:rPr>
              <w:t xml:space="preserve"> </w:t>
            </w:r>
            <w:r>
              <w:rPr>
                <w:b/>
                <w:sz w:val="25"/>
              </w:rPr>
              <w:t xml:space="preserve"> </w:t>
            </w:r>
          </w:p>
          <w:p w14:paraId="7123A145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10-Oct-12 </w:t>
            </w:r>
          </w:p>
          <w:p w14:paraId="7EEED610" w14:textId="77777777" w:rsidR="00C37894" w:rsidRDefault="00C37894" w:rsidP="00C37894">
            <w:pPr>
              <w:spacing w:after="33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2B9729B6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9"/>
              </w:rPr>
              <w:t xml:space="preserve"> </w:t>
            </w:r>
          </w:p>
          <w:p w14:paraId="6127F55F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1-Nov-14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1793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0C7E48FC" w14:textId="77777777" w:rsidR="00C37894" w:rsidRDefault="00C37894" w:rsidP="00C37894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10-June-12 </w:t>
            </w:r>
          </w:p>
          <w:p w14:paraId="63C29235" w14:textId="77777777" w:rsidR="00C37894" w:rsidRDefault="00C37894" w:rsidP="00C37894">
            <w:pPr>
              <w:spacing w:after="12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  <w:p w14:paraId="3A6FF0F8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7"/>
              </w:rPr>
              <w:t xml:space="preserve"> </w:t>
            </w:r>
          </w:p>
          <w:p w14:paraId="737C1B47" w14:textId="77777777" w:rsidR="00C37894" w:rsidRDefault="00C37894" w:rsidP="00C37894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1-Dec-13 </w:t>
            </w:r>
          </w:p>
          <w:p w14:paraId="7B2F740A" w14:textId="77777777" w:rsidR="00C37894" w:rsidRDefault="00C37894" w:rsidP="00C37894">
            <w:pPr>
              <w:spacing w:after="33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  <w:p w14:paraId="6683B092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9"/>
              </w:rPr>
              <w:t xml:space="preserve"> </w:t>
            </w:r>
          </w:p>
          <w:p w14:paraId="6519C480" w14:textId="77777777" w:rsidR="00C37894" w:rsidRDefault="00C37894" w:rsidP="00C37894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10-Aug-15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945F2F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5F144B24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350 </w:t>
            </w:r>
          </w:p>
          <w:p w14:paraId="28937F58" w14:textId="77777777" w:rsidR="00C37894" w:rsidRDefault="00C37894" w:rsidP="00C37894">
            <w:pPr>
              <w:spacing w:after="12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3D890F96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7"/>
              </w:rPr>
              <w:t xml:space="preserve"> </w:t>
            </w:r>
          </w:p>
          <w:p w14:paraId="4E27C54F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375 </w:t>
            </w:r>
          </w:p>
          <w:p w14:paraId="66C93D0A" w14:textId="77777777" w:rsidR="00C37894" w:rsidRDefault="00C37894" w:rsidP="00C37894">
            <w:pPr>
              <w:spacing w:after="69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  <w:p w14:paraId="5137A490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33"/>
              </w:rPr>
              <w:t xml:space="preserve"> </w:t>
            </w:r>
          </w:p>
          <w:p w14:paraId="5EB112C9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450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A2A8721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5C8EDC39" w14:textId="77777777" w:rsidR="00C37894" w:rsidRDefault="00C37894" w:rsidP="00C37894">
            <w:pPr>
              <w:spacing w:after="0" w:line="259" w:lineRule="auto"/>
              <w:ind w:left="103" w:right="0" w:firstLine="0"/>
            </w:pPr>
            <w:r>
              <w:rPr>
                <w:sz w:val="22"/>
              </w:rPr>
              <w:t xml:space="preserve">CO40 </w:t>
            </w:r>
          </w:p>
          <w:p w14:paraId="6FA34B60" w14:textId="77777777" w:rsidR="00C37894" w:rsidRDefault="00C37894" w:rsidP="00C37894">
            <w:pPr>
              <w:spacing w:after="0" w:line="241" w:lineRule="auto"/>
              <w:ind w:left="2" w:right="1037" w:firstLine="0"/>
            </w:pPr>
            <w:r>
              <w:rPr>
                <w:b/>
              </w:rPr>
              <w:t xml:space="preserve"> </w:t>
            </w:r>
            <w:r>
              <w:rPr>
                <w:b/>
                <w:sz w:val="25"/>
              </w:rPr>
              <w:t xml:space="preserve"> </w:t>
            </w:r>
          </w:p>
          <w:p w14:paraId="668F8574" w14:textId="77777777" w:rsidR="00C37894" w:rsidRDefault="00C37894" w:rsidP="00C37894">
            <w:pPr>
              <w:spacing w:after="0" w:line="259" w:lineRule="auto"/>
              <w:ind w:left="103" w:right="0" w:firstLine="0"/>
            </w:pPr>
            <w:r>
              <w:rPr>
                <w:sz w:val="22"/>
              </w:rPr>
              <w:t xml:space="preserve">CO93 </w:t>
            </w:r>
          </w:p>
          <w:p w14:paraId="2AFF9C6B" w14:textId="77777777" w:rsidR="00C37894" w:rsidRDefault="00C37894" w:rsidP="00C37894">
            <w:pPr>
              <w:spacing w:after="69" w:line="259" w:lineRule="auto"/>
              <w:ind w:left="2" w:right="0" w:firstLine="0"/>
            </w:pPr>
            <w:r>
              <w:rPr>
                <w:b/>
              </w:rPr>
              <w:t xml:space="preserve"> </w:t>
            </w:r>
          </w:p>
          <w:p w14:paraId="2B207037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33"/>
              </w:rPr>
              <w:t xml:space="preserve"> </w:t>
            </w:r>
          </w:p>
          <w:p w14:paraId="167DC26D" w14:textId="77777777" w:rsidR="00C37894" w:rsidRDefault="00C37894" w:rsidP="00C37894">
            <w:pPr>
              <w:spacing w:after="0" w:line="259" w:lineRule="auto"/>
              <w:ind w:left="103" w:right="0" w:firstLine="0"/>
            </w:pPr>
            <w:r>
              <w:rPr>
                <w:sz w:val="22"/>
              </w:rPr>
              <w:t xml:space="preserve">CO93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9E45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06FCB2A2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Tina </w:t>
            </w:r>
          </w:p>
          <w:p w14:paraId="275DA42E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Murphy </w:t>
            </w:r>
          </w:p>
          <w:p w14:paraId="4E703C72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42CBC30C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Tony </w:t>
            </w:r>
          </w:p>
          <w:p w14:paraId="1E0670D6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Shaw </w:t>
            </w:r>
          </w:p>
          <w:p w14:paraId="78239489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080640F6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Tony </w:t>
            </w:r>
          </w:p>
          <w:p w14:paraId="72F6D423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Shaw </w:t>
            </w:r>
          </w:p>
        </w:tc>
      </w:tr>
    </w:tbl>
    <w:p w14:paraId="2B91DC55" w14:textId="03189F50" w:rsidR="00E40A26" w:rsidRDefault="00E40A26" w:rsidP="00C37894">
      <w:pPr>
        <w:spacing w:after="0" w:line="259" w:lineRule="auto"/>
        <w:ind w:left="0" w:right="0" w:firstLine="0"/>
      </w:pPr>
    </w:p>
    <w:p w14:paraId="15BE7B9A" w14:textId="77777777" w:rsidR="00E40A26" w:rsidRDefault="006C3162">
      <w:pPr>
        <w:spacing w:after="22"/>
        <w:ind w:left="96"/>
      </w:pPr>
      <w:r>
        <w:t xml:space="preserve">As we can see that the cells of column </w:t>
      </w:r>
      <w:proofErr w:type="spellStart"/>
      <w:r>
        <w:t>propertyNo</w:t>
      </w:r>
      <w:proofErr w:type="spellEnd"/>
      <w:r>
        <w:t xml:space="preserve">, </w:t>
      </w:r>
      <w:proofErr w:type="spellStart"/>
      <w:r>
        <w:t>pAddress</w:t>
      </w:r>
      <w:proofErr w:type="spellEnd"/>
      <w:r>
        <w:t xml:space="preserve">, </w:t>
      </w:r>
      <w:proofErr w:type="spellStart"/>
      <w:r>
        <w:t>rentStart</w:t>
      </w:r>
      <w:proofErr w:type="spellEnd"/>
      <w:r>
        <w:t xml:space="preserve">, </w:t>
      </w:r>
      <w:proofErr w:type="spellStart"/>
      <w:r>
        <w:t>rentFinish</w:t>
      </w:r>
      <w:proofErr w:type="spellEnd"/>
      <w:r>
        <w:t xml:space="preserve">, rent, </w:t>
      </w:r>
      <w:proofErr w:type="spellStart"/>
      <w:r>
        <w:t>ownerNo</w:t>
      </w:r>
      <w:proofErr w:type="spellEnd"/>
      <w:r>
        <w:t xml:space="preserve">, </w:t>
      </w:r>
      <w:proofErr w:type="spellStart"/>
      <w:r>
        <w:t>oName</w:t>
      </w:r>
      <w:proofErr w:type="spellEnd"/>
      <w:r>
        <w:t xml:space="preserve"> have multiple values hence the above table is in unnormalized form. </w:t>
      </w:r>
    </w:p>
    <w:p w14:paraId="47988ACD" w14:textId="77777777" w:rsidR="00E40A26" w:rsidRDefault="006C3162">
      <w:pPr>
        <w:spacing w:after="0" w:line="242" w:lineRule="auto"/>
        <w:ind w:left="0" w:right="10237" w:firstLine="0"/>
      </w:pPr>
      <w:r>
        <w:rPr>
          <w:sz w:val="26"/>
        </w:rPr>
        <w:t xml:space="preserve"> </w:t>
      </w:r>
      <w:r>
        <w:rPr>
          <w:sz w:val="27"/>
        </w:rPr>
        <w:t xml:space="preserve"> </w:t>
      </w:r>
    </w:p>
    <w:p w14:paraId="4211BBBB" w14:textId="77777777" w:rsidR="00E40A26" w:rsidRDefault="006C3162">
      <w:pPr>
        <w:spacing w:after="158" w:line="259" w:lineRule="auto"/>
        <w:ind w:left="96" w:right="0"/>
      </w:pPr>
      <w:r>
        <w:rPr>
          <w:b/>
        </w:rPr>
        <w:t xml:space="preserve">1NF Table: </w:t>
      </w:r>
    </w:p>
    <w:p w14:paraId="3D5BC5EE" w14:textId="77777777" w:rsidR="00E40A26" w:rsidRDefault="006C3162">
      <w:pPr>
        <w:ind w:left="96"/>
      </w:pPr>
      <w:r>
        <w:t xml:space="preserve">To convert this table into first normal form (i.e., 1NF), we have to remove these repeating groups from this table. </w:t>
      </w:r>
    </w:p>
    <w:p w14:paraId="04C522DE" w14:textId="77777777" w:rsidR="00E40A26" w:rsidRDefault="006C3162">
      <w:pPr>
        <w:pStyle w:val="Heading1"/>
        <w:ind w:left="96"/>
      </w:pPr>
      <w:proofErr w:type="spellStart"/>
      <w:r>
        <w:t>ClientRental</w:t>
      </w:r>
      <w:proofErr w:type="spellEnd"/>
      <w:r>
        <w:t xml:space="preserve"> </w:t>
      </w:r>
    </w:p>
    <w:p w14:paraId="19D7453D" w14:textId="77777777" w:rsidR="00E40A26" w:rsidRDefault="006C3162">
      <w:pPr>
        <w:spacing w:after="0" w:line="259" w:lineRule="auto"/>
        <w:ind w:left="0" w:right="0" w:firstLine="0"/>
      </w:pPr>
      <w:r>
        <w:rPr>
          <w:b/>
          <w:sz w:val="15"/>
        </w:rPr>
        <w:t xml:space="preserve"> </w:t>
      </w:r>
    </w:p>
    <w:tbl>
      <w:tblPr>
        <w:tblStyle w:val="TableGrid"/>
        <w:tblW w:w="10080" w:type="dxa"/>
        <w:tblInd w:w="115" w:type="dxa"/>
        <w:tblCellMar>
          <w:top w:w="11" w:type="dxa"/>
          <w:left w:w="5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1071"/>
        <w:gridCol w:w="926"/>
        <w:gridCol w:w="1419"/>
        <w:gridCol w:w="1469"/>
        <w:gridCol w:w="1164"/>
        <w:gridCol w:w="1284"/>
        <w:gridCol w:w="656"/>
        <w:gridCol w:w="1150"/>
        <w:gridCol w:w="941"/>
      </w:tblGrid>
      <w:tr w:rsidR="00E40A26" w14:paraId="6B6A1E70" w14:textId="77777777">
        <w:trPr>
          <w:trHeight w:val="529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FD8A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661682CE" w14:textId="77777777" w:rsidR="00E40A26" w:rsidRDefault="006C3162">
            <w:pPr>
              <w:spacing w:after="0" w:line="259" w:lineRule="auto"/>
              <w:ind w:left="108" w:right="0" w:firstLine="0"/>
            </w:pPr>
            <w:proofErr w:type="spellStart"/>
            <w:r>
              <w:rPr>
                <w:b/>
              </w:rPr>
              <w:t>clientNo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4F36E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3B1B673A" w14:textId="77777777" w:rsidR="00E40A26" w:rsidRDefault="006C3162">
            <w:pPr>
              <w:spacing w:after="0" w:line="259" w:lineRule="auto"/>
              <w:ind w:left="110" w:right="0" w:firstLine="0"/>
              <w:jc w:val="both"/>
            </w:pPr>
            <w:proofErr w:type="spellStart"/>
            <w:r>
              <w:rPr>
                <w:b/>
              </w:rPr>
              <w:t>cName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3F29D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208F4302" w14:textId="77777777" w:rsidR="00E40A26" w:rsidRDefault="006C3162">
            <w:pPr>
              <w:spacing w:after="0" w:line="259" w:lineRule="auto"/>
              <w:ind w:left="108" w:right="0" w:firstLine="0"/>
              <w:jc w:val="both"/>
            </w:pPr>
            <w:proofErr w:type="spellStart"/>
            <w:r>
              <w:rPr>
                <w:b/>
              </w:rPr>
              <w:t>propertyNo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72A1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32DC483B" w14:textId="77777777" w:rsidR="00E40A26" w:rsidRDefault="006C3162">
            <w:pPr>
              <w:spacing w:after="0" w:line="259" w:lineRule="auto"/>
              <w:ind w:left="106" w:right="0" w:firstLine="0"/>
            </w:pPr>
            <w:proofErr w:type="spellStart"/>
            <w:r>
              <w:rPr>
                <w:b/>
              </w:rPr>
              <w:t>pAddress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CCAF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707839D3" w14:textId="77777777" w:rsidR="00E40A26" w:rsidRDefault="006C3162">
            <w:pPr>
              <w:spacing w:after="0" w:line="259" w:lineRule="auto"/>
              <w:ind w:left="106" w:right="0" w:firstLine="0"/>
            </w:pPr>
            <w:proofErr w:type="spellStart"/>
            <w:r>
              <w:rPr>
                <w:b/>
              </w:rPr>
              <w:t>rentStart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5534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318487FB" w14:textId="77777777" w:rsidR="00E40A26" w:rsidRDefault="006C3162">
            <w:pPr>
              <w:spacing w:after="0" w:line="259" w:lineRule="auto"/>
              <w:ind w:left="108" w:right="0" w:firstLine="0"/>
            </w:pPr>
            <w:proofErr w:type="spellStart"/>
            <w:r>
              <w:rPr>
                <w:b/>
              </w:rPr>
              <w:t>rentFinish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6164BA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6762046A" w14:textId="77777777" w:rsidR="00E40A26" w:rsidRDefault="006C3162">
            <w:pPr>
              <w:spacing w:after="0" w:line="259" w:lineRule="auto"/>
              <w:ind w:left="106" w:right="0" w:firstLine="0"/>
            </w:pPr>
            <w:r>
              <w:rPr>
                <w:b/>
              </w:rPr>
              <w:t xml:space="preserve">rent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6505656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430CF670" w14:textId="77777777" w:rsidR="00E40A26" w:rsidRDefault="006C3162">
            <w:pPr>
              <w:spacing w:after="0" w:line="259" w:lineRule="auto"/>
              <w:ind w:left="103" w:right="0" w:firstLine="0"/>
              <w:jc w:val="both"/>
            </w:pPr>
            <w:proofErr w:type="spellStart"/>
            <w:r>
              <w:rPr>
                <w:b/>
              </w:rPr>
              <w:t>ownerNo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EE51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19018C25" w14:textId="77777777" w:rsidR="00E40A26" w:rsidRDefault="006C3162">
            <w:pPr>
              <w:spacing w:after="0" w:line="259" w:lineRule="auto"/>
              <w:ind w:left="106" w:right="0" w:firstLine="0"/>
              <w:jc w:val="both"/>
            </w:pPr>
            <w:proofErr w:type="spellStart"/>
            <w:r>
              <w:rPr>
                <w:b/>
              </w:rPr>
              <w:t>oName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E40A26" w14:paraId="57371D9C" w14:textId="77777777">
        <w:trPr>
          <w:trHeight w:val="754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94F7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6D459F52" w14:textId="77777777" w:rsidR="00E40A26" w:rsidRDefault="006C3162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CR76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DF398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0376C9CA" w14:textId="77777777" w:rsidR="00E40A26" w:rsidRDefault="006C3162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John </w:t>
            </w:r>
          </w:p>
          <w:p w14:paraId="7F280D5D" w14:textId="77777777" w:rsidR="00E40A26" w:rsidRDefault="006C3162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Kay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5B7D3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10B9EA0E" w14:textId="77777777" w:rsidR="00E40A26" w:rsidRDefault="006C3162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PG4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CABD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1AF2A295" w14:textId="77777777" w:rsidR="00E40A26" w:rsidRDefault="006C3162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6 Lawrence </w:t>
            </w:r>
          </w:p>
          <w:p w14:paraId="6953F383" w14:textId="77777777" w:rsidR="00E40A26" w:rsidRDefault="006C3162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St, Glasgow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CA12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43A1FA71" w14:textId="77777777" w:rsidR="00E40A26" w:rsidRDefault="006C3162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1-Jul-12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9C17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169DEC6F" w14:textId="77777777" w:rsidR="00E40A26" w:rsidRDefault="006C3162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31-Aug-13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841C24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E38654C" w14:textId="77777777" w:rsidR="00E40A26" w:rsidRDefault="006C3162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350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492F4BF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64C3F895" w14:textId="77777777" w:rsidR="00E40A26" w:rsidRDefault="006C3162">
            <w:pPr>
              <w:spacing w:after="0" w:line="259" w:lineRule="auto"/>
              <w:ind w:left="103" w:right="0" w:firstLine="0"/>
            </w:pPr>
            <w:r>
              <w:rPr>
                <w:sz w:val="22"/>
              </w:rPr>
              <w:t xml:space="preserve">CO40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6AFB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09290CE2" w14:textId="77777777" w:rsidR="00E40A26" w:rsidRDefault="006C3162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Tina </w:t>
            </w:r>
          </w:p>
          <w:p w14:paraId="06DFEA96" w14:textId="77777777" w:rsidR="00E40A26" w:rsidRDefault="006C3162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Murphy </w:t>
            </w:r>
          </w:p>
        </w:tc>
      </w:tr>
      <w:tr w:rsidR="00E40A26" w14:paraId="00D88616" w14:textId="77777777">
        <w:trPr>
          <w:trHeight w:val="756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CE73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737F762" w14:textId="77777777" w:rsidR="00E40A26" w:rsidRDefault="006C3162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CR76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29C5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6BC122C3" w14:textId="77777777" w:rsidR="00E40A26" w:rsidRDefault="006C3162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John </w:t>
            </w:r>
          </w:p>
          <w:p w14:paraId="6B5F7585" w14:textId="77777777" w:rsidR="00E40A26" w:rsidRDefault="006C3162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Kay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51B2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67470688" w14:textId="77777777" w:rsidR="00E40A26" w:rsidRDefault="006C3162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PG16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8CB0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6A6C0A63" w14:textId="77777777" w:rsidR="00E40A26" w:rsidRDefault="006C3162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5 Novar Dr, </w:t>
            </w:r>
          </w:p>
          <w:p w14:paraId="4DD7589F" w14:textId="77777777" w:rsidR="00E40A26" w:rsidRDefault="006C3162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Glasgow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FB1BD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D0281AB" w14:textId="77777777" w:rsidR="00E40A26" w:rsidRDefault="006C3162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1-Sep-13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4713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1AF48875" w14:textId="77777777" w:rsidR="00E40A26" w:rsidRDefault="006C3162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1-Sep-14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23C134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0B7B36C" w14:textId="77777777" w:rsidR="00E40A26" w:rsidRDefault="006C3162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450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26AED4F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1B1EB695" w14:textId="77777777" w:rsidR="00E40A26" w:rsidRDefault="006C3162">
            <w:pPr>
              <w:spacing w:after="0" w:line="259" w:lineRule="auto"/>
              <w:ind w:left="103" w:right="0" w:firstLine="0"/>
            </w:pPr>
            <w:r>
              <w:rPr>
                <w:sz w:val="22"/>
              </w:rPr>
              <w:t xml:space="preserve">CO93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4587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702B05E3" w14:textId="77777777" w:rsidR="00E40A26" w:rsidRDefault="006C3162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Tony </w:t>
            </w:r>
          </w:p>
          <w:p w14:paraId="3D8DB7FF" w14:textId="77777777" w:rsidR="00E40A26" w:rsidRDefault="006C3162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Shaw </w:t>
            </w:r>
          </w:p>
        </w:tc>
      </w:tr>
      <w:tr w:rsidR="00E40A26" w14:paraId="3080D056" w14:textId="77777777">
        <w:trPr>
          <w:trHeight w:val="758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A24F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 xml:space="preserve"> </w:t>
            </w:r>
          </w:p>
          <w:p w14:paraId="4D0B5989" w14:textId="77777777" w:rsidR="00E40A26" w:rsidRDefault="006C3162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CR56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C1E3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31F8ECD8" w14:textId="77777777" w:rsidR="00E40A26" w:rsidRDefault="006C3162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Aline </w:t>
            </w:r>
          </w:p>
          <w:p w14:paraId="35A2E9F8" w14:textId="77777777" w:rsidR="00E40A26" w:rsidRDefault="006C3162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Stewart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9E38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1209CFE" w14:textId="77777777" w:rsidR="00E40A26" w:rsidRDefault="006C3162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PG4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7D28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01557347" w14:textId="77777777" w:rsidR="00E40A26" w:rsidRDefault="006C3162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6 Lawrence </w:t>
            </w:r>
          </w:p>
          <w:p w14:paraId="46341521" w14:textId="77777777" w:rsidR="00E40A26" w:rsidRDefault="006C3162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St, Glasgow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5E84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5005D6DA" w14:textId="77777777" w:rsidR="00E40A26" w:rsidRDefault="006C3162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1-Sep-11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04E6D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0B9D6E4A" w14:textId="77777777" w:rsidR="00E40A26" w:rsidRDefault="006C3162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10-June-12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9CB352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63983198" w14:textId="77777777" w:rsidR="00E40A26" w:rsidRDefault="006C3162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350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0B38822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627A5A1D" w14:textId="77777777" w:rsidR="00E40A26" w:rsidRDefault="006C3162">
            <w:pPr>
              <w:spacing w:after="0" w:line="259" w:lineRule="auto"/>
              <w:ind w:left="103" w:right="0" w:firstLine="0"/>
            </w:pPr>
            <w:r>
              <w:rPr>
                <w:sz w:val="22"/>
              </w:rPr>
              <w:t xml:space="preserve">CO40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FB9B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1"/>
              </w:rPr>
              <w:t xml:space="preserve"> </w:t>
            </w:r>
          </w:p>
          <w:p w14:paraId="4DC42075" w14:textId="77777777" w:rsidR="00E40A26" w:rsidRDefault="006C3162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Tina </w:t>
            </w:r>
          </w:p>
          <w:p w14:paraId="781DF65A" w14:textId="77777777" w:rsidR="00E40A26" w:rsidRDefault="006C3162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Murphy </w:t>
            </w:r>
          </w:p>
        </w:tc>
      </w:tr>
    </w:tbl>
    <w:tbl>
      <w:tblPr>
        <w:tblStyle w:val="TableGrid"/>
        <w:tblpPr w:leftFromText="180" w:rightFromText="180" w:vertAnchor="text" w:horzAnchor="margin" w:tblpX="85" w:tblpY="38"/>
        <w:tblW w:w="10080" w:type="dxa"/>
        <w:tblInd w:w="0" w:type="dxa"/>
        <w:tblCellMar>
          <w:top w:w="22" w:type="dxa"/>
          <w:left w:w="5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986"/>
        <w:gridCol w:w="926"/>
        <w:gridCol w:w="1419"/>
        <w:gridCol w:w="1469"/>
        <w:gridCol w:w="1164"/>
        <w:gridCol w:w="1284"/>
        <w:gridCol w:w="656"/>
        <w:gridCol w:w="1150"/>
        <w:gridCol w:w="1026"/>
      </w:tblGrid>
      <w:tr w:rsidR="00C37894" w14:paraId="720ADB84" w14:textId="77777777" w:rsidTr="00C37894">
        <w:trPr>
          <w:trHeight w:val="756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3ABE" w14:textId="77777777" w:rsidR="00C37894" w:rsidRDefault="00C37894" w:rsidP="00C37894">
            <w:pPr>
              <w:spacing w:after="0" w:line="259" w:lineRule="auto"/>
              <w:ind w:left="0" w:right="0" w:firstLine="0"/>
            </w:pPr>
          </w:p>
          <w:p w14:paraId="7F897B30" w14:textId="77777777" w:rsidR="00C37894" w:rsidRDefault="00C37894" w:rsidP="00C37894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CR56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DD6B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58062ACF" w14:textId="77777777" w:rsidR="00C37894" w:rsidRDefault="00C37894" w:rsidP="00C37894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Aline </w:t>
            </w:r>
          </w:p>
          <w:p w14:paraId="7FA53856" w14:textId="77777777" w:rsidR="00C37894" w:rsidRDefault="00C37894" w:rsidP="00C37894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Stewart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F4617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47E083CC" w14:textId="77777777" w:rsidR="00C37894" w:rsidRDefault="00C37894" w:rsidP="00C37894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PG36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FFBB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585B66F9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5 Manor Rd, </w:t>
            </w:r>
          </w:p>
          <w:p w14:paraId="458A4795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Glasgow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F2E6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57BB3E3D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10-Oct-12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9E73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1A7E7806" w14:textId="77777777" w:rsidR="00C37894" w:rsidRDefault="00C37894" w:rsidP="00C37894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1-Dec-13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CF3448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815672E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375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8240BF4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79EB767A" w14:textId="77777777" w:rsidR="00C37894" w:rsidRDefault="00C37894" w:rsidP="00C37894">
            <w:pPr>
              <w:spacing w:after="0" w:line="259" w:lineRule="auto"/>
              <w:ind w:left="103" w:right="0" w:firstLine="0"/>
            </w:pPr>
            <w:r>
              <w:rPr>
                <w:sz w:val="22"/>
              </w:rPr>
              <w:t xml:space="preserve">CO93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D1EF4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3096190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Tony </w:t>
            </w:r>
          </w:p>
          <w:p w14:paraId="09F0B2DF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Shaw </w:t>
            </w:r>
          </w:p>
        </w:tc>
      </w:tr>
      <w:tr w:rsidR="00C37894" w14:paraId="18083929" w14:textId="77777777" w:rsidTr="00C37894">
        <w:trPr>
          <w:trHeight w:val="756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543C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4670503F" w14:textId="77777777" w:rsidR="00C37894" w:rsidRDefault="00C37894" w:rsidP="00C37894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CR56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618B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B81F77A" w14:textId="77777777" w:rsidR="00C37894" w:rsidRDefault="00C37894" w:rsidP="00C37894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Aline </w:t>
            </w:r>
          </w:p>
          <w:p w14:paraId="33FFBEF7" w14:textId="77777777" w:rsidR="00C37894" w:rsidRDefault="00C37894" w:rsidP="00C37894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Stewart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D3AF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45BEC521" w14:textId="77777777" w:rsidR="00C37894" w:rsidRDefault="00C37894" w:rsidP="00C37894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PG16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53D6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8A61235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5 Novar Dr, </w:t>
            </w:r>
          </w:p>
          <w:p w14:paraId="06155074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Glasgow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1368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1C416F80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1-Nov-14 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3893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010A264A" w14:textId="77777777" w:rsidR="00C37894" w:rsidRDefault="00C37894" w:rsidP="00C37894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10-Aug-15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6B91E9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2C99E38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450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BC7920D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23AD00C" w14:textId="77777777" w:rsidR="00C37894" w:rsidRDefault="00C37894" w:rsidP="00C37894">
            <w:pPr>
              <w:spacing w:after="0" w:line="259" w:lineRule="auto"/>
              <w:ind w:left="103" w:right="0" w:firstLine="0"/>
            </w:pPr>
            <w:r>
              <w:rPr>
                <w:sz w:val="22"/>
              </w:rPr>
              <w:t xml:space="preserve">CO93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0F3C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11F15774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Tony </w:t>
            </w:r>
          </w:p>
          <w:p w14:paraId="72B4AAC5" w14:textId="77777777" w:rsidR="00C37894" w:rsidRDefault="00C37894" w:rsidP="00C37894">
            <w:pPr>
              <w:spacing w:after="0" w:line="259" w:lineRule="auto"/>
              <w:ind w:left="106" w:right="0" w:firstLine="0"/>
            </w:pPr>
            <w:r>
              <w:rPr>
                <w:sz w:val="22"/>
              </w:rPr>
              <w:t xml:space="preserve">Shaw </w:t>
            </w:r>
          </w:p>
        </w:tc>
      </w:tr>
    </w:tbl>
    <w:p w14:paraId="516C86DC" w14:textId="5795A1F7" w:rsidR="00E40A26" w:rsidRDefault="006C3162" w:rsidP="00C37894">
      <w:pPr>
        <w:spacing w:after="0" w:line="259" w:lineRule="auto"/>
        <w:ind w:left="0" w:right="0" w:firstLine="0"/>
      </w:pPr>
      <w:r>
        <w:rPr>
          <w:b/>
          <w:sz w:val="7"/>
        </w:rPr>
        <w:t xml:space="preserve"> </w:t>
      </w:r>
    </w:p>
    <w:p w14:paraId="4B7E8767" w14:textId="77777777" w:rsidR="00E40A26" w:rsidRDefault="006C3162">
      <w:pPr>
        <w:spacing w:after="19"/>
        <w:ind w:left="96"/>
      </w:pPr>
      <w:r>
        <w:t xml:space="preserve">The above table is in first normal form. In order to convert it into 2NF (Second Normal Form), we will first find the functional dependencies. </w:t>
      </w:r>
    </w:p>
    <w:p w14:paraId="501D6052" w14:textId="77777777" w:rsidR="00E40A26" w:rsidRDefault="006C3162">
      <w:pPr>
        <w:spacing w:after="0" w:line="242" w:lineRule="auto"/>
        <w:ind w:left="0" w:right="10237" w:firstLine="0"/>
      </w:pPr>
      <w:r>
        <w:rPr>
          <w:sz w:val="26"/>
        </w:rPr>
        <w:t xml:space="preserve"> </w:t>
      </w:r>
      <w:r>
        <w:rPr>
          <w:sz w:val="27"/>
        </w:rPr>
        <w:t xml:space="preserve"> </w:t>
      </w:r>
    </w:p>
    <w:p w14:paraId="120504D4" w14:textId="77777777" w:rsidR="00E40A26" w:rsidRDefault="006C3162">
      <w:pPr>
        <w:spacing w:after="157" w:line="259" w:lineRule="auto"/>
        <w:ind w:left="96" w:right="0"/>
      </w:pPr>
      <w:r>
        <w:rPr>
          <w:b/>
        </w:rPr>
        <w:t xml:space="preserve">FUNCTIONAL DEPENDENCIES: </w:t>
      </w:r>
    </w:p>
    <w:p w14:paraId="65970717" w14:textId="77777777" w:rsidR="00E40A26" w:rsidRDefault="006C3162">
      <w:pPr>
        <w:spacing w:after="79" w:line="327" w:lineRule="auto"/>
        <w:ind w:left="0" w:right="0" w:firstLine="101"/>
        <w:jc w:val="both"/>
      </w:pP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 →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pAddress</w:t>
      </w:r>
      <w:proofErr w:type="spellEnd"/>
      <w:r>
        <w:t xml:space="preserve">, </w:t>
      </w:r>
      <w:proofErr w:type="spellStart"/>
      <w:r>
        <w:t>rentStart</w:t>
      </w:r>
      <w:proofErr w:type="spellEnd"/>
      <w:r>
        <w:t xml:space="preserve">, </w:t>
      </w:r>
      <w:proofErr w:type="spellStart"/>
      <w:r>
        <w:t>rentFinish</w:t>
      </w:r>
      <w:proofErr w:type="spellEnd"/>
      <w:r>
        <w:t xml:space="preserve">, rent, </w:t>
      </w:r>
      <w:proofErr w:type="spellStart"/>
      <w:r>
        <w:t>oName</w:t>
      </w:r>
      <w:proofErr w:type="spellEnd"/>
      <w:r>
        <w:t xml:space="preserve">, </w:t>
      </w:r>
      <w:proofErr w:type="spellStart"/>
      <w:r>
        <w:t>ownerNo</w:t>
      </w:r>
      <w:proofErr w:type="spellEnd"/>
      <w:r>
        <w:t xml:space="preserve"> (Primary Key)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rentStart</w:t>
      </w:r>
      <w:proofErr w:type="spellEnd"/>
      <w:r>
        <w:t xml:space="preserve"> →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, </w:t>
      </w:r>
      <w:proofErr w:type="spellStart"/>
      <w:r>
        <w:t>pAddress</w:t>
      </w:r>
      <w:proofErr w:type="spellEnd"/>
      <w:r>
        <w:t xml:space="preserve">, </w:t>
      </w:r>
      <w:proofErr w:type="spellStart"/>
      <w:r>
        <w:t>rentFinish</w:t>
      </w:r>
      <w:proofErr w:type="spellEnd"/>
      <w:r>
        <w:t xml:space="preserve">, rent, </w:t>
      </w:r>
      <w:proofErr w:type="spellStart"/>
      <w:r>
        <w:t>oName</w:t>
      </w:r>
      <w:proofErr w:type="spellEnd"/>
      <w:r>
        <w:t xml:space="preserve">, </w:t>
      </w:r>
      <w:proofErr w:type="spellStart"/>
      <w:r>
        <w:t>ownerNo</w:t>
      </w:r>
      <w:proofErr w:type="spellEnd"/>
      <w:r>
        <w:t xml:space="preserve"> (Candidate </w:t>
      </w:r>
      <w:proofErr w:type="gramStart"/>
      <w:r>
        <w:t>Key )</w:t>
      </w:r>
      <w:proofErr w:type="gramEnd"/>
      <w:r>
        <w:t xml:space="preserve"> </w:t>
      </w:r>
      <w:proofErr w:type="spellStart"/>
      <w:r>
        <w:t>propertyNo</w:t>
      </w:r>
      <w:proofErr w:type="spellEnd"/>
      <w:r>
        <w:t xml:space="preserve">, </w:t>
      </w:r>
      <w:proofErr w:type="spellStart"/>
      <w:r>
        <w:t>rentStart</w:t>
      </w:r>
      <w:proofErr w:type="spellEnd"/>
      <w:r>
        <w:t xml:space="preserve"> →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pAddress</w:t>
      </w:r>
      <w:proofErr w:type="spellEnd"/>
      <w:r>
        <w:t xml:space="preserve">, </w:t>
      </w:r>
      <w:proofErr w:type="spellStart"/>
      <w:r>
        <w:t>rentFinish</w:t>
      </w:r>
      <w:proofErr w:type="spellEnd"/>
      <w:r>
        <w:t xml:space="preserve">, rent, </w:t>
      </w:r>
      <w:proofErr w:type="spellStart"/>
      <w:r>
        <w:t>oName</w:t>
      </w:r>
      <w:proofErr w:type="spellEnd"/>
      <w:r>
        <w:t xml:space="preserve">, </w:t>
      </w:r>
      <w:proofErr w:type="spellStart"/>
      <w:r>
        <w:t>ownerNo</w:t>
      </w:r>
      <w:proofErr w:type="spellEnd"/>
      <w:r>
        <w:t xml:space="preserve">(Candidate Key) </w:t>
      </w:r>
    </w:p>
    <w:p w14:paraId="6DF7E188" w14:textId="77777777" w:rsidR="00E40A26" w:rsidRDefault="006C3162">
      <w:pPr>
        <w:spacing w:after="2"/>
        <w:ind w:left="96"/>
      </w:pPr>
      <w:proofErr w:type="spellStart"/>
      <w:r>
        <w:t>clientNo</w:t>
      </w:r>
      <w:proofErr w:type="spellEnd"/>
      <w:r>
        <w:t xml:space="preserve"> →</w:t>
      </w:r>
      <w:proofErr w:type="spellStart"/>
      <w:r>
        <w:t>cName</w:t>
      </w:r>
      <w:proofErr w:type="spellEnd"/>
      <w:r>
        <w:t xml:space="preserve"> (Partial Dependen</w:t>
      </w:r>
      <w:r>
        <w:t xml:space="preserve">cy) </w:t>
      </w:r>
    </w:p>
    <w:p w14:paraId="599418FD" w14:textId="77777777" w:rsidR="00E40A26" w:rsidRDefault="006C3162">
      <w:pPr>
        <w:spacing w:after="23" w:line="259" w:lineRule="auto"/>
        <w:ind w:left="0" w:right="0" w:firstLine="0"/>
      </w:pPr>
      <w:r>
        <w:t xml:space="preserve"> </w:t>
      </w:r>
    </w:p>
    <w:p w14:paraId="218F820C" w14:textId="77777777" w:rsidR="00E40A26" w:rsidRDefault="006C3162">
      <w:pPr>
        <w:spacing w:after="2"/>
        <w:ind w:left="10"/>
      </w:pPr>
      <w:proofErr w:type="spellStart"/>
      <w:r>
        <w:t>propertyNo</w:t>
      </w:r>
      <w:proofErr w:type="spellEnd"/>
      <w:r>
        <w:t xml:space="preserve"> → </w:t>
      </w:r>
      <w:proofErr w:type="spellStart"/>
      <w:r>
        <w:t>pAddress</w:t>
      </w:r>
      <w:proofErr w:type="spellEnd"/>
      <w:r>
        <w:t xml:space="preserve">, rent, </w:t>
      </w:r>
      <w:proofErr w:type="spellStart"/>
      <w:r>
        <w:t>ownerNo</w:t>
      </w:r>
      <w:proofErr w:type="spellEnd"/>
      <w:r>
        <w:t xml:space="preserve">, </w:t>
      </w:r>
      <w:proofErr w:type="spellStart"/>
      <w:r>
        <w:t>oName</w:t>
      </w:r>
      <w:proofErr w:type="spellEnd"/>
      <w:r>
        <w:t xml:space="preserve"> (Partial Dependency)  </w:t>
      </w:r>
    </w:p>
    <w:p w14:paraId="197CBB90" w14:textId="77777777" w:rsidR="00E40A26" w:rsidRDefault="006C3162">
      <w:pPr>
        <w:spacing w:after="23" w:line="259" w:lineRule="auto"/>
        <w:ind w:left="0" w:right="0" w:firstLine="0"/>
      </w:pPr>
      <w:r>
        <w:t xml:space="preserve"> </w:t>
      </w:r>
    </w:p>
    <w:p w14:paraId="61343570" w14:textId="77777777" w:rsidR="00E40A26" w:rsidRDefault="006C3162">
      <w:pPr>
        <w:spacing w:after="2"/>
        <w:ind w:left="10"/>
      </w:pPr>
      <w:proofErr w:type="spellStart"/>
      <w:r>
        <w:t>ownerNo</w:t>
      </w:r>
      <w:proofErr w:type="spellEnd"/>
      <w:r>
        <w:t xml:space="preserve"> → </w:t>
      </w:r>
      <w:proofErr w:type="spellStart"/>
      <w:r>
        <w:t>oName</w:t>
      </w:r>
      <w:proofErr w:type="spellEnd"/>
      <w:r>
        <w:t xml:space="preserve"> (Transitive Dependency) </w:t>
      </w:r>
    </w:p>
    <w:p w14:paraId="2AF2F762" w14:textId="77777777" w:rsidR="00E40A26" w:rsidRDefault="006C3162">
      <w:pPr>
        <w:spacing w:after="117" w:line="259" w:lineRule="auto"/>
        <w:ind w:left="0" w:right="0" w:firstLine="0"/>
      </w:pPr>
      <w:r>
        <w:rPr>
          <w:sz w:val="26"/>
        </w:rPr>
        <w:t xml:space="preserve"> </w:t>
      </w:r>
    </w:p>
    <w:p w14:paraId="46094172" w14:textId="77777777" w:rsidR="00E40A26" w:rsidRDefault="006C3162">
      <w:pPr>
        <w:spacing w:after="158" w:line="259" w:lineRule="auto"/>
        <w:ind w:left="96" w:right="0"/>
      </w:pPr>
      <w:r>
        <w:rPr>
          <w:b/>
        </w:rPr>
        <w:t xml:space="preserve">2NF Tables: </w:t>
      </w:r>
    </w:p>
    <w:p w14:paraId="6C2079E5" w14:textId="77777777" w:rsidR="00E40A26" w:rsidRDefault="006C3162">
      <w:pPr>
        <w:ind w:left="96"/>
      </w:pPr>
      <w:r>
        <w:t>To convert 1NF to 2NF, we have to remove the partial dependencies from the above table which will convert the above table in</w:t>
      </w:r>
      <w:r>
        <w:t xml:space="preserve">to the following 3 tables: </w:t>
      </w:r>
    </w:p>
    <w:p w14:paraId="34F12AF9" w14:textId="77777777" w:rsidR="00E40A26" w:rsidRDefault="006C3162">
      <w:pPr>
        <w:ind w:left="96"/>
      </w:pPr>
      <w:proofErr w:type="spellStart"/>
      <w:r>
        <w:t>ClientRental</w:t>
      </w:r>
      <w:proofErr w:type="spellEnd"/>
      <w:r>
        <w:t xml:space="preserve"> (</w:t>
      </w:r>
      <w:proofErr w:type="spellStart"/>
      <w:r>
        <w:rPr>
          <w:b/>
          <w:u w:val="single" w:color="000000"/>
        </w:rPr>
        <w:t>clientNo</w:t>
      </w:r>
      <w:proofErr w:type="spellEnd"/>
      <w:r>
        <w:rPr>
          <w:b/>
          <w:u w:val="single" w:color="000000"/>
        </w:rPr>
        <w:t xml:space="preserve">, </w:t>
      </w:r>
      <w:proofErr w:type="spellStart"/>
      <w:r>
        <w:rPr>
          <w:b/>
          <w:u w:val="single" w:color="000000"/>
        </w:rPr>
        <w:t>propertyNo</w:t>
      </w:r>
      <w:proofErr w:type="spellEnd"/>
      <w:r>
        <w:t xml:space="preserve">, </w:t>
      </w:r>
      <w:proofErr w:type="spellStart"/>
      <w:r>
        <w:t>rentStart</w:t>
      </w:r>
      <w:proofErr w:type="spellEnd"/>
      <w:r>
        <w:t xml:space="preserve">, </w:t>
      </w:r>
      <w:proofErr w:type="spellStart"/>
      <w:r>
        <w:t>rentFinish</w:t>
      </w:r>
      <w:proofErr w:type="spellEnd"/>
      <w:r>
        <w:t xml:space="preserve">) </w:t>
      </w:r>
    </w:p>
    <w:p w14:paraId="230A51C6" w14:textId="77777777" w:rsidR="00E40A26" w:rsidRDefault="006C3162">
      <w:pPr>
        <w:ind w:left="96"/>
      </w:pPr>
      <w:r>
        <w:t>Client (</w:t>
      </w:r>
      <w:proofErr w:type="spellStart"/>
      <w:r>
        <w:rPr>
          <w:b/>
          <w:u w:val="single" w:color="000000"/>
        </w:rPr>
        <w:t>clientNo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) </w:t>
      </w:r>
    </w:p>
    <w:p w14:paraId="5DEFDF10" w14:textId="77777777" w:rsidR="00E40A26" w:rsidRDefault="006C3162">
      <w:pPr>
        <w:ind w:left="96"/>
      </w:pPr>
      <w:r>
        <w:t>Property (</w:t>
      </w:r>
      <w:proofErr w:type="spellStart"/>
      <w:r>
        <w:rPr>
          <w:b/>
          <w:u w:val="single" w:color="000000"/>
        </w:rPr>
        <w:t>propertyNo</w:t>
      </w:r>
      <w:proofErr w:type="spellEnd"/>
      <w:r>
        <w:t xml:space="preserve">, </w:t>
      </w:r>
      <w:proofErr w:type="spellStart"/>
      <w:r>
        <w:t>pAddress</w:t>
      </w:r>
      <w:proofErr w:type="spellEnd"/>
      <w:r>
        <w:t xml:space="preserve">, rent, </w:t>
      </w:r>
      <w:proofErr w:type="spellStart"/>
      <w:r>
        <w:t>ownerNo</w:t>
      </w:r>
      <w:proofErr w:type="spellEnd"/>
      <w:r>
        <w:t xml:space="preserve">, </w:t>
      </w:r>
      <w:proofErr w:type="spellStart"/>
      <w:r>
        <w:t>oName</w:t>
      </w:r>
      <w:proofErr w:type="spellEnd"/>
      <w:r>
        <w:t xml:space="preserve">) </w:t>
      </w:r>
    </w:p>
    <w:p w14:paraId="564D4340" w14:textId="77777777" w:rsidR="00E40A26" w:rsidRDefault="006C3162">
      <w:pPr>
        <w:pStyle w:val="Heading1"/>
        <w:ind w:left="96"/>
      </w:pPr>
      <w:proofErr w:type="spellStart"/>
      <w:r>
        <w:t>ClientRental</w:t>
      </w:r>
      <w:proofErr w:type="spellEnd"/>
      <w:r>
        <w:t xml:space="preserve"> </w:t>
      </w:r>
    </w:p>
    <w:p w14:paraId="6D19D14E" w14:textId="77777777" w:rsidR="00E40A26" w:rsidRDefault="006C3162">
      <w:pPr>
        <w:spacing w:after="0" w:line="259" w:lineRule="auto"/>
        <w:ind w:left="0" w:right="0" w:firstLine="0"/>
      </w:pPr>
      <w:r>
        <w:rPr>
          <w:b/>
          <w:sz w:val="15"/>
        </w:rPr>
        <w:t xml:space="preserve"> </w:t>
      </w:r>
    </w:p>
    <w:tbl>
      <w:tblPr>
        <w:tblStyle w:val="TableGrid"/>
        <w:tblW w:w="4935" w:type="dxa"/>
        <w:tblInd w:w="115" w:type="dxa"/>
        <w:tblCellMar>
          <w:top w:w="22" w:type="dxa"/>
          <w:left w:w="5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1070"/>
        <w:gridCol w:w="1416"/>
        <w:gridCol w:w="1167"/>
        <w:gridCol w:w="1282"/>
      </w:tblGrid>
      <w:tr w:rsidR="00E40A26" w14:paraId="7FB10531" w14:textId="77777777">
        <w:trPr>
          <w:trHeight w:val="526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7C20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FC9828F" w14:textId="77777777" w:rsidR="00E40A26" w:rsidRDefault="006C3162">
            <w:pPr>
              <w:spacing w:after="0" w:line="259" w:lineRule="auto"/>
              <w:ind w:left="108" w:right="0" w:firstLine="0"/>
            </w:pPr>
            <w:proofErr w:type="spellStart"/>
            <w:r>
              <w:rPr>
                <w:b/>
              </w:rPr>
              <w:t>clientNo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84DD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65CFCEC0" w14:textId="77777777" w:rsidR="00E40A26" w:rsidRDefault="006C3162">
            <w:pPr>
              <w:spacing w:after="0" w:line="259" w:lineRule="auto"/>
              <w:ind w:left="110" w:right="0" w:firstLine="0"/>
            </w:pPr>
            <w:proofErr w:type="spellStart"/>
            <w:r>
              <w:rPr>
                <w:b/>
              </w:rPr>
              <w:t>propertyNo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8BFD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7766CDC" w14:textId="77777777" w:rsidR="00E40A26" w:rsidRDefault="006C3162">
            <w:pPr>
              <w:spacing w:after="0" w:line="259" w:lineRule="auto"/>
              <w:ind w:left="108" w:right="0" w:firstLine="0"/>
            </w:pPr>
            <w:proofErr w:type="spellStart"/>
            <w:r>
              <w:rPr>
                <w:b/>
              </w:rPr>
              <w:t>rentStart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08D1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54CE0C0C" w14:textId="77777777" w:rsidR="00E40A26" w:rsidRDefault="006C3162">
            <w:pPr>
              <w:spacing w:after="0" w:line="259" w:lineRule="auto"/>
              <w:ind w:left="103" w:right="0" w:firstLine="0"/>
            </w:pPr>
            <w:proofErr w:type="spellStart"/>
            <w:r>
              <w:rPr>
                <w:b/>
              </w:rPr>
              <w:t>rentFinish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E40A26" w14:paraId="6AC2FC71" w14:textId="77777777">
        <w:trPr>
          <w:trHeight w:val="502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2B07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47C79B2" w14:textId="77777777" w:rsidR="00E40A26" w:rsidRDefault="006C3162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CR76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6672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54819E1" w14:textId="77777777" w:rsidR="00E40A26" w:rsidRDefault="006C3162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PG4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86E2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06E46425" w14:textId="77777777" w:rsidR="00E40A26" w:rsidRDefault="006C3162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1-Jul-12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A355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4BA096B8" w14:textId="77777777" w:rsidR="00E40A26" w:rsidRDefault="006C3162">
            <w:pPr>
              <w:spacing w:after="0" w:line="259" w:lineRule="auto"/>
              <w:ind w:left="103" w:right="0" w:firstLine="0"/>
            </w:pPr>
            <w:r>
              <w:rPr>
                <w:sz w:val="22"/>
              </w:rPr>
              <w:t xml:space="preserve">31-Aug-13 </w:t>
            </w:r>
          </w:p>
        </w:tc>
      </w:tr>
      <w:tr w:rsidR="00E40A26" w14:paraId="044BB4BC" w14:textId="77777777">
        <w:trPr>
          <w:trHeight w:val="504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B6599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E5583A9" w14:textId="77777777" w:rsidR="00E40A26" w:rsidRDefault="006C3162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CR76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8C582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62ADE145" w14:textId="77777777" w:rsidR="00E40A26" w:rsidRDefault="006C3162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PG16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F420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1D4D4439" w14:textId="77777777" w:rsidR="00E40A26" w:rsidRDefault="006C3162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1-Sep-13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EF4F5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624821F6" w14:textId="77777777" w:rsidR="00E40A26" w:rsidRDefault="006C3162">
            <w:pPr>
              <w:spacing w:after="0" w:line="259" w:lineRule="auto"/>
              <w:ind w:left="103" w:right="0" w:firstLine="0"/>
            </w:pPr>
            <w:r>
              <w:rPr>
                <w:sz w:val="22"/>
              </w:rPr>
              <w:t xml:space="preserve">1-Sep-14 </w:t>
            </w:r>
          </w:p>
        </w:tc>
      </w:tr>
      <w:tr w:rsidR="00E40A26" w14:paraId="681E61E1" w14:textId="77777777">
        <w:trPr>
          <w:trHeight w:val="502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14605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 xml:space="preserve"> </w:t>
            </w:r>
          </w:p>
          <w:p w14:paraId="19C810B9" w14:textId="77777777" w:rsidR="00E40A26" w:rsidRDefault="006C3162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CR56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65A0E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5F29A48C" w14:textId="77777777" w:rsidR="00E40A26" w:rsidRDefault="006C3162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PG4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8A6A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52BCF280" w14:textId="77777777" w:rsidR="00E40A26" w:rsidRDefault="006C3162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1-Sep-11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0B37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DAB1A57" w14:textId="77777777" w:rsidR="00E40A26" w:rsidRDefault="006C3162">
            <w:pPr>
              <w:spacing w:after="0" w:line="259" w:lineRule="auto"/>
              <w:ind w:left="103" w:right="0" w:firstLine="0"/>
            </w:pPr>
            <w:r>
              <w:rPr>
                <w:sz w:val="22"/>
              </w:rPr>
              <w:t xml:space="preserve">10-June-12 </w:t>
            </w:r>
          </w:p>
        </w:tc>
      </w:tr>
    </w:tbl>
    <w:p w14:paraId="709DF29D" w14:textId="77777777" w:rsidR="00E40A26" w:rsidRDefault="006C3162">
      <w:pPr>
        <w:spacing w:after="0" w:line="259" w:lineRule="auto"/>
        <w:ind w:left="0" w:right="0" w:firstLine="0"/>
      </w:pPr>
      <w:r>
        <w:rPr>
          <w:b/>
          <w:sz w:val="7"/>
        </w:rPr>
        <w:t xml:space="preserve"> </w:t>
      </w:r>
    </w:p>
    <w:tbl>
      <w:tblPr>
        <w:tblStyle w:val="TableGrid"/>
        <w:tblW w:w="4935" w:type="dxa"/>
        <w:tblInd w:w="115" w:type="dxa"/>
        <w:tblCellMar>
          <w:top w:w="22" w:type="dxa"/>
          <w:left w:w="5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1070"/>
        <w:gridCol w:w="1416"/>
        <w:gridCol w:w="1167"/>
        <w:gridCol w:w="1282"/>
      </w:tblGrid>
      <w:tr w:rsidR="00E40A26" w14:paraId="0494FDE6" w14:textId="77777777">
        <w:trPr>
          <w:trHeight w:val="504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773B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79F7F88F" w14:textId="77777777" w:rsidR="00E40A26" w:rsidRDefault="006C3162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CR56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75F8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6E4573D9" w14:textId="77777777" w:rsidR="00E40A26" w:rsidRDefault="006C3162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PG36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33FB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6029109A" w14:textId="77777777" w:rsidR="00E40A26" w:rsidRDefault="006C3162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10-Oct-12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DDDB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1241E258" w14:textId="77777777" w:rsidR="00E40A26" w:rsidRDefault="006C3162">
            <w:pPr>
              <w:spacing w:after="0" w:line="259" w:lineRule="auto"/>
              <w:ind w:left="103" w:right="0" w:firstLine="0"/>
            </w:pPr>
            <w:r>
              <w:rPr>
                <w:sz w:val="22"/>
              </w:rPr>
              <w:t xml:space="preserve">1-Dec-13 </w:t>
            </w:r>
          </w:p>
        </w:tc>
      </w:tr>
      <w:tr w:rsidR="00E40A26" w14:paraId="022CFA3D" w14:textId="77777777">
        <w:trPr>
          <w:trHeight w:val="502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0F4F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55A130BA" w14:textId="77777777" w:rsidR="00E40A26" w:rsidRDefault="006C3162">
            <w:pPr>
              <w:spacing w:after="0" w:line="259" w:lineRule="auto"/>
              <w:ind w:left="108" w:right="0" w:firstLine="0"/>
            </w:pPr>
            <w:r>
              <w:rPr>
                <w:sz w:val="22"/>
              </w:rPr>
              <w:t xml:space="preserve">CR56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200C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0EF522FC" w14:textId="77777777" w:rsidR="00E40A26" w:rsidRDefault="006C3162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PG16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E0FB" w14:textId="77777777" w:rsidR="00E40A26" w:rsidRDefault="006C3162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1302E94F" w14:textId="77777777" w:rsidR="00E40A26" w:rsidRDefault="006C3162">
            <w:pPr>
              <w:spacing w:after="0" w:line="259" w:lineRule="auto"/>
              <w:ind w:left="110" w:right="0" w:firstLine="0"/>
            </w:pPr>
            <w:r>
              <w:rPr>
                <w:sz w:val="22"/>
              </w:rPr>
              <w:t xml:space="preserve">1-Nov-14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D335E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02689BC8" w14:textId="77777777" w:rsidR="00E40A26" w:rsidRDefault="006C3162">
            <w:pPr>
              <w:spacing w:after="0" w:line="259" w:lineRule="auto"/>
              <w:ind w:left="103" w:right="0" w:firstLine="0"/>
            </w:pPr>
            <w:r>
              <w:rPr>
                <w:sz w:val="22"/>
              </w:rPr>
              <w:t xml:space="preserve">10-Aug-15 </w:t>
            </w:r>
          </w:p>
        </w:tc>
      </w:tr>
    </w:tbl>
    <w:p w14:paraId="12889A95" w14:textId="77777777" w:rsidR="00E40A26" w:rsidRDefault="006C3162">
      <w:pPr>
        <w:spacing w:after="243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1D9EF4E2" w14:textId="77777777" w:rsidR="00E40A26" w:rsidRDefault="006C3162">
      <w:pPr>
        <w:pStyle w:val="Heading1"/>
        <w:ind w:left="96"/>
      </w:pPr>
      <w:r>
        <w:t xml:space="preserve">Client </w:t>
      </w:r>
    </w:p>
    <w:p w14:paraId="76253B23" w14:textId="77777777" w:rsidR="00E40A26" w:rsidRDefault="006C3162">
      <w:pPr>
        <w:spacing w:after="0" w:line="259" w:lineRule="auto"/>
        <w:ind w:left="0" w:right="0" w:firstLine="0"/>
      </w:pPr>
      <w:r>
        <w:rPr>
          <w:b/>
          <w:sz w:val="16"/>
        </w:rPr>
        <w:t xml:space="preserve"> </w:t>
      </w:r>
    </w:p>
    <w:tbl>
      <w:tblPr>
        <w:tblStyle w:val="TableGrid"/>
        <w:tblW w:w="3258" w:type="dxa"/>
        <w:tblInd w:w="115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1844"/>
      </w:tblGrid>
      <w:tr w:rsidR="00E40A26" w14:paraId="49126FF2" w14:textId="77777777">
        <w:trPr>
          <w:trHeight w:val="28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AED2" w14:textId="77777777" w:rsidR="00E40A26" w:rsidRDefault="006C3162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clientNo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16090" w14:textId="77777777" w:rsidR="00E40A26" w:rsidRDefault="006C3162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cName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E40A26" w14:paraId="7ABA5996" w14:textId="77777777">
        <w:trPr>
          <w:trHeight w:val="283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65A9" w14:textId="77777777" w:rsidR="00E40A26" w:rsidRDefault="006C3162">
            <w:pPr>
              <w:spacing w:after="0" w:line="259" w:lineRule="auto"/>
              <w:ind w:left="0" w:right="0" w:firstLine="0"/>
            </w:pPr>
            <w:r>
              <w:t xml:space="preserve">CR76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00EE" w14:textId="77777777" w:rsidR="00E40A26" w:rsidRDefault="006C3162">
            <w:pPr>
              <w:spacing w:after="0" w:line="259" w:lineRule="auto"/>
              <w:ind w:left="0" w:right="0" w:firstLine="0"/>
            </w:pPr>
            <w:r>
              <w:t xml:space="preserve">John Kay </w:t>
            </w:r>
          </w:p>
        </w:tc>
      </w:tr>
      <w:tr w:rsidR="00E40A26" w14:paraId="42BA6587" w14:textId="77777777">
        <w:trPr>
          <w:trHeight w:val="28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D95C" w14:textId="77777777" w:rsidR="00E40A26" w:rsidRDefault="006C3162">
            <w:pPr>
              <w:spacing w:after="0" w:line="259" w:lineRule="auto"/>
              <w:ind w:left="0" w:right="0" w:firstLine="0"/>
            </w:pPr>
            <w:r>
              <w:t xml:space="preserve">CR56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80A8" w14:textId="77777777" w:rsidR="00E40A26" w:rsidRDefault="006C3162">
            <w:pPr>
              <w:spacing w:after="0" w:line="259" w:lineRule="auto"/>
              <w:ind w:left="0" w:right="0" w:firstLine="0"/>
            </w:pPr>
            <w:r>
              <w:t xml:space="preserve">Aline Stewart </w:t>
            </w:r>
          </w:p>
        </w:tc>
      </w:tr>
    </w:tbl>
    <w:p w14:paraId="03D5C43D" w14:textId="77777777" w:rsidR="00E40A26" w:rsidRDefault="006C3162">
      <w:pPr>
        <w:spacing w:after="112" w:line="259" w:lineRule="auto"/>
        <w:ind w:left="0" w:right="0" w:firstLine="0"/>
      </w:pPr>
      <w:r>
        <w:rPr>
          <w:b/>
          <w:sz w:val="26"/>
        </w:rPr>
        <w:t xml:space="preserve"> </w:t>
      </w:r>
    </w:p>
    <w:tbl>
      <w:tblPr>
        <w:tblStyle w:val="TableGrid"/>
        <w:tblpPr w:leftFromText="180" w:rightFromText="180" w:vertAnchor="page" w:horzAnchor="margin" w:tblpY="6616"/>
        <w:tblW w:w="10072" w:type="dxa"/>
        <w:tblInd w:w="0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4"/>
        <w:gridCol w:w="2014"/>
        <w:gridCol w:w="2016"/>
        <w:gridCol w:w="2014"/>
        <w:gridCol w:w="2014"/>
      </w:tblGrid>
      <w:tr w:rsidR="00C37894" w14:paraId="335E3AA1" w14:textId="77777777" w:rsidTr="00C37894">
        <w:trPr>
          <w:trHeight w:val="286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B7E4" w14:textId="77777777" w:rsidR="00C37894" w:rsidRDefault="00C37894" w:rsidP="00C37894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propertyNo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8E5B" w14:textId="77777777" w:rsidR="00C37894" w:rsidRDefault="00C37894" w:rsidP="00C37894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pAddress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4FB73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rent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1BB5" w14:textId="77777777" w:rsidR="00C37894" w:rsidRDefault="00C37894" w:rsidP="00C37894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b/>
              </w:rPr>
              <w:t>ownerNo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B9AE" w14:textId="77777777" w:rsidR="00C37894" w:rsidRDefault="00C37894" w:rsidP="00C37894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b/>
              </w:rPr>
              <w:t>oName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37894" w14:paraId="64C649FD" w14:textId="77777777" w:rsidTr="00C37894">
        <w:trPr>
          <w:trHeight w:val="518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BF3FA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t xml:space="preserve">PG4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8E39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6 Lawrence St, </w:t>
            </w:r>
          </w:p>
          <w:p w14:paraId="481BD05C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Glasgow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4757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t xml:space="preserve">350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EC05A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sz w:val="22"/>
              </w:rPr>
              <w:t xml:space="preserve">CO40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1E53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sz w:val="22"/>
              </w:rPr>
              <w:t xml:space="preserve">Tina Murphy </w:t>
            </w:r>
          </w:p>
        </w:tc>
      </w:tr>
      <w:tr w:rsidR="00C37894" w14:paraId="286D43BE" w14:textId="77777777" w:rsidTr="00C37894">
        <w:trPr>
          <w:trHeight w:val="514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6839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t xml:space="preserve">PG16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091C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5 Novar Dr, </w:t>
            </w:r>
          </w:p>
          <w:p w14:paraId="6EE225B3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Glasgow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D3C82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t xml:space="preserve">450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4A6E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sz w:val="22"/>
              </w:rPr>
              <w:t xml:space="preserve">CO93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1389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sz w:val="22"/>
              </w:rPr>
              <w:t xml:space="preserve">Tony Shaw </w:t>
            </w:r>
          </w:p>
        </w:tc>
      </w:tr>
      <w:tr w:rsidR="00C37894" w14:paraId="268BB449" w14:textId="77777777" w:rsidTr="00C37894">
        <w:trPr>
          <w:trHeight w:val="518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8E38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t xml:space="preserve">PG36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A4AD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5 Manor Rd, </w:t>
            </w:r>
          </w:p>
          <w:p w14:paraId="3B5272BE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Glasgow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B12C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t xml:space="preserve">375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D022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sz w:val="22"/>
              </w:rPr>
              <w:t xml:space="preserve">CO93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874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sz w:val="22"/>
              </w:rPr>
              <w:t xml:space="preserve">Tony Shaw </w:t>
            </w:r>
          </w:p>
        </w:tc>
      </w:tr>
    </w:tbl>
    <w:p w14:paraId="3AD6039F" w14:textId="77777777" w:rsidR="00E40A26" w:rsidRDefault="006C3162">
      <w:pPr>
        <w:pStyle w:val="Heading1"/>
        <w:ind w:left="96"/>
      </w:pPr>
      <w:r>
        <w:t xml:space="preserve">Property </w:t>
      </w:r>
    </w:p>
    <w:p w14:paraId="141FA284" w14:textId="18174AD7" w:rsidR="00E40A26" w:rsidRDefault="00E40A26" w:rsidP="00C37894">
      <w:pPr>
        <w:spacing w:after="0" w:line="259" w:lineRule="auto"/>
        <w:ind w:left="0" w:right="0" w:firstLine="0"/>
      </w:pPr>
    </w:p>
    <w:p w14:paraId="51A43735" w14:textId="3C909570" w:rsidR="00E40A26" w:rsidRDefault="006C3162" w:rsidP="00C37894">
      <w:pPr>
        <w:spacing w:after="2"/>
        <w:ind w:left="96"/>
      </w:pPr>
      <w:r>
        <w:t>T</w:t>
      </w:r>
      <w:r>
        <w:t xml:space="preserve">he above tables are in second normal form. </w:t>
      </w:r>
    </w:p>
    <w:p w14:paraId="23E6CD4A" w14:textId="77777777" w:rsidR="00E40A26" w:rsidRDefault="006C3162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</w:p>
    <w:p w14:paraId="685E4BF9" w14:textId="77777777" w:rsidR="00E40A26" w:rsidRDefault="006C3162">
      <w:pPr>
        <w:spacing w:after="156" w:line="259" w:lineRule="auto"/>
        <w:ind w:left="96" w:right="0"/>
      </w:pPr>
      <w:r>
        <w:rPr>
          <w:b/>
        </w:rPr>
        <w:t xml:space="preserve">3NF Tables: </w:t>
      </w:r>
    </w:p>
    <w:p w14:paraId="0495833A" w14:textId="77777777" w:rsidR="00E40A26" w:rsidRDefault="006C3162">
      <w:pPr>
        <w:ind w:left="96"/>
      </w:pPr>
      <w:r>
        <w:t xml:space="preserve">In order to convert above tables into 3NF, we have to remove transitive dependency. </w:t>
      </w:r>
    </w:p>
    <w:p w14:paraId="76D7ED88" w14:textId="77777777" w:rsidR="00E40A26" w:rsidRDefault="006C3162">
      <w:pPr>
        <w:ind w:left="96"/>
      </w:pPr>
      <w:proofErr w:type="spellStart"/>
      <w:r>
        <w:t>ClientRental</w:t>
      </w:r>
      <w:proofErr w:type="spellEnd"/>
      <w:r>
        <w:t xml:space="preserve"> and Client Tables have no transitive dependency hence they are already in 3NF. But to convert Property Table into 3NF, we have to remove the transitive depend</w:t>
      </w:r>
      <w:r>
        <w:t xml:space="preserve">ency of </w:t>
      </w:r>
      <w:proofErr w:type="spellStart"/>
      <w:r>
        <w:t>oName</w:t>
      </w:r>
      <w:proofErr w:type="spellEnd"/>
      <w:r>
        <w:t xml:space="preserve"> on </w:t>
      </w:r>
      <w:proofErr w:type="spellStart"/>
      <w:r>
        <w:t>ownerName</w:t>
      </w:r>
      <w:proofErr w:type="spellEnd"/>
      <w:r>
        <w:t xml:space="preserve">. Removing this would break Property table into the following 2 tables: </w:t>
      </w:r>
    </w:p>
    <w:p w14:paraId="54C073B7" w14:textId="77777777" w:rsidR="00E40A26" w:rsidRDefault="006C3162">
      <w:pPr>
        <w:ind w:left="96"/>
      </w:pPr>
      <w:r>
        <w:t>Property (</w:t>
      </w:r>
      <w:proofErr w:type="spellStart"/>
      <w:r>
        <w:rPr>
          <w:b/>
          <w:u w:val="single" w:color="000000"/>
        </w:rPr>
        <w:t>propertyNo</w:t>
      </w:r>
      <w:proofErr w:type="spellEnd"/>
      <w:r>
        <w:t xml:space="preserve">, </w:t>
      </w:r>
      <w:proofErr w:type="spellStart"/>
      <w:r>
        <w:t>pAddress</w:t>
      </w:r>
      <w:proofErr w:type="spellEnd"/>
      <w:r>
        <w:t xml:space="preserve">, rent, </w:t>
      </w:r>
      <w:proofErr w:type="spellStart"/>
      <w:r>
        <w:t>ownerNo</w:t>
      </w:r>
      <w:proofErr w:type="spellEnd"/>
      <w:r>
        <w:t xml:space="preserve">) </w:t>
      </w:r>
    </w:p>
    <w:p w14:paraId="76241050" w14:textId="77777777" w:rsidR="00E40A26" w:rsidRDefault="006C3162">
      <w:pPr>
        <w:spacing w:after="124"/>
        <w:ind w:left="96"/>
      </w:pPr>
      <w:r>
        <w:t>Owner (</w:t>
      </w:r>
      <w:proofErr w:type="spellStart"/>
      <w:r>
        <w:rPr>
          <w:b/>
          <w:u w:val="single" w:color="000000"/>
        </w:rPr>
        <w:t>ownerNo</w:t>
      </w:r>
      <w:proofErr w:type="spellEnd"/>
      <w:r>
        <w:t xml:space="preserve">, </w:t>
      </w:r>
      <w:proofErr w:type="spellStart"/>
      <w:r>
        <w:t>oName</w:t>
      </w:r>
      <w:proofErr w:type="spellEnd"/>
      <w:r>
        <w:t xml:space="preserve">) </w:t>
      </w:r>
    </w:p>
    <w:p w14:paraId="69416018" w14:textId="77777777" w:rsidR="00C37894" w:rsidRDefault="00C37894" w:rsidP="00C37894">
      <w:pPr>
        <w:spacing w:after="0" w:line="259" w:lineRule="auto"/>
        <w:ind w:left="0" w:right="0" w:firstLine="0"/>
        <w:rPr>
          <w:b/>
        </w:rPr>
      </w:pPr>
    </w:p>
    <w:p w14:paraId="6E21513C" w14:textId="77777777" w:rsidR="00C37894" w:rsidRDefault="00C37894" w:rsidP="00C37894">
      <w:pPr>
        <w:spacing w:after="0" w:line="259" w:lineRule="auto"/>
        <w:ind w:left="0" w:right="0" w:firstLine="0"/>
        <w:rPr>
          <w:b/>
        </w:rPr>
      </w:pPr>
    </w:p>
    <w:p w14:paraId="30D428E0" w14:textId="77777777" w:rsidR="00C37894" w:rsidRDefault="00C37894" w:rsidP="00C37894">
      <w:pPr>
        <w:spacing w:after="0" w:line="259" w:lineRule="auto"/>
        <w:ind w:left="0" w:right="0" w:firstLine="0"/>
        <w:rPr>
          <w:b/>
        </w:rPr>
      </w:pPr>
    </w:p>
    <w:p w14:paraId="2DBBC47E" w14:textId="77777777" w:rsidR="00C37894" w:rsidRDefault="00C37894" w:rsidP="00C37894">
      <w:pPr>
        <w:spacing w:after="0" w:line="259" w:lineRule="auto"/>
        <w:ind w:left="0" w:right="0" w:firstLine="0"/>
        <w:rPr>
          <w:b/>
        </w:rPr>
      </w:pPr>
    </w:p>
    <w:p w14:paraId="6C946DFA" w14:textId="77777777" w:rsidR="00C37894" w:rsidRDefault="00C37894" w:rsidP="00C37894">
      <w:pPr>
        <w:spacing w:after="0" w:line="259" w:lineRule="auto"/>
        <w:ind w:left="0" w:right="0" w:firstLine="0"/>
        <w:rPr>
          <w:b/>
        </w:rPr>
      </w:pPr>
    </w:p>
    <w:p w14:paraId="1EED8BF0" w14:textId="77777777" w:rsidR="00C37894" w:rsidRDefault="00C37894" w:rsidP="00C37894">
      <w:pPr>
        <w:spacing w:after="0" w:line="259" w:lineRule="auto"/>
        <w:ind w:left="0" w:right="0" w:firstLine="0"/>
        <w:rPr>
          <w:b/>
        </w:rPr>
      </w:pPr>
    </w:p>
    <w:p w14:paraId="3D0CC24C" w14:textId="77777777" w:rsidR="00C37894" w:rsidRDefault="00C37894" w:rsidP="00C37894">
      <w:pPr>
        <w:spacing w:after="0" w:line="259" w:lineRule="auto"/>
        <w:ind w:left="0" w:right="0" w:firstLine="0"/>
        <w:rPr>
          <w:b/>
        </w:rPr>
      </w:pPr>
    </w:p>
    <w:p w14:paraId="7B271808" w14:textId="04C60DD1" w:rsidR="00E40A26" w:rsidRDefault="006C3162" w:rsidP="00C37894">
      <w:pPr>
        <w:spacing w:after="0" w:line="259" w:lineRule="auto"/>
        <w:ind w:left="0" w:right="0" w:firstLine="0"/>
      </w:pPr>
      <w:r>
        <w:rPr>
          <w:b/>
        </w:rPr>
        <w:lastRenderedPageBreak/>
        <w:t xml:space="preserve">Property </w:t>
      </w:r>
    </w:p>
    <w:tbl>
      <w:tblPr>
        <w:tblStyle w:val="TableGrid"/>
        <w:tblpPr w:vertAnchor="page" w:horzAnchor="margin" w:tblpY="1741"/>
        <w:tblOverlap w:val="never"/>
        <w:tblW w:w="8059" w:type="dxa"/>
        <w:tblInd w:w="0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2014"/>
        <w:gridCol w:w="2016"/>
        <w:gridCol w:w="2014"/>
      </w:tblGrid>
      <w:tr w:rsidR="00C37894" w14:paraId="606BA72B" w14:textId="77777777" w:rsidTr="00C37894">
        <w:trPr>
          <w:trHeight w:val="283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C37B" w14:textId="77777777" w:rsidR="00C37894" w:rsidRDefault="00C37894" w:rsidP="00C37894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propertyNo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718DB" w14:textId="77777777" w:rsidR="00C37894" w:rsidRDefault="00C37894" w:rsidP="00C37894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pAddress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54DD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rent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6AD0" w14:textId="77777777" w:rsidR="00C37894" w:rsidRDefault="00C37894" w:rsidP="00C37894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b/>
              </w:rPr>
              <w:t>ownerNo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37894" w14:paraId="3B3832CB" w14:textId="77777777" w:rsidTr="00C37894">
        <w:trPr>
          <w:trHeight w:val="51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1542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t xml:space="preserve">PG4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4964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6 Lawrence St, </w:t>
            </w:r>
          </w:p>
          <w:p w14:paraId="1E592E96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Glasgow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FF3E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t xml:space="preserve">350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8C3B1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sz w:val="22"/>
              </w:rPr>
              <w:t xml:space="preserve">CO40 </w:t>
            </w:r>
          </w:p>
        </w:tc>
      </w:tr>
      <w:tr w:rsidR="00C37894" w14:paraId="176A7215" w14:textId="77777777" w:rsidTr="00C37894">
        <w:trPr>
          <w:trHeight w:val="514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1793F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t xml:space="preserve">PG16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6E7B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5 Novar Dr, </w:t>
            </w:r>
          </w:p>
          <w:p w14:paraId="4CBC439E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Glasgow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E38E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t xml:space="preserve">450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B2A7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sz w:val="22"/>
              </w:rPr>
              <w:t xml:space="preserve">CO93 </w:t>
            </w:r>
          </w:p>
        </w:tc>
      </w:tr>
      <w:tr w:rsidR="00C37894" w14:paraId="56E17C96" w14:textId="77777777" w:rsidTr="00C37894">
        <w:trPr>
          <w:trHeight w:val="518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590E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t xml:space="preserve">PG36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6E96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5 Manor Rd, </w:t>
            </w:r>
          </w:p>
          <w:p w14:paraId="156F5E0A" w14:textId="77777777" w:rsidR="00C37894" w:rsidRDefault="00C37894" w:rsidP="00C37894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Glasgow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6E89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t xml:space="preserve">375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73DB" w14:textId="77777777" w:rsidR="00C37894" w:rsidRDefault="00C37894" w:rsidP="00C37894">
            <w:pPr>
              <w:spacing w:after="0" w:line="259" w:lineRule="auto"/>
              <w:ind w:left="2" w:right="0" w:firstLine="0"/>
            </w:pPr>
            <w:r>
              <w:rPr>
                <w:sz w:val="22"/>
              </w:rPr>
              <w:t xml:space="preserve">CO93 </w:t>
            </w:r>
          </w:p>
        </w:tc>
      </w:tr>
    </w:tbl>
    <w:p w14:paraId="25D1D60E" w14:textId="77777777" w:rsidR="00E40A26" w:rsidRDefault="006C3162">
      <w:pPr>
        <w:spacing w:after="0" w:line="259" w:lineRule="auto"/>
        <w:ind w:left="0" w:right="0" w:firstLine="0"/>
      </w:pPr>
      <w:r>
        <w:rPr>
          <w:b/>
          <w:sz w:val="15"/>
        </w:rPr>
        <w:t xml:space="preserve"> </w:t>
      </w:r>
    </w:p>
    <w:p w14:paraId="6BCEEE16" w14:textId="77777777" w:rsidR="00C37894" w:rsidRDefault="00C37894">
      <w:pPr>
        <w:pStyle w:val="Heading1"/>
        <w:ind w:left="96"/>
      </w:pPr>
    </w:p>
    <w:p w14:paraId="589C2827" w14:textId="77777777" w:rsidR="00C37894" w:rsidRDefault="00C37894">
      <w:pPr>
        <w:pStyle w:val="Heading1"/>
        <w:ind w:left="96"/>
      </w:pPr>
    </w:p>
    <w:p w14:paraId="6ED10915" w14:textId="77777777" w:rsidR="00C37894" w:rsidRDefault="00C37894">
      <w:pPr>
        <w:pStyle w:val="Heading1"/>
        <w:ind w:left="96"/>
      </w:pPr>
    </w:p>
    <w:p w14:paraId="5E7BEB18" w14:textId="77777777" w:rsidR="00C37894" w:rsidRDefault="00C37894">
      <w:pPr>
        <w:pStyle w:val="Heading1"/>
        <w:ind w:left="96"/>
      </w:pPr>
    </w:p>
    <w:p w14:paraId="65CE9EB5" w14:textId="77777777" w:rsidR="00C37894" w:rsidRDefault="00C37894">
      <w:pPr>
        <w:pStyle w:val="Heading1"/>
        <w:ind w:left="96"/>
      </w:pPr>
    </w:p>
    <w:p w14:paraId="258E9910" w14:textId="77777777" w:rsidR="00C37894" w:rsidRDefault="00C37894">
      <w:pPr>
        <w:pStyle w:val="Heading1"/>
        <w:ind w:left="96"/>
      </w:pPr>
    </w:p>
    <w:p w14:paraId="7E0DA755" w14:textId="2D86C05E" w:rsidR="00E40A26" w:rsidRDefault="006C3162">
      <w:pPr>
        <w:pStyle w:val="Heading1"/>
        <w:ind w:left="96"/>
      </w:pPr>
      <w:r>
        <w:t xml:space="preserve">Owner </w:t>
      </w:r>
    </w:p>
    <w:p w14:paraId="6CD95652" w14:textId="77777777" w:rsidR="00E40A26" w:rsidRDefault="006C3162">
      <w:pPr>
        <w:spacing w:after="0" w:line="259" w:lineRule="auto"/>
        <w:ind w:left="0" w:right="0" w:firstLine="0"/>
      </w:pPr>
      <w:r>
        <w:rPr>
          <w:b/>
          <w:sz w:val="15"/>
        </w:rPr>
        <w:t xml:space="preserve"> </w:t>
      </w:r>
    </w:p>
    <w:tbl>
      <w:tblPr>
        <w:tblStyle w:val="TableGrid"/>
        <w:tblW w:w="4028" w:type="dxa"/>
        <w:tblInd w:w="115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4"/>
        <w:gridCol w:w="2014"/>
      </w:tblGrid>
      <w:tr w:rsidR="00E40A26" w14:paraId="63F51F9B" w14:textId="77777777">
        <w:trPr>
          <w:trHeight w:val="286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7E19" w14:textId="77777777" w:rsidR="00E40A26" w:rsidRDefault="006C3162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ownerNo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7E17" w14:textId="77777777" w:rsidR="00E40A26" w:rsidRDefault="006C3162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oName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E40A26" w14:paraId="65BFBADF" w14:textId="77777777">
        <w:trPr>
          <w:trHeight w:val="26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62B0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CO40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8CA8F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Tina Murphy </w:t>
            </w:r>
          </w:p>
        </w:tc>
      </w:tr>
      <w:tr w:rsidR="00E40A26" w14:paraId="6906CAC6" w14:textId="77777777">
        <w:trPr>
          <w:trHeight w:val="26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DE92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CO93 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4D8D" w14:textId="77777777" w:rsidR="00E40A26" w:rsidRDefault="006C3162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Tony Shaw </w:t>
            </w:r>
          </w:p>
        </w:tc>
      </w:tr>
    </w:tbl>
    <w:p w14:paraId="449E02BE" w14:textId="77777777" w:rsidR="00E40A26" w:rsidRDefault="006C3162">
      <w:pPr>
        <w:spacing w:after="112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7CDC13AD" w14:textId="77777777" w:rsidR="00E40A26" w:rsidRDefault="006C3162">
      <w:pPr>
        <w:spacing w:after="2"/>
        <w:ind w:left="96"/>
      </w:pPr>
      <w:r>
        <w:t xml:space="preserve">The above tables are now in third normal form. </w:t>
      </w:r>
    </w:p>
    <w:p w14:paraId="21EBE031" w14:textId="77777777" w:rsidR="00E40A26" w:rsidRDefault="006C3162">
      <w:pPr>
        <w:spacing w:after="9" w:line="259" w:lineRule="auto"/>
        <w:ind w:left="0" w:right="0" w:firstLine="0"/>
      </w:pPr>
      <w:r>
        <w:rPr>
          <w:sz w:val="26"/>
        </w:rPr>
        <w:t xml:space="preserve"> </w:t>
      </w:r>
    </w:p>
    <w:p w14:paraId="71047384" w14:textId="77777777" w:rsidR="00E40A26" w:rsidRDefault="006C3162">
      <w:pPr>
        <w:spacing w:after="0" w:line="259" w:lineRule="auto"/>
        <w:ind w:left="0" w:right="0" w:firstLine="0"/>
      </w:pPr>
      <w:r>
        <w:rPr>
          <w:sz w:val="29"/>
        </w:rPr>
        <w:t xml:space="preserve"> </w:t>
      </w:r>
    </w:p>
    <w:p w14:paraId="52D0863D" w14:textId="77777777" w:rsidR="00E40A26" w:rsidRDefault="006C3162">
      <w:pPr>
        <w:pStyle w:val="Heading1"/>
        <w:spacing w:after="156"/>
        <w:ind w:left="96"/>
      </w:pPr>
      <w:r>
        <w:t xml:space="preserve">BCNF </w:t>
      </w:r>
    </w:p>
    <w:p w14:paraId="24BAB298" w14:textId="77777777" w:rsidR="00E40A26" w:rsidRDefault="006C3162">
      <w:pPr>
        <w:ind w:left="96"/>
      </w:pPr>
      <w:r>
        <w:t xml:space="preserve">In order to convert 3NF to BCNF, we have such a dependency in which a non-prime attribute functionally determines a prime attribute. </w:t>
      </w:r>
    </w:p>
    <w:p w14:paraId="2962424B" w14:textId="77777777" w:rsidR="00E40A26" w:rsidRDefault="006C3162">
      <w:pPr>
        <w:ind w:left="96"/>
      </w:pPr>
      <w:r>
        <w:t xml:space="preserve">In above tables, there is no such dependency hence the tables are already in Boyce-Codd normal form. </w:t>
      </w:r>
    </w:p>
    <w:sectPr w:rsidR="00E40A26">
      <w:headerReference w:type="even" r:id="rId6"/>
      <w:headerReference w:type="default" r:id="rId7"/>
      <w:headerReference w:type="first" r:id="rId8"/>
      <w:pgSz w:w="12240" w:h="15840"/>
      <w:pgMar w:top="1344" w:right="956" w:bottom="1740" w:left="979" w:header="7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C86D5" w14:textId="77777777" w:rsidR="006C3162" w:rsidRDefault="006C3162">
      <w:pPr>
        <w:spacing w:after="0" w:line="240" w:lineRule="auto"/>
      </w:pPr>
      <w:r>
        <w:separator/>
      </w:r>
    </w:p>
  </w:endnote>
  <w:endnote w:type="continuationSeparator" w:id="0">
    <w:p w14:paraId="5D68AD3D" w14:textId="77777777" w:rsidR="006C3162" w:rsidRDefault="006C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6FDB1" w14:textId="77777777" w:rsidR="006C3162" w:rsidRDefault="006C3162">
      <w:pPr>
        <w:spacing w:after="0" w:line="240" w:lineRule="auto"/>
      </w:pPr>
      <w:r>
        <w:separator/>
      </w:r>
    </w:p>
  </w:footnote>
  <w:footnote w:type="continuationSeparator" w:id="0">
    <w:p w14:paraId="432D11BC" w14:textId="77777777" w:rsidR="006C3162" w:rsidRDefault="006C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01E1D" w14:textId="77777777" w:rsidR="00E40A26" w:rsidRDefault="006C3162">
    <w:pPr>
      <w:spacing w:after="0" w:line="259" w:lineRule="auto"/>
      <w:ind w:left="0" w:right="0" w:firstLine="0"/>
    </w:pPr>
    <w:r>
      <w:rPr>
        <w:sz w:val="22"/>
      </w:rPr>
      <w:t xml:space="preserve">MUHAMMAD AREEB NADEEM                                                                                                SE-19045 </w:t>
    </w:r>
  </w:p>
  <w:p w14:paraId="13702916" w14:textId="77777777" w:rsidR="00E40A26" w:rsidRDefault="006C3162">
    <w:pPr>
      <w:spacing w:after="0" w:line="259" w:lineRule="auto"/>
      <w:ind w:left="0" w:righ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8F9CB" w14:textId="06F980FF" w:rsidR="00C37894" w:rsidRPr="00C37894" w:rsidRDefault="00C37894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bCs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A5B4BD4A33E24EB58B565D07027095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C37894">
          <w:rPr>
            <w:rFonts w:asciiTheme="majorHAnsi" w:eastAsiaTheme="majorEastAsia" w:hAnsiTheme="majorHAnsi" w:cstheme="majorBidi"/>
            <w:b/>
            <w:bCs/>
            <w:color w:val="2F5496" w:themeColor="accent1" w:themeShade="BF"/>
            <w:sz w:val="26"/>
            <w:szCs w:val="26"/>
          </w:rPr>
          <w:t>KABEER AHMED (SE-19028)</w:t>
        </w:r>
      </w:sdtContent>
    </w:sdt>
  </w:p>
  <w:p w14:paraId="410292B1" w14:textId="6E3C4967" w:rsidR="00E40A26" w:rsidRPr="00C37894" w:rsidRDefault="00E40A26">
    <w:pPr>
      <w:spacing w:after="0" w:line="259" w:lineRule="auto"/>
      <w:ind w:left="0" w:right="0" w:firstLine="0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02DE3" w14:textId="77777777" w:rsidR="00E40A26" w:rsidRDefault="006C3162">
    <w:pPr>
      <w:spacing w:after="0" w:line="259" w:lineRule="auto"/>
      <w:ind w:left="0" w:right="0" w:firstLine="0"/>
    </w:pPr>
    <w:r>
      <w:rPr>
        <w:sz w:val="22"/>
      </w:rPr>
      <w:t xml:space="preserve">MUHAMMAD AREEB NADEEM                                                                                                SE-19045 </w:t>
    </w:r>
  </w:p>
  <w:p w14:paraId="74CD35F4" w14:textId="77777777" w:rsidR="00E40A26" w:rsidRDefault="006C3162">
    <w:pPr>
      <w:spacing w:after="0" w:line="259" w:lineRule="auto"/>
      <w:ind w:left="0" w:right="0" w:firstLine="0"/>
    </w:pPr>
    <w:r>
      <w:rPr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A26"/>
    <w:rsid w:val="006C3162"/>
    <w:rsid w:val="00C37894"/>
    <w:rsid w:val="00E4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929A"/>
  <w15:docId w15:val="{B2CF9C40-EC28-4512-9F5F-37A172DA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7" w:lineRule="auto"/>
      <w:ind w:left="111" w:right="1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3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89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B4BD4A33E24EB58B565D0702709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69502-BE83-40C8-9361-2F1C9358C0C0}"/>
      </w:docPartPr>
      <w:docPartBody>
        <w:p w:rsidR="00000000" w:rsidRDefault="00F66DF2" w:rsidP="00F66DF2">
          <w:pPr>
            <w:pStyle w:val="A5B4BD4A33E24EB58B565D07027095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F2"/>
    <w:rsid w:val="00CA66F9"/>
    <w:rsid w:val="00F6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B4BD4A33E24EB58B565D07027095B9">
    <w:name w:val="A5B4BD4A33E24EB58B565D07027095B9"/>
    <w:rsid w:val="00F66D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KABEER AHMED (SE-19028)</dc:title>
  <dc:subject/>
  <dc:creator>Kabeer Ahmed</dc:creator>
  <cp:keywords/>
  <cp:lastModifiedBy>Kabeer Ahmed</cp:lastModifiedBy>
  <cp:revision>2</cp:revision>
  <dcterms:created xsi:type="dcterms:W3CDTF">2021-08-13T16:44:00Z</dcterms:created>
  <dcterms:modified xsi:type="dcterms:W3CDTF">2021-08-13T16:44:00Z</dcterms:modified>
</cp:coreProperties>
</file>