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886" w:rsidRPr="00402886" w:rsidRDefault="00402886" w:rsidP="00402886">
      <w:pPr>
        <w:spacing w:after="0" w:line="240" w:lineRule="auto"/>
        <w:ind w:left="360"/>
        <w:jc w:val="center"/>
        <w:rPr>
          <w:rFonts w:ascii="Times New Roman" w:hAnsi="Times New Roman" w:cs="Times New Roman"/>
          <w:sz w:val="32"/>
          <w:szCs w:val="32"/>
        </w:rPr>
      </w:pPr>
      <w:r>
        <w:rPr>
          <w:rFonts w:ascii="Times New Roman" w:hAnsi="Times New Roman" w:cs="Times New Roman"/>
          <w:sz w:val="32"/>
          <w:szCs w:val="32"/>
        </w:rPr>
        <w:t>Modeling &amp; Simulation</w:t>
      </w:r>
    </w:p>
    <w:p w:rsidR="00402886" w:rsidRPr="00402886" w:rsidRDefault="00D5661C" w:rsidP="00402886">
      <w:pPr>
        <w:pStyle w:val="ListParagraph"/>
        <w:spacing w:after="0" w:line="240" w:lineRule="auto"/>
        <w:jc w:val="center"/>
        <w:rPr>
          <w:rFonts w:ascii="Times New Roman" w:hAnsi="Times New Roman" w:cs="Times New Roman"/>
          <w:sz w:val="32"/>
          <w:szCs w:val="32"/>
        </w:rPr>
      </w:pPr>
      <w:r>
        <w:rPr>
          <w:rFonts w:ascii="Times New Roman" w:hAnsi="Times New Roman" w:cs="Times New Roman"/>
          <w:sz w:val="32"/>
          <w:szCs w:val="32"/>
        </w:rPr>
        <w:t>Assignment # 2</w:t>
      </w:r>
    </w:p>
    <w:p w:rsidR="00D5661C" w:rsidRDefault="00402886" w:rsidP="00402886">
      <w:pPr>
        <w:pStyle w:val="ListParagraph"/>
        <w:spacing w:after="0" w:line="240" w:lineRule="auto"/>
        <w:jc w:val="center"/>
        <w:rPr>
          <w:rFonts w:ascii="Times New Roman" w:hAnsi="Times New Roman" w:cs="Times New Roman"/>
          <w:color w:val="FF0000"/>
          <w:sz w:val="28"/>
          <w:szCs w:val="32"/>
        </w:rPr>
      </w:pPr>
      <w:r>
        <w:rPr>
          <w:rFonts w:ascii="Times New Roman" w:hAnsi="Times New Roman" w:cs="Times New Roman"/>
          <w:color w:val="FF0000"/>
          <w:sz w:val="28"/>
          <w:szCs w:val="32"/>
        </w:rPr>
        <w:t xml:space="preserve">Assignment Submission Date: </w:t>
      </w:r>
      <w:r w:rsidR="006A62C9">
        <w:rPr>
          <w:rFonts w:ascii="Times New Roman" w:hAnsi="Times New Roman" w:cs="Times New Roman"/>
          <w:color w:val="FF0000"/>
          <w:sz w:val="28"/>
          <w:szCs w:val="32"/>
        </w:rPr>
        <w:t>16</w:t>
      </w:r>
      <w:r w:rsidR="006A62C9" w:rsidRPr="006A62C9">
        <w:rPr>
          <w:rFonts w:ascii="Times New Roman" w:hAnsi="Times New Roman" w:cs="Times New Roman"/>
          <w:color w:val="FF0000"/>
          <w:sz w:val="28"/>
          <w:szCs w:val="32"/>
          <w:vertAlign w:val="superscript"/>
        </w:rPr>
        <w:t>th</w:t>
      </w:r>
      <w:r w:rsidR="006A62C9">
        <w:rPr>
          <w:rFonts w:ascii="Times New Roman" w:hAnsi="Times New Roman" w:cs="Times New Roman"/>
          <w:color w:val="FF0000"/>
          <w:sz w:val="28"/>
          <w:szCs w:val="32"/>
        </w:rPr>
        <w:t>-January-2023</w:t>
      </w:r>
    </w:p>
    <w:p w:rsidR="00303CF4" w:rsidRDefault="00303CF4" w:rsidP="00402886">
      <w:pPr>
        <w:pStyle w:val="ListParagraph"/>
        <w:spacing w:after="0" w:line="240" w:lineRule="auto"/>
        <w:jc w:val="center"/>
        <w:rPr>
          <w:rFonts w:ascii="Times New Roman" w:hAnsi="Times New Roman" w:cs="Times New Roman"/>
          <w:color w:val="FF0000"/>
          <w:sz w:val="28"/>
          <w:szCs w:val="32"/>
        </w:rPr>
      </w:pPr>
      <w:r>
        <w:rPr>
          <w:rFonts w:ascii="Times New Roman" w:hAnsi="Times New Roman" w:cs="Times New Roman"/>
          <w:color w:val="FF0000"/>
          <w:sz w:val="28"/>
          <w:szCs w:val="32"/>
        </w:rPr>
        <w:t>(</w:t>
      </w:r>
      <w:r w:rsidR="00D5661C">
        <w:rPr>
          <w:rFonts w:ascii="Times New Roman" w:hAnsi="Times New Roman" w:cs="Times New Roman"/>
          <w:color w:val="FF0000"/>
          <w:sz w:val="28"/>
          <w:szCs w:val="32"/>
        </w:rPr>
        <w:t>Assignment</w:t>
      </w:r>
      <w:r>
        <w:rPr>
          <w:rFonts w:ascii="Times New Roman" w:hAnsi="Times New Roman" w:cs="Times New Roman"/>
          <w:color w:val="FF0000"/>
          <w:sz w:val="28"/>
          <w:szCs w:val="32"/>
        </w:rPr>
        <w:t xml:space="preserve"> should be written on A4 papers)</w:t>
      </w:r>
    </w:p>
    <w:p w:rsidR="00402886" w:rsidRDefault="00402886" w:rsidP="00402886">
      <w:pPr>
        <w:spacing w:after="0" w:line="240" w:lineRule="auto"/>
        <w:jc w:val="both"/>
        <w:rPr>
          <w:rFonts w:ascii="Times New Roman" w:hAnsi="Times New Roman" w:cs="Times New Roman"/>
          <w:sz w:val="32"/>
          <w:szCs w:val="32"/>
        </w:rPr>
      </w:pPr>
      <w:r w:rsidRPr="00402886">
        <w:rPr>
          <w:rFonts w:ascii="Times New Roman" w:hAnsi="Times New Roman" w:cs="Times New Roman"/>
          <w:sz w:val="32"/>
          <w:szCs w:val="32"/>
        </w:rPr>
        <w:t>---------------------------------------------------------------------------------------</w:t>
      </w:r>
    </w:p>
    <w:p w:rsidR="00D5661C" w:rsidRPr="00201223" w:rsidRDefault="00D5661C" w:rsidP="00201223">
      <w:pPr>
        <w:spacing w:after="0" w:line="240" w:lineRule="auto"/>
        <w:jc w:val="both"/>
        <w:rPr>
          <w:rFonts w:ascii="Times New Roman" w:hAnsi="Times New Roman" w:cs="Times New Roman"/>
          <w:sz w:val="24"/>
          <w:szCs w:val="24"/>
        </w:rPr>
      </w:pPr>
    </w:p>
    <w:p w:rsidR="00885B4A" w:rsidRPr="00201223" w:rsidRDefault="00885B4A" w:rsidP="00201223">
      <w:pPr>
        <w:pStyle w:val="ListParagraph"/>
        <w:numPr>
          <w:ilvl w:val="0"/>
          <w:numId w:val="12"/>
        </w:numPr>
        <w:spacing w:after="0" w:line="240" w:lineRule="auto"/>
        <w:jc w:val="both"/>
        <w:rPr>
          <w:rFonts w:ascii="Times New Roman" w:hAnsi="Times New Roman" w:cs="Times New Roman"/>
          <w:sz w:val="24"/>
          <w:szCs w:val="24"/>
        </w:rPr>
      </w:pPr>
      <w:r w:rsidRPr="00201223">
        <w:rPr>
          <w:rFonts w:ascii="Times New Roman" w:hAnsi="Times New Roman" w:cs="Times New Roman"/>
          <w:sz w:val="24"/>
          <w:szCs w:val="24"/>
        </w:rPr>
        <w:t>Patients arrive for a physical examination according to Poisson process at the rate 1 per hour. Treatment for the patient is completed at the ra</w:t>
      </w:r>
      <w:r w:rsidR="00CC6890">
        <w:rPr>
          <w:rFonts w:ascii="Times New Roman" w:hAnsi="Times New Roman" w:cs="Times New Roman"/>
          <w:sz w:val="24"/>
          <w:szCs w:val="24"/>
        </w:rPr>
        <w:t xml:space="preserve">te of 1 per 45 minutes. </w:t>
      </w:r>
      <w:r w:rsidR="00CC6890" w:rsidRPr="00751703">
        <w:rPr>
          <w:rFonts w:ascii="Times New Roman" w:hAnsi="Times New Roman" w:cs="Times New Roman"/>
          <w:sz w:val="24"/>
          <w:szCs w:val="24"/>
        </w:rPr>
        <w:t>Compute</w:t>
      </w:r>
      <w:r w:rsidRPr="00201223">
        <w:rPr>
          <w:rFonts w:ascii="Times New Roman" w:hAnsi="Times New Roman" w:cs="Times New Roman"/>
          <w:sz w:val="24"/>
          <w:szCs w:val="24"/>
        </w:rPr>
        <w:t xml:space="preserve"> the avera</w:t>
      </w:r>
      <w:r w:rsidR="008A6D6C">
        <w:rPr>
          <w:rFonts w:ascii="Times New Roman" w:hAnsi="Times New Roman" w:cs="Times New Roman"/>
          <w:sz w:val="24"/>
          <w:szCs w:val="24"/>
        </w:rPr>
        <w:t>ge number of delayed patients</w:t>
      </w:r>
      <w:r w:rsidRPr="00201223">
        <w:rPr>
          <w:rFonts w:ascii="Times New Roman" w:hAnsi="Times New Roman" w:cs="Times New Roman"/>
          <w:sz w:val="24"/>
          <w:szCs w:val="24"/>
        </w:rPr>
        <w:t xml:space="preserve">, for this system if 2 attenders are available. </w:t>
      </w:r>
    </w:p>
    <w:p w:rsidR="00A76203" w:rsidRPr="00201223" w:rsidRDefault="00A76203" w:rsidP="00201223">
      <w:pPr>
        <w:pStyle w:val="ListParagraph"/>
        <w:spacing w:after="0" w:line="240" w:lineRule="auto"/>
        <w:ind w:left="360"/>
        <w:jc w:val="both"/>
        <w:rPr>
          <w:rFonts w:ascii="Times New Roman" w:hAnsi="Times New Roman" w:cs="Times New Roman"/>
          <w:sz w:val="24"/>
          <w:szCs w:val="24"/>
        </w:rPr>
      </w:pPr>
    </w:p>
    <w:p w:rsidR="00CC6890" w:rsidRDefault="00CC6890" w:rsidP="00CC689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 tool crib with one attendant serves a group of 10 mechanics. Mechanic work for an exponentially distributed amount of time with mean 20 minutes, then go to the crib to request special tool. Service times by attendant are exponentially distributed, with mean 3 minutes. Would it be advisable to have a second attendant</w:t>
      </w:r>
      <w:r w:rsidRPr="00751703">
        <w:rPr>
          <w:rFonts w:ascii="Times New Roman" w:hAnsi="Times New Roman" w:cs="Times New Roman"/>
          <w:sz w:val="24"/>
          <w:szCs w:val="24"/>
        </w:rPr>
        <w:t>, justify</w:t>
      </w:r>
      <w:r>
        <w:rPr>
          <w:rFonts w:ascii="Times New Roman" w:hAnsi="Times New Roman" w:cs="Times New Roman"/>
          <w:sz w:val="24"/>
          <w:szCs w:val="24"/>
        </w:rPr>
        <w:t xml:space="preserve"> by comparing answers? </w:t>
      </w:r>
    </w:p>
    <w:p w:rsidR="00CC6890" w:rsidRDefault="00CC6890" w:rsidP="00CC6890">
      <w:pPr>
        <w:pStyle w:val="ListParagraph"/>
        <w:jc w:val="both"/>
        <w:rPr>
          <w:rFonts w:ascii="Times New Roman" w:hAnsi="Times New Roman" w:cs="Times New Roman"/>
          <w:sz w:val="24"/>
          <w:szCs w:val="24"/>
        </w:rPr>
      </w:pPr>
    </w:p>
    <w:p w:rsidR="00CC6890" w:rsidRPr="00201223" w:rsidRDefault="00CC6890" w:rsidP="00CC689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port of trop can service 3 ships at a time; however there is a mooring space for three more ships. Trop is a favorite port of call but if no mooring space is available the ships have to go to the port of poop. Averages of seven ships arrive each week, according to a poison process. The port of trop has the capacity to handle an average of eight ships a week, with service times exponentially distributed. </w:t>
      </w:r>
      <w:r w:rsidR="00751703" w:rsidRPr="00751703">
        <w:rPr>
          <w:rFonts w:ascii="Times New Roman" w:hAnsi="Times New Roman" w:cs="Times New Roman"/>
          <w:sz w:val="24"/>
          <w:szCs w:val="24"/>
        </w:rPr>
        <w:t>Determine</w:t>
      </w:r>
      <w:r>
        <w:rPr>
          <w:rFonts w:ascii="Times New Roman" w:hAnsi="Times New Roman" w:cs="Times New Roman"/>
          <w:sz w:val="24"/>
          <w:szCs w:val="24"/>
        </w:rPr>
        <w:t xml:space="preserve"> the operational </w:t>
      </w:r>
      <w:r w:rsidR="007B2D40">
        <w:rPr>
          <w:rFonts w:ascii="Times New Roman" w:hAnsi="Times New Roman" w:cs="Times New Roman"/>
          <w:sz w:val="24"/>
          <w:szCs w:val="24"/>
        </w:rPr>
        <w:t>characteristics;</w:t>
      </w:r>
      <w:r w:rsidR="008A6D6C">
        <w:rPr>
          <w:rFonts w:ascii="Times New Roman" w:hAnsi="Times New Roman" w:cs="Times New Roman"/>
          <w:sz w:val="24"/>
          <w:szCs w:val="24"/>
        </w:rPr>
        <w:t xml:space="preserve"> explain the situation of port of trop by analyzing outputs of the operational characteristics.</w:t>
      </w:r>
      <w:r w:rsidRPr="00201223">
        <w:rPr>
          <w:rFonts w:ascii="Times New Roman" w:hAnsi="Times New Roman" w:cs="Times New Roman"/>
          <w:sz w:val="24"/>
          <w:szCs w:val="24"/>
        </w:rPr>
        <w:t xml:space="preserve"> </w:t>
      </w:r>
    </w:p>
    <w:p w:rsidR="00A76203" w:rsidRPr="00201223" w:rsidRDefault="00A76203" w:rsidP="00201223">
      <w:pPr>
        <w:pStyle w:val="ListParagraph"/>
        <w:jc w:val="both"/>
        <w:rPr>
          <w:rFonts w:ascii="Times New Roman" w:hAnsi="Times New Roman" w:cs="Times New Roman"/>
          <w:sz w:val="24"/>
          <w:szCs w:val="24"/>
        </w:rPr>
      </w:pPr>
    </w:p>
    <w:p w:rsidR="00EE566C" w:rsidRPr="00201223" w:rsidRDefault="009105F6" w:rsidP="00201223">
      <w:pPr>
        <w:pStyle w:val="ListParagraph"/>
        <w:numPr>
          <w:ilvl w:val="0"/>
          <w:numId w:val="12"/>
        </w:numPr>
        <w:spacing w:after="0" w:line="240" w:lineRule="auto"/>
        <w:jc w:val="both"/>
        <w:rPr>
          <w:rFonts w:ascii="Times New Roman" w:hAnsi="Times New Roman" w:cs="Times New Roman"/>
          <w:sz w:val="24"/>
          <w:szCs w:val="24"/>
        </w:rPr>
      </w:pPr>
      <w:r w:rsidRPr="00201223">
        <w:rPr>
          <w:rFonts w:ascii="Times New Roman" w:hAnsi="Times New Roman" w:cs="Times New Roman"/>
          <w:sz w:val="24"/>
          <w:szCs w:val="24"/>
        </w:rPr>
        <w:t xml:space="preserve">Classic car care has 3 workers who washes car in four steps method – soap, rinse, dry and </w:t>
      </w:r>
      <w:r w:rsidR="00773D64" w:rsidRPr="00201223">
        <w:rPr>
          <w:rFonts w:ascii="Times New Roman" w:hAnsi="Times New Roman" w:cs="Times New Roman"/>
          <w:sz w:val="24"/>
          <w:szCs w:val="24"/>
        </w:rPr>
        <w:t>vacuum</w:t>
      </w:r>
      <w:r w:rsidRPr="00201223">
        <w:rPr>
          <w:rFonts w:ascii="Times New Roman" w:hAnsi="Times New Roman" w:cs="Times New Roman"/>
          <w:sz w:val="24"/>
          <w:szCs w:val="24"/>
        </w:rPr>
        <w:t xml:space="preserve">. The time to complete each step is exponentially distributed with mean 9 minutes. Every car goes through every step before another car begins the process. On the average, one car every 45 minutes arrives for a wash job, according to a </w:t>
      </w:r>
      <w:r w:rsidR="00773D64" w:rsidRPr="00201223">
        <w:rPr>
          <w:rFonts w:ascii="Times New Roman" w:hAnsi="Times New Roman" w:cs="Times New Roman"/>
          <w:sz w:val="24"/>
          <w:szCs w:val="24"/>
        </w:rPr>
        <w:t>Poisson</w:t>
      </w:r>
      <w:r w:rsidRPr="00201223">
        <w:rPr>
          <w:rFonts w:ascii="Times New Roman" w:hAnsi="Times New Roman" w:cs="Times New Roman"/>
          <w:sz w:val="24"/>
          <w:szCs w:val="24"/>
        </w:rPr>
        <w:t xml:space="preserve"> process. What is the average time a car waits to begin the wash job? What is the average number of cars in the car wash system? What is the average time required to was</w:t>
      </w:r>
      <w:r w:rsidR="00773D64" w:rsidRPr="00201223">
        <w:rPr>
          <w:rFonts w:ascii="Times New Roman" w:hAnsi="Times New Roman" w:cs="Times New Roman"/>
          <w:sz w:val="24"/>
          <w:szCs w:val="24"/>
        </w:rPr>
        <w:t>h</w:t>
      </w:r>
      <w:r w:rsidRPr="00201223">
        <w:rPr>
          <w:rFonts w:ascii="Times New Roman" w:hAnsi="Times New Roman" w:cs="Times New Roman"/>
          <w:sz w:val="24"/>
          <w:szCs w:val="24"/>
        </w:rPr>
        <w:t xml:space="preserve"> a </w:t>
      </w:r>
      <w:r w:rsidR="008853F0" w:rsidRPr="00201223">
        <w:rPr>
          <w:rFonts w:ascii="Times New Roman" w:hAnsi="Times New Roman" w:cs="Times New Roman"/>
          <w:sz w:val="24"/>
          <w:szCs w:val="24"/>
        </w:rPr>
        <w:t>car?</w:t>
      </w:r>
      <w:r w:rsidRPr="00201223">
        <w:rPr>
          <w:rFonts w:ascii="Times New Roman" w:hAnsi="Times New Roman" w:cs="Times New Roman"/>
          <w:sz w:val="24"/>
          <w:szCs w:val="24"/>
        </w:rPr>
        <w:t xml:space="preserve"> </w:t>
      </w:r>
      <w:r w:rsidR="00773D64" w:rsidRPr="00201223">
        <w:rPr>
          <w:rFonts w:ascii="Times New Roman" w:hAnsi="Times New Roman" w:cs="Times New Roman"/>
          <w:sz w:val="24"/>
          <w:szCs w:val="24"/>
        </w:rPr>
        <w:t>(Consider it a simple M/M/c problem)</w:t>
      </w:r>
    </w:p>
    <w:p w:rsidR="00A76203" w:rsidRPr="00201223" w:rsidRDefault="00A76203" w:rsidP="00201223">
      <w:pPr>
        <w:spacing w:after="0" w:line="240" w:lineRule="auto"/>
        <w:jc w:val="both"/>
        <w:rPr>
          <w:rFonts w:ascii="Times New Roman" w:hAnsi="Times New Roman" w:cs="Times New Roman"/>
          <w:sz w:val="24"/>
          <w:szCs w:val="24"/>
        </w:rPr>
      </w:pPr>
    </w:p>
    <w:p w:rsidR="00A76203" w:rsidRPr="00201223" w:rsidRDefault="00A76203" w:rsidP="00201223">
      <w:pPr>
        <w:pStyle w:val="ListParagraph"/>
        <w:numPr>
          <w:ilvl w:val="0"/>
          <w:numId w:val="12"/>
        </w:numPr>
        <w:spacing w:after="0" w:line="240" w:lineRule="auto"/>
        <w:jc w:val="both"/>
        <w:rPr>
          <w:rFonts w:ascii="Times New Roman" w:hAnsi="Times New Roman" w:cs="Times New Roman"/>
          <w:sz w:val="24"/>
          <w:szCs w:val="24"/>
        </w:rPr>
      </w:pPr>
      <w:r w:rsidRPr="00201223">
        <w:rPr>
          <w:rFonts w:ascii="Times New Roman" w:hAnsi="Times New Roman" w:cs="Times New Roman"/>
          <w:sz w:val="24"/>
          <w:szCs w:val="24"/>
        </w:rPr>
        <w:t>The manager of a computer network has collected data on the number of times that service has been interrupted on each day over the past 500 days. The results are as follows:</w:t>
      </w:r>
    </w:p>
    <w:tbl>
      <w:tblPr>
        <w:tblStyle w:val="TableGrid"/>
        <w:tblW w:w="0" w:type="auto"/>
        <w:jc w:val="center"/>
        <w:tblInd w:w="720" w:type="dxa"/>
        <w:tblLook w:val="04A0" w:firstRow="1" w:lastRow="0" w:firstColumn="1" w:lastColumn="0" w:noHBand="0" w:noVBand="1"/>
      </w:tblPr>
      <w:tblGrid>
        <w:gridCol w:w="2229"/>
        <w:gridCol w:w="1763"/>
      </w:tblGrid>
      <w:tr w:rsidR="00A76203" w:rsidRPr="00201223" w:rsidTr="00201223">
        <w:trPr>
          <w:jc w:val="center"/>
        </w:trPr>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Interruptions per day</w:t>
            </w:r>
          </w:p>
        </w:tc>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Number of days</w:t>
            </w:r>
          </w:p>
        </w:tc>
      </w:tr>
      <w:tr w:rsidR="00A76203" w:rsidRPr="00201223" w:rsidTr="00201223">
        <w:trPr>
          <w:jc w:val="center"/>
        </w:trPr>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0</w:t>
            </w:r>
          </w:p>
        </w:tc>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160</w:t>
            </w:r>
          </w:p>
        </w:tc>
      </w:tr>
      <w:tr w:rsidR="00A76203" w:rsidRPr="00201223" w:rsidTr="00201223">
        <w:trPr>
          <w:jc w:val="center"/>
        </w:trPr>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1</w:t>
            </w:r>
          </w:p>
        </w:tc>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175</w:t>
            </w:r>
          </w:p>
        </w:tc>
      </w:tr>
      <w:tr w:rsidR="00A76203" w:rsidRPr="00201223" w:rsidTr="00201223">
        <w:trPr>
          <w:jc w:val="center"/>
        </w:trPr>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2</w:t>
            </w:r>
          </w:p>
        </w:tc>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86</w:t>
            </w:r>
          </w:p>
        </w:tc>
      </w:tr>
      <w:tr w:rsidR="00A76203" w:rsidRPr="00201223" w:rsidTr="00201223">
        <w:trPr>
          <w:jc w:val="center"/>
        </w:trPr>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3</w:t>
            </w:r>
          </w:p>
        </w:tc>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41</w:t>
            </w:r>
          </w:p>
        </w:tc>
      </w:tr>
      <w:tr w:rsidR="00A76203" w:rsidRPr="00201223" w:rsidTr="00201223">
        <w:trPr>
          <w:jc w:val="center"/>
        </w:trPr>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4</w:t>
            </w:r>
          </w:p>
        </w:tc>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18</w:t>
            </w:r>
          </w:p>
        </w:tc>
      </w:tr>
      <w:tr w:rsidR="00A76203" w:rsidRPr="00201223" w:rsidTr="00201223">
        <w:trPr>
          <w:jc w:val="center"/>
        </w:trPr>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5</w:t>
            </w:r>
          </w:p>
        </w:tc>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12</w:t>
            </w:r>
          </w:p>
        </w:tc>
      </w:tr>
      <w:tr w:rsidR="00A76203" w:rsidRPr="00201223" w:rsidTr="00201223">
        <w:trPr>
          <w:jc w:val="center"/>
        </w:trPr>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6</w:t>
            </w:r>
          </w:p>
        </w:tc>
        <w:tc>
          <w:tcPr>
            <w:tcW w:w="0" w:type="auto"/>
            <w:vAlign w:val="center"/>
          </w:tcPr>
          <w:p w:rsidR="00A76203" w:rsidRPr="00201223" w:rsidRDefault="00A76203" w:rsidP="00201223">
            <w:pPr>
              <w:pStyle w:val="ListParagraph"/>
              <w:ind w:left="0"/>
              <w:jc w:val="center"/>
              <w:rPr>
                <w:sz w:val="24"/>
                <w:szCs w:val="24"/>
              </w:rPr>
            </w:pPr>
            <w:r w:rsidRPr="00201223">
              <w:rPr>
                <w:sz w:val="24"/>
                <w:szCs w:val="24"/>
              </w:rPr>
              <w:t>8</w:t>
            </w:r>
          </w:p>
        </w:tc>
      </w:tr>
    </w:tbl>
    <w:p w:rsidR="00A76203" w:rsidRPr="00201223" w:rsidRDefault="00A76203" w:rsidP="00201223">
      <w:pPr>
        <w:spacing w:after="0" w:line="240" w:lineRule="auto"/>
        <w:jc w:val="both"/>
        <w:rPr>
          <w:rFonts w:ascii="Times New Roman" w:hAnsi="Times New Roman" w:cs="Times New Roman"/>
          <w:sz w:val="24"/>
          <w:szCs w:val="24"/>
        </w:rPr>
      </w:pPr>
    </w:p>
    <w:p w:rsidR="00A76203" w:rsidRDefault="00751703" w:rsidP="00201223">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Examine</w:t>
      </w:r>
      <w:r w:rsidR="00A76203" w:rsidRPr="00201223">
        <w:rPr>
          <w:rFonts w:ascii="Times New Roman" w:hAnsi="Times New Roman" w:cs="Times New Roman"/>
          <w:sz w:val="24"/>
          <w:szCs w:val="24"/>
        </w:rPr>
        <w:t xml:space="preserve"> the distribution of service interruptions follow a Poisson distribution? (Use the 0.01 level of significance.)</w:t>
      </w:r>
    </w:p>
    <w:p w:rsidR="00201223" w:rsidRDefault="00201223" w:rsidP="00201223">
      <w:pPr>
        <w:pStyle w:val="ListParagraph"/>
        <w:spacing w:after="0" w:line="240" w:lineRule="auto"/>
        <w:jc w:val="both"/>
        <w:rPr>
          <w:rFonts w:ascii="Times New Roman" w:hAnsi="Times New Roman" w:cs="Times New Roman"/>
          <w:sz w:val="24"/>
          <w:szCs w:val="24"/>
        </w:rPr>
      </w:pPr>
    </w:p>
    <w:p w:rsidR="00201223" w:rsidRPr="00CC6890" w:rsidRDefault="00201223" w:rsidP="00201223">
      <w:pPr>
        <w:pStyle w:val="ListParagraph"/>
        <w:numPr>
          <w:ilvl w:val="0"/>
          <w:numId w:val="12"/>
        </w:numPr>
        <w:spacing w:after="0" w:line="240" w:lineRule="auto"/>
        <w:jc w:val="both"/>
        <w:rPr>
          <w:rFonts w:ascii="Times New Roman" w:hAnsi="Times New Roman" w:cs="Times New Roman"/>
          <w:sz w:val="24"/>
          <w:szCs w:val="24"/>
        </w:rPr>
      </w:pPr>
      <w:r w:rsidRPr="00201223">
        <w:rPr>
          <w:rFonts w:ascii="Times New Roman" w:hAnsi="Times New Roman" w:cs="Times New Roman"/>
          <w:color w:val="000000"/>
          <w:sz w:val="24"/>
          <w:szCs w:val="24"/>
        </w:rPr>
        <w:lastRenderedPageBreak/>
        <w:t>Suppose the Penn State student population is 60% female and 40% male. Then, if a sample of 100 students yields 53 females and 47 males, can we conclude that the sample is (random and) representative of the population? That is, how "good" do the data "fit" the assumed probability model of 60% female and 40% male</w:t>
      </w:r>
      <w:r w:rsidR="001B2209">
        <w:rPr>
          <w:rFonts w:ascii="Times New Roman" w:hAnsi="Times New Roman" w:cs="Times New Roman"/>
          <w:color w:val="000000"/>
          <w:sz w:val="24"/>
          <w:szCs w:val="24"/>
        </w:rPr>
        <w:t xml:space="preserve"> (significance level= 0.05)</w:t>
      </w:r>
      <w:r w:rsidRPr="00201223">
        <w:rPr>
          <w:rFonts w:ascii="Times New Roman" w:hAnsi="Times New Roman" w:cs="Times New Roman"/>
          <w:color w:val="000000"/>
          <w:sz w:val="24"/>
          <w:szCs w:val="24"/>
        </w:rPr>
        <w:t>?</w:t>
      </w:r>
    </w:p>
    <w:p w:rsidR="00CC6890" w:rsidRPr="00201223" w:rsidRDefault="00CC6890" w:rsidP="00CC6890">
      <w:pPr>
        <w:pStyle w:val="ListParagraph"/>
        <w:spacing w:after="0" w:line="240" w:lineRule="auto"/>
        <w:jc w:val="both"/>
        <w:rPr>
          <w:rFonts w:ascii="Times New Roman" w:hAnsi="Times New Roman" w:cs="Times New Roman"/>
          <w:sz w:val="24"/>
          <w:szCs w:val="24"/>
        </w:rPr>
      </w:pPr>
    </w:p>
    <w:p w:rsidR="0078036B" w:rsidRDefault="0078036B" w:rsidP="00201223">
      <w:pPr>
        <w:pStyle w:val="ListParagraph"/>
        <w:numPr>
          <w:ilvl w:val="0"/>
          <w:numId w:val="12"/>
        </w:numPr>
        <w:spacing w:after="0" w:line="240" w:lineRule="auto"/>
        <w:jc w:val="both"/>
        <w:rPr>
          <w:rFonts w:ascii="Times New Roman" w:hAnsi="Times New Roman" w:cs="Times New Roman"/>
          <w:sz w:val="24"/>
          <w:szCs w:val="24"/>
        </w:rPr>
      </w:pPr>
      <w:r w:rsidRPr="00201223">
        <w:rPr>
          <w:rFonts w:ascii="Times New Roman" w:hAnsi="Times New Roman" w:cs="Times New Roman"/>
          <w:sz w:val="24"/>
          <w:szCs w:val="24"/>
        </w:rPr>
        <w:t>The manager of a commercial mortgage department of a large bank has collected data during the past two years concerning the number of commercial mortgages approved per week. The results from these two years (104 weeks) indicated the following:</w:t>
      </w:r>
    </w:p>
    <w:p w:rsidR="00201223" w:rsidRPr="00201223" w:rsidRDefault="00201223" w:rsidP="00201223">
      <w:pPr>
        <w:pStyle w:val="ListParagraph"/>
        <w:spacing w:after="0" w:line="240" w:lineRule="auto"/>
        <w:jc w:val="both"/>
        <w:rPr>
          <w:rFonts w:ascii="Times New Roman" w:hAnsi="Times New Roman" w:cs="Times New Roman"/>
          <w:sz w:val="24"/>
          <w:szCs w:val="24"/>
        </w:rPr>
      </w:pPr>
    </w:p>
    <w:tbl>
      <w:tblPr>
        <w:tblStyle w:val="TableGrid"/>
        <w:tblW w:w="0" w:type="auto"/>
        <w:tblInd w:w="2178" w:type="dxa"/>
        <w:tblLook w:val="04A0" w:firstRow="1" w:lastRow="0" w:firstColumn="1" w:lastColumn="0" w:noHBand="0" w:noVBand="1"/>
      </w:tblPr>
      <w:tblGrid>
        <w:gridCol w:w="3010"/>
        <w:gridCol w:w="1229"/>
      </w:tblGrid>
      <w:tr w:rsidR="0078036B" w:rsidRPr="00201223" w:rsidTr="00201223">
        <w:tc>
          <w:tcPr>
            <w:tcW w:w="3010" w:type="dxa"/>
            <w:vAlign w:val="center"/>
          </w:tcPr>
          <w:p w:rsidR="0078036B" w:rsidRPr="00201223" w:rsidRDefault="0078036B" w:rsidP="00201223">
            <w:pPr>
              <w:pStyle w:val="ListParagraph"/>
              <w:ind w:left="0"/>
              <w:jc w:val="center"/>
              <w:rPr>
                <w:sz w:val="24"/>
                <w:szCs w:val="24"/>
              </w:rPr>
            </w:pPr>
            <w:r w:rsidRPr="00201223">
              <w:rPr>
                <w:sz w:val="24"/>
                <w:szCs w:val="24"/>
              </w:rPr>
              <w:t>Number of commercial mortgages approved</w:t>
            </w:r>
          </w:p>
        </w:tc>
        <w:tc>
          <w:tcPr>
            <w:tcW w:w="0" w:type="auto"/>
            <w:vAlign w:val="center"/>
          </w:tcPr>
          <w:p w:rsidR="0078036B" w:rsidRPr="00201223" w:rsidRDefault="0078036B" w:rsidP="00201223">
            <w:pPr>
              <w:pStyle w:val="ListParagraph"/>
              <w:ind w:left="0"/>
              <w:jc w:val="center"/>
              <w:rPr>
                <w:sz w:val="24"/>
                <w:szCs w:val="24"/>
              </w:rPr>
            </w:pPr>
            <w:r w:rsidRPr="00201223">
              <w:rPr>
                <w:sz w:val="24"/>
                <w:szCs w:val="24"/>
              </w:rPr>
              <w:t>Frequency</w:t>
            </w:r>
          </w:p>
        </w:tc>
      </w:tr>
      <w:tr w:rsidR="0078036B" w:rsidRPr="00201223" w:rsidTr="00201223">
        <w:tc>
          <w:tcPr>
            <w:tcW w:w="3010" w:type="dxa"/>
            <w:vAlign w:val="center"/>
          </w:tcPr>
          <w:p w:rsidR="0078036B" w:rsidRPr="00201223" w:rsidRDefault="0078036B" w:rsidP="00201223">
            <w:pPr>
              <w:pStyle w:val="ListParagraph"/>
              <w:ind w:left="0"/>
              <w:jc w:val="center"/>
              <w:rPr>
                <w:sz w:val="24"/>
                <w:szCs w:val="24"/>
              </w:rPr>
            </w:pPr>
            <w:r w:rsidRPr="00201223">
              <w:rPr>
                <w:sz w:val="24"/>
                <w:szCs w:val="24"/>
              </w:rPr>
              <w:t>0</w:t>
            </w:r>
          </w:p>
        </w:tc>
        <w:tc>
          <w:tcPr>
            <w:tcW w:w="0" w:type="auto"/>
            <w:vAlign w:val="center"/>
          </w:tcPr>
          <w:p w:rsidR="0078036B" w:rsidRPr="00201223" w:rsidRDefault="0078036B" w:rsidP="00201223">
            <w:pPr>
              <w:pStyle w:val="ListParagraph"/>
              <w:ind w:left="0"/>
              <w:jc w:val="center"/>
              <w:rPr>
                <w:sz w:val="24"/>
                <w:szCs w:val="24"/>
              </w:rPr>
            </w:pPr>
            <w:r w:rsidRPr="00201223">
              <w:rPr>
                <w:sz w:val="24"/>
                <w:szCs w:val="24"/>
              </w:rPr>
              <w:t>13</w:t>
            </w:r>
          </w:p>
        </w:tc>
      </w:tr>
      <w:tr w:rsidR="0078036B" w:rsidRPr="00201223" w:rsidTr="00201223">
        <w:tc>
          <w:tcPr>
            <w:tcW w:w="3010" w:type="dxa"/>
            <w:vAlign w:val="center"/>
          </w:tcPr>
          <w:p w:rsidR="0078036B" w:rsidRPr="00201223" w:rsidRDefault="0078036B" w:rsidP="00201223">
            <w:pPr>
              <w:pStyle w:val="ListParagraph"/>
              <w:ind w:left="0"/>
              <w:jc w:val="center"/>
              <w:rPr>
                <w:sz w:val="24"/>
                <w:szCs w:val="24"/>
              </w:rPr>
            </w:pPr>
            <w:r w:rsidRPr="00201223">
              <w:rPr>
                <w:sz w:val="24"/>
                <w:szCs w:val="24"/>
              </w:rPr>
              <w:t>1</w:t>
            </w:r>
          </w:p>
        </w:tc>
        <w:tc>
          <w:tcPr>
            <w:tcW w:w="0" w:type="auto"/>
            <w:vAlign w:val="center"/>
          </w:tcPr>
          <w:p w:rsidR="0078036B" w:rsidRPr="00201223" w:rsidRDefault="0078036B" w:rsidP="00201223">
            <w:pPr>
              <w:pStyle w:val="ListParagraph"/>
              <w:ind w:left="0"/>
              <w:jc w:val="center"/>
              <w:rPr>
                <w:sz w:val="24"/>
                <w:szCs w:val="24"/>
              </w:rPr>
            </w:pPr>
            <w:r w:rsidRPr="00201223">
              <w:rPr>
                <w:sz w:val="24"/>
                <w:szCs w:val="24"/>
              </w:rPr>
              <w:t>25</w:t>
            </w:r>
          </w:p>
        </w:tc>
      </w:tr>
      <w:tr w:rsidR="0078036B" w:rsidRPr="00201223" w:rsidTr="00201223">
        <w:tc>
          <w:tcPr>
            <w:tcW w:w="3010" w:type="dxa"/>
            <w:vAlign w:val="center"/>
          </w:tcPr>
          <w:p w:rsidR="0078036B" w:rsidRPr="00201223" w:rsidRDefault="0078036B" w:rsidP="00201223">
            <w:pPr>
              <w:pStyle w:val="ListParagraph"/>
              <w:ind w:left="0"/>
              <w:jc w:val="center"/>
              <w:rPr>
                <w:sz w:val="24"/>
                <w:szCs w:val="24"/>
              </w:rPr>
            </w:pPr>
            <w:r w:rsidRPr="00201223">
              <w:rPr>
                <w:sz w:val="24"/>
                <w:szCs w:val="24"/>
              </w:rPr>
              <w:t>2</w:t>
            </w:r>
          </w:p>
        </w:tc>
        <w:tc>
          <w:tcPr>
            <w:tcW w:w="0" w:type="auto"/>
            <w:vAlign w:val="center"/>
          </w:tcPr>
          <w:p w:rsidR="0078036B" w:rsidRPr="00201223" w:rsidRDefault="0078036B" w:rsidP="00201223">
            <w:pPr>
              <w:pStyle w:val="ListParagraph"/>
              <w:ind w:left="0"/>
              <w:jc w:val="center"/>
              <w:rPr>
                <w:sz w:val="24"/>
                <w:szCs w:val="24"/>
              </w:rPr>
            </w:pPr>
            <w:r w:rsidRPr="00201223">
              <w:rPr>
                <w:sz w:val="24"/>
                <w:szCs w:val="24"/>
              </w:rPr>
              <w:t>32</w:t>
            </w:r>
          </w:p>
        </w:tc>
      </w:tr>
      <w:tr w:rsidR="0078036B" w:rsidRPr="00201223" w:rsidTr="00201223">
        <w:tc>
          <w:tcPr>
            <w:tcW w:w="3010" w:type="dxa"/>
            <w:vAlign w:val="center"/>
          </w:tcPr>
          <w:p w:rsidR="0078036B" w:rsidRPr="00201223" w:rsidRDefault="0078036B" w:rsidP="00201223">
            <w:pPr>
              <w:pStyle w:val="ListParagraph"/>
              <w:ind w:left="0"/>
              <w:jc w:val="center"/>
              <w:rPr>
                <w:sz w:val="24"/>
                <w:szCs w:val="24"/>
              </w:rPr>
            </w:pPr>
            <w:r w:rsidRPr="00201223">
              <w:rPr>
                <w:sz w:val="24"/>
                <w:szCs w:val="24"/>
              </w:rPr>
              <w:t>3</w:t>
            </w:r>
          </w:p>
        </w:tc>
        <w:tc>
          <w:tcPr>
            <w:tcW w:w="0" w:type="auto"/>
            <w:vAlign w:val="center"/>
          </w:tcPr>
          <w:p w:rsidR="0078036B" w:rsidRPr="00201223" w:rsidRDefault="0078036B" w:rsidP="00201223">
            <w:pPr>
              <w:pStyle w:val="ListParagraph"/>
              <w:ind w:left="0"/>
              <w:jc w:val="center"/>
              <w:rPr>
                <w:sz w:val="24"/>
                <w:szCs w:val="24"/>
              </w:rPr>
            </w:pPr>
            <w:r w:rsidRPr="00201223">
              <w:rPr>
                <w:sz w:val="24"/>
                <w:szCs w:val="24"/>
              </w:rPr>
              <w:t>17</w:t>
            </w:r>
          </w:p>
        </w:tc>
      </w:tr>
      <w:tr w:rsidR="0078036B" w:rsidRPr="00201223" w:rsidTr="00201223">
        <w:tc>
          <w:tcPr>
            <w:tcW w:w="3010" w:type="dxa"/>
            <w:vAlign w:val="center"/>
          </w:tcPr>
          <w:p w:rsidR="0078036B" w:rsidRPr="00201223" w:rsidRDefault="0078036B" w:rsidP="00201223">
            <w:pPr>
              <w:pStyle w:val="ListParagraph"/>
              <w:ind w:left="0"/>
              <w:jc w:val="center"/>
              <w:rPr>
                <w:sz w:val="24"/>
                <w:szCs w:val="24"/>
              </w:rPr>
            </w:pPr>
            <w:r w:rsidRPr="00201223">
              <w:rPr>
                <w:sz w:val="24"/>
                <w:szCs w:val="24"/>
              </w:rPr>
              <w:t>4</w:t>
            </w:r>
          </w:p>
        </w:tc>
        <w:tc>
          <w:tcPr>
            <w:tcW w:w="0" w:type="auto"/>
            <w:vAlign w:val="center"/>
          </w:tcPr>
          <w:p w:rsidR="0078036B" w:rsidRPr="00201223" w:rsidRDefault="0078036B" w:rsidP="00201223">
            <w:pPr>
              <w:pStyle w:val="ListParagraph"/>
              <w:ind w:left="0"/>
              <w:jc w:val="center"/>
              <w:rPr>
                <w:sz w:val="24"/>
                <w:szCs w:val="24"/>
              </w:rPr>
            </w:pPr>
            <w:r w:rsidRPr="00201223">
              <w:rPr>
                <w:sz w:val="24"/>
                <w:szCs w:val="24"/>
              </w:rPr>
              <w:t>9</w:t>
            </w:r>
          </w:p>
        </w:tc>
      </w:tr>
      <w:tr w:rsidR="0078036B" w:rsidRPr="00201223" w:rsidTr="00201223">
        <w:tc>
          <w:tcPr>
            <w:tcW w:w="3010" w:type="dxa"/>
            <w:vAlign w:val="center"/>
          </w:tcPr>
          <w:p w:rsidR="0078036B" w:rsidRPr="00201223" w:rsidRDefault="0078036B" w:rsidP="00201223">
            <w:pPr>
              <w:pStyle w:val="ListParagraph"/>
              <w:ind w:left="0"/>
              <w:jc w:val="center"/>
              <w:rPr>
                <w:sz w:val="24"/>
                <w:szCs w:val="24"/>
              </w:rPr>
            </w:pPr>
            <w:r w:rsidRPr="00201223">
              <w:rPr>
                <w:sz w:val="24"/>
                <w:szCs w:val="24"/>
              </w:rPr>
              <w:t>5</w:t>
            </w:r>
          </w:p>
        </w:tc>
        <w:tc>
          <w:tcPr>
            <w:tcW w:w="0" w:type="auto"/>
            <w:vAlign w:val="center"/>
          </w:tcPr>
          <w:p w:rsidR="0078036B" w:rsidRPr="00201223" w:rsidRDefault="0078036B" w:rsidP="00201223">
            <w:pPr>
              <w:pStyle w:val="ListParagraph"/>
              <w:ind w:left="0"/>
              <w:jc w:val="center"/>
              <w:rPr>
                <w:sz w:val="24"/>
                <w:szCs w:val="24"/>
              </w:rPr>
            </w:pPr>
            <w:r w:rsidRPr="00201223">
              <w:rPr>
                <w:sz w:val="24"/>
                <w:szCs w:val="24"/>
              </w:rPr>
              <w:t>6</w:t>
            </w:r>
          </w:p>
        </w:tc>
      </w:tr>
      <w:tr w:rsidR="0078036B" w:rsidRPr="00201223" w:rsidTr="00201223">
        <w:tc>
          <w:tcPr>
            <w:tcW w:w="3010" w:type="dxa"/>
            <w:vAlign w:val="center"/>
          </w:tcPr>
          <w:p w:rsidR="0078036B" w:rsidRPr="00201223" w:rsidRDefault="0078036B" w:rsidP="00201223">
            <w:pPr>
              <w:pStyle w:val="ListParagraph"/>
              <w:ind w:left="0"/>
              <w:jc w:val="center"/>
              <w:rPr>
                <w:sz w:val="24"/>
                <w:szCs w:val="24"/>
              </w:rPr>
            </w:pPr>
            <w:r w:rsidRPr="00201223">
              <w:rPr>
                <w:sz w:val="24"/>
                <w:szCs w:val="24"/>
              </w:rPr>
              <w:t>6</w:t>
            </w:r>
          </w:p>
        </w:tc>
        <w:tc>
          <w:tcPr>
            <w:tcW w:w="0" w:type="auto"/>
            <w:vAlign w:val="center"/>
          </w:tcPr>
          <w:p w:rsidR="0078036B" w:rsidRPr="00201223" w:rsidRDefault="0078036B" w:rsidP="00201223">
            <w:pPr>
              <w:pStyle w:val="ListParagraph"/>
              <w:ind w:left="0"/>
              <w:jc w:val="center"/>
              <w:rPr>
                <w:sz w:val="24"/>
                <w:szCs w:val="24"/>
              </w:rPr>
            </w:pPr>
            <w:r w:rsidRPr="00201223">
              <w:rPr>
                <w:sz w:val="24"/>
                <w:szCs w:val="24"/>
              </w:rPr>
              <w:t>1</w:t>
            </w:r>
          </w:p>
        </w:tc>
      </w:tr>
      <w:tr w:rsidR="0078036B" w:rsidRPr="00201223" w:rsidTr="00201223">
        <w:tc>
          <w:tcPr>
            <w:tcW w:w="3010" w:type="dxa"/>
            <w:vAlign w:val="center"/>
          </w:tcPr>
          <w:p w:rsidR="0078036B" w:rsidRPr="00201223" w:rsidRDefault="0078036B" w:rsidP="00201223">
            <w:pPr>
              <w:pStyle w:val="ListParagraph"/>
              <w:ind w:left="0"/>
              <w:jc w:val="center"/>
              <w:rPr>
                <w:sz w:val="24"/>
                <w:szCs w:val="24"/>
              </w:rPr>
            </w:pPr>
            <w:r w:rsidRPr="00201223">
              <w:rPr>
                <w:sz w:val="24"/>
                <w:szCs w:val="24"/>
              </w:rPr>
              <w:t>7</w:t>
            </w:r>
          </w:p>
        </w:tc>
        <w:tc>
          <w:tcPr>
            <w:tcW w:w="0" w:type="auto"/>
            <w:vAlign w:val="center"/>
          </w:tcPr>
          <w:p w:rsidR="0078036B" w:rsidRPr="00201223" w:rsidRDefault="0078036B" w:rsidP="00201223">
            <w:pPr>
              <w:pStyle w:val="ListParagraph"/>
              <w:ind w:left="0"/>
              <w:jc w:val="center"/>
              <w:rPr>
                <w:sz w:val="24"/>
                <w:szCs w:val="24"/>
              </w:rPr>
            </w:pPr>
            <w:r w:rsidRPr="00201223">
              <w:rPr>
                <w:sz w:val="24"/>
                <w:szCs w:val="24"/>
              </w:rPr>
              <w:t>1</w:t>
            </w:r>
          </w:p>
        </w:tc>
      </w:tr>
    </w:tbl>
    <w:p w:rsidR="0078036B" w:rsidRPr="00201223" w:rsidRDefault="0078036B" w:rsidP="00201223">
      <w:pPr>
        <w:spacing w:after="0" w:line="240" w:lineRule="auto"/>
        <w:jc w:val="both"/>
        <w:rPr>
          <w:rFonts w:ascii="Times New Roman" w:hAnsi="Times New Roman" w:cs="Times New Roman"/>
          <w:sz w:val="24"/>
          <w:szCs w:val="24"/>
        </w:rPr>
      </w:pPr>
    </w:p>
    <w:p w:rsidR="0078036B" w:rsidRPr="00201223" w:rsidRDefault="0078036B" w:rsidP="00201223">
      <w:pPr>
        <w:pStyle w:val="ListParagraph"/>
        <w:spacing w:after="0" w:line="240" w:lineRule="auto"/>
        <w:jc w:val="both"/>
        <w:rPr>
          <w:rFonts w:ascii="Times New Roman" w:hAnsi="Times New Roman" w:cs="Times New Roman"/>
          <w:sz w:val="24"/>
          <w:szCs w:val="24"/>
        </w:rPr>
      </w:pPr>
      <w:r w:rsidRPr="00201223">
        <w:rPr>
          <w:rFonts w:ascii="Times New Roman" w:hAnsi="Times New Roman" w:cs="Times New Roman"/>
          <w:sz w:val="24"/>
          <w:szCs w:val="24"/>
        </w:rPr>
        <w:t>Does the distribution of commercial mortgages approved per week follow a Poisson distribution? (Use the 0.01 level of significance.)</w:t>
      </w:r>
    </w:p>
    <w:p w:rsidR="00356C2D" w:rsidRPr="00201223" w:rsidRDefault="00356C2D" w:rsidP="00201223">
      <w:pPr>
        <w:pStyle w:val="ListParagraph"/>
        <w:spacing w:after="0" w:line="240" w:lineRule="auto"/>
        <w:jc w:val="both"/>
        <w:rPr>
          <w:rFonts w:ascii="Times New Roman" w:hAnsi="Times New Roman" w:cs="Times New Roman"/>
          <w:sz w:val="24"/>
          <w:szCs w:val="24"/>
        </w:rPr>
      </w:pPr>
    </w:p>
    <w:p w:rsidR="00D30B9B" w:rsidRPr="00201223" w:rsidRDefault="00D30B9B" w:rsidP="00201223">
      <w:pPr>
        <w:pStyle w:val="ListParagraph"/>
        <w:numPr>
          <w:ilvl w:val="0"/>
          <w:numId w:val="12"/>
        </w:numPr>
        <w:spacing w:before="100" w:beforeAutospacing="1" w:after="100" w:afterAutospacing="1" w:line="240" w:lineRule="auto"/>
        <w:jc w:val="both"/>
        <w:rPr>
          <w:rFonts w:ascii="Times New Roman" w:eastAsia="Times New Roman" w:hAnsi="Times New Roman" w:cs="Times New Roman"/>
          <w:b/>
          <w:bCs/>
          <w:color w:val="336699"/>
          <w:sz w:val="24"/>
          <w:szCs w:val="24"/>
        </w:rPr>
      </w:pPr>
      <w:r w:rsidRPr="00201223">
        <w:rPr>
          <w:rFonts w:ascii="Times New Roman" w:eastAsia="Times New Roman" w:hAnsi="Times New Roman" w:cs="Times New Roman"/>
          <w:sz w:val="24"/>
          <w:szCs w:val="24"/>
        </w:rPr>
        <w:t>One study of grand juries in Alameda County, California, compared the demographic characteristics of jurors with the general population, to see if jury panels were representative. The results for age are shown below. The investigators wanted to know if the 66 jurors were selected at random from the population of Alameda County. (Only persons over 21 and over are considered; the county age distribution is known from Public Health Department data.) The study was published in the UCLA Law Review.</w:t>
      </w:r>
    </w:p>
    <w:tbl>
      <w:tblPr>
        <w:tblW w:w="2162" w:type="pct"/>
        <w:jc w:val="center"/>
        <w:tblCellSpacing w:w="15"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1"/>
        <w:gridCol w:w="1323"/>
        <w:gridCol w:w="1801"/>
      </w:tblGrid>
      <w:tr w:rsidR="00D30B9B" w:rsidRPr="00201223" w:rsidTr="00201223">
        <w:trPr>
          <w:tblCellSpacing w:w="15" w:type="dxa"/>
          <w:jc w:val="center"/>
        </w:trPr>
        <w:tc>
          <w:tcPr>
            <w:tcW w:w="1165" w:type="pct"/>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Age</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Count-wide %</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 of jurors observed</w:t>
            </w:r>
          </w:p>
        </w:tc>
      </w:tr>
      <w:tr w:rsidR="00D30B9B" w:rsidRPr="00201223" w:rsidTr="00201223">
        <w:trPr>
          <w:tblCellSpacing w:w="15" w:type="dxa"/>
          <w:jc w:val="center"/>
        </w:trPr>
        <w:tc>
          <w:tcPr>
            <w:tcW w:w="1165" w:type="pct"/>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21-40</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42%</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5</w:t>
            </w:r>
          </w:p>
        </w:tc>
      </w:tr>
      <w:tr w:rsidR="00D30B9B" w:rsidRPr="00201223" w:rsidTr="00201223">
        <w:trPr>
          <w:tblCellSpacing w:w="15" w:type="dxa"/>
          <w:jc w:val="center"/>
        </w:trPr>
        <w:tc>
          <w:tcPr>
            <w:tcW w:w="1165" w:type="pct"/>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41-50</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23%</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9</w:t>
            </w:r>
          </w:p>
        </w:tc>
      </w:tr>
      <w:tr w:rsidR="00D30B9B" w:rsidRPr="00201223" w:rsidTr="00201223">
        <w:trPr>
          <w:tblCellSpacing w:w="15" w:type="dxa"/>
          <w:jc w:val="center"/>
        </w:trPr>
        <w:tc>
          <w:tcPr>
            <w:tcW w:w="1165" w:type="pct"/>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51-60</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16%</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19</w:t>
            </w:r>
          </w:p>
        </w:tc>
      </w:tr>
      <w:tr w:rsidR="00D30B9B" w:rsidRPr="00201223" w:rsidTr="00201223">
        <w:trPr>
          <w:tblCellSpacing w:w="15" w:type="dxa"/>
          <w:jc w:val="center"/>
        </w:trPr>
        <w:tc>
          <w:tcPr>
            <w:tcW w:w="1165" w:type="pct"/>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over 60</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19%</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33</w:t>
            </w:r>
          </w:p>
        </w:tc>
      </w:tr>
      <w:tr w:rsidR="00D30B9B" w:rsidRPr="00201223" w:rsidTr="00201223">
        <w:trPr>
          <w:tblCellSpacing w:w="15" w:type="dxa"/>
          <w:jc w:val="center"/>
        </w:trPr>
        <w:tc>
          <w:tcPr>
            <w:tcW w:w="1165" w:type="pct"/>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Total</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100%</w:t>
            </w:r>
          </w:p>
        </w:tc>
        <w:tc>
          <w:tcPr>
            <w:tcW w:w="0" w:type="auto"/>
            <w:vAlign w:val="center"/>
            <w:hideMark/>
          </w:tcPr>
          <w:p w:rsidR="00D30B9B" w:rsidRPr="00201223" w:rsidRDefault="00D30B9B" w:rsidP="00201223">
            <w:pPr>
              <w:spacing w:after="0" w:line="240" w:lineRule="auto"/>
              <w:jc w:val="both"/>
              <w:rPr>
                <w:rFonts w:ascii="Times New Roman" w:eastAsia="Times New Roman" w:hAnsi="Times New Roman" w:cs="Times New Roman"/>
                <w:sz w:val="24"/>
                <w:szCs w:val="24"/>
              </w:rPr>
            </w:pPr>
            <w:r w:rsidRPr="00201223">
              <w:rPr>
                <w:rFonts w:ascii="Times New Roman" w:eastAsia="Times New Roman" w:hAnsi="Times New Roman" w:cs="Times New Roman"/>
                <w:sz w:val="24"/>
                <w:szCs w:val="24"/>
              </w:rPr>
              <w:t>66</w:t>
            </w:r>
          </w:p>
        </w:tc>
      </w:tr>
    </w:tbl>
    <w:p w:rsidR="00201223" w:rsidRDefault="00201223" w:rsidP="00201223">
      <w:pPr>
        <w:pStyle w:val="ListParagraph"/>
        <w:spacing w:after="0" w:line="240" w:lineRule="auto"/>
        <w:jc w:val="both"/>
        <w:rPr>
          <w:rFonts w:ascii="Times New Roman" w:eastAsia="Times New Roman" w:hAnsi="Times New Roman" w:cs="Times New Roman"/>
          <w:sz w:val="24"/>
          <w:szCs w:val="24"/>
        </w:rPr>
      </w:pPr>
    </w:p>
    <w:p w:rsidR="00A76203" w:rsidRDefault="00D30B9B" w:rsidP="00201223">
      <w:pPr>
        <w:pStyle w:val="ListParagraph"/>
        <w:spacing w:after="0" w:line="240" w:lineRule="auto"/>
        <w:jc w:val="both"/>
        <w:rPr>
          <w:rFonts w:ascii="Times New Roman" w:hAnsi="Times New Roman" w:cs="Times New Roman"/>
          <w:color w:val="000000"/>
          <w:sz w:val="24"/>
          <w:szCs w:val="24"/>
        </w:rPr>
      </w:pPr>
      <w:r w:rsidRPr="00201223">
        <w:rPr>
          <w:rFonts w:ascii="Times New Roman" w:eastAsia="Times New Roman" w:hAnsi="Times New Roman" w:cs="Times New Roman"/>
          <w:sz w:val="24"/>
          <w:szCs w:val="24"/>
        </w:rPr>
        <w:t xml:space="preserve">Use chi square test to find out whether </w:t>
      </w:r>
      <w:r w:rsidRPr="00201223">
        <w:rPr>
          <w:rStyle w:val="apple-converted-space"/>
          <w:rFonts w:ascii="Times New Roman" w:hAnsi="Times New Roman" w:cs="Times New Roman"/>
          <w:color w:val="000000"/>
          <w:sz w:val="24"/>
          <w:szCs w:val="24"/>
        </w:rPr>
        <w:t> </w:t>
      </w:r>
      <w:r w:rsidRPr="00201223">
        <w:rPr>
          <w:rFonts w:ascii="Times New Roman" w:hAnsi="Times New Roman" w:cs="Times New Roman"/>
          <w:color w:val="000000"/>
          <w:sz w:val="24"/>
          <w:szCs w:val="24"/>
        </w:rPr>
        <w:t>For each age group, the proportion of jurors is consistent with the county proportion( significance level = 0.05)</w:t>
      </w:r>
    </w:p>
    <w:p w:rsidR="00201223" w:rsidRPr="00201223" w:rsidRDefault="00201223" w:rsidP="00201223">
      <w:pPr>
        <w:pStyle w:val="ListParagraph"/>
        <w:spacing w:after="0" w:line="240" w:lineRule="auto"/>
        <w:jc w:val="both"/>
        <w:rPr>
          <w:rFonts w:ascii="Times New Roman" w:hAnsi="Times New Roman" w:cs="Times New Roman"/>
          <w:sz w:val="24"/>
          <w:szCs w:val="24"/>
        </w:rPr>
      </w:pPr>
    </w:p>
    <w:p w:rsidR="00201223" w:rsidRPr="00731E1A" w:rsidRDefault="001621EF" w:rsidP="00282A7E">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201223">
        <w:rPr>
          <w:rFonts w:ascii="Times New Roman" w:eastAsia="TimesNewRomanPSMT" w:hAnsi="Times New Roman" w:cs="Times New Roman"/>
          <w:sz w:val="24"/>
          <w:szCs w:val="24"/>
        </w:rPr>
        <w:t>The time required for 50 different employees to compute and record the number of hours</w:t>
      </w:r>
      <w:r w:rsidR="00940014" w:rsidRPr="00201223">
        <w:rPr>
          <w:rFonts w:ascii="Times New Roman" w:eastAsia="TimesNewRomanPSMT" w:hAnsi="Times New Roman" w:cs="Times New Roman"/>
          <w:sz w:val="24"/>
          <w:szCs w:val="24"/>
        </w:rPr>
        <w:t xml:space="preserve"> </w:t>
      </w:r>
      <w:r w:rsidRPr="00201223">
        <w:rPr>
          <w:rFonts w:ascii="Times New Roman" w:eastAsia="TimesNewRomanPSMT" w:hAnsi="Times New Roman" w:cs="Times New Roman"/>
          <w:sz w:val="24"/>
          <w:szCs w:val="24"/>
        </w:rPr>
        <w:t>worked during the week was measured, with the following results in minutes. Use the</w:t>
      </w:r>
      <w:r w:rsidR="00940014" w:rsidRPr="00201223">
        <w:rPr>
          <w:rFonts w:ascii="Times New Roman" w:eastAsia="TimesNewRomanPSMT" w:hAnsi="Times New Roman" w:cs="Times New Roman"/>
          <w:sz w:val="24"/>
          <w:szCs w:val="24"/>
        </w:rPr>
        <w:t xml:space="preserve"> </w:t>
      </w:r>
      <w:r w:rsidRPr="00201223">
        <w:rPr>
          <w:rFonts w:ascii="Times New Roman" w:eastAsia="TimesNewRomanPSMT" w:hAnsi="Times New Roman" w:cs="Times New Roman"/>
          <w:sz w:val="24"/>
          <w:szCs w:val="24"/>
        </w:rPr>
        <w:t>chi-square test to test the hypothesis that these service times are exponentially distributed.</w:t>
      </w:r>
      <w:r w:rsidR="00940014" w:rsidRPr="00201223">
        <w:rPr>
          <w:rFonts w:ascii="Times New Roman" w:eastAsia="TimesNewRomanPSMT" w:hAnsi="Times New Roman" w:cs="Times New Roman"/>
          <w:sz w:val="24"/>
          <w:szCs w:val="24"/>
        </w:rPr>
        <w:t xml:space="preserve"> S</w:t>
      </w:r>
      <w:r w:rsidRPr="00201223">
        <w:rPr>
          <w:rFonts w:ascii="Times New Roman" w:eastAsia="TimesNewRomanPSMT" w:hAnsi="Times New Roman" w:cs="Times New Roman"/>
          <w:sz w:val="24"/>
          <w:szCs w:val="24"/>
        </w:rPr>
        <w:t>ix intervals</w:t>
      </w:r>
      <w:r w:rsidR="00940014" w:rsidRPr="00201223">
        <w:rPr>
          <w:rFonts w:ascii="Times New Roman" w:eastAsia="TimesNewRomanPSMT" w:hAnsi="Times New Roman" w:cs="Times New Roman"/>
          <w:sz w:val="24"/>
          <w:szCs w:val="24"/>
        </w:rPr>
        <w:t xml:space="preserve"> with equal probability of 1/6 are used</w:t>
      </w:r>
      <w:r w:rsidRPr="00201223">
        <w:rPr>
          <w:rFonts w:ascii="Times New Roman" w:eastAsia="TimesNewRomanPSMT" w:hAnsi="Times New Roman" w:cs="Times New Roman"/>
          <w:sz w:val="24"/>
          <w:szCs w:val="24"/>
        </w:rPr>
        <w:t>. Use the level of significance α = 0.05.</w:t>
      </w:r>
    </w:p>
    <w:p w:rsidR="00731E1A" w:rsidRPr="00282A7E" w:rsidRDefault="00731E1A" w:rsidP="00731E1A">
      <w:pPr>
        <w:pStyle w:val="ListParagraph"/>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jc w:val="center"/>
        <w:tblInd w:w="360" w:type="dxa"/>
        <w:tblLook w:val="04A0" w:firstRow="1" w:lastRow="0" w:firstColumn="1" w:lastColumn="0" w:noHBand="0" w:noVBand="1"/>
      </w:tblPr>
      <w:tblGrid>
        <w:gridCol w:w="1516"/>
        <w:gridCol w:w="1229"/>
      </w:tblGrid>
      <w:tr w:rsidR="00940014" w:rsidRPr="00201223" w:rsidTr="00201223">
        <w:trPr>
          <w:jc w:val="center"/>
        </w:trPr>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Xi</w:t>
            </w:r>
          </w:p>
        </w:tc>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Frequency</w:t>
            </w:r>
          </w:p>
        </w:tc>
      </w:tr>
      <w:tr w:rsidR="00940014" w:rsidRPr="00201223" w:rsidTr="00201223">
        <w:trPr>
          <w:jc w:val="center"/>
        </w:trPr>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[0,0.220)</w:t>
            </w:r>
          </w:p>
        </w:tc>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8</w:t>
            </w:r>
          </w:p>
        </w:tc>
      </w:tr>
      <w:tr w:rsidR="00940014" w:rsidRPr="00201223" w:rsidTr="00201223">
        <w:trPr>
          <w:jc w:val="center"/>
        </w:trPr>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w:t>
            </w:r>
            <w:r w:rsidR="00B34371" w:rsidRPr="00201223">
              <w:rPr>
                <w:sz w:val="24"/>
                <w:szCs w:val="24"/>
              </w:rPr>
              <w:t>0.220,0.489)</w:t>
            </w:r>
          </w:p>
        </w:tc>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11</w:t>
            </w:r>
          </w:p>
        </w:tc>
      </w:tr>
      <w:tr w:rsidR="00940014" w:rsidRPr="00201223" w:rsidTr="00201223">
        <w:trPr>
          <w:jc w:val="center"/>
        </w:trPr>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w:t>
            </w:r>
            <w:r w:rsidR="00B34371" w:rsidRPr="00201223">
              <w:rPr>
                <w:sz w:val="24"/>
                <w:szCs w:val="24"/>
              </w:rPr>
              <w:t>0.489,0.836)</w:t>
            </w:r>
          </w:p>
        </w:tc>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9</w:t>
            </w:r>
          </w:p>
        </w:tc>
      </w:tr>
      <w:tr w:rsidR="00940014" w:rsidRPr="00201223" w:rsidTr="00201223">
        <w:trPr>
          <w:jc w:val="center"/>
        </w:trPr>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w:t>
            </w:r>
            <w:r w:rsidR="00B34371" w:rsidRPr="00201223">
              <w:rPr>
                <w:sz w:val="24"/>
                <w:szCs w:val="24"/>
              </w:rPr>
              <w:t>0.836,1.325)</w:t>
            </w:r>
          </w:p>
        </w:tc>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5</w:t>
            </w:r>
          </w:p>
        </w:tc>
      </w:tr>
      <w:tr w:rsidR="00940014" w:rsidRPr="00201223" w:rsidTr="00201223">
        <w:trPr>
          <w:jc w:val="center"/>
        </w:trPr>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w:t>
            </w:r>
            <w:r w:rsidR="00B34371" w:rsidRPr="00201223">
              <w:rPr>
                <w:sz w:val="24"/>
                <w:szCs w:val="24"/>
              </w:rPr>
              <w:t>1.325,2.161)</w:t>
            </w:r>
          </w:p>
        </w:tc>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10</w:t>
            </w:r>
          </w:p>
        </w:tc>
      </w:tr>
      <w:tr w:rsidR="00940014" w:rsidRPr="00201223" w:rsidTr="00201223">
        <w:trPr>
          <w:jc w:val="center"/>
        </w:trPr>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w:t>
            </w:r>
            <w:r w:rsidR="00B34371" w:rsidRPr="00201223">
              <w:rPr>
                <w:sz w:val="24"/>
                <w:szCs w:val="24"/>
              </w:rPr>
              <w:t>2.161, ∞)</w:t>
            </w:r>
          </w:p>
        </w:tc>
        <w:tc>
          <w:tcPr>
            <w:tcW w:w="0" w:type="auto"/>
            <w:vAlign w:val="center"/>
          </w:tcPr>
          <w:p w:rsidR="00940014" w:rsidRPr="00201223" w:rsidRDefault="00940014" w:rsidP="00201223">
            <w:pPr>
              <w:pStyle w:val="ListParagraph"/>
              <w:autoSpaceDE w:val="0"/>
              <w:autoSpaceDN w:val="0"/>
              <w:adjustRightInd w:val="0"/>
              <w:ind w:left="0"/>
              <w:jc w:val="center"/>
              <w:rPr>
                <w:sz w:val="24"/>
                <w:szCs w:val="24"/>
              </w:rPr>
            </w:pPr>
            <w:r w:rsidRPr="00201223">
              <w:rPr>
                <w:sz w:val="24"/>
                <w:szCs w:val="24"/>
              </w:rPr>
              <w:t>7</w:t>
            </w:r>
          </w:p>
        </w:tc>
      </w:tr>
    </w:tbl>
    <w:p w:rsidR="00940014" w:rsidRPr="00201223" w:rsidRDefault="00940014" w:rsidP="00201223">
      <w:pPr>
        <w:pStyle w:val="ListParagraph"/>
        <w:autoSpaceDE w:val="0"/>
        <w:autoSpaceDN w:val="0"/>
        <w:adjustRightInd w:val="0"/>
        <w:spacing w:after="0" w:line="240" w:lineRule="auto"/>
        <w:ind w:left="360"/>
        <w:jc w:val="both"/>
        <w:rPr>
          <w:rFonts w:ascii="Times New Roman" w:hAnsi="Times New Roman" w:cs="Times New Roman"/>
          <w:sz w:val="24"/>
          <w:szCs w:val="24"/>
        </w:rPr>
      </w:pPr>
    </w:p>
    <w:tbl>
      <w:tblPr>
        <w:tblW w:w="9000" w:type="dxa"/>
        <w:tblCellSpacing w:w="0" w:type="dxa"/>
        <w:tblCellMar>
          <w:top w:w="30" w:type="dxa"/>
          <w:left w:w="30" w:type="dxa"/>
          <w:bottom w:w="30" w:type="dxa"/>
          <w:right w:w="30" w:type="dxa"/>
        </w:tblCellMar>
        <w:tblLook w:val="04A0" w:firstRow="1" w:lastRow="0" w:firstColumn="1" w:lastColumn="0" w:noHBand="0" w:noVBand="1"/>
      </w:tblPr>
      <w:tblGrid>
        <w:gridCol w:w="9000"/>
      </w:tblGrid>
      <w:tr w:rsidR="00995993" w:rsidRPr="00201223" w:rsidTr="00995993">
        <w:trPr>
          <w:tblCellSpacing w:w="0" w:type="dxa"/>
        </w:trPr>
        <w:tc>
          <w:tcPr>
            <w:tcW w:w="0" w:type="auto"/>
            <w:hideMark/>
          </w:tcPr>
          <w:p w:rsidR="00995993" w:rsidRPr="00201223" w:rsidRDefault="00995993" w:rsidP="00201223">
            <w:pPr>
              <w:spacing w:before="100" w:beforeAutospacing="1" w:after="100" w:afterAutospacing="1" w:line="240" w:lineRule="auto"/>
              <w:jc w:val="both"/>
              <w:rPr>
                <w:rFonts w:ascii="Times New Roman" w:eastAsia="Times New Roman" w:hAnsi="Times New Roman" w:cs="Times New Roman"/>
                <w:sz w:val="24"/>
                <w:szCs w:val="24"/>
              </w:rPr>
            </w:pPr>
          </w:p>
        </w:tc>
      </w:tr>
    </w:tbl>
    <w:p w:rsidR="00995993" w:rsidRPr="00201223" w:rsidRDefault="00995993" w:rsidP="00201223">
      <w:pPr>
        <w:pStyle w:val="ListParagraph"/>
        <w:spacing w:after="0" w:line="240" w:lineRule="auto"/>
        <w:ind w:left="360"/>
        <w:jc w:val="both"/>
        <w:rPr>
          <w:rFonts w:ascii="Times New Roman" w:hAnsi="Times New Roman" w:cs="Times New Roman"/>
          <w:color w:val="000000"/>
          <w:sz w:val="24"/>
          <w:szCs w:val="24"/>
        </w:rPr>
      </w:pPr>
      <w:r w:rsidRPr="00201223">
        <w:rPr>
          <w:rFonts w:ascii="Times New Roman" w:hAnsi="Times New Roman" w:cs="Times New Roman"/>
          <w:color w:val="000000"/>
          <w:sz w:val="24"/>
          <w:szCs w:val="24"/>
        </w:rPr>
        <w:t>.</w:t>
      </w:r>
    </w:p>
    <w:p w:rsidR="00CC6890" w:rsidRPr="00731E1A" w:rsidRDefault="00CC6890" w:rsidP="00731E1A">
      <w:pPr>
        <w:pStyle w:val="ListParagraph"/>
        <w:numPr>
          <w:ilvl w:val="0"/>
          <w:numId w:val="12"/>
        </w:numPr>
        <w:spacing w:after="0" w:line="240" w:lineRule="auto"/>
        <w:jc w:val="both"/>
        <w:rPr>
          <w:rFonts w:ascii="Times New Roman" w:hAnsi="Times New Roman" w:cs="Times New Roman"/>
          <w:sz w:val="24"/>
          <w:szCs w:val="24"/>
        </w:rPr>
      </w:pPr>
      <w:r w:rsidRPr="00731E1A">
        <w:rPr>
          <w:rFonts w:ascii="Times New Roman" w:hAnsi="Times New Roman" w:cs="Times New Roman"/>
          <w:sz w:val="24"/>
          <w:szCs w:val="24"/>
        </w:rPr>
        <w:t>Create a petri net from the following metrics, also draw a reachability graph, find out is the petri net bounded and live?</w:t>
      </w:r>
    </w:p>
    <w:p w:rsidR="00CC6890" w:rsidRPr="001E071E" w:rsidRDefault="00CC6890" w:rsidP="00CC6890">
      <w:pPr>
        <w:pStyle w:val="ListParagraph"/>
        <w:spacing w:after="0" w:line="240" w:lineRule="auto"/>
        <w:jc w:val="both"/>
        <w:rPr>
          <w:rFonts w:ascii="Times New Roman" w:hAnsi="Times New Roman" w:cs="Times New Roman"/>
          <w:sz w:val="24"/>
          <w:szCs w:val="24"/>
        </w:rPr>
      </w:pPr>
      <w:r w:rsidRPr="001E071E">
        <w:rPr>
          <w:rFonts w:ascii="Times New Roman" w:hAnsi="Times New Roman" w:cs="Times New Roman"/>
          <w:sz w:val="24"/>
          <w:szCs w:val="24"/>
        </w:rPr>
        <w:tab/>
      </w:r>
      <w:r w:rsidRPr="001E071E">
        <w:rPr>
          <w:rFonts w:ascii="Times New Roman" w:hAnsi="Times New Roman" w:cs="Times New Roman"/>
          <w:sz w:val="24"/>
          <w:szCs w:val="24"/>
        </w:rPr>
        <w:tab/>
      </w:r>
      <w:r w:rsidRPr="001E071E">
        <w:rPr>
          <w:rFonts w:ascii="Times New Roman" w:hAnsi="Times New Roman" w:cs="Times New Roman"/>
          <w:sz w:val="24"/>
          <w:szCs w:val="24"/>
        </w:rPr>
        <w:tab/>
      </w:r>
      <w:r w:rsidRPr="001E071E">
        <w:rPr>
          <w:rFonts w:ascii="Times New Roman" w:hAnsi="Times New Roman" w:cs="Times New Roman"/>
          <w:sz w:val="24"/>
          <w:szCs w:val="24"/>
        </w:rPr>
        <w:tab/>
      </w:r>
      <w:r w:rsidRPr="001E071E">
        <w:rPr>
          <w:rFonts w:ascii="Times New Roman" w:hAnsi="Times New Roman" w:cs="Times New Roman"/>
          <w:sz w:val="24"/>
          <w:szCs w:val="24"/>
        </w:rPr>
        <w:tab/>
      </w:r>
      <w:r w:rsidRPr="001E071E">
        <w:rPr>
          <w:rFonts w:ascii="Times New Roman" w:hAnsi="Times New Roman" w:cs="Times New Roman"/>
          <w:sz w:val="24"/>
          <w:szCs w:val="24"/>
        </w:rPr>
        <w:tab/>
      </w:r>
      <w:r w:rsidRPr="001E071E">
        <w:rPr>
          <w:rFonts w:ascii="Times New Roman" w:hAnsi="Times New Roman" w:cs="Times New Roman"/>
          <w:sz w:val="24"/>
          <w:szCs w:val="24"/>
        </w:rPr>
        <w:tab/>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3086"/>
        <w:gridCol w:w="3050"/>
      </w:tblGrid>
      <w:tr w:rsidR="00CC6890" w:rsidRPr="001E071E" w:rsidTr="00731E1A">
        <w:trPr>
          <w:trHeight w:val="990"/>
          <w:jc w:val="center"/>
        </w:trPr>
        <w:tc>
          <w:tcPr>
            <w:tcW w:w="2356" w:type="dxa"/>
          </w:tcPr>
          <w:tbl>
            <w:tblPr>
              <w:tblStyle w:val="TableGrid"/>
              <w:tblW w:w="0" w:type="auto"/>
              <w:tblInd w:w="0" w:type="dxa"/>
              <w:tblLook w:val="04A0" w:firstRow="1" w:lastRow="0" w:firstColumn="1" w:lastColumn="0" w:noHBand="0" w:noVBand="1"/>
            </w:tblPr>
            <w:tblGrid>
              <w:gridCol w:w="550"/>
              <w:gridCol w:w="316"/>
              <w:gridCol w:w="316"/>
              <w:gridCol w:w="316"/>
              <w:gridCol w:w="316"/>
              <w:gridCol w:w="316"/>
            </w:tblGrid>
            <w:tr w:rsidR="00CC6890" w:rsidRPr="001E071E" w:rsidTr="00731E1A">
              <w:trPr>
                <w:trHeight w:val="228"/>
              </w:trPr>
              <w:tc>
                <w:tcPr>
                  <w:tcW w:w="0" w:type="auto"/>
                  <w:vMerge w:val="restart"/>
                </w:tcPr>
                <w:p w:rsidR="00CC6890" w:rsidRPr="001E071E" w:rsidRDefault="00CC6890" w:rsidP="00731E1A">
                  <w:r w:rsidRPr="001E071E">
                    <w:t>E</w:t>
                  </w:r>
                  <w:r w:rsidRPr="001E071E">
                    <w:rPr>
                      <w:vertAlign w:val="superscript"/>
                    </w:rPr>
                    <w:t>+</w:t>
                  </w:r>
                  <w:r w:rsidRPr="001E071E">
                    <w:t xml:space="preserve"> =</w:t>
                  </w:r>
                </w:p>
                <w:p w:rsidR="00CC6890" w:rsidRPr="001E071E" w:rsidRDefault="00CC6890" w:rsidP="001D1497">
                  <w:pPr>
                    <w:jc w:val="both"/>
                  </w:pPr>
                  <w:r w:rsidRPr="001E071E">
                    <w:t xml:space="preserve"> </w:t>
                  </w:r>
                </w:p>
              </w:tc>
              <w:tc>
                <w:tcPr>
                  <w:tcW w:w="0" w:type="auto"/>
                </w:tcPr>
                <w:p w:rsidR="00CC6890" w:rsidRPr="001E071E" w:rsidRDefault="00CC6890" w:rsidP="001D1497">
                  <w:pPr>
                    <w:jc w:val="both"/>
                  </w:pPr>
                  <w:r w:rsidRPr="001E071E">
                    <w:t>1</w:t>
                  </w:r>
                </w:p>
              </w:tc>
              <w:tc>
                <w:tcPr>
                  <w:tcW w:w="0" w:type="auto"/>
                </w:tcPr>
                <w:p w:rsidR="00CC6890" w:rsidRPr="001E071E" w:rsidRDefault="00CC6890" w:rsidP="001D1497">
                  <w:pPr>
                    <w:jc w:val="both"/>
                  </w:pPr>
                  <w:r w:rsidRPr="001E071E">
                    <w:t>1</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r>
            <w:tr w:rsidR="00CC6890" w:rsidRPr="001E071E" w:rsidTr="00731E1A">
              <w:trPr>
                <w:trHeight w:val="146"/>
              </w:trPr>
              <w:tc>
                <w:tcPr>
                  <w:tcW w:w="0" w:type="auto"/>
                  <w:vMerge/>
                </w:tcPr>
                <w:p w:rsidR="00CC6890" w:rsidRPr="001E071E" w:rsidRDefault="00CC6890" w:rsidP="001D1497">
                  <w:pPr>
                    <w:jc w:val="both"/>
                  </w:pP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1</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1</w:t>
                  </w:r>
                </w:p>
              </w:tc>
              <w:tc>
                <w:tcPr>
                  <w:tcW w:w="0" w:type="auto"/>
                </w:tcPr>
                <w:p w:rsidR="00CC6890" w:rsidRPr="001E071E" w:rsidRDefault="00CC6890" w:rsidP="001D1497">
                  <w:pPr>
                    <w:jc w:val="both"/>
                  </w:pPr>
                  <w:r w:rsidRPr="001E071E">
                    <w:t>0</w:t>
                  </w:r>
                </w:p>
              </w:tc>
            </w:tr>
            <w:tr w:rsidR="00CC6890" w:rsidRPr="001E071E" w:rsidTr="00731E1A">
              <w:trPr>
                <w:trHeight w:val="146"/>
              </w:trPr>
              <w:tc>
                <w:tcPr>
                  <w:tcW w:w="0" w:type="auto"/>
                  <w:vMerge/>
                </w:tcPr>
                <w:p w:rsidR="00CC6890" w:rsidRPr="001E071E" w:rsidRDefault="00CC6890" w:rsidP="001D1497">
                  <w:pPr>
                    <w:jc w:val="both"/>
                  </w:pP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1</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r>
            <w:tr w:rsidR="00CC6890" w:rsidRPr="001E071E" w:rsidTr="00731E1A">
              <w:trPr>
                <w:trHeight w:val="146"/>
              </w:trPr>
              <w:tc>
                <w:tcPr>
                  <w:tcW w:w="0" w:type="auto"/>
                  <w:vMerge/>
                </w:tcPr>
                <w:p w:rsidR="00CC6890" w:rsidRPr="001E071E" w:rsidRDefault="00CC6890" w:rsidP="001D1497">
                  <w:pPr>
                    <w:jc w:val="both"/>
                  </w:pP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1</w:t>
                  </w:r>
                </w:p>
              </w:tc>
            </w:tr>
          </w:tbl>
          <w:p w:rsidR="00CC6890" w:rsidRPr="001E071E" w:rsidRDefault="00CC6890" w:rsidP="001D1497">
            <w:pPr>
              <w:jc w:val="both"/>
            </w:pPr>
          </w:p>
        </w:tc>
        <w:tc>
          <w:tcPr>
            <w:tcW w:w="3086" w:type="dxa"/>
          </w:tcPr>
          <w:tbl>
            <w:tblPr>
              <w:tblStyle w:val="TableGrid"/>
              <w:tblW w:w="0" w:type="auto"/>
              <w:tblInd w:w="0" w:type="dxa"/>
              <w:tblLook w:val="04A0" w:firstRow="1" w:lastRow="0" w:firstColumn="1" w:lastColumn="0" w:noHBand="0" w:noVBand="1"/>
            </w:tblPr>
            <w:tblGrid>
              <w:gridCol w:w="545"/>
              <w:gridCol w:w="316"/>
              <w:gridCol w:w="316"/>
              <w:gridCol w:w="316"/>
              <w:gridCol w:w="316"/>
              <w:gridCol w:w="316"/>
            </w:tblGrid>
            <w:tr w:rsidR="00CC6890" w:rsidRPr="001E071E" w:rsidTr="00731E1A">
              <w:trPr>
                <w:trHeight w:val="228"/>
              </w:trPr>
              <w:tc>
                <w:tcPr>
                  <w:tcW w:w="0" w:type="auto"/>
                  <w:vMerge w:val="restart"/>
                </w:tcPr>
                <w:p w:rsidR="00CC6890" w:rsidRPr="001E071E" w:rsidRDefault="00CC6890" w:rsidP="001D1497">
                  <w:pPr>
                    <w:jc w:val="both"/>
                  </w:pPr>
                  <w:r w:rsidRPr="001E071E">
                    <w:t>E</w:t>
                  </w:r>
                  <w:r w:rsidRPr="001E071E">
                    <w:rPr>
                      <w:vertAlign w:val="superscript"/>
                    </w:rPr>
                    <w:t>-</w:t>
                  </w:r>
                  <w:r w:rsidRPr="001E071E">
                    <w:t xml:space="preserve"> =</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731E1A" w:rsidP="001D1497">
                  <w:pPr>
                    <w:jc w:val="both"/>
                  </w:pPr>
                  <w:r>
                    <w:t>3</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1</w:t>
                  </w:r>
                </w:p>
              </w:tc>
            </w:tr>
            <w:tr w:rsidR="00CC6890" w:rsidRPr="001E071E" w:rsidTr="00731E1A">
              <w:trPr>
                <w:trHeight w:val="146"/>
              </w:trPr>
              <w:tc>
                <w:tcPr>
                  <w:tcW w:w="0" w:type="auto"/>
                  <w:vMerge/>
                </w:tcPr>
                <w:p w:rsidR="00CC6890" w:rsidRPr="001E071E" w:rsidRDefault="00CC6890" w:rsidP="001D1497">
                  <w:pPr>
                    <w:jc w:val="both"/>
                  </w:pPr>
                </w:p>
              </w:tc>
              <w:tc>
                <w:tcPr>
                  <w:tcW w:w="0" w:type="auto"/>
                </w:tcPr>
                <w:p w:rsidR="00CC6890" w:rsidRPr="001E071E" w:rsidRDefault="00CC6890" w:rsidP="001D1497">
                  <w:pPr>
                    <w:jc w:val="both"/>
                  </w:pPr>
                  <w:r w:rsidRPr="001E071E">
                    <w:t>1</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r>
            <w:tr w:rsidR="00CC6890" w:rsidRPr="001E071E" w:rsidTr="00731E1A">
              <w:trPr>
                <w:trHeight w:val="146"/>
              </w:trPr>
              <w:tc>
                <w:tcPr>
                  <w:tcW w:w="0" w:type="auto"/>
                  <w:vMerge/>
                </w:tcPr>
                <w:p w:rsidR="00CC6890" w:rsidRPr="001E071E" w:rsidRDefault="00CC6890" w:rsidP="001D1497">
                  <w:pPr>
                    <w:jc w:val="both"/>
                  </w:pP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1</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r>
            <w:tr w:rsidR="00CC6890" w:rsidRPr="001E071E" w:rsidTr="00731E1A">
              <w:trPr>
                <w:trHeight w:val="71"/>
              </w:trPr>
              <w:tc>
                <w:tcPr>
                  <w:tcW w:w="0" w:type="auto"/>
                  <w:vMerge/>
                </w:tcPr>
                <w:p w:rsidR="00CC6890" w:rsidRPr="001E071E" w:rsidRDefault="00CC6890" w:rsidP="001D1497">
                  <w:pPr>
                    <w:jc w:val="both"/>
                  </w:pP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0</w:t>
                  </w:r>
                </w:p>
              </w:tc>
              <w:tc>
                <w:tcPr>
                  <w:tcW w:w="0" w:type="auto"/>
                </w:tcPr>
                <w:p w:rsidR="00CC6890" w:rsidRPr="001E071E" w:rsidRDefault="00CC6890" w:rsidP="001D1497">
                  <w:pPr>
                    <w:jc w:val="both"/>
                  </w:pPr>
                  <w:r w:rsidRPr="001E071E">
                    <w:t>1</w:t>
                  </w:r>
                </w:p>
              </w:tc>
              <w:tc>
                <w:tcPr>
                  <w:tcW w:w="0" w:type="auto"/>
                </w:tcPr>
                <w:p w:rsidR="00CC6890" w:rsidRPr="001E071E" w:rsidRDefault="00CC6890" w:rsidP="001D1497">
                  <w:pPr>
                    <w:jc w:val="both"/>
                  </w:pPr>
                  <w:r w:rsidRPr="001E071E">
                    <w:t>0</w:t>
                  </w:r>
                </w:p>
              </w:tc>
            </w:tr>
          </w:tbl>
          <w:p w:rsidR="00CC6890" w:rsidRPr="001E071E" w:rsidRDefault="00CC6890" w:rsidP="001D1497">
            <w:pPr>
              <w:jc w:val="both"/>
            </w:pPr>
          </w:p>
        </w:tc>
        <w:tc>
          <w:tcPr>
            <w:tcW w:w="3050" w:type="dxa"/>
          </w:tcPr>
          <w:tbl>
            <w:tblPr>
              <w:tblStyle w:val="TableGrid"/>
              <w:tblW w:w="0" w:type="auto"/>
              <w:tblInd w:w="0" w:type="dxa"/>
              <w:tblLook w:val="04A0" w:firstRow="1" w:lastRow="0" w:firstColumn="1" w:lastColumn="0" w:noHBand="0" w:noVBand="1"/>
            </w:tblPr>
            <w:tblGrid>
              <w:gridCol w:w="661"/>
              <w:gridCol w:w="460"/>
            </w:tblGrid>
            <w:tr w:rsidR="00CC6890" w:rsidRPr="001E071E" w:rsidTr="00731E1A">
              <w:trPr>
                <w:trHeight w:val="228"/>
              </w:trPr>
              <w:tc>
                <w:tcPr>
                  <w:tcW w:w="661" w:type="dxa"/>
                  <w:vMerge w:val="restart"/>
                </w:tcPr>
                <w:p w:rsidR="00CC6890" w:rsidRPr="001E071E" w:rsidRDefault="00CC6890" w:rsidP="001D1497">
                  <w:pPr>
                    <w:jc w:val="both"/>
                  </w:pPr>
                  <w:r w:rsidRPr="001E071E">
                    <w:t>Mo =</w:t>
                  </w:r>
                </w:p>
              </w:tc>
              <w:tc>
                <w:tcPr>
                  <w:tcW w:w="460" w:type="dxa"/>
                </w:tcPr>
                <w:p w:rsidR="00CC6890" w:rsidRPr="001E071E" w:rsidRDefault="00731E1A" w:rsidP="001D1497">
                  <w:pPr>
                    <w:jc w:val="both"/>
                  </w:pPr>
                  <w:r>
                    <w:t>3</w:t>
                  </w:r>
                </w:p>
              </w:tc>
            </w:tr>
            <w:tr w:rsidR="00CC6890" w:rsidRPr="001E071E" w:rsidTr="00731E1A">
              <w:trPr>
                <w:trHeight w:val="146"/>
              </w:trPr>
              <w:tc>
                <w:tcPr>
                  <w:tcW w:w="661" w:type="dxa"/>
                  <w:vMerge/>
                </w:tcPr>
                <w:p w:rsidR="00CC6890" w:rsidRPr="001E071E" w:rsidRDefault="00CC6890" w:rsidP="001D1497">
                  <w:pPr>
                    <w:jc w:val="both"/>
                  </w:pPr>
                </w:p>
              </w:tc>
              <w:tc>
                <w:tcPr>
                  <w:tcW w:w="460" w:type="dxa"/>
                </w:tcPr>
                <w:p w:rsidR="00CC6890" w:rsidRPr="001E071E" w:rsidRDefault="00CC6890" w:rsidP="001D1497">
                  <w:pPr>
                    <w:jc w:val="both"/>
                  </w:pPr>
                  <w:r w:rsidRPr="001E071E">
                    <w:t>0</w:t>
                  </w:r>
                </w:p>
              </w:tc>
            </w:tr>
            <w:tr w:rsidR="00CC6890" w:rsidRPr="001E071E" w:rsidTr="00731E1A">
              <w:trPr>
                <w:trHeight w:val="146"/>
              </w:trPr>
              <w:tc>
                <w:tcPr>
                  <w:tcW w:w="661" w:type="dxa"/>
                  <w:vMerge/>
                </w:tcPr>
                <w:p w:rsidR="00CC6890" w:rsidRPr="001E071E" w:rsidRDefault="00CC6890" w:rsidP="001D1497">
                  <w:pPr>
                    <w:jc w:val="both"/>
                  </w:pPr>
                </w:p>
              </w:tc>
              <w:tc>
                <w:tcPr>
                  <w:tcW w:w="460" w:type="dxa"/>
                </w:tcPr>
                <w:p w:rsidR="00CC6890" w:rsidRPr="001E071E" w:rsidRDefault="00CC6890" w:rsidP="001D1497">
                  <w:pPr>
                    <w:jc w:val="both"/>
                  </w:pPr>
                  <w:r w:rsidRPr="001E071E">
                    <w:t>0</w:t>
                  </w:r>
                </w:p>
              </w:tc>
            </w:tr>
            <w:tr w:rsidR="00CC6890" w:rsidRPr="001E071E" w:rsidTr="00731E1A">
              <w:trPr>
                <w:trHeight w:val="146"/>
              </w:trPr>
              <w:tc>
                <w:tcPr>
                  <w:tcW w:w="661" w:type="dxa"/>
                  <w:vMerge/>
                </w:tcPr>
                <w:p w:rsidR="00CC6890" w:rsidRPr="001E071E" w:rsidRDefault="00CC6890" w:rsidP="001D1497">
                  <w:pPr>
                    <w:jc w:val="both"/>
                  </w:pPr>
                </w:p>
              </w:tc>
              <w:tc>
                <w:tcPr>
                  <w:tcW w:w="460" w:type="dxa"/>
                </w:tcPr>
                <w:p w:rsidR="00CC6890" w:rsidRPr="001E071E" w:rsidRDefault="00CC6890" w:rsidP="001D1497">
                  <w:pPr>
                    <w:jc w:val="both"/>
                  </w:pPr>
                  <w:r w:rsidRPr="001E071E">
                    <w:t>0</w:t>
                  </w:r>
                </w:p>
              </w:tc>
            </w:tr>
          </w:tbl>
          <w:p w:rsidR="00CC6890" w:rsidRPr="001E071E" w:rsidRDefault="00CC6890" w:rsidP="001D1497">
            <w:pPr>
              <w:jc w:val="both"/>
            </w:pPr>
          </w:p>
        </w:tc>
      </w:tr>
    </w:tbl>
    <w:p w:rsidR="00C20730" w:rsidRDefault="00C20730" w:rsidP="00201223">
      <w:pPr>
        <w:spacing w:after="0" w:line="240" w:lineRule="auto"/>
        <w:jc w:val="both"/>
        <w:rPr>
          <w:rFonts w:ascii="Times New Roman" w:hAnsi="Times New Roman" w:cs="Times New Roman"/>
          <w:sz w:val="24"/>
          <w:szCs w:val="24"/>
        </w:rPr>
      </w:pPr>
    </w:p>
    <w:p w:rsidR="00731E1A" w:rsidRPr="00731E1A" w:rsidRDefault="00731E1A" w:rsidP="00731E1A">
      <w:pPr>
        <w:pStyle w:val="ListParagraph"/>
        <w:numPr>
          <w:ilvl w:val="0"/>
          <w:numId w:val="12"/>
        </w:numPr>
        <w:jc w:val="both"/>
        <w:rPr>
          <w:sz w:val="24"/>
          <w:szCs w:val="24"/>
        </w:rPr>
      </w:pPr>
      <w:r>
        <w:rPr>
          <w:rFonts w:ascii="Times New Roman" w:hAnsi="Times New Roman" w:cs="Times New Roman"/>
          <w:sz w:val="24"/>
          <w:szCs w:val="24"/>
        </w:rPr>
        <w:t>Create</w:t>
      </w:r>
      <w:r w:rsidRPr="00587C88">
        <w:rPr>
          <w:rFonts w:ascii="Times New Roman" w:hAnsi="Times New Roman" w:cs="Times New Roman"/>
          <w:sz w:val="24"/>
          <w:szCs w:val="24"/>
        </w:rPr>
        <w:t xml:space="preserve"> a petri net from the following metrics, also </w:t>
      </w:r>
      <w:r>
        <w:rPr>
          <w:rFonts w:ascii="Times New Roman" w:hAnsi="Times New Roman" w:cs="Times New Roman"/>
          <w:sz w:val="24"/>
          <w:szCs w:val="24"/>
        </w:rPr>
        <w:t>draw</w:t>
      </w:r>
      <w:r w:rsidRPr="00587C88">
        <w:rPr>
          <w:rFonts w:ascii="Times New Roman" w:hAnsi="Times New Roman" w:cs="Times New Roman"/>
          <w:sz w:val="24"/>
          <w:szCs w:val="24"/>
        </w:rPr>
        <w:t xml:space="preserve"> a reachability graph, find out is the petri net bounded and live?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3090"/>
        <w:gridCol w:w="3034"/>
      </w:tblGrid>
      <w:tr w:rsidR="00731E1A" w:rsidTr="00731E1A">
        <w:tc>
          <w:tcPr>
            <w:tcW w:w="3192" w:type="dxa"/>
          </w:tcPr>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557"/>
              <w:gridCol w:w="316"/>
              <w:gridCol w:w="316"/>
              <w:gridCol w:w="316"/>
              <w:gridCol w:w="316"/>
            </w:tblGrid>
            <w:tr w:rsidR="00731E1A" w:rsidRPr="00587C88" w:rsidTr="001D1497">
              <w:tc>
                <w:tcPr>
                  <w:tcW w:w="0" w:type="auto"/>
                  <w:vMerge w:val="restart"/>
                </w:tcPr>
                <w:p w:rsidR="00731E1A" w:rsidRPr="00587C88" w:rsidRDefault="00731E1A" w:rsidP="00731E1A">
                  <w:pPr>
                    <w:spacing w:line="276" w:lineRule="auto"/>
                  </w:pPr>
                  <w:r w:rsidRPr="00587C88">
                    <w:t>E</w:t>
                  </w:r>
                  <w:r w:rsidRPr="00587C88">
                    <w:rPr>
                      <w:vertAlign w:val="superscript"/>
                    </w:rPr>
                    <w:t xml:space="preserve">+ </w:t>
                  </w:r>
                  <w:r w:rsidRPr="00587C88">
                    <w:t>=</w:t>
                  </w:r>
                </w:p>
              </w:tc>
              <w:tc>
                <w:tcPr>
                  <w:tcW w:w="0" w:type="auto"/>
                </w:tcPr>
                <w:p w:rsidR="00731E1A" w:rsidRPr="00587C88" w:rsidRDefault="00731E1A" w:rsidP="00731E1A">
                  <w:pPr>
                    <w:spacing w:line="276" w:lineRule="auto"/>
                  </w:pPr>
                  <w:r w:rsidRPr="00587C88">
                    <w:t>1</w:t>
                  </w:r>
                </w:p>
              </w:tc>
              <w:tc>
                <w:tcPr>
                  <w:tcW w:w="0" w:type="auto"/>
                </w:tcPr>
                <w:p w:rsidR="00731E1A" w:rsidRPr="00587C88" w:rsidRDefault="00731E1A" w:rsidP="00731E1A">
                  <w:pPr>
                    <w:spacing w:line="276" w:lineRule="auto"/>
                  </w:pPr>
                  <w:r w:rsidRPr="00587C88">
                    <w:t>1</w:t>
                  </w: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0</w:t>
                  </w:r>
                </w:p>
              </w:tc>
            </w:tr>
            <w:tr w:rsidR="00731E1A" w:rsidRPr="00587C88" w:rsidTr="001D1497">
              <w:tc>
                <w:tcPr>
                  <w:tcW w:w="0" w:type="auto"/>
                  <w:vMerge/>
                </w:tcPr>
                <w:p w:rsidR="00731E1A" w:rsidRPr="00587C88" w:rsidRDefault="00731E1A" w:rsidP="00731E1A">
                  <w:pPr>
                    <w:spacing w:line="276" w:lineRule="auto"/>
                  </w:pP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1</w:t>
                  </w:r>
                </w:p>
              </w:tc>
              <w:tc>
                <w:tcPr>
                  <w:tcW w:w="0" w:type="auto"/>
                </w:tcPr>
                <w:p w:rsidR="00731E1A" w:rsidRPr="00587C88" w:rsidRDefault="00731E1A" w:rsidP="00731E1A">
                  <w:pPr>
                    <w:spacing w:line="276" w:lineRule="auto"/>
                  </w:pPr>
                  <w:r w:rsidRPr="00587C88">
                    <w:t>0</w:t>
                  </w:r>
                </w:p>
              </w:tc>
            </w:tr>
            <w:tr w:rsidR="00731E1A" w:rsidRPr="00587C88" w:rsidTr="001D1497">
              <w:tc>
                <w:tcPr>
                  <w:tcW w:w="0" w:type="auto"/>
                  <w:vMerge/>
                </w:tcPr>
                <w:p w:rsidR="00731E1A" w:rsidRPr="00587C88" w:rsidRDefault="00731E1A" w:rsidP="00731E1A">
                  <w:pPr>
                    <w:spacing w:line="276" w:lineRule="auto"/>
                  </w:pP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1</w:t>
                  </w:r>
                </w:p>
              </w:tc>
            </w:tr>
            <w:tr w:rsidR="00731E1A" w:rsidRPr="00587C88" w:rsidTr="001D1497">
              <w:tc>
                <w:tcPr>
                  <w:tcW w:w="0" w:type="auto"/>
                  <w:vMerge/>
                </w:tcPr>
                <w:p w:rsidR="00731E1A" w:rsidRPr="00587C88" w:rsidRDefault="00731E1A" w:rsidP="00731E1A">
                  <w:pPr>
                    <w:spacing w:line="276" w:lineRule="auto"/>
                  </w:pP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1</w:t>
                  </w:r>
                </w:p>
              </w:tc>
              <w:tc>
                <w:tcPr>
                  <w:tcW w:w="0" w:type="auto"/>
                </w:tcPr>
                <w:p w:rsidR="00731E1A" w:rsidRPr="00587C88" w:rsidRDefault="00731E1A" w:rsidP="00731E1A">
                  <w:pPr>
                    <w:spacing w:line="276" w:lineRule="auto"/>
                  </w:pPr>
                  <w:r w:rsidRPr="00587C88">
                    <w:t>0</w:t>
                  </w:r>
                </w:p>
              </w:tc>
            </w:tr>
            <w:tr w:rsidR="00731E1A" w:rsidRPr="00587C88" w:rsidTr="001D1497">
              <w:tc>
                <w:tcPr>
                  <w:tcW w:w="0" w:type="auto"/>
                  <w:vMerge/>
                </w:tcPr>
                <w:p w:rsidR="00731E1A" w:rsidRPr="00587C88" w:rsidRDefault="00731E1A" w:rsidP="00731E1A">
                  <w:pPr>
                    <w:spacing w:line="276" w:lineRule="auto"/>
                  </w:pP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0</w:t>
                  </w:r>
                </w:p>
              </w:tc>
              <w:tc>
                <w:tcPr>
                  <w:tcW w:w="0" w:type="auto"/>
                </w:tcPr>
                <w:p w:rsidR="00731E1A" w:rsidRPr="00587C88" w:rsidRDefault="00731E1A" w:rsidP="00731E1A">
                  <w:pPr>
                    <w:spacing w:line="276" w:lineRule="auto"/>
                  </w:pPr>
                  <w:r w:rsidRPr="00587C88">
                    <w:t>1</w:t>
                  </w:r>
                </w:p>
              </w:tc>
            </w:tr>
          </w:tbl>
          <w:p w:rsidR="00731E1A" w:rsidRDefault="00731E1A" w:rsidP="00731E1A">
            <w:pPr>
              <w:jc w:val="both"/>
              <w:rPr>
                <w:sz w:val="24"/>
                <w:szCs w:val="24"/>
              </w:rPr>
            </w:pPr>
          </w:p>
        </w:tc>
        <w:tc>
          <w:tcPr>
            <w:tcW w:w="3192" w:type="dxa"/>
          </w:tcPr>
          <w:tbl>
            <w:tblPr>
              <w:tblStyle w:val="TableGrid"/>
              <w:tblW w:w="0" w:type="auto"/>
              <w:tblInd w:w="0" w:type="dxa"/>
              <w:tblLook w:val="04A0" w:firstRow="1" w:lastRow="0" w:firstColumn="1" w:lastColumn="0" w:noHBand="0" w:noVBand="1"/>
            </w:tblPr>
            <w:tblGrid>
              <w:gridCol w:w="495"/>
              <w:gridCol w:w="316"/>
              <w:gridCol w:w="316"/>
              <w:gridCol w:w="316"/>
              <w:gridCol w:w="316"/>
            </w:tblGrid>
            <w:tr w:rsidR="00731E1A" w:rsidRPr="00587C88" w:rsidTr="001D1497">
              <w:tc>
                <w:tcPr>
                  <w:tcW w:w="0" w:type="auto"/>
                  <w:vMerge w:val="restart"/>
                </w:tcPr>
                <w:p w:rsidR="00731E1A" w:rsidRPr="00587C88" w:rsidRDefault="00731E1A" w:rsidP="001D1497">
                  <w:pPr>
                    <w:spacing w:line="276" w:lineRule="auto"/>
                  </w:pPr>
                  <w:r w:rsidRPr="00587C88">
                    <w:t>E</w:t>
                  </w:r>
                  <w:r w:rsidRPr="00587C88">
                    <w:rPr>
                      <w:vertAlign w:val="superscript"/>
                    </w:rPr>
                    <w:t>-</w:t>
                  </w:r>
                  <w:r w:rsidRPr="00587C88">
                    <w:t>=</w:t>
                  </w: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1</w:t>
                  </w:r>
                </w:p>
              </w:tc>
              <w:tc>
                <w:tcPr>
                  <w:tcW w:w="0" w:type="auto"/>
                </w:tcPr>
                <w:p w:rsidR="00731E1A" w:rsidRPr="00587C88" w:rsidRDefault="00731E1A" w:rsidP="001D1497">
                  <w:pPr>
                    <w:spacing w:line="276" w:lineRule="auto"/>
                  </w:pPr>
                  <w:r w:rsidRPr="00587C88">
                    <w:t>0</w:t>
                  </w:r>
                </w:p>
              </w:tc>
            </w:tr>
            <w:tr w:rsidR="00731E1A" w:rsidRPr="00587C88" w:rsidTr="001D1497">
              <w:tc>
                <w:tcPr>
                  <w:tcW w:w="0" w:type="auto"/>
                  <w:vMerge/>
                </w:tcPr>
                <w:p w:rsidR="00731E1A" w:rsidRPr="00587C88" w:rsidRDefault="00731E1A" w:rsidP="001D1497">
                  <w:pPr>
                    <w:spacing w:line="276" w:lineRule="auto"/>
                  </w:pPr>
                </w:p>
              </w:tc>
              <w:tc>
                <w:tcPr>
                  <w:tcW w:w="0" w:type="auto"/>
                </w:tcPr>
                <w:p w:rsidR="00731E1A" w:rsidRPr="00587C88" w:rsidRDefault="00731E1A" w:rsidP="001D1497">
                  <w:pPr>
                    <w:spacing w:line="276" w:lineRule="auto"/>
                  </w:pPr>
                  <w:r w:rsidRPr="00587C88">
                    <w:t>1</w:t>
                  </w: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1</w:t>
                  </w:r>
                </w:p>
              </w:tc>
            </w:tr>
            <w:tr w:rsidR="00731E1A" w:rsidRPr="00587C88" w:rsidTr="001D1497">
              <w:tc>
                <w:tcPr>
                  <w:tcW w:w="0" w:type="auto"/>
                  <w:vMerge/>
                </w:tcPr>
                <w:p w:rsidR="00731E1A" w:rsidRPr="00587C88" w:rsidRDefault="00731E1A" w:rsidP="001D1497">
                  <w:pPr>
                    <w:spacing w:line="276" w:lineRule="auto"/>
                  </w:pP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1</w:t>
                  </w: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0</w:t>
                  </w:r>
                </w:p>
              </w:tc>
            </w:tr>
            <w:tr w:rsidR="00731E1A" w:rsidRPr="00587C88" w:rsidTr="001D1497">
              <w:tc>
                <w:tcPr>
                  <w:tcW w:w="0" w:type="auto"/>
                  <w:vMerge/>
                </w:tcPr>
                <w:p w:rsidR="00731E1A" w:rsidRPr="00587C88" w:rsidRDefault="00731E1A" w:rsidP="001D1497">
                  <w:pPr>
                    <w:spacing w:line="276" w:lineRule="auto"/>
                  </w:pP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1</w:t>
                  </w:r>
                </w:p>
              </w:tc>
            </w:tr>
            <w:tr w:rsidR="00731E1A" w:rsidRPr="00587C88" w:rsidTr="001D1497">
              <w:tc>
                <w:tcPr>
                  <w:tcW w:w="0" w:type="auto"/>
                  <w:vMerge/>
                </w:tcPr>
                <w:p w:rsidR="00731E1A" w:rsidRPr="00587C88" w:rsidRDefault="00731E1A" w:rsidP="001D1497">
                  <w:pPr>
                    <w:spacing w:line="276" w:lineRule="auto"/>
                  </w:pP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0</w:t>
                  </w:r>
                </w:p>
              </w:tc>
              <w:tc>
                <w:tcPr>
                  <w:tcW w:w="0" w:type="auto"/>
                </w:tcPr>
                <w:p w:rsidR="00731E1A" w:rsidRPr="00587C88" w:rsidRDefault="00731E1A" w:rsidP="001D1497">
                  <w:pPr>
                    <w:spacing w:line="276" w:lineRule="auto"/>
                  </w:pPr>
                  <w:r w:rsidRPr="00587C88">
                    <w:t>1</w:t>
                  </w:r>
                </w:p>
              </w:tc>
              <w:tc>
                <w:tcPr>
                  <w:tcW w:w="0" w:type="auto"/>
                </w:tcPr>
                <w:p w:rsidR="00731E1A" w:rsidRPr="00587C88" w:rsidRDefault="00731E1A" w:rsidP="001D1497">
                  <w:pPr>
                    <w:spacing w:line="276" w:lineRule="auto"/>
                  </w:pPr>
                  <w:r w:rsidRPr="00587C88">
                    <w:t>0</w:t>
                  </w:r>
                </w:p>
              </w:tc>
            </w:tr>
          </w:tbl>
          <w:p w:rsidR="00731E1A" w:rsidRDefault="00731E1A" w:rsidP="00731E1A">
            <w:pPr>
              <w:jc w:val="both"/>
              <w:rPr>
                <w:sz w:val="24"/>
                <w:szCs w:val="24"/>
              </w:rPr>
            </w:pPr>
          </w:p>
        </w:tc>
        <w:tc>
          <w:tcPr>
            <w:tcW w:w="3192" w:type="dxa"/>
          </w:tcPr>
          <w:tbl>
            <w:tblPr>
              <w:tblStyle w:val="TableGrid"/>
              <w:tblW w:w="0" w:type="auto"/>
              <w:tblInd w:w="0" w:type="dxa"/>
              <w:tblLook w:val="04A0" w:firstRow="1" w:lastRow="0" w:firstColumn="1" w:lastColumn="0" w:noHBand="0" w:noVBand="1"/>
            </w:tblPr>
            <w:tblGrid>
              <w:gridCol w:w="607"/>
              <w:gridCol w:w="316"/>
            </w:tblGrid>
            <w:tr w:rsidR="00731E1A" w:rsidRPr="00587C88" w:rsidTr="001D1497">
              <w:tc>
                <w:tcPr>
                  <w:tcW w:w="0" w:type="auto"/>
                  <w:vMerge w:val="restart"/>
                </w:tcPr>
                <w:p w:rsidR="00731E1A" w:rsidRPr="00587C88" w:rsidRDefault="00731E1A" w:rsidP="001D1497">
                  <w:pPr>
                    <w:spacing w:line="276" w:lineRule="auto"/>
                  </w:pPr>
                  <w:r w:rsidRPr="00587C88">
                    <w:t>Mo=</w:t>
                  </w:r>
                </w:p>
              </w:tc>
              <w:tc>
                <w:tcPr>
                  <w:tcW w:w="0" w:type="auto"/>
                </w:tcPr>
                <w:p w:rsidR="00731E1A" w:rsidRPr="00587C88" w:rsidRDefault="00731E1A" w:rsidP="001D1497">
                  <w:pPr>
                    <w:spacing w:line="276" w:lineRule="auto"/>
                  </w:pPr>
                  <w:r w:rsidRPr="00587C88">
                    <w:t>1</w:t>
                  </w:r>
                </w:p>
              </w:tc>
            </w:tr>
            <w:tr w:rsidR="00731E1A" w:rsidRPr="00587C88" w:rsidTr="001D1497">
              <w:tc>
                <w:tcPr>
                  <w:tcW w:w="0" w:type="auto"/>
                  <w:vMerge/>
                </w:tcPr>
                <w:p w:rsidR="00731E1A" w:rsidRPr="00587C88" w:rsidRDefault="00731E1A" w:rsidP="001D1497">
                  <w:pPr>
                    <w:spacing w:line="276" w:lineRule="auto"/>
                  </w:pPr>
                </w:p>
              </w:tc>
              <w:tc>
                <w:tcPr>
                  <w:tcW w:w="0" w:type="auto"/>
                </w:tcPr>
                <w:p w:rsidR="00731E1A" w:rsidRPr="00587C88" w:rsidRDefault="00731E1A" w:rsidP="001D1497">
                  <w:pPr>
                    <w:spacing w:line="276" w:lineRule="auto"/>
                  </w:pPr>
                  <w:r w:rsidRPr="00587C88">
                    <w:t>0</w:t>
                  </w:r>
                </w:p>
              </w:tc>
            </w:tr>
            <w:tr w:rsidR="00731E1A" w:rsidRPr="00587C88" w:rsidTr="001D1497">
              <w:tc>
                <w:tcPr>
                  <w:tcW w:w="0" w:type="auto"/>
                  <w:vMerge/>
                </w:tcPr>
                <w:p w:rsidR="00731E1A" w:rsidRPr="00587C88" w:rsidRDefault="00731E1A" w:rsidP="001D1497">
                  <w:pPr>
                    <w:spacing w:line="276" w:lineRule="auto"/>
                  </w:pPr>
                </w:p>
              </w:tc>
              <w:tc>
                <w:tcPr>
                  <w:tcW w:w="0" w:type="auto"/>
                </w:tcPr>
                <w:p w:rsidR="00731E1A" w:rsidRPr="00587C88" w:rsidRDefault="00731E1A" w:rsidP="001D1497">
                  <w:pPr>
                    <w:spacing w:line="276" w:lineRule="auto"/>
                  </w:pPr>
                  <w:r w:rsidRPr="00587C88">
                    <w:t>0</w:t>
                  </w:r>
                </w:p>
              </w:tc>
            </w:tr>
            <w:tr w:rsidR="00731E1A" w:rsidRPr="00587C88" w:rsidTr="001D1497">
              <w:tc>
                <w:tcPr>
                  <w:tcW w:w="0" w:type="auto"/>
                  <w:vMerge/>
                </w:tcPr>
                <w:p w:rsidR="00731E1A" w:rsidRPr="00587C88" w:rsidRDefault="00731E1A" w:rsidP="001D1497">
                  <w:pPr>
                    <w:spacing w:line="276" w:lineRule="auto"/>
                  </w:pPr>
                </w:p>
              </w:tc>
              <w:tc>
                <w:tcPr>
                  <w:tcW w:w="0" w:type="auto"/>
                </w:tcPr>
                <w:p w:rsidR="00731E1A" w:rsidRPr="00587C88" w:rsidRDefault="00731E1A" w:rsidP="001D1497">
                  <w:pPr>
                    <w:spacing w:line="276" w:lineRule="auto"/>
                  </w:pPr>
                  <w:r w:rsidRPr="00587C88">
                    <w:t>1</w:t>
                  </w:r>
                </w:p>
              </w:tc>
            </w:tr>
            <w:tr w:rsidR="00731E1A" w:rsidRPr="00587C88" w:rsidTr="001D1497">
              <w:tc>
                <w:tcPr>
                  <w:tcW w:w="0" w:type="auto"/>
                  <w:vMerge/>
                </w:tcPr>
                <w:p w:rsidR="00731E1A" w:rsidRPr="00587C88" w:rsidRDefault="00731E1A" w:rsidP="001D1497">
                  <w:pPr>
                    <w:spacing w:line="276" w:lineRule="auto"/>
                  </w:pPr>
                </w:p>
              </w:tc>
              <w:tc>
                <w:tcPr>
                  <w:tcW w:w="0" w:type="auto"/>
                </w:tcPr>
                <w:p w:rsidR="00731E1A" w:rsidRPr="00587C88" w:rsidRDefault="00731E1A" w:rsidP="001D1497">
                  <w:pPr>
                    <w:spacing w:line="276" w:lineRule="auto"/>
                  </w:pPr>
                  <w:r w:rsidRPr="00587C88">
                    <w:t>1</w:t>
                  </w:r>
                </w:p>
              </w:tc>
            </w:tr>
          </w:tbl>
          <w:p w:rsidR="00731E1A" w:rsidRDefault="00731E1A" w:rsidP="00731E1A">
            <w:pPr>
              <w:jc w:val="both"/>
              <w:rPr>
                <w:sz w:val="24"/>
                <w:szCs w:val="24"/>
              </w:rPr>
            </w:pPr>
          </w:p>
        </w:tc>
      </w:tr>
    </w:tbl>
    <w:p w:rsidR="00731E1A" w:rsidRDefault="00731E1A" w:rsidP="00731E1A">
      <w:pPr>
        <w:ind w:left="360"/>
        <w:jc w:val="both"/>
        <w:rPr>
          <w:sz w:val="24"/>
          <w:szCs w:val="24"/>
        </w:rPr>
      </w:pPr>
    </w:p>
    <w:p w:rsidR="00731E1A" w:rsidRDefault="00731E1A"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731E1A">
      <w:pPr>
        <w:ind w:left="360"/>
        <w:jc w:val="both"/>
        <w:rPr>
          <w:sz w:val="24"/>
          <w:szCs w:val="24"/>
        </w:rPr>
      </w:pPr>
    </w:p>
    <w:p w:rsidR="00B67DA3" w:rsidRDefault="00B67DA3" w:rsidP="00B67DA3"/>
    <w:p w:rsidR="00B67DA3" w:rsidRDefault="00B67DA3" w:rsidP="00B67DA3">
      <w:pPr>
        <w:spacing w:after="0" w:line="240" w:lineRule="auto"/>
        <w:ind w:left="10" w:right="139" w:hanging="10"/>
        <w:jc w:val="right"/>
        <w:rPr>
          <w:rFonts w:ascii="Arial Narrow" w:hAnsi="Arial Narrow" w:cs="Times New Roman"/>
          <w:color w:val="000000" w:themeColor="text1"/>
          <w:sz w:val="20"/>
          <w:szCs w:val="20"/>
        </w:rPr>
      </w:pPr>
    </w:p>
    <w:p w:rsidR="00B67DA3" w:rsidRPr="00AF5EBA" w:rsidRDefault="00B67DA3" w:rsidP="00B67DA3">
      <w:pPr>
        <w:spacing w:after="0" w:line="240" w:lineRule="auto"/>
        <w:ind w:left="10" w:right="139" w:hanging="10"/>
        <w:jc w:val="right"/>
        <w:rPr>
          <w:rFonts w:cs="Times New Roman"/>
          <w:b/>
          <w:sz w:val="20"/>
          <w:szCs w:val="20"/>
        </w:rPr>
      </w:pPr>
      <w:r w:rsidRPr="008A561D">
        <w:rPr>
          <w:rFonts w:cs="Times New Roman"/>
          <w:b/>
          <w:noProof/>
          <w:sz w:val="24"/>
          <w:szCs w:val="24"/>
        </w:rPr>
        <w:drawing>
          <wp:anchor distT="0" distB="0" distL="114300" distR="114300" simplePos="0" relativeHeight="251660288" behindDoc="0" locked="0" layoutInCell="1" allowOverlap="0" wp14:anchorId="493C49AB" wp14:editId="28E304A8">
            <wp:simplePos x="0" y="0"/>
            <wp:positionH relativeFrom="column">
              <wp:posOffset>5017135</wp:posOffset>
            </wp:positionH>
            <wp:positionV relativeFrom="page">
              <wp:posOffset>230505</wp:posOffset>
            </wp:positionV>
            <wp:extent cx="656590" cy="65659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56590" cy="656590"/>
                    </a:xfrm>
                    <a:prstGeom prst="rect">
                      <a:avLst/>
                    </a:prstGeom>
                  </pic:spPr>
                </pic:pic>
              </a:graphicData>
            </a:graphic>
          </wp:anchor>
        </w:drawing>
      </w:r>
      <w:r w:rsidRPr="00AF5EBA">
        <w:rPr>
          <w:rFonts w:ascii="Arial Narrow" w:hAnsi="Arial Narrow" w:cs="Times New Roman"/>
          <w:color w:val="000000" w:themeColor="text1"/>
          <w:sz w:val="20"/>
          <w:szCs w:val="20"/>
        </w:rPr>
        <w:t>F/</w:t>
      </w:r>
      <w:r>
        <w:rPr>
          <w:rFonts w:ascii="Arial Narrow" w:hAnsi="Arial Narrow" w:cs="Times New Roman"/>
          <w:color w:val="000000" w:themeColor="text1"/>
          <w:sz w:val="20"/>
          <w:szCs w:val="20"/>
        </w:rPr>
        <w:t>OBEM 01/18</w:t>
      </w:r>
      <w:r w:rsidRPr="00AF5EBA">
        <w:rPr>
          <w:rFonts w:ascii="Arial Narrow" w:hAnsi="Arial Narrow" w:cs="Times New Roman"/>
          <w:color w:val="000000" w:themeColor="text1"/>
          <w:sz w:val="20"/>
          <w:szCs w:val="20"/>
        </w:rPr>
        <w:t>/00</w:t>
      </w:r>
    </w:p>
    <w:p w:rsidR="00B67DA3" w:rsidRPr="00B67DA3" w:rsidRDefault="00B67DA3" w:rsidP="00B67DA3">
      <w:pPr>
        <w:spacing w:after="0" w:line="240" w:lineRule="auto"/>
        <w:ind w:left="10" w:right="139" w:hanging="10"/>
        <w:jc w:val="center"/>
        <w:rPr>
          <w:rFonts w:ascii="Times New Roman" w:hAnsi="Times New Roman" w:cs="Times New Roman"/>
          <w:b/>
          <w:sz w:val="24"/>
          <w:szCs w:val="24"/>
        </w:rPr>
      </w:pPr>
      <w:r w:rsidRPr="00B67DA3">
        <w:rPr>
          <w:rFonts w:ascii="Times New Roman" w:hAnsi="Times New Roman" w:cs="Times New Roman"/>
          <w:b/>
          <w:noProof/>
          <w:sz w:val="24"/>
          <w:szCs w:val="24"/>
        </w:rPr>
        <w:drawing>
          <wp:anchor distT="0" distB="0" distL="114300" distR="114300" simplePos="0" relativeHeight="251659264" behindDoc="0" locked="0" layoutInCell="1" allowOverlap="0" wp14:anchorId="56BB5F6C" wp14:editId="6D48979C">
            <wp:simplePos x="0" y="0"/>
            <wp:positionH relativeFrom="column">
              <wp:posOffset>7753350</wp:posOffset>
            </wp:positionH>
            <wp:positionV relativeFrom="page">
              <wp:posOffset>850900</wp:posOffset>
            </wp:positionV>
            <wp:extent cx="656590" cy="65659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56590" cy="656590"/>
                    </a:xfrm>
                    <a:prstGeom prst="rect">
                      <a:avLst/>
                    </a:prstGeom>
                  </pic:spPr>
                </pic:pic>
              </a:graphicData>
            </a:graphic>
          </wp:anchor>
        </w:drawing>
      </w:r>
      <w:r w:rsidRPr="00B67DA3">
        <w:rPr>
          <w:rFonts w:ascii="Times New Roman" w:hAnsi="Times New Roman" w:cs="Times New Roman"/>
          <w:b/>
          <w:sz w:val="24"/>
          <w:szCs w:val="24"/>
        </w:rPr>
        <w:t>NED University of Engineering &amp; Technology</w:t>
      </w:r>
    </w:p>
    <w:p w:rsidR="00B67DA3" w:rsidRPr="00B67DA3" w:rsidRDefault="00B67DA3" w:rsidP="00B67DA3">
      <w:pPr>
        <w:spacing w:after="0" w:line="240" w:lineRule="auto"/>
        <w:ind w:left="10" w:right="139" w:hanging="10"/>
        <w:jc w:val="center"/>
        <w:rPr>
          <w:rFonts w:ascii="Times New Roman" w:hAnsi="Times New Roman" w:cs="Times New Roman"/>
          <w:b/>
          <w:sz w:val="24"/>
          <w:szCs w:val="24"/>
        </w:rPr>
      </w:pPr>
      <w:r w:rsidRPr="00B67DA3">
        <w:rPr>
          <w:rFonts w:ascii="Times New Roman" w:hAnsi="Times New Roman" w:cs="Times New Roman"/>
          <w:b/>
          <w:sz w:val="24"/>
          <w:szCs w:val="24"/>
        </w:rPr>
        <w:t xml:space="preserve">Department of Software Engineering  </w:t>
      </w:r>
    </w:p>
    <w:p w:rsidR="00B67DA3" w:rsidRPr="00B67DA3" w:rsidRDefault="00B67DA3" w:rsidP="00B67DA3">
      <w:pPr>
        <w:spacing w:after="0" w:line="240" w:lineRule="auto"/>
        <w:jc w:val="center"/>
        <w:rPr>
          <w:rFonts w:ascii="Times New Roman" w:hAnsi="Times New Roman" w:cs="Times New Roman"/>
        </w:rPr>
      </w:pPr>
      <w:r w:rsidRPr="00B67DA3">
        <w:rPr>
          <w:rFonts w:ascii="Times New Roman" w:hAnsi="Times New Roman" w:cs="Times New Roman"/>
          <w:b/>
        </w:rPr>
        <w:t>Course Code &amp; Title: SE-405 Modeling and Simulation</w:t>
      </w:r>
    </w:p>
    <w:p w:rsidR="00B67DA3" w:rsidRPr="00B67DA3" w:rsidRDefault="00B67DA3" w:rsidP="00B67DA3">
      <w:pPr>
        <w:pStyle w:val="Style1"/>
        <w:numPr>
          <w:ilvl w:val="0"/>
          <w:numId w:val="0"/>
        </w:numPr>
        <w:jc w:val="center"/>
        <w:rPr>
          <w:color w:val="000000" w:themeColor="text1"/>
          <w:sz w:val="22"/>
        </w:rPr>
      </w:pPr>
      <w:r w:rsidRPr="00B67DA3">
        <w:rPr>
          <w:color w:val="000000" w:themeColor="text1"/>
          <w:sz w:val="22"/>
        </w:rPr>
        <w:t>Assessment Rubric for CEP</w:t>
      </w:r>
    </w:p>
    <w:tbl>
      <w:tblPr>
        <w:tblStyle w:val="TableGrid"/>
        <w:tblpPr w:leftFromText="180" w:rightFromText="180" w:vertAnchor="text" w:horzAnchor="margin" w:tblpY="169"/>
        <w:tblW w:w="9640" w:type="dxa"/>
        <w:tblInd w:w="0" w:type="dxa"/>
        <w:tblLook w:val="04A0" w:firstRow="1" w:lastRow="0" w:firstColumn="1" w:lastColumn="0" w:noHBand="0" w:noVBand="1"/>
      </w:tblPr>
      <w:tblGrid>
        <w:gridCol w:w="2203"/>
        <w:gridCol w:w="1507"/>
        <w:gridCol w:w="1450"/>
        <w:gridCol w:w="1507"/>
        <w:gridCol w:w="1441"/>
        <w:gridCol w:w="1532"/>
      </w:tblGrid>
      <w:tr w:rsidR="00B67DA3" w:rsidRPr="00B67DA3" w:rsidTr="005662E2">
        <w:tc>
          <w:tcPr>
            <w:tcW w:w="2037" w:type="dxa"/>
            <w:vMerge w:val="restart"/>
            <w:vAlign w:val="center"/>
          </w:tcPr>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Criterion</w:t>
            </w:r>
          </w:p>
        </w:tc>
        <w:tc>
          <w:tcPr>
            <w:tcW w:w="7603" w:type="dxa"/>
            <w:gridSpan w:val="5"/>
            <w:vAlign w:val="center"/>
          </w:tcPr>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Level of Attainment</w:t>
            </w:r>
          </w:p>
        </w:tc>
      </w:tr>
      <w:tr w:rsidR="00B67DA3" w:rsidRPr="00B67DA3" w:rsidTr="005662E2">
        <w:tc>
          <w:tcPr>
            <w:tcW w:w="2037" w:type="dxa"/>
            <w:vMerge/>
            <w:vAlign w:val="center"/>
          </w:tcPr>
          <w:p w:rsidR="00B67DA3" w:rsidRPr="00B67DA3" w:rsidRDefault="00B67DA3" w:rsidP="005662E2">
            <w:pPr>
              <w:pStyle w:val="Style1"/>
              <w:numPr>
                <w:ilvl w:val="0"/>
                <w:numId w:val="0"/>
              </w:numPr>
              <w:jc w:val="center"/>
              <w:rPr>
                <w:color w:val="000000" w:themeColor="text1"/>
                <w:szCs w:val="24"/>
              </w:rPr>
            </w:pPr>
          </w:p>
        </w:tc>
        <w:tc>
          <w:tcPr>
            <w:tcW w:w="1535" w:type="dxa"/>
            <w:vAlign w:val="center"/>
          </w:tcPr>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Below Average</w:t>
            </w:r>
          </w:p>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(0)</w:t>
            </w:r>
          </w:p>
        </w:tc>
        <w:tc>
          <w:tcPr>
            <w:tcW w:w="1474" w:type="dxa"/>
            <w:vAlign w:val="center"/>
          </w:tcPr>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 xml:space="preserve">Average </w:t>
            </w:r>
          </w:p>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(0.5)</w:t>
            </w:r>
          </w:p>
        </w:tc>
        <w:tc>
          <w:tcPr>
            <w:tcW w:w="1554" w:type="dxa"/>
            <w:vAlign w:val="center"/>
          </w:tcPr>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 xml:space="preserve">Good </w:t>
            </w:r>
          </w:p>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(1)</w:t>
            </w:r>
          </w:p>
        </w:tc>
        <w:tc>
          <w:tcPr>
            <w:tcW w:w="1484" w:type="dxa"/>
            <w:vAlign w:val="center"/>
          </w:tcPr>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 xml:space="preserve">Very Good </w:t>
            </w:r>
          </w:p>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(1.5)</w:t>
            </w:r>
          </w:p>
        </w:tc>
        <w:tc>
          <w:tcPr>
            <w:tcW w:w="1556" w:type="dxa"/>
            <w:vAlign w:val="center"/>
          </w:tcPr>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 xml:space="preserve">Excellent </w:t>
            </w:r>
          </w:p>
          <w:p w:rsidR="00B67DA3" w:rsidRPr="00B67DA3" w:rsidRDefault="00B67DA3" w:rsidP="005662E2">
            <w:pPr>
              <w:pStyle w:val="Style1"/>
              <w:numPr>
                <w:ilvl w:val="0"/>
                <w:numId w:val="0"/>
              </w:numPr>
              <w:jc w:val="center"/>
              <w:rPr>
                <w:color w:val="000000" w:themeColor="text1"/>
                <w:szCs w:val="24"/>
              </w:rPr>
            </w:pPr>
            <w:r w:rsidRPr="00B67DA3">
              <w:rPr>
                <w:color w:val="000000" w:themeColor="text1"/>
                <w:szCs w:val="24"/>
              </w:rPr>
              <w:t>(2)</w:t>
            </w:r>
          </w:p>
        </w:tc>
      </w:tr>
      <w:tr w:rsidR="00B67DA3" w:rsidRPr="00B67DA3" w:rsidTr="005662E2">
        <w:tc>
          <w:tcPr>
            <w:tcW w:w="2037" w:type="dxa"/>
          </w:tcPr>
          <w:p w:rsidR="00B67DA3" w:rsidRPr="00B67DA3" w:rsidRDefault="00B67DA3" w:rsidP="005662E2">
            <w:pPr>
              <w:pStyle w:val="Style1"/>
              <w:numPr>
                <w:ilvl w:val="0"/>
                <w:numId w:val="0"/>
              </w:numPr>
              <w:jc w:val="center"/>
              <w:rPr>
                <w:color w:val="000000" w:themeColor="text1"/>
                <w:szCs w:val="24"/>
              </w:rPr>
            </w:pPr>
            <w:r w:rsidRPr="00B67DA3">
              <w:rPr>
                <w:b w:val="0"/>
                <w:bCs/>
                <w:color w:val="000000" w:themeColor="text1"/>
                <w:kern w:val="2"/>
                <w:szCs w:val="24"/>
                <w14:ligatures w14:val="standardContextual"/>
              </w:rPr>
              <w:t>To what level has the</w:t>
            </w:r>
            <w:r>
              <w:rPr>
                <w:b w:val="0"/>
                <w:bCs/>
                <w:color w:val="000000" w:themeColor="text1"/>
                <w:kern w:val="2"/>
                <w:szCs w:val="24"/>
                <w14:ligatures w14:val="standardContextual"/>
              </w:rPr>
              <w:t xml:space="preserve"> student understood the problems</w:t>
            </w:r>
            <w:r w:rsidRPr="00B67DA3">
              <w:rPr>
                <w:b w:val="0"/>
                <w:bCs/>
                <w:color w:val="000000" w:themeColor="text1"/>
                <w:kern w:val="2"/>
                <w:szCs w:val="24"/>
                <w14:ligatures w14:val="standardContextual"/>
              </w:rPr>
              <w:t>?</w:t>
            </w:r>
          </w:p>
        </w:tc>
        <w:tc>
          <w:tcPr>
            <w:tcW w:w="1535" w:type="dxa"/>
          </w:tcPr>
          <w:p w:rsidR="00B67DA3" w:rsidRPr="00B67DA3" w:rsidRDefault="00B67DA3" w:rsidP="005662E2">
            <w:pPr>
              <w:pStyle w:val="Style1"/>
              <w:numPr>
                <w:ilvl w:val="0"/>
                <w:numId w:val="0"/>
              </w:numPr>
              <w:rPr>
                <w:b w:val="0"/>
                <w:color w:val="000000" w:themeColor="text1"/>
                <w:szCs w:val="24"/>
              </w:rPr>
            </w:pPr>
          </w:p>
        </w:tc>
        <w:tc>
          <w:tcPr>
            <w:tcW w:w="1474" w:type="dxa"/>
          </w:tcPr>
          <w:p w:rsidR="00B67DA3" w:rsidRPr="00B67DA3" w:rsidRDefault="00B67DA3" w:rsidP="005662E2">
            <w:pPr>
              <w:pStyle w:val="Style1"/>
              <w:numPr>
                <w:ilvl w:val="0"/>
                <w:numId w:val="0"/>
              </w:numPr>
              <w:rPr>
                <w:b w:val="0"/>
                <w:color w:val="000000" w:themeColor="text1"/>
                <w:szCs w:val="24"/>
              </w:rPr>
            </w:pPr>
          </w:p>
        </w:tc>
        <w:tc>
          <w:tcPr>
            <w:tcW w:w="1554" w:type="dxa"/>
          </w:tcPr>
          <w:p w:rsidR="00B67DA3" w:rsidRPr="00B67DA3" w:rsidRDefault="00B67DA3" w:rsidP="005662E2">
            <w:pPr>
              <w:pStyle w:val="Style1"/>
              <w:numPr>
                <w:ilvl w:val="0"/>
                <w:numId w:val="0"/>
              </w:numPr>
              <w:rPr>
                <w:b w:val="0"/>
                <w:color w:val="000000" w:themeColor="text1"/>
                <w:szCs w:val="24"/>
              </w:rPr>
            </w:pPr>
          </w:p>
        </w:tc>
        <w:tc>
          <w:tcPr>
            <w:tcW w:w="1484" w:type="dxa"/>
          </w:tcPr>
          <w:p w:rsidR="00B67DA3" w:rsidRPr="00B67DA3" w:rsidRDefault="00B67DA3" w:rsidP="005662E2">
            <w:pPr>
              <w:pStyle w:val="Style1"/>
              <w:numPr>
                <w:ilvl w:val="0"/>
                <w:numId w:val="0"/>
              </w:numPr>
              <w:rPr>
                <w:b w:val="0"/>
                <w:color w:val="000000" w:themeColor="text1"/>
                <w:szCs w:val="24"/>
              </w:rPr>
            </w:pPr>
          </w:p>
        </w:tc>
        <w:tc>
          <w:tcPr>
            <w:tcW w:w="1556" w:type="dxa"/>
          </w:tcPr>
          <w:p w:rsidR="00B67DA3" w:rsidRPr="00B67DA3" w:rsidRDefault="00B67DA3" w:rsidP="005662E2">
            <w:pPr>
              <w:pStyle w:val="Style1"/>
              <w:numPr>
                <w:ilvl w:val="0"/>
                <w:numId w:val="0"/>
              </w:numPr>
              <w:rPr>
                <w:b w:val="0"/>
                <w:color w:val="000000" w:themeColor="text1"/>
                <w:szCs w:val="24"/>
              </w:rPr>
            </w:pPr>
          </w:p>
        </w:tc>
      </w:tr>
      <w:tr w:rsidR="00B67DA3" w:rsidRPr="00B67DA3" w:rsidTr="005662E2">
        <w:tc>
          <w:tcPr>
            <w:tcW w:w="2037" w:type="dxa"/>
          </w:tcPr>
          <w:p w:rsidR="00B67DA3" w:rsidRPr="00B67DA3" w:rsidRDefault="00B67DA3" w:rsidP="005662E2">
            <w:pPr>
              <w:pStyle w:val="Style1"/>
              <w:numPr>
                <w:ilvl w:val="0"/>
                <w:numId w:val="0"/>
              </w:numPr>
              <w:jc w:val="center"/>
              <w:rPr>
                <w:b w:val="0"/>
                <w:color w:val="000000" w:themeColor="text1"/>
                <w:szCs w:val="24"/>
              </w:rPr>
            </w:pPr>
            <w:r w:rsidRPr="00B67DA3">
              <w:rPr>
                <w:b w:val="0"/>
                <w:color w:val="000000" w:themeColor="text1"/>
                <w:szCs w:val="24"/>
              </w:rPr>
              <w:t xml:space="preserve">Has the student is being able to provide correct </w:t>
            </w:r>
            <w:r>
              <w:rPr>
                <w:b w:val="0"/>
                <w:color w:val="000000" w:themeColor="text1"/>
                <w:szCs w:val="24"/>
              </w:rPr>
              <w:t xml:space="preserve">and complete </w:t>
            </w:r>
            <w:r w:rsidRPr="00B67DA3">
              <w:rPr>
                <w:b w:val="0"/>
                <w:color w:val="000000" w:themeColor="text1"/>
                <w:szCs w:val="24"/>
              </w:rPr>
              <w:t>solution</w:t>
            </w:r>
            <w:r>
              <w:rPr>
                <w:b w:val="0"/>
                <w:color w:val="000000" w:themeColor="text1"/>
                <w:szCs w:val="24"/>
              </w:rPr>
              <w:t>s</w:t>
            </w:r>
            <w:bookmarkStart w:id="0" w:name="_GoBack"/>
            <w:bookmarkEnd w:id="0"/>
            <w:r w:rsidRPr="00B67DA3">
              <w:rPr>
                <w:b w:val="0"/>
                <w:color w:val="000000" w:themeColor="text1"/>
                <w:szCs w:val="24"/>
              </w:rPr>
              <w:t>?</w:t>
            </w:r>
          </w:p>
        </w:tc>
        <w:tc>
          <w:tcPr>
            <w:tcW w:w="1535" w:type="dxa"/>
          </w:tcPr>
          <w:p w:rsidR="00B67DA3" w:rsidRPr="00B67DA3" w:rsidRDefault="00B67DA3" w:rsidP="005662E2">
            <w:pPr>
              <w:pStyle w:val="Style1"/>
              <w:numPr>
                <w:ilvl w:val="0"/>
                <w:numId w:val="0"/>
              </w:numPr>
              <w:rPr>
                <w:b w:val="0"/>
                <w:color w:val="000000" w:themeColor="text1"/>
                <w:szCs w:val="24"/>
              </w:rPr>
            </w:pPr>
          </w:p>
        </w:tc>
        <w:tc>
          <w:tcPr>
            <w:tcW w:w="1474" w:type="dxa"/>
          </w:tcPr>
          <w:p w:rsidR="00B67DA3" w:rsidRPr="00B67DA3" w:rsidRDefault="00B67DA3" w:rsidP="005662E2">
            <w:pPr>
              <w:pStyle w:val="Style1"/>
              <w:numPr>
                <w:ilvl w:val="0"/>
                <w:numId w:val="0"/>
              </w:numPr>
              <w:rPr>
                <w:b w:val="0"/>
                <w:color w:val="000000" w:themeColor="text1"/>
                <w:szCs w:val="24"/>
              </w:rPr>
            </w:pPr>
          </w:p>
        </w:tc>
        <w:tc>
          <w:tcPr>
            <w:tcW w:w="1554" w:type="dxa"/>
          </w:tcPr>
          <w:p w:rsidR="00B67DA3" w:rsidRPr="00B67DA3" w:rsidRDefault="00B67DA3" w:rsidP="005662E2">
            <w:pPr>
              <w:pStyle w:val="Style1"/>
              <w:numPr>
                <w:ilvl w:val="0"/>
                <w:numId w:val="0"/>
              </w:numPr>
              <w:rPr>
                <w:b w:val="0"/>
                <w:color w:val="000000" w:themeColor="text1"/>
                <w:szCs w:val="24"/>
              </w:rPr>
            </w:pPr>
          </w:p>
        </w:tc>
        <w:tc>
          <w:tcPr>
            <w:tcW w:w="1484" w:type="dxa"/>
          </w:tcPr>
          <w:p w:rsidR="00B67DA3" w:rsidRPr="00B67DA3" w:rsidRDefault="00B67DA3" w:rsidP="005662E2">
            <w:pPr>
              <w:pStyle w:val="Style1"/>
              <w:numPr>
                <w:ilvl w:val="0"/>
                <w:numId w:val="0"/>
              </w:numPr>
              <w:rPr>
                <w:b w:val="0"/>
                <w:color w:val="000000" w:themeColor="text1"/>
                <w:szCs w:val="24"/>
              </w:rPr>
            </w:pPr>
          </w:p>
        </w:tc>
        <w:tc>
          <w:tcPr>
            <w:tcW w:w="1556" w:type="dxa"/>
          </w:tcPr>
          <w:p w:rsidR="00B67DA3" w:rsidRPr="00B67DA3" w:rsidRDefault="00B67DA3" w:rsidP="005662E2">
            <w:pPr>
              <w:pStyle w:val="Style1"/>
              <w:numPr>
                <w:ilvl w:val="0"/>
                <w:numId w:val="0"/>
              </w:numPr>
              <w:rPr>
                <w:b w:val="0"/>
                <w:color w:val="000000" w:themeColor="text1"/>
                <w:szCs w:val="24"/>
              </w:rPr>
            </w:pPr>
          </w:p>
        </w:tc>
      </w:tr>
      <w:tr w:rsidR="00B67DA3" w:rsidRPr="00B67DA3" w:rsidTr="005662E2">
        <w:tc>
          <w:tcPr>
            <w:tcW w:w="2037" w:type="dxa"/>
          </w:tcPr>
          <w:p w:rsidR="00B67DA3" w:rsidRPr="00B67DA3" w:rsidRDefault="00B67DA3" w:rsidP="005662E2">
            <w:pPr>
              <w:pStyle w:val="Style1"/>
              <w:numPr>
                <w:ilvl w:val="0"/>
                <w:numId w:val="0"/>
              </w:numPr>
              <w:jc w:val="center"/>
              <w:rPr>
                <w:b w:val="0"/>
                <w:color w:val="000000" w:themeColor="text1"/>
                <w:szCs w:val="24"/>
              </w:rPr>
            </w:pPr>
            <w:r w:rsidRPr="00B67DA3">
              <w:rPr>
                <w:b w:val="0"/>
                <w:color w:val="000000" w:themeColor="text1"/>
                <w:szCs w:val="24"/>
              </w:rPr>
              <w:t>Has the student provided right justification/analysis for solution?</w:t>
            </w:r>
          </w:p>
        </w:tc>
        <w:tc>
          <w:tcPr>
            <w:tcW w:w="1535" w:type="dxa"/>
          </w:tcPr>
          <w:p w:rsidR="00B67DA3" w:rsidRPr="00B67DA3" w:rsidRDefault="00B67DA3" w:rsidP="005662E2">
            <w:pPr>
              <w:pStyle w:val="Style1"/>
              <w:numPr>
                <w:ilvl w:val="0"/>
                <w:numId w:val="0"/>
              </w:numPr>
              <w:rPr>
                <w:b w:val="0"/>
                <w:color w:val="000000" w:themeColor="text1"/>
                <w:szCs w:val="24"/>
              </w:rPr>
            </w:pPr>
          </w:p>
        </w:tc>
        <w:tc>
          <w:tcPr>
            <w:tcW w:w="1474" w:type="dxa"/>
          </w:tcPr>
          <w:p w:rsidR="00B67DA3" w:rsidRPr="00B67DA3" w:rsidRDefault="00B67DA3" w:rsidP="005662E2">
            <w:pPr>
              <w:pStyle w:val="Style1"/>
              <w:numPr>
                <w:ilvl w:val="0"/>
                <w:numId w:val="0"/>
              </w:numPr>
              <w:rPr>
                <w:b w:val="0"/>
                <w:color w:val="000000" w:themeColor="text1"/>
                <w:szCs w:val="24"/>
              </w:rPr>
            </w:pPr>
          </w:p>
        </w:tc>
        <w:tc>
          <w:tcPr>
            <w:tcW w:w="1554" w:type="dxa"/>
          </w:tcPr>
          <w:p w:rsidR="00B67DA3" w:rsidRPr="00B67DA3" w:rsidRDefault="00B67DA3" w:rsidP="005662E2">
            <w:pPr>
              <w:pStyle w:val="Style1"/>
              <w:numPr>
                <w:ilvl w:val="0"/>
                <w:numId w:val="0"/>
              </w:numPr>
              <w:rPr>
                <w:b w:val="0"/>
                <w:color w:val="000000" w:themeColor="text1"/>
                <w:szCs w:val="24"/>
              </w:rPr>
            </w:pPr>
          </w:p>
        </w:tc>
        <w:tc>
          <w:tcPr>
            <w:tcW w:w="1484" w:type="dxa"/>
          </w:tcPr>
          <w:p w:rsidR="00B67DA3" w:rsidRPr="00B67DA3" w:rsidRDefault="00B67DA3" w:rsidP="005662E2">
            <w:pPr>
              <w:pStyle w:val="Style1"/>
              <w:numPr>
                <w:ilvl w:val="0"/>
                <w:numId w:val="0"/>
              </w:numPr>
              <w:rPr>
                <w:b w:val="0"/>
                <w:color w:val="000000" w:themeColor="text1"/>
                <w:szCs w:val="24"/>
              </w:rPr>
            </w:pPr>
          </w:p>
        </w:tc>
        <w:tc>
          <w:tcPr>
            <w:tcW w:w="1556" w:type="dxa"/>
          </w:tcPr>
          <w:p w:rsidR="00B67DA3" w:rsidRPr="00B67DA3" w:rsidRDefault="00B67DA3" w:rsidP="005662E2">
            <w:pPr>
              <w:pStyle w:val="Style1"/>
              <w:numPr>
                <w:ilvl w:val="0"/>
                <w:numId w:val="0"/>
              </w:numPr>
              <w:rPr>
                <w:b w:val="0"/>
                <w:color w:val="000000" w:themeColor="text1"/>
                <w:szCs w:val="24"/>
              </w:rPr>
            </w:pPr>
          </w:p>
        </w:tc>
      </w:tr>
      <w:tr w:rsidR="00B67DA3" w:rsidRPr="00B67DA3" w:rsidTr="005662E2">
        <w:tc>
          <w:tcPr>
            <w:tcW w:w="2037" w:type="dxa"/>
          </w:tcPr>
          <w:p w:rsidR="00B67DA3" w:rsidRPr="00B67DA3" w:rsidRDefault="00B67DA3" w:rsidP="005662E2">
            <w:pPr>
              <w:pStyle w:val="Style1"/>
              <w:numPr>
                <w:ilvl w:val="0"/>
                <w:numId w:val="0"/>
              </w:numPr>
              <w:jc w:val="center"/>
              <w:rPr>
                <w:color w:val="000000" w:themeColor="text1"/>
                <w:szCs w:val="24"/>
              </w:rPr>
            </w:pPr>
            <w:r w:rsidRPr="00B67DA3">
              <w:rPr>
                <w:rFonts w:eastAsia="Batang"/>
                <w:b w:val="0"/>
                <w:color w:val="000000" w:themeColor="text1"/>
                <w:kern w:val="2"/>
                <w:szCs w:val="24"/>
                <w:lang w:eastAsia="ko-KR"/>
                <w14:ligatures w14:val="standardContextual"/>
              </w:rPr>
              <w:t>To what extent the work was presentable?</w:t>
            </w:r>
          </w:p>
        </w:tc>
        <w:tc>
          <w:tcPr>
            <w:tcW w:w="1535" w:type="dxa"/>
          </w:tcPr>
          <w:p w:rsidR="00B67DA3" w:rsidRPr="00B67DA3" w:rsidRDefault="00B67DA3" w:rsidP="005662E2">
            <w:pPr>
              <w:pStyle w:val="Style1"/>
              <w:numPr>
                <w:ilvl w:val="0"/>
                <w:numId w:val="0"/>
              </w:numPr>
              <w:jc w:val="center"/>
              <w:rPr>
                <w:b w:val="0"/>
                <w:color w:val="000000" w:themeColor="text1"/>
                <w:szCs w:val="24"/>
              </w:rPr>
            </w:pPr>
          </w:p>
        </w:tc>
        <w:tc>
          <w:tcPr>
            <w:tcW w:w="1474" w:type="dxa"/>
            <w:shd w:val="clear" w:color="auto" w:fill="FFFFFF" w:themeFill="background1"/>
          </w:tcPr>
          <w:p w:rsidR="00B67DA3" w:rsidRPr="00B67DA3" w:rsidRDefault="00B67DA3" w:rsidP="005662E2">
            <w:pPr>
              <w:pStyle w:val="Style1"/>
              <w:numPr>
                <w:ilvl w:val="0"/>
                <w:numId w:val="0"/>
              </w:numPr>
              <w:jc w:val="center"/>
              <w:rPr>
                <w:b w:val="0"/>
                <w:color w:val="000000" w:themeColor="text1"/>
                <w:szCs w:val="24"/>
              </w:rPr>
            </w:pPr>
          </w:p>
        </w:tc>
        <w:tc>
          <w:tcPr>
            <w:tcW w:w="1554" w:type="dxa"/>
            <w:shd w:val="clear" w:color="auto" w:fill="FFFFFF" w:themeFill="background1"/>
          </w:tcPr>
          <w:p w:rsidR="00B67DA3" w:rsidRPr="00B67DA3" w:rsidRDefault="00B67DA3" w:rsidP="005662E2">
            <w:pPr>
              <w:pStyle w:val="Style1"/>
              <w:numPr>
                <w:ilvl w:val="0"/>
                <w:numId w:val="0"/>
              </w:numPr>
              <w:jc w:val="center"/>
              <w:rPr>
                <w:b w:val="0"/>
                <w:color w:val="000000" w:themeColor="text1"/>
                <w:szCs w:val="24"/>
              </w:rPr>
            </w:pPr>
          </w:p>
        </w:tc>
        <w:tc>
          <w:tcPr>
            <w:tcW w:w="1484" w:type="dxa"/>
            <w:shd w:val="clear" w:color="auto" w:fill="FFFFFF" w:themeFill="background1"/>
          </w:tcPr>
          <w:p w:rsidR="00B67DA3" w:rsidRPr="00B67DA3" w:rsidRDefault="00B67DA3" w:rsidP="005662E2">
            <w:pPr>
              <w:pStyle w:val="Style1"/>
              <w:numPr>
                <w:ilvl w:val="0"/>
                <w:numId w:val="0"/>
              </w:numPr>
              <w:jc w:val="center"/>
              <w:rPr>
                <w:b w:val="0"/>
                <w:color w:val="000000" w:themeColor="text1"/>
                <w:szCs w:val="24"/>
              </w:rPr>
            </w:pPr>
          </w:p>
        </w:tc>
        <w:tc>
          <w:tcPr>
            <w:tcW w:w="1556" w:type="dxa"/>
          </w:tcPr>
          <w:p w:rsidR="00B67DA3" w:rsidRPr="00B67DA3" w:rsidRDefault="00B67DA3" w:rsidP="005662E2">
            <w:pPr>
              <w:pStyle w:val="Style1"/>
              <w:numPr>
                <w:ilvl w:val="0"/>
                <w:numId w:val="0"/>
              </w:numPr>
              <w:jc w:val="center"/>
              <w:rPr>
                <w:b w:val="0"/>
                <w:color w:val="000000" w:themeColor="text1"/>
                <w:szCs w:val="24"/>
              </w:rPr>
            </w:pPr>
          </w:p>
        </w:tc>
      </w:tr>
      <w:tr w:rsidR="00B67DA3" w:rsidRPr="00B67DA3" w:rsidTr="005662E2">
        <w:tc>
          <w:tcPr>
            <w:tcW w:w="2037" w:type="dxa"/>
          </w:tcPr>
          <w:p w:rsidR="00B67DA3" w:rsidRPr="00B67DA3" w:rsidRDefault="00B67DA3" w:rsidP="005662E2">
            <w:pPr>
              <w:pStyle w:val="Style1"/>
              <w:numPr>
                <w:ilvl w:val="0"/>
                <w:numId w:val="0"/>
              </w:numPr>
              <w:jc w:val="center"/>
              <w:rPr>
                <w:color w:val="000000" w:themeColor="text1"/>
                <w:szCs w:val="24"/>
              </w:rPr>
            </w:pPr>
            <w:r w:rsidRPr="00B67DA3">
              <w:rPr>
                <w:b w:val="0"/>
                <w:bCs/>
                <w:color w:val="000000" w:themeColor="text1"/>
                <w:spacing w:val="-1"/>
                <w:w w:val="104"/>
                <w:kern w:val="2"/>
                <w:szCs w:val="24"/>
                <w14:ligatures w14:val="standardContextual"/>
              </w:rPr>
              <w:t>T</w:t>
            </w:r>
            <w:r w:rsidRPr="00B67DA3">
              <w:rPr>
                <w:b w:val="0"/>
                <w:bCs/>
                <w:color w:val="000000" w:themeColor="text1"/>
                <w:spacing w:val="1"/>
                <w:w w:val="104"/>
                <w:kern w:val="2"/>
                <w:szCs w:val="24"/>
                <w14:ligatures w14:val="standardContextual"/>
              </w:rPr>
              <w:t>i</w:t>
            </w:r>
            <w:r w:rsidRPr="00B67DA3">
              <w:rPr>
                <w:b w:val="0"/>
                <w:bCs/>
                <w:color w:val="000000" w:themeColor="text1"/>
                <w:spacing w:val="1"/>
                <w:w w:val="103"/>
                <w:kern w:val="2"/>
                <w:szCs w:val="24"/>
                <w14:ligatures w14:val="standardContextual"/>
              </w:rPr>
              <w:t>m</w:t>
            </w:r>
            <w:r w:rsidRPr="00B67DA3">
              <w:rPr>
                <w:b w:val="0"/>
                <w:bCs/>
                <w:color w:val="000000" w:themeColor="text1"/>
                <w:spacing w:val="-2"/>
                <w:w w:val="104"/>
                <w:kern w:val="2"/>
                <w:szCs w:val="24"/>
                <w14:ligatures w14:val="standardContextual"/>
              </w:rPr>
              <w:t>e</w:t>
            </w:r>
            <w:r w:rsidRPr="00B67DA3">
              <w:rPr>
                <w:b w:val="0"/>
                <w:bCs/>
                <w:color w:val="000000" w:themeColor="text1"/>
                <w:spacing w:val="1"/>
                <w:w w:val="104"/>
                <w:kern w:val="2"/>
                <w:szCs w:val="24"/>
                <w14:ligatures w14:val="standardContextual"/>
              </w:rPr>
              <w:t>l</w:t>
            </w:r>
            <w:r w:rsidRPr="00B67DA3">
              <w:rPr>
                <w:b w:val="0"/>
                <w:bCs/>
                <w:color w:val="000000" w:themeColor="text1"/>
                <w:w w:val="103"/>
                <w:kern w:val="2"/>
                <w:szCs w:val="24"/>
                <w14:ligatures w14:val="standardContextual"/>
              </w:rPr>
              <w:t>y S</w:t>
            </w:r>
            <w:r w:rsidRPr="00B67DA3">
              <w:rPr>
                <w:b w:val="0"/>
                <w:bCs/>
                <w:color w:val="000000" w:themeColor="text1"/>
                <w:spacing w:val="-1"/>
                <w:w w:val="103"/>
                <w:kern w:val="2"/>
                <w:szCs w:val="24"/>
                <w14:ligatures w14:val="standardContextual"/>
              </w:rPr>
              <w:t>u</w:t>
            </w:r>
            <w:r w:rsidRPr="00B67DA3">
              <w:rPr>
                <w:b w:val="0"/>
                <w:bCs/>
                <w:color w:val="000000" w:themeColor="text1"/>
                <w:w w:val="103"/>
                <w:kern w:val="2"/>
                <w:szCs w:val="24"/>
                <w14:ligatures w14:val="standardContextual"/>
              </w:rPr>
              <w:t>bm</w:t>
            </w:r>
            <w:r w:rsidRPr="00B67DA3">
              <w:rPr>
                <w:b w:val="0"/>
                <w:bCs/>
                <w:color w:val="000000" w:themeColor="text1"/>
                <w:spacing w:val="-1"/>
                <w:w w:val="103"/>
                <w:kern w:val="2"/>
                <w:szCs w:val="24"/>
                <w14:ligatures w14:val="standardContextual"/>
              </w:rPr>
              <w:t>i</w:t>
            </w:r>
            <w:r w:rsidRPr="00B67DA3">
              <w:rPr>
                <w:b w:val="0"/>
                <w:bCs/>
                <w:color w:val="000000" w:themeColor="text1"/>
                <w:w w:val="103"/>
                <w:kern w:val="2"/>
                <w:szCs w:val="24"/>
                <w14:ligatures w14:val="standardContextual"/>
              </w:rPr>
              <w:t>s</w:t>
            </w:r>
            <w:r w:rsidRPr="00B67DA3">
              <w:rPr>
                <w:b w:val="0"/>
                <w:bCs/>
                <w:color w:val="000000" w:themeColor="text1"/>
                <w:spacing w:val="1"/>
                <w:w w:val="103"/>
                <w:kern w:val="2"/>
                <w:szCs w:val="24"/>
                <w14:ligatures w14:val="standardContextual"/>
              </w:rPr>
              <w:t>s</w:t>
            </w:r>
            <w:r w:rsidRPr="00B67DA3">
              <w:rPr>
                <w:b w:val="0"/>
                <w:bCs/>
                <w:color w:val="000000" w:themeColor="text1"/>
                <w:spacing w:val="-1"/>
                <w:w w:val="104"/>
                <w:kern w:val="2"/>
                <w:szCs w:val="24"/>
                <w14:ligatures w14:val="standardContextual"/>
              </w:rPr>
              <w:t>i</w:t>
            </w:r>
            <w:r w:rsidRPr="00B67DA3">
              <w:rPr>
                <w:b w:val="0"/>
                <w:bCs/>
                <w:color w:val="000000" w:themeColor="text1"/>
                <w:w w:val="103"/>
                <w:kern w:val="2"/>
                <w:szCs w:val="24"/>
                <w14:ligatures w14:val="standardContextual"/>
              </w:rPr>
              <w:t>on</w:t>
            </w:r>
          </w:p>
        </w:tc>
        <w:tc>
          <w:tcPr>
            <w:tcW w:w="1535" w:type="dxa"/>
          </w:tcPr>
          <w:p w:rsidR="00B67DA3" w:rsidRPr="00B67DA3" w:rsidRDefault="00B67DA3" w:rsidP="005662E2">
            <w:pPr>
              <w:pStyle w:val="Style1"/>
              <w:numPr>
                <w:ilvl w:val="0"/>
                <w:numId w:val="0"/>
              </w:numPr>
              <w:jc w:val="center"/>
              <w:rPr>
                <w:b w:val="0"/>
                <w:color w:val="000000" w:themeColor="text1"/>
                <w:szCs w:val="24"/>
              </w:rPr>
            </w:pPr>
          </w:p>
        </w:tc>
        <w:tc>
          <w:tcPr>
            <w:tcW w:w="1474" w:type="dxa"/>
            <w:shd w:val="clear" w:color="auto" w:fill="FFFFFF" w:themeFill="background1"/>
          </w:tcPr>
          <w:p w:rsidR="00B67DA3" w:rsidRPr="00B67DA3" w:rsidRDefault="00B67DA3" w:rsidP="005662E2">
            <w:pPr>
              <w:pStyle w:val="Style1"/>
              <w:numPr>
                <w:ilvl w:val="0"/>
                <w:numId w:val="0"/>
              </w:numPr>
              <w:jc w:val="center"/>
              <w:rPr>
                <w:b w:val="0"/>
                <w:color w:val="000000" w:themeColor="text1"/>
                <w:szCs w:val="24"/>
              </w:rPr>
            </w:pPr>
          </w:p>
        </w:tc>
        <w:tc>
          <w:tcPr>
            <w:tcW w:w="1554" w:type="dxa"/>
            <w:shd w:val="clear" w:color="auto" w:fill="FFFFFF" w:themeFill="background1"/>
          </w:tcPr>
          <w:p w:rsidR="00B67DA3" w:rsidRPr="00B67DA3" w:rsidRDefault="00B67DA3" w:rsidP="005662E2">
            <w:pPr>
              <w:pStyle w:val="Style1"/>
              <w:numPr>
                <w:ilvl w:val="0"/>
                <w:numId w:val="0"/>
              </w:numPr>
              <w:jc w:val="center"/>
              <w:rPr>
                <w:b w:val="0"/>
                <w:color w:val="000000" w:themeColor="text1"/>
                <w:szCs w:val="24"/>
              </w:rPr>
            </w:pPr>
          </w:p>
        </w:tc>
        <w:tc>
          <w:tcPr>
            <w:tcW w:w="1484" w:type="dxa"/>
            <w:shd w:val="clear" w:color="auto" w:fill="FFFFFF" w:themeFill="background1"/>
          </w:tcPr>
          <w:p w:rsidR="00B67DA3" w:rsidRPr="00B67DA3" w:rsidRDefault="00B67DA3" w:rsidP="005662E2">
            <w:pPr>
              <w:pStyle w:val="Style1"/>
              <w:numPr>
                <w:ilvl w:val="0"/>
                <w:numId w:val="0"/>
              </w:numPr>
              <w:jc w:val="center"/>
              <w:rPr>
                <w:b w:val="0"/>
                <w:color w:val="000000" w:themeColor="text1"/>
                <w:szCs w:val="24"/>
              </w:rPr>
            </w:pPr>
          </w:p>
        </w:tc>
        <w:tc>
          <w:tcPr>
            <w:tcW w:w="1556" w:type="dxa"/>
          </w:tcPr>
          <w:p w:rsidR="00B67DA3" w:rsidRPr="00B67DA3" w:rsidRDefault="00B67DA3" w:rsidP="005662E2">
            <w:pPr>
              <w:pStyle w:val="Style1"/>
              <w:numPr>
                <w:ilvl w:val="0"/>
                <w:numId w:val="0"/>
              </w:numPr>
              <w:jc w:val="center"/>
              <w:rPr>
                <w:b w:val="0"/>
                <w:color w:val="000000" w:themeColor="text1"/>
                <w:szCs w:val="24"/>
              </w:rPr>
            </w:pPr>
          </w:p>
        </w:tc>
      </w:tr>
    </w:tbl>
    <w:p w:rsidR="00B67DA3" w:rsidRPr="00B67DA3" w:rsidRDefault="00B67DA3" w:rsidP="00B67DA3">
      <w:pPr>
        <w:spacing w:after="0" w:line="240" w:lineRule="auto"/>
        <w:jc w:val="center"/>
        <w:rPr>
          <w:rFonts w:ascii="Times New Roman" w:hAnsi="Times New Roman" w:cs="Times New Roman"/>
        </w:rPr>
      </w:pPr>
    </w:p>
    <w:p w:rsidR="00B67DA3" w:rsidRPr="00B67DA3" w:rsidRDefault="00B67DA3" w:rsidP="00B67DA3">
      <w:pPr>
        <w:spacing w:after="0" w:line="240" w:lineRule="auto"/>
        <w:rPr>
          <w:rFonts w:ascii="Times New Roman" w:hAnsi="Times New Roman" w:cs="Times New Roman"/>
        </w:rPr>
      </w:pPr>
    </w:p>
    <w:p w:rsidR="00B67DA3" w:rsidRPr="00B67DA3" w:rsidRDefault="00B67DA3" w:rsidP="00B67DA3">
      <w:pPr>
        <w:spacing w:after="0" w:line="240" w:lineRule="auto"/>
        <w:rPr>
          <w:rFonts w:ascii="Times New Roman" w:hAnsi="Times New Roman" w:cs="Times New Roman"/>
        </w:rPr>
      </w:pPr>
      <w:r w:rsidRPr="00B67DA3">
        <w:rPr>
          <w:rFonts w:ascii="Times New Roman" w:hAnsi="Times New Roman" w:cs="Times New Roman"/>
        </w:rPr>
        <w:t>Student’s Name: ____________________________________________</w:t>
      </w:r>
      <w:r w:rsidRPr="00B67DA3">
        <w:rPr>
          <w:rFonts w:ascii="Times New Roman" w:hAnsi="Times New Roman" w:cs="Times New Roman"/>
        </w:rPr>
        <w:tab/>
        <w:t xml:space="preserve">            Roll No.: ____________</w:t>
      </w:r>
    </w:p>
    <w:p w:rsidR="00B67DA3" w:rsidRPr="00B67DA3" w:rsidRDefault="00B67DA3" w:rsidP="00B67DA3">
      <w:pPr>
        <w:spacing w:after="0" w:line="240" w:lineRule="auto"/>
        <w:rPr>
          <w:rFonts w:ascii="Times New Roman" w:hAnsi="Times New Roman" w:cs="Times New Roman"/>
        </w:rPr>
      </w:pPr>
    </w:p>
    <w:p w:rsidR="00B67DA3" w:rsidRPr="00B67DA3" w:rsidRDefault="00B67DA3" w:rsidP="00B67DA3">
      <w:pPr>
        <w:rPr>
          <w:rFonts w:ascii="Times New Roman" w:hAnsi="Times New Roman" w:cs="Times New Roman"/>
        </w:rPr>
      </w:pPr>
      <w:r w:rsidRPr="00B67DA3">
        <w:rPr>
          <w:rFonts w:ascii="Times New Roman" w:hAnsi="Times New Roman" w:cs="Times New Roman"/>
        </w:rPr>
        <w:t>Total Score = ___________________________</w:t>
      </w:r>
      <w:r w:rsidRPr="00B67DA3">
        <w:rPr>
          <w:rFonts w:ascii="Times New Roman" w:hAnsi="Times New Roman" w:cs="Times New Roman"/>
        </w:rPr>
        <w:tab/>
      </w:r>
      <w:r w:rsidRPr="00B67DA3">
        <w:rPr>
          <w:rFonts w:ascii="Times New Roman" w:hAnsi="Times New Roman" w:cs="Times New Roman"/>
        </w:rPr>
        <w:tab/>
      </w:r>
      <w:r w:rsidRPr="00B67DA3">
        <w:rPr>
          <w:rFonts w:ascii="Times New Roman" w:hAnsi="Times New Roman" w:cs="Times New Roman"/>
        </w:rPr>
        <w:tab/>
      </w:r>
      <w:r w:rsidRPr="00B67DA3">
        <w:rPr>
          <w:rFonts w:ascii="Times New Roman" w:hAnsi="Times New Roman" w:cs="Times New Roman"/>
        </w:rPr>
        <w:tab/>
      </w:r>
      <w:r w:rsidRPr="00B67DA3">
        <w:rPr>
          <w:rFonts w:ascii="Times New Roman" w:hAnsi="Times New Roman" w:cs="Times New Roman"/>
        </w:rPr>
        <w:tab/>
      </w:r>
      <w:r w:rsidRPr="00B67DA3">
        <w:rPr>
          <w:rFonts w:ascii="Times New Roman" w:hAnsi="Times New Roman" w:cs="Times New Roman"/>
        </w:rPr>
        <w:tab/>
      </w:r>
    </w:p>
    <w:p w:rsidR="00B67DA3" w:rsidRPr="00B67DA3" w:rsidRDefault="00B67DA3" w:rsidP="00B67DA3">
      <w:pPr>
        <w:rPr>
          <w:rFonts w:ascii="Times New Roman" w:hAnsi="Times New Roman" w:cs="Times New Roman"/>
        </w:rPr>
      </w:pPr>
      <w:r w:rsidRPr="00B67DA3">
        <w:rPr>
          <w:rFonts w:ascii="Times New Roman" w:hAnsi="Times New Roman" w:cs="Times New Roman"/>
        </w:rPr>
        <w:t>Instructor’s Signature: ____________________</w:t>
      </w:r>
    </w:p>
    <w:p w:rsidR="00B67DA3" w:rsidRPr="00731E1A" w:rsidRDefault="00B67DA3" w:rsidP="00731E1A">
      <w:pPr>
        <w:ind w:left="360"/>
        <w:jc w:val="both"/>
        <w:rPr>
          <w:sz w:val="24"/>
          <w:szCs w:val="24"/>
        </w:rPr>
      </w:pPr>
    </w:p>
    <w:p w:rsidR="00CC6890" w:rsidRPr="00201223" w:rsidRDefault="00CC6890" w:rsidP="00201223">
      <w:pPr>
        <w:spacing w:after="0" w:line="240" w:lineRule="auto"/>
        <w:jc w:val="both"/>
        <w:rPr>
          <w:rFonts w:ascii="Times New Roman" w:hAnsi="Times New Roman" w:cs="Times New Roman"/>
          <w:sz w:val="24"/>
          <w:szCs w:val="24"/>
        </w:rPr>
      </w:pPr>
    </w:p>
    <w:sectPr w:rsidR="00CC6890" w:rsidRPr="00201223" w:rsidSect="0020122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77A73"/>
    <w:multiLevelType w:val="hybridMultilevel"/>
    <w:tmpl w:val="EF74C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E5877"/>
    <w:multiLevelType w:val="hybridMultilevel"/>
    <w:tmpl w:val="3D5C6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F327A5"/>
    <w:multiLevelType w:val="hybridMultilevel"/>
    <w:tmpl w:val="6460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314C"/>
    <w:multiLevelType w:val="hybridMultilevel"/>
    <w:tmpl w:val="B2145750"/>
    <w:lvl w:ilvl="0" w:tplc="B25C1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671A8"/>
    <w:multiLevelType w:val="hybridMultilevel"/>
    <w:tmpl w:val="CAA21F76"/>
    <w:lvl w:ilvl="0" w:tplc="738637B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0945ED"/>
    <w:multiLevelType w:val="multilevel"/>
    <w:tmpl w:val="91F622DA"/>
    <w:lvl w:ilvl="0">
      <w:start w:val="1"/>
      <w:numFmt w:val="decimal"/>
      <w:pStyle w:val="Style1"/>
      <w:lvlText w:val="%1."/>
      <w:lvlJc w:val="left"/>
      <w:pPr>
        <w:ind w:left="360" w:hanging="360"/>
      </w:pPr>
      <w:rPr>
        <w:rFonts w:hint="default"/>
      </w:rPr>
    </w:lvl>
    <w:lvl w:ilvl="1">
      <w:start w:val="1"/>
      <w:numFmt w:val="decimal"/>
      <w:pStyle w:val="Style2"/>
      <w:isLgl/>
      <w:lvlText w:val="%1.%2."/>
      <w:lvlJc w:val="left"/>
      <w:pPr>
        <w:ind w:left="3240" w:hanging="360"/>
      </w:pPr>
      <w:rPr>
        <w:rFonts w:hint="default"/>
      </w:rPr>
    </w:lvl>
    <w:lvl w:ilvl="2">
      <w:start w:val="1"/>
      <w:numFmt w:val="decimal"/>
      <w:pStyle w:val="Style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A256290"/>
    <w:multiLevelType w:val="hybridMultilevel"/>
    <w:tmpl w:val="A1BE9532"/>
    <w:lvl w:ilvl="0" w:tplc="11368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9C25C58"/>
    <w:multiLevelType w:val="hybridMultilevel"/>
    <w:tmpl w:val="ED1042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A73554"/>
    <w:multiLevelType w:val="hybridMultilevel"/>
    <w:tmpl w:val="0C241B3E"/>
    <w:lvl w:ilvl="0" w:tplc="504E1788">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51B5514C"/>
    <w:multiLevelType w:val="hybridMultilevel"/>
    <w:tmpl w:val="92FC4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457F1D"/>
    <w:multiLevelType w:val="hybridMultilevel"/>
    <w:tmpl w:val="9774B3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9F5A6D"/>
    <w:multiLevelType w:val="hybridMultilevel"/>
    <w:tmpl w:val="DC7E8104"/>
    <w:lvl w:ilvl="0" w:tplc="B114BE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243F65"/>
    <w:multiLevelType w:val="hybridMultilevel"/>
    <w:tmpl w:val="6460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651884"/>
    <w:multiLevelType w:val="hybridMultilevel"/>
    <w:tmpl w:val="53369EE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78367D3C"/>
    <w:multiLevelType w:val="hybridMultilevel"/>
    <w:tmpl w:val="41D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7"/>
  </w:num>
  <w:num w:numId="5">
    <w:abstractNumId w:val="10"/>
  </w:num>
  <w:num w:numId="6">
    <w:abstractNumId w:val="1"/>
  </w:num>
  <w:num w:numId="7">
    <w:abstractNumId w:val="14"/>
  </w:num>
  <w:num w:numId="8">
    <w:abstractNumId w:val="11"/>
  </w:num>
  <w:num w:numId="9">
    <w:abstractNumId w:val="2"/>
  </w:num>
  <w:num w:numId="10">
    <w:abstractNumId w:val="8"/>
  </w:num>
  <w:num w:numId="11">
    <w:abstractNumId w:val="12"/>
  </w:num>
  <w:num w:numId="12">
    <w:abstractNumId w:val="4"/>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8D"/>
    <w:rsid w:val="0005297C"/>
    <w:rsid w:val="001621EF"/>
    <w:rsid w:val="0019327F"/>
    <w:rsid w:val="001B2209"/>
    <w:rsid w:val="001E0091"/>
    <w:rsid w:val="001F08FD"/>
    <w:rsid w:val="00201223"/>
    <w:rsid w:val="002432A2"/>
    <w:rsid w:val="0025444D"/>
    <w:rsid w:val="00282A7E"/>
    <w:rsid w:val="002872B3"/>
    <w:rsid w:val="002F62B3"/>
    <w:rsid w:val="00303CF4"/>
    <w:rsid w:val="00356C2D"/>
    <w:rsid w:val="003F4F6E"/>
    <w:rsid w:val="00402886"/>
    <w:rsid w:val="004A1709"/>
    <w:rsid w:val="004B79F7"/>
    <w:rsid w:val="0056160C"/>
    <w:rsid w:val="0060568D"/>
    <w:rsid w:val="006812A5"/>
    <w:rsid w:val="006A62C9"/>
    <w:rsid w:val="006B64BB"/>
    <w:rsid w:val="00731E1A"/>
    <w:rsid w:val="00751703"/>
    <w:rsid w:val="00773D64"/>
    <w:rsid w:val="0078036B"/>
    <w:rsid w:val="00793EF9"/>
    <w:rsid w:val="007B2D40"/>
    <w:rsid w:val="007B3431"/>
    <w:rsid w:val="008853F0"/>
    <w:rsid w:val="00885B4A"/>
    <w:rsid w:val="008A6D6C"/>
    <w:rsid w:val="008D2343"/>
    <w:rsid w:val="008F0F38"/>
    <w:rsid w:val="009105F6"/>
    <w:rsid w:val="00940014"/>
    <w:rsid w:val="00995993"/>
    <w:rsid w:val="00A76203"/>
    <w:rsid w:val="00AC4D3D"/>
    <w:rsid w:val="00B34371"/>
    <w:rsid w:val="00B67DA3"/>
    <w:rsid w:val="00BD76F9"/>
    <w:rsid w:val="00C01B85"/>
    <w:rsid w:val="00C20730"/>
    <w:rsid w:val="00CB0A52"/>
    <w:rsid w:val="00CC6890"/>
    <w:rsid w:val="00D30B9B"/>
    <w:rsid w:val="00D5661C"/>
    <w:rsid w:val="00DC2524"/>
    <w:rsid w:val="00DD6F2F"/>
    <w:rsid w:val="00E16CB7"/>
    <w:rsid w:val="00E66AA2"/>
    <w:rsid w:val="00EB0606"/>
    <w:rsid w:val="00ED2765"/>
    <w:rsid w:val="00ED3C75"/>
    <w:rsid w:val="00EE566C"/>
    <w:rsid w:val="00F1262A"/>
    <w:rsid w:val="00F37CD6"/>
    <w:rsid w:val="00F6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09"/>
    <w:pPr>
      <w:ind w:left="720"/>
      <w:contextualSpacing/>
    </w:pPr>
  </w:style>
  <w:style w:type="paragraph" w:styleId="BalloonText">
    <w:name w:val="Balloon Text"/>
    <w:basedOn w:val="Normal"/>
    <w:link w:val="BalloonTextChar"/>
    <w:uiPriority w:val="99"/>
    <w:semiHidden/>
    <w:unhideWhenUsed/>
    <w:rsid w:val="0016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EF"/>
    <w:rPr>
      <w:rFonts w:ascii="Tahoma" w:hAnsi="Tahoma" w:cs="Tahoma"/>
      <w:sz w:val="16"/>
      <w:szCs w:val="16"/>
    </w:rPr>
  </w:style>
  <w:style w:type="paragraph" w:customStyle="1" w:styleId="heading">
    <w:name w:val="heading"/>
    <w:basedOn w:val="Normal"/>
    <w:rsid w:val="0099599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9959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993"/>
    <w:rPr>
      <w:b/>
      <w:bCs/>
    </w:rPr>
  </w:style>
  <w:style w:type="character" w:customStyle="1" w:styleId="apple-converted-space">
    <w:name w:val="apple-converted-space"/>
    <w:basedOn w:val="DefaultParagraphFont"/>
    <w:rsid w:val="00995993"/>
  </w:style>
  <w:style w:type="table" w:styleId="TableGrid">
    <w:name w:val="Table Grid"/>
    <w:basedOn w:val="TableNormal"/>
    <w:uiPriority w:val="39"/>
    <w:rsid w:val="00CB0A5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B67DA3"/>
    <w:pPr>
      <w:numPr>
        <w:numId w:val="15"/>
      </w:numPr>
      <w:spacing w:after="0" w:line="240" w:lineRule="auto"/>
    </w:pPr>
    <w:rPr>
      <w:rFonts w:ascii="Times New Roman" w:hAnsi="Times New Roman" w:cs="Times New Roman"/>
      <w:b/>
      <w:color w:val="244061" w:themeColor="accent1" w:themeShade="80"/>
      <w:sz w:val="24"/>
    </w:rPr>
  </w:style>
  <w:style w:type="character" w:customStyle="1" w:styleId="Style1Char">
    <w:name w:val="Style1 Char"/>
    <w:basedOn w:val="DefaultParagraphFont"/>
    <w:link w:val="Style1"/>
    <w:rsid w:val="00B67DA3"/>
    <w:rPr>
      <w:rFonts w:ascii="Times New Roman" w:hAnsi="Times New Roman" w:cs="Times New Roman"/>
      <w:b/>
      <w:color w:val="244061" w:themeColor="accent1" w:themeShade="80"/>
      <w:sz w:val="24"/>
    </w:rPr>
  </w:style>
  <w:style w:type="paragraph" w:customStyle="1" w:styleId="Style2">
    <w:name w:val="Style2"/>
    <w:basedOn w:val="ListParagraph"/>
    <w:qFormat/>
    <w:rsid w:val="00B67DA3"/>
    <w:pPr>
      <w:numPr>
        <w:ilvl w:val="1"/>
        <w:numId w:val="15"/>
      </w:numPr>
      <w:tabs>
        <w:tab w:val="num" w:pos="360"/>
      </w:tabs>
      <w:spacing w:after="0" w:line="240" w:lineRule="auto"/>
      <w:ind w:left="1440" w:firstLine="0"/>
    </w:pPr>
    <w:rPr>
      <w:rFonts w:ascii="Times New Roman" w:hAnsi="Times New Roman" w:cs="Times New Roman"/>
      <w:b/>
      <w:color w:val="365F91" w:themeColor="accent1" w:themeShade="BF"/>
    </w:rPr>
  </w:style>
  <w:style w:type="paragraph" w:customStyle="1" w:styleId="Style3">
    <w:name w:val="Style3"/>
    <w:basedOn w:val="ListParagraph"/>
    <w:qFormat/>
    <w:rsid w:val="00B67DA3"/>
    <w:pPr>
      <w:numPr>
        <w:ilvl w:val="2"/>
        <w:numId w:val="15"/>
      </w:numPr>
      <w:tabs>
        <w:tab w:val="num" w:pos="360"/>
      </w:tabs>
      <w:spacing w:after="0" w:line="240" w:lineRule="auto"/>
      <w:ind w:firstLine="0"/>
      <w:jc w:val="both"/>
    </w:pPr>
    <w:rPr>
      <w:rFonts w:ascii="Times New Roman" w:hAnsi="Times New Roman" w:cs="Times New Roman"/>
      <w:b/>
      <w:bCs/>
      <w:color w:val="365F91" w:themeColor="accent1" w:themeShade="B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09"/>
    <w:pPr>
      <w:ind w:left="720"/>
      <w:contextualSpacing/>
    </w:pPr>
  </w:style>
  <w:style w:type="paragraph" w:styleId="BalloonText">
    <w:name w:val="Balloon Text"/>
    <w:basedOn w:val="Normal"/>
    <w:link w:val="BalloonTextChar"/>
    <w:uiPriority w:val="99"/>
    <w:semiHidden/>
    <w:unhideWhenUsed/>
    <w:rsid w:val="0016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EF"/>
    <w:rPr>
      <w:rFonts w:ascii="Tahoma" w:hAnsi="Tahoma" w:cs="Tahoma"/>
      <w:sz w:val="16"/>
      <w:szCs w:val="16"/>
    </w:rPr>
  </w:style>
  <w:style w:type="paragraph" w:customStyle="1" w:styleId="heading">
    <w:name w:val="heading"/>
    <w:basedOn w:val="Normal"/>
    <w:rsid w:val="0099599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9959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993"/>
    <w:rPr>
      <w:b/>
      <w:bCs/>
    </w:rPr>
  </w:style>
  <w:style w:type="character" w:customStyle="1" w:styleId="apple-converted-space">
    <w:name w:val="apple-converted-space"/>
    <w:basedOn w:val="DefaultParagraphFont"/>
    <w:rsid w:val="00995993"/>
  </w:style>
  <w:style w:type="table" w:styleId="TableGrid">
    <w:name w:val="Table Grid"/>
    <w:basedOn w:val="TableNormal"/>
    <w:uiPriority w:val="39"/>
    <w:rsid w:val="00CB0A5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B67DA3"/>
    <w:pPr>
      <w:numPr>
        <w:numId w:val="15"/>
      </w:numPr>
      <w:spacing w:after="0" w:line="240" w:lineRule="auto"/>
    </w:pPr>
    <w:rPr>
      <w:rFonts w:ascii="Times New Roman" w:hAnsi="Times New Roman" w:cs="Times New Roman"/>
      <w:b/>
      <w:color w:val="244061" w:themeColor="accent1" w:themeShade="80"/>
      <w:sz w:val="24"/>
    </w:rPr>
  </w:style>
  <w:style w:type="character" w:customStyle="1" w:styleId="Style1Char">
    <w:name w:val="Style1 Char"/>
    <w:basedOn w:val="DefaultParagraphFont"/>
    <w:link w:val="Style1"/>
    <w:rsid w:val="00B67DA3"/>
    <w:rPr>
      <w:rFonts w:ascii="Times New Roman" w:hAnsi="Times New Roman" w:cs="Times New Roman"/>
      <w:b/>
      <w:color w:val="244061" w:themeColor="accent1" w:themeShade="80"/>
      <w:sz w:val="24"/>
    </w:rPr>
  </w:style>
  <w:style w:type="paragraph" w:customStyle="1" w:styleId="Style2">
    <w:name w:val="Style2"/>
    <w:basedOn w:val="ListParagraph"/>
    <w:qFormat/>
    <w:rsid w:val="00B67DA3"/>
    <w:pPr>
      <w:numPr>
        <w:ilvl w:val="1"/>
        <w:numId w:val="15"/>
      </w:numPr>
      <w:tabs>
        <w:tab w:val="num" w:pos="360"/>
      </w:tabs>
      <w:spacing w:after="0" w:line="240" w:lineRule="auto"/>
      <w:ind w:left="1440" w:firstLine="0"/>
    </w:pPr>
    <w:rPr>
      <w:rFonts w:ascii="Times New Roman" w:hAnsi="Times New Roman" w:cs="Times New Roman"/>
      <w:b/>
      <w:color w:val="365F91" w:themeColor="accent1" w:themeShade="BF"/>
    </w:rPr>
  </w:style>
  <w:style w:type="paragraph" w:customStyle="1" w:styleId="Style3">
    <w:name w:val="Style3"/>
    <w:basedOn w:val="ListParagraph"/>
    <w:qFormat/>
    <w:rsid w:val="00B67DA3"/>
    <w:pPr>
      <w:numPr>
        <w:ilvl w:val="2"/>
        <w:numId w:val="15"/>
      </w:numPr>
      <w:tabs>
        <w:tab w:val="num" w:pos="360"/>
      </w:tabs>
      <w:spacing w:after="0" w:line="240" w:lineRule="auto"/>
      <w:ind w:firstLine="0"/>
      <w:jc w:val="both"/>
    </w:pPr>
    <w:rPr>
      <w:rFonts w:ascii="Times New Roman" w:hAnsi="Times New Roman" w:cs="Times New Roman"/>
      <w:b/>
      <w:bCs/>
      <w:color w:val="365F91" w:themeColor="accent1"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1547">
      <w:bodyDiv w:val="1"/>
      <w:marLeft w:val="0"/>
      <w:marRight w:val="0"/>
      <w:marTop w:val="0"/>
      <w:marBottom w:val="0"/>
      <w:divBdr>
        <w:top w:val="none" w:sz="0" w:space="0" w:color="auto"/>
        <w:left w:val="none" w:sz="0" w:space="0" w:color="auto"/>
        <w:bottom w:val="none" w:sz="0" w:space="0" w:color="auto"/>
        <w:right w:val="none" w:sz="0" w:space="0" w:color="auto"/>
      </w:divBdr>
    </w:div>
    <w:div w:id="855849229">
      <w:bodyDiv w:val="1"/>
      <w:marLeft w:val="0"/>
      <w:marRight w:val="0"/>
      <w:marTop w:val="0"/>
      <w:marBottom w:val="0"/>
      <w:divBdr>
        <w:top w:val="none" w:sz="0" w:space="0" w:color="auto"/>
        <w:left w:val="none" w:sz="0" w:space="0" w:color="auto"/>
        <w:bottom w:val="none" w:sz="0" w:space="0" w:color="auto"/>
        <w:right w:val="none" w:sz="0" w:space="0" w:color="auto"/>
      </w:divBdr>
    </w:div>
    <w:div w:id="153441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196B8-15E3-4E98-9E5A-860714977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2022-12-22T06:10:00Z</dcterms:created>
  <dcterms:modified xsi:type="dcterms:W3CDTF">2023-01-09T08:55:00Z</dcterms:modified>
</cp:coreProperties>
</file>