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KATHMANDU UNIVERSITY</w:t>
      </w:r>
    </w:p>
    <w:p>
      <w:pPr>
        <w:ind w:lef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Dhulikhel, Kavre</w:t>
      </w:r>
    </w:p>
    <w:p>
      <w:pPr>
        <w:tabs>
          <w:tab w:val="left" w:pos="720"/>
        </w:tabs>
        <w:spacing w:line="360" w:lineRule="auto"/>
        <w:jc w:val="center"/>
        <w:rPr>
          <w:rFonts w:ascii="Times New Roman" w:hAnsi="Times New Roman" w:eastAsia="Times New Roman" w:cs="Times New Roman"/>
          <w:sz w:val="24"/>
          <w:szCs w:val="24"/>
        </w:rPr>
      </w:pPr>
      <w:r>
        <w:drawing>
          <wp:anchor distT="0" distB="0" distL="0" distR="0" simplePos="0" relativeHeight="0" behindDoc="0" locked="0" layoutInCell="1" allowOverlap="1">
            <wp:simplePos x="0" y="0"/>
            <wp:positionH relativeFrom="column">
              <wp:posOffset>2514600</wp:posOffset>
            </wp:positionH>
            <wp:positionV relativeFrom="paragraph">
              <wp:posOffset>19050</wp:posOffset>
            </wp:positionV>
            <wp:extent cx="1234440" cy="1158240"/>
            <wp:effectExtent l="0" t="0" r="0" b="0"/>
            <wp:wrapSquare wrapText="bothSides"/>
            <wp:docPr id="33" name="image26.jpg"/>
            <wp:cNvGraphicFramePr/>
            <a:graphic xmlns:a="http://schemas.openxmlformats.org/drawingml/2006/main">
              <a:graphicData uri="http://schemas.openxmlformats.org/drawingml/2006/picture">
                <pic:pic xmlns:pic="http://schemas.openxmlformats.org/drawingml/2006/picture">
                  <pic:nvPicPr>
                    <pic:cNvPr id="33" name="image26.jpg"/>
                    <pic:cNvPicPr preferRelativeResize="false"/>
                  </pic:nvPicPr>
                  <pic:blipFill>
                    <a:blip r:embed="rId10"/>
                    <a:srcRect/>
                    <a:stretch>
                      <a:fillRect/>
                    </a:stretch>
                  </pic:blipFill>
                  <pic:spPr>
                    <a:xfrm>
                      <a:off x="0" y="0"/>
                      <a:ext cx="1234440" cy="1158240"/>
                    </a:xfrm>
                    <a:prstGeom prst="rect">
                      <a:avLst/>
                    </a:prstGeom>
                  </pic:spPr>
                </pic:pic>
              </a:graphicData>
            </a:graphic>
          </wp:anchor>
        </w:drawing>
      </w:r>
    </w:p>
    <w:p>
      <w:pPr>
        <w:tabs>
          <w:tab w:val="left" w:pos="720"/>
        </w:tabs>
        <w:spacing w:line="360" w:lineRule="auto"/>
        <w:rPr>
          <w:rFonts w:ascii="Times New Roman" w:hAnsi="Times New Roman" w:eastAsia="Times New Roman" w:cs="Times New Roman"/>
          <w:sz w:val="24"/>
          <w:szCs w:val="24"/>
        </w:rPr>
      </w:pPr>
    </w:p>
    <w:p>
      <w:pPr>
        <w:tabs>
          <w:tab w:val="left" w:pos="720"/>
        </w:tabs>
        <w:spacing w:line="360" w:lineRule="auto"/>
        <w:rPr>
          <w:rFonts w:ascii="Times New Roman" w:hAnsi="Times New Roman" w:eastAsia="Times New Roman" w:cs="Times New Roman"/>
          <w:sz w:val="24"/>
          <w:szCs w:val="24"/>
        </w:rPr>
      </w:pPr>
    </w:p>
    <w:p>
      <w:pPr>
        <w:tabs>
          <w:tab w:val="left" w:pos="720"/>
        </w:tabs>
        <w:spacing w:line="360" w:lineRule="auto"/>
        <w:rPr>
          <w:rFonts w:ascii="Times New Roman" w:hAnsi="Times New Roman" w:eastAsia="Times New Roman" w:cs="Times New Roman"/>
          <w:sz w:val="24"/>
          <w:szCs w:val="24"/>
        </w:rPr>
      </w:pPr>
    </w:p>
    <w:p>
      <w:pPr>
        <w:tabs>
          <w:tab w:val="left" w:pos="720"/>
        </w:tabs>
        <w:spacing w:line="360" w:lineRule="auto"/>
        <w:rPr>
          <w:rFonts w:ascii="Times New Roman" w:hAnsi="Times New Roman" w:eastAsia="Times New Roman" w:cs="Times New Roman"/>
          <w:sz w:val="24"/>
          <w:szCs w:val="24"/>
        </w:rPr>
      </w:pPr>
    </w:p>
    <w:p>
      <w:pPr>
        <w:tabs>
          <w:tab w:val="left" w:pos="720"/>
        </w:tabs>
        <w:spacing w:line="360" w:lineRule="auto"/>
        <w:ind w:right="-43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 Lab Report</w:t>
      </w: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On</w:t>
      </w: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“LISP”</w:t>
      </w:r>
      <w:bookmarkStart w:id="41" w:name="_GoBack"/>
      <w:bookmarkEnd w:id="41"/>
    </w:p>
    <w:p>
      <w:pPr>
        <w:tabs>
          <w:tab w:val="left" w:pos="720"/>
        </w:tabs>
        <w:spacing w:line="360" w:lineRule="auto"/>
        <w:ind w:right="-353"/>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Course title: COMP 301]</w:t>
      </w: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Submitted by:</w:t>
      </w:r>
    </w:p>
    <w:p>
      <w:pPr>
        <w:tabs>
          <w:tab w:val="left" w:pos="720"/>
        </w:tabs>
        <w:spacing w:line="360" w:lineRule="auto"/>
        <w:ind w:right="-353"/>
        <w:jc w:val="cente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Bisheshwor Neupane(35)</w:t>
      </w:r>
    </w:p>
    <w:p>
      <w:pPr>
        <w:tabs>
          <w:tab w:val="left" w:pos="720"/>
        </w:tabs>
        <w:spacing w:line="360" w:lineRule="auto"/>
        <w:ind w:right="-353"/>
        <w:jc w:val="center"/>
        <w:rPr>
          <w:rFonts w:ascii="Times New Roman" w:hAnsi="Times New Roman" w:eastAsia="Times New Roman" w:cs="Times New Roman"/>
          <w:sz w:val="24"/>
          <w:szCs w:val="24"/>
        </w:rPr>
      </w:pP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Submitted to:</w:t>
      </w: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Mr. Nabin Ghimire</w:t>
      </w: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Department of Computer Science and Engineering</w:t>
      </w:r>
    </w:p>
    <w:p>
      <w:pPr>
        <w:tabs>
          <w:tab w:val="left" w:pos="720"/>
        </w:tabs>
        <w:spacing w:line="360" w:lineRule="auto"/>
        <w:ind w:right="-353"/>
        <w:jc w:val="center"/>
        <w:rPr>
          <w:rFonts w:ascii="Times New Roman" w:hAnsi="Times New Roman" w:eastAsia="Times New Roman" w:cs="Times New Roman"/>
          <w:sz w:val="24"/>
          <w:szCs w:val="24"/>
        </w:rPr>
      </w:pP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Submission Date:</w:t>
      </w:r>
    </w:p>
    <w:p>
      <w:pPr>
        <w:tabs>
          <w:tab w:val="left" w:pos="720"/>
        </w:tabs>
        <w:spacing w:line="360" w:lineRule="auto"/>
        <w:rPr>
          <w:rFonts w:ascii="Times New Roman" w:hAnsi="Times New Roman" w:eastAsia="Times New Roman" w:cs="Times New Roman"/>
          <w:sz w:val="24"/>
          <w:szCs w:val="24"/>
        </w:rPr>
      </w:pPr>
    </w:p>
    <w:p>
      <w:pPr>
        <w:tabs>
          <w:tab w:val="left" w:pos="720"/>
        </w:tabs>
        <w:spacing w:line="360" w:lineRule="auto"/>
        <w:ind w:right="-3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August 06, 2021</w:t>
      </w:r>
      <w:bookmarkStart w:id="0" w:name="kix.c8ixfacw69c" w:colFirst="0" w:colLast="0"/>
      <w:bookmarkEnd w:id="0"/>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sectPr>
          <w:headerReference r:id="rId5" w:type="first"/>
          <w:footerReference r:id="rId7" w:type="first"/>
          <w:footerReference r:id="rId6" w:type="default"/>
          <w:pgSz w:w="12240" w:h="15840"/>
          <w:pgMar w:top="1440" w:right="1440" w:bottom="1440" w:left="1440" w:header="720" w:footer="720" w:gutter="0"/>
          <w:pgNumType w:fmt="decimal" w:start="1"/>
          <w:cols w:space="720" w:num="1"/>
        </w:sectPr>
      </w:pPr>
    </w:p>
    <w:p>
      <w:pPr>
        <w:rPr>
          <w:b/>
          <w:sz w:val="24"/>
          <w:szCs w:val="24"/>
        </w:rPr>
      </w:pPr>
    </w:p>
    <w:p>
      <w:pPr>
        <w:pStyle w:val="2"/>
        <w:rPr>
          <w:sz w:val="28"/>
          <w:szCs w:val="28"/>
        </w:rPr>
      </w:pPr>
      <w:bookmarkStart w:id="1" w:name="_9r0qhvsdxt7h" w:colFirst="0" w:colLast="0"/>
      <w:bookmarkEnd w:id="1"/>
      <w:r>
        <w:rPr>
          <w:sz w:val="28"/>
          <w:szCs w:val="28"/>
          <w:rtl w:val="0"/>
        </w:rPr>
        <w:t>Introduction</w:t>
      </w:r>
    </w:p>
    <w:p>
      <w:pPr>
        <w:rPr>
          <w:sz w:val="24"/>
          <w:szCs w:val="24"/>
        </w:rPr>
      </w:pPr>
      <w:r>
        <w:rPr>
          <w:b/>
          <w:sz w:val="24"/>
          <w:szCs w:val="24"/>
          <w:rtl w:val="0"/>
        </w:rPr>
        <w:t>LISP</w:t>
      </w:r>
      <w:r>
        <w:rPr>
          <w:sz w:val="24"/>
          <w:szCs w:val="24"/>
          <w:rtl w:val="0"/>
        </w:rPr>
        <w:t>, in full list</w:t>
      </w:r>
      <w:r>
        <w:rPr>
          <w:b/>
          <w:sz w:val="24"/>
          <w:szCs w:val="24"/>
          <w:rtl w:val="0"/>
        </w:rPr>
        <w:t xml:space="preserve"> </w:t>
      </w:r>
      <w:r>
        <w:rPr>
          <w:sz w:val="24"/>
          <w:szCs w:val="24"/>
          <w:rtl w:val="0"/>
        </w:rPr>
        <w:t>processing, a</w:t>
      </w:r>
      <w:r>
        <w:fldChar w:fldCharType="begin"/>
      </w:r>
      <w:r>
        <w:instrText xml:space="preserve"> HYPERLINK "https://www.britannica.com/technology/computer-programming-language"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"https://www.britannica.com/technology/computer-programming-language" \h </w:instrText>
      </w:r>
      <w:r>
        <w:fldChar w:fldCharType="separate"/>
      </w:r>
      <w:r>
        <w:rPr>
          <w:sz w:val="24"/>
          <w:szCs w:val="24"/>
          <w:rtl w:val="0"/>
        </w:rPr>
        <w:t>computer programming language</w:t>
      </w:r>
      <w:r>
        <w:rPr>
          <w:sz w:val="24"/>
          <w:szCs w:val="24"/>
          <w:rtl w:val="0"/>
        </w:rPr>
        <w:fldChar w:fldCharType="end"/>
      </w:r>
      <w:r>
        <w:rPr>
          <w:sz w:val="24"/>
          <w:szCs w:val="24"/>
          <w:rtl w:val="0"/>
        </w:rPr>
        <w:t xml:space="preserve"> developed about 1960 by</w:t>
      </w:r>
      <w:r>
        <w:fldChar w:fldCharType="begin"/>
      </w:r>
      <w:r>
        <w:instrText xml:space="preserve"> HYPERLINK "https://www.britannica.com/biography/John-McCarthy"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"https://www.britannica.com/biography/John-McCarthy" \h </w:instrText>
      </w:r>
      <w:r>
        <w:fldChar w:fldCharType="separate"/>
      </w:r>
      <w:r>
        <w:rPr>
          <w:sz w:val="24"/>
          <w:szCs w:val="24"/>
          <w:rtl w:val="0"/>
        </w:rPr>
        <w:t>John McCarthy</w:t>
      </w:r>
      <w:r>
        <w:rPr>
          <w:sz w:val="24"/>
          <w:szCs w:val="24"/>
          <w:rtl w:val="0"/>
        </w:rPr>
        <w:fldChar w:fldCharType="end"/>
      </w:r>
      <w:r>
        <w:rPr>
          <w:sz w:val="24"/>
          <w:szCs w:val="24"/>
          <w:rtl w:val="0"/>
        </w:rPr>
        <w:t xml:space="preserve"> at the</w:t>
      </w:r>
      <w:r>
        <w:fldChar w:fldCharType="begin"/>
      </w:r>
      <w:r>
        <w:instrText xml:space="preserve"> HYPERLINK "https://www.britannica.com/topic/Massachusetts-Institute-of-Technology"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"https://www.britannica.com/topic/Massachusetts-Institute-of-Technology" \h </w:instrText>
      </w:r>
      <w:r>
        <w:fldChar w:fldCharType="separate"/>
      </w:r>
      <w:r>
        <w:rPr>
          <w:sz w:val="24"/>
          <w:szCs w:val="24"/>
          <w:rtl w:val="0"/>
        </w:rPr>
        <w:t>Massachusetts Institute of Technology</w:t>
      </w:r>
      <w:r>
        <w:rPr>
          <w:sz w:val="24"/>
          <w:szCs w:val="24"/>
          <w:rtl w:val="0"/>
        </w:rPr>
        <w:fldChar w:fldCharType="end"/>
      </w:r>
      <w:r>
        <w:rPr>
          <w:sz w:val="24"/>
          <w:szCs w:val="24"/>
          <w:rtl w:val="0"/>
        </w:rPr>
        <w:t xml:space="preserve"> (MIT). LISP was founded on the mathematical theory of</w:t>
      </w:r>
      <w:r>
        <w:fldChar w:fldCharType="begin"/>
      </w:r>
      <w:r>
        <w:instrText xml:space="preserve"> HYPERLINK "https://www.britannica.com/science/recursive-function"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"https://www.britannica.com/science/recursive-function" \h </w:instrText>
      </w:r>
      <w:r>
        <w:fldChar w:fldCharType="separate"/>
      </w:r>
      <w:r>
        <w:rPr>
          <w:sz w:val="24"/>
          <w:szCs w:val="24"/>
          <w:rtl w:val="0"/>
        </w:rPr>
        <w:t>recursive functions</w:t>
      </w:r>
      <w:r>
        <w:rPr>
          <w:sz w:val="24"/>
          <w:szCs w:val="24"/>
          <w:rtl w:val="0"/>
        </w:rPr>
        <w:fldChar w:fldCharType="end"/>
      </w:r>
      <w:r>
        <w:rPr>
          <w:sz w:val="24"/>
          <w:szCs w:val="24"/>
          <w:rtl w:val="0"/>
        </w:rPr>
        <w:t xml:space="preserve"> (in which a function appears in its own definition). A LISP program is a function applied to data, rather than being a sequence of procedural steps as in</w:t>
      </w:r>
      <w:r>
        <w:fldChar w:fldCharType="begin"/>
      </w:r>
      <w:r>
        <w:instrText xml:space="preserve"> HYPERLINK "https://www.britannica.com/technology/FORTRAN"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"https://www.britannica.com/technology/FORTRAN" \h </w:instrText>
      </w:r>
      <w:r>
        <w:fldChar w:fldCharType="separate"/>
      </w:r>
      <w:r>
        <w:rPr>
          <w:sz w:val="24"/>
          <w:szCs w:val="24"/>
          <w:rtl w:val="0"/>
        </w:rPr>
        <w:t>FORTRAN</w:t>
      </w:r>
      <w:r>
        <w:rPr>
          <w:sz w:val="24"/>
          <w:szCs w:val="24"/>
          <w:rtl w:val="0"/>
        </w:rPr>
        <w:fldChar w:fldCharType="end"/>
      </w:r>
      <w:r>
        <w:rPr>
          <w:sz w:val="24"/>
          <w:szCs w:val="24"/>
          <w:rtl w:val="0"/>
        </w:rPr>
        <w:t xml:space="preserve"> and</w:t>
      </w:r>
      <w:r>
        <w:fldChar w:fldCharType="begin"/>
      </w:r>
      <w:r>
        <w:instrText xml:space="preserve"> HYPERLINK "https://www.britannica.com/technology/ALGOL-computer-language" \h </w:instrText>
      </w:r>
      <w:r>
        <w:fldChar w:fldCharType="separate"/>
      </w:r>
      <w:r>
        <w:rPr>
          <w:sz w:val="24"/>
          <w:szCs w:val="24"/>
          <w:rtl w:val="0"/>
        </w:rPr>
        <w:t xml:space="preserve"> </w:t>
      </w:r>
      <w:r>
        <w:rPr>
          <w:sz w:val="24"/>
          <w:szCs w:val="24"/>
          <w:rtl w:val="0"/>
        </w:rPr>
        <w:fldChar w:fldCharType="end"/>
      </w:r>
      <w:r>
        <w:fldChar w:fldCharType="begin"/>
      </w:r>
      <w:r>
        <w:instrText xml:space="preserve"> HYPERLINK "https://www.britannica.com/technology/ALGOL-computer-language" \h </w:instrText>
      </w:r>
      <w:r>
        <w:fldChar w:fldCharType="separate"/>
      </w:r>
      <w:r>
        <w:rPr>
          <w:sz w:val="24"/>
          <w:szCs w:val="24"/>
          <w:rtl w:val="0"/>
        </w:rPr>
        <w:t>ALGOL</w:t>
      </w:r>
      <w:r>
        <w:rPr>
          <w:sz w:val="24"/>
          <w:szCs w:val="24"/>
          <w:rtl w:val="0"/>
        </w:rPr>
        <w:fldChar w:fldCharType="end"/>
      </w:r>
      <w:r>
        <w:rPr>
          <w:sz w:val="24"/>
          <w:szCs w:val="24"/>
          <w:rtl w:val="0"/>
        </w:rPr>
        <w:t>.</w:t>
      </w:r>
    </w:p>
    <w:p>
      <w:pPr>
        <w:rPr>
          <w:sz w:val="24"/>
          <w:szCs w:val="24"/>
        </w:rPr>
      </w:pPr>
    </w:p>
    <w:p>
      <w:pPr>
        <w:rPr>
          <w:sz w:val="24"/>
          <w:szCs w:val="24"/>
        </w:rPr>
      </w:pPr>
    </w:p>
    <w:p>
      <w:pPr>
        <w:pStyle w:val="2"/>
      </w:pPr>
      <w:bookmarkStart w:id="2" w:name="_o2kyclc9e5" w:colFirst="0" w:colLast="0"/>
      <w:bookmarkEnd w:id="2"/>
      <w:r>
        <w:rPr>
          <w:rtl w:val="0"/>
        </w:rPr>
        <w:t>Feature of Common LISP</w:t>
      </w:r>
    </w:p>
    <w:p>
      <w:pPr>
        <w:numPr>
          <w:ilvl w:val="0"/>
          <w:numId w:val="1"/>
        </w:numPr>
        <w:spacing w:after="0" w:afterAutospacing="0"/>
        <w:ind w:left="720" w:hanging="360"/>
        <w:rPr>
          <w:sz w:val="24"/>
          <w:szCs w:val="24"/>
        </w:rPr>
      </w:pPr>
      <w:r>
        <w:rPr>
          <w:sz w:val="24"/>
          <w:szCs w:val="24"/>
          <w:rtl w:val="0"/>
        </w:rPr>
        <w:t>It is machine-independent</w:t>
      </w:r>
    </w:p>
    <w:p>
      <w:pPr>
        <w:numPr>
          <w:ilvl w:val="0"/>
          <w:numId w:val="1"/>
        </w:numPr>
        <w:spacing w:after="0" w:afterAutospacing="0"/>
        <w:ind w:left="720" w:hanging="360"/>
        <w:rPr>
          <w:sz w:val="24"/>
          <w:szCs w:val="24"/>
        </w:rPr>
      </w:pPr>
      <w:r>
        <w:rPr>
          <w:sz w:val="24"/>
          <w:szCs w:val="24"/>
          <w:rtl w:val="0"/>
        </w:rPr>
        <w:t>It uses iterative design methodology, and easy extensibility.</w:t>
      </w:r>
    </w:p>
    <w:p>
      <w:pPr>
        <w:numPr>
          <w:ilvl w:val="0"/>
          <w:numId w:val="1"/>
        </w:numPr>
        <w:spacing w:after="0" w:afterAutospacing="0"/>
        <w:ind w:left="720" w:hanging="360"/>
        <w:rPr>
          <w:sz w:val="24"/>
          <w:szCs w:val="24"/>
        </w:rPr>
      </w:pPr>
      <w:r>
        <w:rPr>
          <w:sz w:val="24"/>
          <w:szCs w:val="24"/>
          <w:rtl w:val="0"/>
        </w:rPr>
        <w:t>It allows updating the programs dynamically.</w:t>
      </w:r>
    </w:p>
    <w:p>
      <w:pPr>
        <w:numPr>
          <w:ilvl w:val="0"/>
          <w:numId w:val="1"/>
        </w:numPr>
        <w:spacing w:after="0" w:afterAutospacing="0"/>
        <w:ind w:left="720" w:hanging="360"/>
        <w:rPr>
          <w:sz w:val="24"/>
          <w:szCs w:val="24"/>
        </w:rPr>
      </w:pPr>
      <w:r>
        <w:rPr>
          <w:sz w:val="24"/>
          <w:szCs w:val="24"/>
          <w:rtl w:val="0"/>
        </w:rPr>
        <w:t>It provides high level debugging.</w:t>
      </w:r>
    </w:p>
    <w:p>
      <w:pPr>
        <w:numPr>
          <w:ilvl w:val="0"/>
          <w:numId w:val="1"/>
        </w:numPr>
        <w:spacing w:after="0" w:afterAutospacing="0"/>
        <w:ind w:left="720" w:hanging="360"/>
        <w:rPr>
          <w:sz w:val="24"/>
          <w:szCs w:val="24"/>
        </w:rPr>
      </w:pPr>
      <w:r>
        <w:rPr>
          <w:sz w:val="24"/>
          <w:szCs w:val="24"/>
          <w:rtl w:val="0"/>
        </w:rPr>
        <w:t>It provides advanced object-oriented programming.</w:t>
      </w:r>
    </w:p>
    <w:p>
      <w:pPr>
        <w:numPr>
          <w:ilvl w:val="0"/>
          <w:numId w:val="1"/>
        </w:numPr>
        <w:spacing w:after="0" w:afterAutospacing="0"/>
        <w:ind w:left="720" w:hanging="360"/>
        <w:rPr>
          <w:sz w:val="24"/>
          <w:szCs w:val="24"/>
        </w:rPr>
      </w:pPr>
      <w:r>
        <w:rPr>
          <w:sz w:val="24"/>
          <w:szCs w:val="24"/>
          <w:rtl w:val="0"/>
        </w:rPr>
        <w:t>It provides a convenient macro system.</w:t>
      </w:r>
    </w:p>
    <w:p>
      <w:pPr>
        <w:numPr>
          <w:ilvl w:val="0"/>
          <w:numId w:val="1"/>
        </w:numPr>
        <w:spacing w:after="0" w:afterAutospacing="0"/>
        <w:ind w:left="720" w:hanging="360"/>
        <w:rPr>
          <w:sz w:val="24"/>
          <w:szCs w:val="24"/>
        </w:rPr>
      </w:pPr>
      <w:r>
        <w:rPr>
          <w:sz w:val="24"/>
          <w:szCs w:val="24"/>
          <w:rtl w:val="0"/>
        </w:rPr>
        <w:t>It provides wide-ranging data types like, objects, structures, lists, vectors, adjustable arrays, hash-tables, and symbols.</w:t>
      </w:r>
    </w:p>
    <w:p>
      <w:pPr>
        <w:numPr>
          <w:ilvl w:val="0"/>
          <w:numId w:val="1"/>
        </w:numPr>
        <w:spacing w:after="0" w:afterAutospacing="0"/>
        <w:ind w:left="720" w:hanging="360"/>
        <w:rPr>
          <w:sz w:val="24"/>
          <w:szCs w:val="24"/>
        </w:rPr>
      </w:pPr>
      <w:r>
        <w:rPr>
          <w:sz w:val="24"/>
          <w:szCs w:val="24"/>
          <w:rtl w:val="0"/>
        </w:rPr>
        <w:t>It is expression-based.</w:t>
      </w:r>
    </w:p>
    <w:p>
      <w:pPr>
        <w:numPr>
          <w:ilvl w:val="0"/>
          <w:numId w:val="1"/>
        </w:numPr>
        <w:spacing w:after="0" w:afterAutospacing="0"/>
        <w:ind w:left="720" w:hanging="360"/>
        <w:rPr>
          <w:sz w:val="24"/>
          <w:szCs w:val="24"/>
        </w:rPr>
      </w:pPr>
      <w:r>
        <w:rPr>
          <w:sz w:val="24"/>
          <w:szCs w:val="24"/>
          <w:rtl w:val="0"/>
        </w:rPr>
        <w:t>It provides an object-oriented condition system.</w:t>
      </w:r>
    </w:p>
    <w:p>
      <w:pPr>
        <w:numPr>
          <w:ilvl w:val="0"/>
          <w:numId w:val="1"/>
        </w:numPr>
        <w:spacing w:after="0" w:afterAutospacing="0"/>
        <w:ind w:left="720" w:hanging="360"/>
        <w:rPr>
          <w:sz w:val="24"/>
          <w:szCs w:val="24"/>
        </w:rPr>
      </w:pPr>
      <w:r>
        <w:rPr>
          <w:sz w:val="24"/>
          <w:szCs w:val="24"/>
          <w:rtl w:val="0"/>
        </w:rPr>
        <w:t>It provides a complete I/O library.</w:t>
      </w:r>
    </w:p>
    <w:p>
      <w:pPr>
        <w:numPr>
          <w:ilvl w:val="0"/>
          <w:numId w:val="1"/>
        </w:numPr>
        <w:spacing w:after="240"/>
        <w:ind w:left="720" w:hanging="360"/>
        <w:rPr>
          <w:sz w:val="24"/>
          <w:szCs w:val="24"/>
        </w:rPr>
      </w:pPr>
      <w:r>
        <w:rPr>
          <w:sz w:val="24"/>
          <w:szCs w:val="24"/>
          <w:rtl w:val="0"/>
        </w:rPr>
        <w:t>It provides extensive control structures.</w:t>
      </w:r>
    </w:p>
    <w:p>
      <w:pPr>
        <w:pStyle w:val="2"/>
      </w:pPr>
      <w:bookmarkStart w:id="3" w:name="_ex40aoy71lqg" w:colFirst="0" w:colLast="0"/>
      <w:bookmarkEnd w:id="3"/>
      <w:r>
        <w:rPr>
          <w:rtl w:val="0"/>
        </w:rPr>
        <w:t>Applications built in LISP</w:t>
      </w:r>
    </w:p>
    <w:p>
      <w:pPr>
        <w:numPr>
          <w:ilvl w:val="0"/>
          <w:numId w:val="2"/>
        </w:numPr>
        <w:spacing w:after="0" w:afterAutospacing="0"/>
        <w:ind w:left="720" w:hanging="360"/>
        <w:rPr>
          <w:sz w:val="24"/>
          <w:szCs w:val="24"/>
        </w:rPr>
      </w:pPr>
      <w:r>
        <w:rPr>
          <w:sz w:val="24"/>
          <w:szCs w:val="24"/>
          <w:rtl w:val="0"/>
        </w:rPr>
        <w:t>Emacs</w:t>
      </w:r>
    </w:p>
    <w:p>
      <w:pPr>
        <w:numPr>
          <w:ilvl w:val="0"/>
          <w:numId w:val="2"/>
        </w:numPr>
        <w:spacing w:after="0" w:afterAutospacing="0"/>
        <w:ind w:left="720" w:hanging="360"/>
        <w:rPr>
          <w:sz w:val="24"/>
          <w:szCs w:val="24"/>
        </w:rPr>
      </w:pPr>
      <w:r>
        <w:rPr>
          <w:sz w:val="24"/>
          <w:szCs w:val="24"/>
          <w:rtl w:val="0"/>
        </w:rPr>
        <w:t>G2</w:t>
      </w:r>
    </w:p>
    <w:p>
      <w:pPr>
        <w:numPr>
          <w:ilvl w:val="0"/>
          <w:numId w:val="2"/>
        </w:numPr>
        <w:spacing w:after="0" w:afterAutospacing="0"/>
        <w:ind w:left="720" w:hanging="360"/>
        <w:rPr>
          <w:sz w:val="24"/>
          <w:szCs w:val="24"/>
        </w:rPr>
      </w:pPr>
      <w:r>
        <w:rPr>
          <w:sz w:val="24"/>
          <w:szCs w:val="24"/>
          <w:rtl w:val="0"/>
        </w:rPr>
        <w:t>AutoCad</w:t>
      </w:r>
    </w:p>
    <w:p>
      <w:pPr>
        <w:numPr>
          <w:ilvl w:val="0"/>
          <w:numId w:val="2"/>
        </w:numPr>
        <w:spacing w:after="0" w:afterAutospacing="0"/>
        <w:ind w:left="720" w:hanging="360"/>
        <w:rPr>
          <w:sz w:val="24"/>
          <w:szCs w:val="24"/>
        </w:rPr>
      </w:pPr>
      <w:r>
        <w:rPr>
          <w:sz w:val="24"/>
          <w:szCs w:val="24"/>
          <w:rtl w:val="0"/>
        </w:rPr>
        <w:t>Igor Engraver</w:t>
      </w:r>
    </w:p>
    <w:p>
      <w:pPr>
        <w:numPr>
          <w:ilvl w:val="0"/>
          <w:numId w:val="2"/>
        </w:numPr>
        <w:spacing w:after="240"/>
        <w:ind w:left="720" w:hanging="360"/>
        <w:rPr>
          <w:sz w:val="24"/>
          <w:szCs w:val="24"/>
        </w:rPr>
      </w:pPr>
      <w:r>
        <w:rPr>
          <w:sz w:val="24"/>
          <w:szCs w:val="24"/>
          <w:rtl w:val="0"/>
        </w:rPr>
        <w:t>Yahoo Store</w:t>
      </w:r>
    </w:p>
    <w:p>
      <w:pPr>
        <w:pStyle w:val="2"/>
      </w:pPr>
      <w:bookmarkStart w:id="4" w:name="_y1hiy0tjevqz" w:colFirst="0" w:colLast="0"/>
      <w:bookmarkEnd w:id="4"/>
      <w:r>
        <w:rPr>
          <w:rtl w:val="0"/>
        </w:rPr>
        <w:t>Basic Building Blocks in LISP</w:t>
      </w:r>
    </w:p>
    <w:p>
      <w:pPr>
        <w:rPr>
          <w:sz w:val="24"/>
          <w:szCs w:val="24"/>
        </w:rPr>
      </w:pPr>
      <w:r>
        <w:rPr>
          <w:b/>
          <w:sz w:val="24"/>
          <w:szCs w:val="24"/>
          <w:rtl w:val="0"/>
        </w:rPr>
        <w:t xml:space="preserve">LISP </w:t>
      </w:r>
      <w:r>
        <w:rPr>
          <w:sz w:val="24"/>
          <w:szCs w:val="24"/>
          <w:rtl w:val="0"/>
        </w:rPr>
        <w:t xml:space="preserve">programs are made up of three basic building blocks: </w:t>
      </w:r>
    </w:p>
    <w:p>
      <w:pPr>
        <w:numPr>
          <w:ilvl w:val="0"/>
          <w:numId w:val="3"/>
        </w:numPr>
        <w:ind w:left="720" w:hanging="360"/>
        <w:rPr>
          <w:sz w:val="24"/>
          <w:szCs w:val="24"/>
        </w:rPr>
      </w:pPr>
      <w:r>
        <w:rPr>
          <w:sz w:val="24"/>
          <w:szCs w:val="24"/>
          <w:rtl w:val="0"/>
        </w:rPr>
        <w:t xml:space="preserve">Atom </w:t>
      </w:r>
    </w:p>
    <w:p>
      <w:pPr>
        <w:numPr>
          <w:ilvl w:val="0"/>
          <w:numId w:val="3"/>
        </w:numPr>
        <w:ind w:left="720" w:hanging="360"/>
        <w:rPr>
          <w:sz w:val="24"/>
          <w:szCs w:val="24"/>
        </w:rPr>
      </w:pPr>
      <w:r>
        <w:rPr>
          <w:sz w:val="24"/>
          <w:szCs w:val="24"/>
          <w:rtl w:val="0"/>
        </w:rPr>
        <w:t>List</w:t>
      </w:r>
    </w:p>
    <w:p>
      <w:pPr>
        <w:numPr>
          <w:ilvl w:val="0"/>
          <w:numId w:val="3"/>
        </w:numPr>
        <w:ind w:left="720" w:hanging="360"/>
        <w:rPr>
          <w:sz w:val="24"/>
          <w:szCs w:val="24"/>
        </w:rPr>
      </w:pPr>
      <w:r>
        <w:rPr>
          <w:sz w:val="24"/>
          <w:szCs w:val="24"/>
          <w:rtl w:val="0"/>
        </w:rPr>
        <w:t>String</w:t>
      </w:r>
    </w:p>
    <w:p>
      <w:pPr>
        <w:rPr>
          <w:sz w:val="24"/>
          <w:szCs w:val="24"/>
        </w:rPr>
      </w:pPr>
    </w:p>
    <w:p>
      <w:pPr>
        <w:spacing w:after="240"/>
        <w:rPr>
          <w:sz w:val="24"/>
          <w:szCs w:val="24"/>
        </w:rPr>
      </w:pPr>
      <w:r>
        <w:rPr>
          <w:sz w:val="24"/>
          <w:szCs w:val="24"/>
          <w:rtl w:val="0"/>
        </w:rPr>
        <w:t xml:space="preserve">An </w:t>
      </w:r>
      <w:r>
        <w:rPr>
          <w:b/>
          <w:sz w:val="24"/>
          <w:szCs w:val="24"/>
          <w:rtl w:val="0"/>
        </w:rPr>
        <w:t>atom</w:t>
      </w:r>
      <w:r>
        <w:rPr>
          <w:sz w:val="24"/>
          <w:szCs w:val="24"/>
          <w:rtl w:val="0"/>
        </w:rPr>
        <w:t xml:space="preserve"> is a number or string of contiguous characters. It includes numbers and special characters.</w:t>
      </w:r>
    </w:p>
    <w:p>
      <w:pPr>
        <w:spacing w:after="240"/>
        <w:rPr>
          <w:sz w:val="24"/>
          <w:szCs w:val="24"/>
        </w:rPr>
      </w:pPr>
      <w:r>
        <w:rPr>
          <w:sz w:val="24"/>
          <w:szCs w:val="24"/>
          <w:rtl w:val="0"/>
        </w:rPr>
        <w:t xml:space="preserve">A </w:t>
      </w:r>
      <w:r>
        <w:rPr>
          <w:b/>
          <w:sz w:val="24"/>
          <w:szCs w:val="24"/>
          <w:rtl w:val="0"/>
        </w:rPr>
        <w:t>list</w:t>
      </w:r>
      <w:r>
        <w:rPr>
          <w:sz w:val="24"/>
          <w:szCs w:val="24"/>
          <w:rtl w:val="0"/>
        </w:rPr>
        <w:t xml:space="preserve"> is a sequence of atoms and/or other lists enclosed in parentheses.</w:t>
      </w:r>
    </w:p>
    <w:p>
      <w:pPr>
        <w:spacing w:after="240"/>
        <w:rPr>
          <w:sz w:val="24"/>
          <w:szCs w:val="24"/>
        </w:rPr>
      </w:pPr>
      <w:r>
        <w:rPr>
          <w:sz w:val="24"/>
          <w:szCs w:val="24"/>
          <w:rtl w:val="0"/>
        </w:rPr>
        <w:t xml:space="preserve">A </w:t>
      </w:r>
      <w:r>
        <w:rPr>
          <w:b/>
          <w:sz w:val="24"/>
          <w:szCs w:val="24"/>
          <w:rtl w:val="0"/>
        </w:rPr>
        <w:t>string</w:t>
      </w:r>
      <w:r>
        <w:rPr>
          <w:sz w:val="24"/>
          <w:szCs w:val="24"/>
          <w:rtl w:val="0"/>
        </w:rPr>
        <w:t xml:space="preserve"> is a group of characters enclosed in double quotation marks.</w:t>
      </w:r>
    </w:p>
    <w:p>
      <w:pPr>
        <w:pStyle w:val="2"/>
      </w:pPr>
      <w:bookmarkStart w:id="5" w:name="_6o7sj4wrdtap" w:colFirst="0" w:colLast="0"/>
      <w:bookmarkEnd w:id="5"/>
      <w:r>
        <w:rPr>
          <w:rtl w:val="0"/>
        </w:rPr>
        <w:t>Data Types</w:t>
      </w:r>
    </w:p>
    <w:p>
      <w:pPr>
        <w:rPr>
          <w:sz w:val="24"/>
          <w:szCs w:val="24"/>
        </w:rPr>
      </w:pPr>
      <w:r>
        <w:rPr>
          <w:sz w:val="24"/>
          <w:szCs w:val="24"/>
          <w:rtl w:val="0"/>
        </w:rPr>
        <w:t>A data type is a set of LISP objects and many objects may belong to one such set.</w:t>
      </w:r>
    </w:p>
    <w:p>
      <w:pPr>
        <w:rPr>
          <w:sz w:val="24"/>
          <w:szCs w:val="24"/>
        </w:rPr>
      </w:pPr>
      <w:r>
        <w:rPr>
          <w:b/>
          <w:sz w:val="24"/>
          <w:szCs w:val="24"/>
          <w:rtl w:val="0"/>
        </w:rPr>
        <w:t xml:space="preserve">LISP </w:t>
      </w:r>
      <w:r>
        <w:rPr>
          <w:sz w:val="24"/>
          <w:szCs w:val="24"/>
          <w:rtl w:val="0"/>
        </w:rPr>
        <w:t>data types can be categorized as:</w:t>
      </w:r>
    </w:p>
    <w:p>
      <w:pPr>
        <w:rPr>
          <w:b/>
          <w:sz w:val="24"/>
          <w:szCs w:val="24"/>
        </w:rPr>
      </w:pPr>
      <w:r>
        <w:rPr>
          <w:b/>
          <w:sz w:val="24"/>
          <w:szCs w:val="24"/>
          <w:rtl w:val="0"/>
        </w:rPr>
        <w:t>Scalar types:</w:t>
      </w:r>
    </w:p>
    <w:p>
      <w:pPr>
        <w:ind w:firstLine="720"/>
        <w:rPr>
          <w:sz w:val="24"/>
          <w:szCs w:val="24"/>
        </w:rPr>
      </w:pPr>
      <w:r>
        <w:rPr>
          <w:sz w:val="24"/>
          <w:szCs w:val="24"/>
          <w:rtl w:val="0"/>
        </w:rPr>
        <w:t xml:space="preserve">Number types, characters, symbols stc. </w:t>
      </w:r>
    </w:p>
    <w:p>
      <w:pPr>
        <w:pStyle w:val="2"/>
      </w:pPr>
      <w:bookmarkStart w:id="6" w:name="_ppb1wmexww4" w:colFirst="0" w:colLast="0"/>
      <w:bookmarkEnd w:id="6"/>
      <w:r>
        <w:rPr>
          <w:rtl w:val="0"/>
        </w:rPr>
        <w:t>Data structures</w:t>
      </w:r>
    </w:p>
    <w:p>
      <w:pPr>
        <w:rPr>
          <w:sz w:val="24"/>
          <w:szCs w:val="24"/>
        </w:rPr>
      </w:pPr>
      <w:r>
        <w:rPr>
          <w:sz w:val="24"/>
          <w:szCs w:val="24"/>
          <w:rtl w:val="0"/>
        </w:rPr>
        <w:tab/>
      </w:r>
      <w:r>
        <w:rPr>
          <w:sz w:val="24"/>
          <w:szCs w:val="24"/>
          <w:rtl w:val="0"/>
        </w:rPr>
        <w:t>Lists, vectors, bit-vectors, and strings</w:t>
      </w:r>
    </w:p>
    <w:p>
      <w:pPr>
        <w:rPr>
          <w:sz w:val="24"/>
          <w:szCs w:val="24"/>
        </w:rPr>
      </w:pPr>
      <w:r>
        <w:rPr>
          <w:sz w:val="24"/>
          <w:szCs w:val="24"/>
          <w:rtl w:val="0"/>
        </w:rPr>
        <w:t>Although, it is not necessary to specify a data type for a LIST variable, it helps in certain loop expansions, in method declarations and some other situations.The data types are arranged into a hierarchy.</w:t>
      </w:r>
    </w:p>
    <w:p>
      <w:pPr>
        <w:rPr>
          <w:sz w:val="24"/>
          <w:szCs w:val="24"/>
        </w:rPr>
      </w:pPr>
      <w:r>
        <w:rPr>
          <w:sz w:val="24"/>
          <w:szCs w:val="24"/>
          <w:rtl w:val="0"/>
        </w:rPr>
        <w:t xml:space="preserve">The </w:t>
      </w:r>
      <w:r>
        <w:rPr>
          <w:b/>
          <w:sz w:val="24"/>
          <w:szCs w:val="24"/>
          <w:rtl w:val="0"/>
        </w:rPr>
        <w:t>typep</w:t>
      </w:r>
      <w:r>
        <w:rPr>
          <w:sz w:val="24"/>
          <w:szCs w:val="24"/>
          <w:rtl w:val="0"/>
        </w:rPr>
        <w:t xml:space="preserve"> predicated is used for finding whether an object belongs to a specific type.</w:t>
      </w:r>
    </w:p>
    <w:p>
      <w:pPr>
        <w:rPr>
          <w:sz w:val="24"/>
          <w:szCs w:val="24"/>
        </w:rPr>
      </w:pPr>
      <w:r>
        <w:rPr>
          <w:sz w:val="24"/>
          <w:szCs w:val="24"/>
          <w:rtl w:val="0"/>
        </w:rPr>
        <w:t xml:space="preserve"> The </w:t>
      </w:r>
      <w:r>
        <w:rPr>
          <w:b/>
          <w:sz w:val="24"/>
          <w:szCs w:val="24"/>
          <w:rtl w:val="0"/>
        </w:rPr>
        <w:t>type-of</w:t>
      </w:r>
      <w:r>
        <w:rPr>
          <w:sz w:val="24"/>
          <w:szCs w:val="24"/>
          <w:rtl w:val="0"/>
        </w:rPr>
        <w:t xml:space="preserve"> function returns the data type of a given object.</w:t>
      </w:r>
    </w:p>
    <w:p>
      <w:pPr>
        <w:rPr>
          <w:sz w:val="24"/>
          <w:szCs w:val="24"/>
        </w:rPr>
      </w:pPr>
    </w:p>
    <w:p>
      <w:pPr>
        <w:rPr>
          <w:sz w:val="24"/>
          <w:szCs w:val="24"/>
        </w:rPr>
      </w:pPr>
      <w:r>
        <w:rPr>
          <w:sz w:val="24"/>
          <w:szCs w:val="24"/>
          <w:rtl w:val="0"/>
        </w:rPr>
        <w:t>Example:</w:t>
      </w:r>
    </w:p>
    <w:p>
      <w:pPr>
        <w:rPr>
          <w:sz w:val="24"/>
          <w:szCs w:val="24"/>
        </w:rPr>
      </w:pPr>
      <w:r>
        <w:rPr>
          <w:sz w:val="24"/>
          <w:szCs w:val="24"/>
        </w:rPr>
        <w:drawing>
          <wp:inline distT="114300" distB="114300" distL="114300" distR="114300">
            <wp:extent cx="4848225" cy="3162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false"/>
                  </pic:nvPicPr>
                  <pic:blipFill>
                    <a:blip r:embed="rId11"/>
                    <a:srcRect/>
                    <a:stretch>
                      <a:fillRect/>
                    </a:stretch>
                  </pic:blipFill>
                  <pic:spPr>
                    <a:xfrm>
                      <a:off x="0" y="0"/>
                      <a:ext cx="4848225" cy="3162300"/>
                    </a:xfrm>
                    <a:prstGeom prst="rect">
                      <a:avLst/>
                    </a:prstGeom>
                  </pic:spPr>
                </pic:pic>
              </a:graphicData>
            </a:graphic>
          </wp:inline>
        </w:drawing>
      </w: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1320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false"/>
                  </pic:nvPicPr>
                  <pic:blipFill>
                    <a:blip r:embed="rId12"/>
                    <a:srcRect/>
                    <a:stretch>
                      <a:fillRect/>
                    </a:stretch>
                  </pic:blipFill>
                  <pic:spPr>
                    <a:xfrm>
                      <a:off x="0" y="0"/>
                      <a:ext cx="5943600" cy="1320800"/>
                    </a:xfrm>
                    <a:prstGeom prst="rect">
                      <a:avLst/>
                    </a:prstGeom>
                  </pic:spPr>
                </pic:pic>
              </a:graphicData>
            </a:graphic>
          </wp:inline>
        </w:drawing>
      </w:r>
    </w:p>
    <w:p>
      <w:pPr>
        <w:pStyle w:val="2"/>
      </w:pPr>
      <w:bookmarkStart w:id="7" w:name="_ga9htb600ouf" w:colFirst="0" w:colLast="0"/>
      <w:bookmarkEnd w:id="7"/>
      <w:r>
        <w:rPr>
          <w:rtl w:val="0"/>
        </w:rPr>
        <w:t>LISP Macros</w:t>
      </w:r>
    </w:p>
    <w:p>
      <w:pPr>
        <w:spacing w:after="240"/>
        <w:rPr>
          <w:sz w:val="24"/>
          <w:szCs w:val="24"/>
        </w:rPr>
      </w:pPr>
      <w:r>
        <w:rPr>
          <w:sz w:val="24"/>
          <w:szCs w:val="24"/>
          <w:rtl w:val="0"/>
        </w:rPr>
        <w:t>Macros allow you to extend the syntax of standard LISP.</w:t>
      </w:r>
    </w:p>
    <w:p>
      <w:pPr>
        <w:spacing w:after="240"/>
        <w:rPr>
          <w:sz w:val="24"/>
          <w:szCs w:val="24"/>
        </w:rPr>
      </w:pPr>
      <w:r>
        <w:rPr>
          <w:sz w:val="24"/>
          <w:szCs w:val="24"/>
          <w:rtl w:val="0"/>
        </w:rPr>
        <w:t xml:space="preserve">In LISP, a named macro is defined using another macro named </w:t>
      </w:r>
      <w:r>
        <w:rPr>
          <w:b/>
          <w:sz w:val="24"/>
          <w:szCs w:val="24"/>
          <w:rtl w:val="0"/>
        </w:rPr>
        <w:t>defmacro.</w:t>
      </w:r>
      <w:r>
        <w:rPr>
          <w:rFonts w:ascii="Arial Unicode MS" w:hAnsi="Arial Unicode MS" w:eastAsia="Arial Unicode MS" w:cs="Arial Unicode MS"/>
          <w:sz w:val="24"/>
          <w:szCs w:val="24"/>
          <w:rtl w:val="0"/>
        </w:rPr>
        <w:t xml:space="preserve"> Syntax for defining a macro is −</w:t>
      </w:r>
    </w:p>
    <w:p>
      <w:pPr>
        <w:rPr>
          <w:sz w:val="24"/>
          <w:szCs w:val="24"/>
        </w:rPr>
      </w:pPr>
      <w:r>
        <w:rPr>
          <w:sz w:val="24"/>
          <w:szCs w:val="24"/>
          <w:rtl w:val="0"/>
        </w:rPr>
        <w:t>(defmacro macro-name (parameter-list))</w:t>
      </w:r>
    </w:p>
    <w:p>
      <w:pPr>
        <w:rPr>
          <w:sz w:val="24"/>
          <w:szCs w:val="24"/>
        </w:rPr>
      </w:pPr>
      <w:r>
        <w:rPr>
          <w:sz w:val="24"/>
          <w:szCs w:val="24"/>
          <w:rtl w:val="0"/>
        </w:rPr>
        <w:t>"Optional documentation string."</w:t>
      </w:r>
    </w:p>
    <w:p>
      <w:pPr>
        <w:rPr>
          <w:sz w:val="24"/>
          <w:szCs w:val="24"/>
        </w:rPr>
      </w:pPr>
      <w:r>
        <w:rPr>
          <w:sz w:val="24"/>
          <w:szCs w:val="24"/>
          <w:rtl w:val="0"/>
        </w:rPr>
        <w:t>body-form</w:t>
      </w:r>
    </w:p>
    <w:p>
      <w:pPr>
        <w:rPr>
          <w:sz w:val="24"/>
          <w:szCs w:val="24"/>
        </w:rPr>
      </w:pPr>
    </w:p>
    <w:p>
      <w:pPr>
        <w:spacing w:after="240"/>
        <w:rPr>
          <w:sz w:val="24"/>
          <w:szCs w:val="24"/>
        </w:rPr>
      </w:pPr>
      <w:r>
        <w:rPr>
          <w:sz w:val="24"/>
          <w:szCs w:val="24"/>
          <w:rtl w:val="0"/>
        </w:rPr>
        <w:t>The macro definition consists of the name of the macro, a parameter list, an optional documentation string, and a body of Lisp expressions that defines the job to be performed by the macro.</w:t>
      </w:r>
    </w:p>
    <w:p>
      <w:pPr>
        <w:rPr>
          <w:sz w:val="24"/>
          <w:szCs w:val="24"/>
        </w:rPr>
      </w:pPr>
      <w:r>
        <w:rPr>
          <w:sz w:val="24"/>
          <w:szCs w:val="24"/>
          <w:rtl w:val="0"/>
        </w:rPr>
        <w:t>For example:</w:t>
      </w:r>
    </w:p>
    <w:p>
      <w:pPr>
        <w:rPr>
          <w:sz w:val="24"/>
          <w:szCs w:val="24"/>
        </w:rPr>
      </w:pPr>
      <w:r>
        <w:rPr>
          <w:sz w:val="24"/>
          <w:szCs w:val="24"/>
        </w:rPr>
        <w:drawing>
          <wp:inline distT="114300" distB="114300" distL="114300" distR="114300">
            <wp:extent cx="4048125" cy="15906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false"/>
                  </pic:nvPicPr>
                  <pic:blipFill>
                    <a:blip r:embed="rId13"/>
                    <a:srcRect/>
                    <a:stretch>
                      <a:fillRect/>
                    </a:stretch>
                  </pic:blipFill>
                  <pic:spPr>
                    <a:xfrm>
                      <a:off x="0" y="0"/>
                      <a:ext cx="4048125" cy="1590675"/>
                    </a:xfrm>
                    <a:prstGeom prst="rect">
                      <a:avLst/>
                    </a:prstGeom>
                  </pic:spPr>
                </pic:pic>
              </a:graphicData>
            </a:graphic>
          </wp:inline>
        </w:drawing>
      </w: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6985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false"/>
                  </pic:nvPicPr>
                  <pic:blipFill>
                    <a:blip r:embed="rId14"/>
                    <a:srcRect/>
                    <a:stretch>
                      <a:fillRect/>
                    </a:stretch>
                  </pic:blipFill>
                  <pic:spPr>
                    <a:xfrm>
                      <a:off x="0" y="0"/>
                      <a:ext cx="5943600" cy="698500"/>
                    </a:xfrm>
                    <a:prstGeom prst="rect">
                      <a:avLst/>
                    </a:prstGeom>
                  </pic:spPr>
                </pic:pic>
              </a:graphicData>
            </a:graphic>
          </wp:inline>
        </w:drawing>
      </w:r>
    </w:p>
    <w:p>
      <w:pPr>
        <w:rPr>
          <w:b/>
          <w:sz w:val="24"/>
          <w:szCs w:val="24"/>
        </w:rPr>
      </w:pPr>
    </w:p>
    <w:p>
      <w:pPr>
        <w:pStyle w:val="2"/>
      </w:pPr>
      <w:bookmarkStart w:id="8" w:name="_8jonoc6v98z" w:colFirst="0" w:colLast="0"/>
      <w:bookmarkEnd w:id="8"/>
      <w:r>
        <w:rPr>
          <w:rtl w:val="0"/>
        </w:rPr>
        <w:t>LISP-Variables</w:t>
      </w:r>
    </w:p>
    <w:p>
      <w:pPr>
        <w:rPr>
          <w:sz w:val="24"/>
          <w:szCs w:val="24"/>
        </w:rPr>
      </w:pPr>
      <w:r>
        <w:rPr>
          <w:sz w:val="24"/>
          <w:szCs w:val="24"/>
          <w:rtl w:val="0"/>
        </w:rPr>
        <w:t>In LISP, each variable is represented by a symbol. The variable's name is the name of the symbol and it is stored in the storage cell of the symbol.</w:t>
      </w:r>
    </w:p>
    <w:p>
      <w:pPr>
        <w:rPr>
          <w:sz w:val="24"/>
          <w:szCs w:val="24"/>
        </w:rPr>
      </w:pPr>
    </w:p>
    <w:p>
      <w:pPr>
        <w:pStyle w:val="2"/>
      </w:pPr>
      <w:bookmarkStart w:id="9" w:name="_vzwbxqepw0tj" w:colFirst="0" w:colLast="0"/>
      <w:bookmarkEnd w:id="9"/>
      <w:r>
        <w:rPr>
          <w:rtl w:val="0"/>
        </w:rPr>
        <w:t>Global Variables</w:t>
      </w:r>
    </w:p>
    <w:p>
      <w:pPr>
        <w:rPr>
          <w:sz w:val="24"/>
          <w:szCs w:val="24"/>
        </w:rPr>
      </w:pPr>
      <w:r>
        <w:rPr>
          <w:sz w:val="24"/>
          <w:szCs w:val="24"/>
          <w:rtl w:val="0"/>
        </w:rPr>
        <w:t xml:space="preserve">Global variables have </w:t>
      </w:r>
      <w:r>
        <w:rPr>
          <w:b/>
          <w:sz w:val="24"/>
          <w:szCs w:val="24"/>
          <w:rtl w:val="0"/>
        </w:rPr>
        <w:t>permanent values throughout the LISP system</w:t>
      </w:r>
      <w:r>
        <w:rPr>
          <w:sz w:val="24"/>
          <w:szCs w:val="24"/>
          <w:rtl w:val="0"/>
        </w:rPr>
        <w:t xml:space="preserve"> and remain in effect until a new value is specified. Global variables are generally declared using the defvar construct.</w:t>
      </w:r>
    </w:p>
    <w:p>
      <w:pPr>
        <w:rPr>
          <w:sz w:val="24"/>
          <w:szCs w:val="24"/>
        </w:rPr>
      </w:pPr>
    </w:p>
    <w:p>
      <w:pPr>
        <w:rPr>
          <w:sz w:val="24"/>
          <w:szCs w:val="24"/>
        </w:rPr>
      </w:pPr>
    </w:p>
    <w:p>
      <w:pPr>
        <w:rPr>
          <w:sz w:val="24"/>
          <w:szCs w:val="24"/>
        </w:rPr>
      </w:pPr>
      <w:r>
        <w:rPr>
          <w:sz w:val="24"/>
          <w:szCs w:val="24"/>
          <w:rtl w:val="0"/>
        </w:rPr>
        <w:t>Example:</w:t>
      </w:r>
    </w:p>
    <w:p>
      <w:pPr>
        <w:rPr>
          <w:sz w:val="24"/>
          <w:szCs w:val="24"/>
        </w:rPr>
      </w:pPr>
    </w:p>
    <w:p>
      <w:pPr>
        <w:rPr>
          <w:sz w:val="24"/>
          <w:szCs w:val="24"/>
        </w:rPr>
      </w:pPr>
      <w:r>
        <w:rPr>
          <w:sz w:val="24"/>
          <w:szCs w:val="24"/>
        </w:rPr>
        <w:drawing>
          <wp:inline distT="114300" distB="114300" distL="114300" distR="114300">
            <wp:extent cx="4391025" cy="73342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false"/>
                  </pic:nvPicPr>
                  <pic:blipFill>
                    <a:blip r:embed="rId15"/>
                    <a:srcRect/>
                    <a:stretch>
                      <a:fillRect/>
                    </a:stretch>
                  </pic:blipFill>
                  <pic:spPr>
                    <a:xfrm>
                      <a:off x="0" y="0"/>
                      <a:ext cx="4391025" cy="733425"/>
                    </a:xfrm>
                    <a:prstGeom prst="rect">
                      <a:avLst/>
                    </a:prstGeom>
                  </pic:spPr>
                </pic:pic>
              </a:graphicData>
            </a:graphic>
          </wp:inline>
        </w:drawing>
      </w: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3175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false"/>
                  </pic:nvPicPr>
                  <pic:blipFill>
                    <a:blip r:embed="rId16"/>
                    <a:srcRect/>
                    <a:stretch>
                      <a:fillRect/>
                    </a:stretch>
                  </pic:blipFill>
                  <pic:spPr>
                    <a:xfrm>
                      <a:off x="0" y="0"/>
                      <a:ext cx="5943600" cy="317500"/>
                    </a:xfrm>
                    <a:prstGeom prst="rect">
                      <a:avLst/>
                    </a:prstGeom>
                  </pic:spPr>
                </pic:pic>
              </a:graphicData>
            </a:graphic>
          </wp:inline>
        </w:drawing>
      </w:r>
    </w:p>
    <w:p>
      <w:pPr>
        <w:rPr>
          <w:sz w:val="24"/>
          <w:szCs w:val="24"/>
        </w:rPr>
      </w:pPr>
    </w:p>
    <w:p>
      <w:pPr>
        <w:rPr>
          <w:sz w:val="24"/>
          <w:szCs w:val="24"/>
        </w:rPr>
      </w:pPr>
    </w:p>
    <w:p>
      <w:pPr>
        <w:pStyle w:val="2"/>
      </w:pPr>
      <w:bookmarkStart w:id="10" w:name="_f14h9zuh45n7" w:colFirst="0" w:colLast="0"/>
      <w:bookmarkEnd w:id="10"/>
      <w:r>
        <w:rPr>
          <w:rtl w:val="0"/>
        </w:rPr>
        <w:t>Local Variables</w:t>
      </w:r>
    </w:p>
    <w:p>
      <w:pPr>
        <w:rPr>
          <w:sz w:val="24"/>
          <w:szCs w:val="24"/>
        </w:rPr>
      </w:pPr>
      <w:r>
        <w:rPr>
          <w:sz w:val="24"/>
          <w:szCs w:val="24"/>
          <w:rtl w:val="0"/>
        </w:rPr>
        <w:t>Local variables are defined within a given procedure. The parameters named as arguments within a function definition are also local variables. Local variables are accessible only within the respective function.</w:t>
      </w:r>
    </w:p>
    <w:p>
      <w:pPr>
        <w:spacing w:after="240"/>
        <w:rPr>
          <w:sz w:val="24"/>
          <w:szCs w:val="24"/>
        </w:rPr>
      </w:pPr>
      <w:r>
        <w:rPr>
          <w:sz w:val="24"/>
          <w:szCs w:val="24"/>
          <w:rtl w:val="0"/>
        </w:rPr>
        <w:t xml:space="preserve">Like the global variables, local variables can also be created using the </w:t>
      </w:r>
      <w:r>
        <w:rPr>
          <w:b/>
          <w:sz w:val="24"/>
          <w:szCs w:val="24"/>
          <w:rtl w:val="0"/>
        </w:rPr>
        <w:t>setq</w:t>
      </w:r>
      <w:r>
        <w:rPr>
          <w:sz w:val="24"/>
          <w:szCs w:val="24"/>
          <w:rtl w:val="0"/>
        </w:rPr>
        <w:t xml:space="preserve"> construct.</w:t>
      </w:r>
    </w:p>
    <w:p>
      <w:pPr>
        <w:spacing w:after="240"/>
        <w:rPr>
          <w:sz w:val="24"/>
          <w:szCs w:val="24"/>
        </w:rPr>
      </w:pPr>
      <w:r>
        <w:rPr>
          <w:sz w:val="24"/>
          <w:szCs w:val="24"/>
          <w:rtl w:val="0"/>
        </w:rPr>
        <w:t xml:space="preserve">There are two other constructs - </w:t>
      </w:r>
      <w:r>
        <w:rPr>
          <w:b/>
          <w:sz w:val="24"/>
          <w:szCs w:val="24"/>
          <w:rtl w:val="0"/>
        </w:rPr>
        <w:t>let</w:t>
      </w:r>
      <w:r>
        <w:rPr>
          <w:sz w:val="24"/>
          <w:szCs w:val="24"/>
          <w:rtl w:val="0"/>
        </w:rPr>
        <w:t xml:space="preserve"> and </w:t>
      </w:r>
      <w:r>
        <w:rPr>
          <w:b/>
          <w:sz w:val="24"/>
          <w:szCs w:val="24"/>
          <w:rtl w:val="0"/>
        </w:rPr>
        <w:t>prog</w:t>
      </w:r>
      <w:r>
        <w:rPr>
          <w:sz w:val="24"/>
          <w:szCs w:val="24"/>
          <w:rtl w:val="0"/>
        </w:rPr>
        <w:t xml:space="preserve"> for creating local variables.</w:t>
      </w:r>
    </w:p>
    <w:p>
      <w:pPr>
        <w:spacing w:after="240"/>
        <w:rPr>
          <w:sz w:val="24"/>
          <w:szCs w:val="24"/>
        </w:rPr>
      </w:pPr>
      <w:r>
        <w:rPr>
          <w:sz w:val="24"/>
          <w:szCs w:val="24"/>
          <w:rtl w:val="0"/>
        </w:rPr>
        <w:t>The let construct has the following syntax.</w:t>
      </w:r>
    </w:p>
    <w:p>
      <w:pPr>
        <w:rPr>
          <w:sz w:val="24"/>
          <w:szCs w:val="24"/>
        </w:rPr>
      </w:pPr>
      <w:r>
        <w:rPr>
          <w:sz w:val="24"/>
          <w:szCs w:val="24"/>
          <w:rtl w:val="0"/>
        </w:rPr>
        <w:t>(let ((var1  val1) (var2  val2).. (varn  valn))&lt;s-expressions&gt;)</w:t>
      </w:r>
    </w:p>
    <w:p>
      <w:pPr>
        <w:rPr>
          <w:sz w:val="24"/>
          <w:szCs w:val="24"/>
        </w:rPr>
      </w:pPr>
    </w:p>
    <w:p>
      <w:pPr>
        <w:spacing w:after="240"/>
        <w:rPr>
          <w:sz w:val="24"/>
          <w:szCs w:val="24"/>
        </w:rPr>
      </w:pPr>
      <w:r>
        <w:rPr>
          <w:sz w:val="24"/>
          <w:szCs w:val="24"/>
          <w:rtl w:val="0"/>
        </w:rPr>
        <w:t>Where var1, var2, ..varn are variable names and val1, val2, .. valn are the initial values assigned to the respective variables.</w:t>
      </w:r>
    </w:p>
    <w:p>
      <w:pPr>
        <w:spacing w:after="240"/>
        <w:rPr>
          <w:sz w:val="24"/>
          <w:szCs w:val="24"/>
        </w:rPr>
      </w:pPr>
      <w:r>
        <w:rPr>
          <w:sz w:val="24"/>
          <w:szCs w:val="24"/>
          <w:rtl w:val="0"/>
        </w:rPr>
        <w:t xml:space="preserve">When </w:t>
      </w:r>
      <w:r>
        <w:rPr>
          <w:b/>
          <w:sz w:val="24"/>
          <w:szCs w:val="24"/>
          <w:rtl w:val="0"/>
        </w:rPr>
        <w:t>let</w:t>
      </w:r>
      <w:r>
        <w:rPr>
          <w:sz w:val="24"/>
          <w:szCs w:val="24"/>
          <w:rtl w:val="0"/>
        </w:rPr>
        <w:t xml:space="preserve"> is executed, each variable is assigned the respective value and lastly the </w:t>
      </w:r>
      <w:r>
        <w:rPr>
          <w:i/>
          <w:sz w:val="24"/>
          <w:szCs w:val="24"/>
          <w:rtl w:val="0"/>
        </w:rPr>
        <w:t>s-expression</w:t>
      </w:r>
      <w:r>
        <w:rPr>
          <w:sz w:val="24"/>
          <w:szCs w:val="24"/>
          <w:rtl w:val="0"/>
        </w:rPr>
        <w:t xml:space="preserve"> is evaluated. The value of the last expression evaluated is returned.</w:t>
      </w:r>
    </w:p>
    <w:p>
      <w:pPr>
        <w:spacing w:after="240"/>
        <w:rPr>
          <w:sz w:val="24"/>
          <w:szCs w:val="24"/>
        </w:rPr>
      </w:pPr>
    </w:p>
    <w:p>
      <w:pPr>
        <w:spacing w:after="240"/>
        <w:rPr>
          <w:sz w:val="24"/>
          <w:szCs w:val="24"/>
        </w:rPr>
      </w:pPr>
      <w:r>
        <w:rPr>
          <w:sz w:val="24"/>
          <w:szCs w:val="24"/>
          <w:rtl w:val="0"/>
        </w:rPr>
        <w:t>Example:</w:t>
      </w:r>
    </w:p>
    <w:p>
      <w:pPr>
        <w:rPr>
          <w:sz w:val="24"/>
          <w:szCs w:val="24"/>
        </w:rPr>
      </w:pPr>
      <w:r>
        <w:rPr>
          <w:sz w:val="24"/>
          <w:szCs w:val="24"/>
        </w:rPr>
        <w:drawing>
          <wp:inline distT="114300" distB="114300" distL="114300" distR="114300">
            <wp:extent cx="5276850" cy="139065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42" name="image36.png"/>
                    <pic:cNvPicPr preferRelativeResize="false"/>
                  </pic:nvPicPr>
                  <pic:blipFill>
                    <a:blip r:embed="rId17"/>
                    <a:srcRect/>
                    <a:stretch>
                      <a:fillRect/>
                    </a:stretch>
                  </pic:blipFill>
                  <pic:spPr>
                    <a:xfrm>
                      <a:off x="0" y="0"/>
                      <a:ext cx="5276850" cy="1390650"/>
                    </a:xfrm>
                    <a:prstGeom prst="rect">
                      <a:avLst/>
                    </a:prstGeom>
                  </pic:spPr>
                </pic:pic>
              </a:graphicData>
            </a:graphic>
          </wp:inline>
        </w:drawing>
      </w:r>
    </w:p>
    <w:p>
      <w:pPr>
        <w:rPr>
          <w:sz w:val="24"/>
          <w:szCs w:val="24"/>
        </w:rPr>
      </w:pPr>
      <w:r>
        <w:rPr>
          <w:sz w:val="24"/>
          <w:szCs w:val="24"/>
          <w:rtl w:val="0"/>
        </w:rPr>
        <w:t>Output:</w:t>
      </w:r>
    </w:p>
    <w:p>
      <w:pPr>
        <w:rPr>
          <w:sz w:val="24"/>
          <w:szCs w:val="24"/>
        </w:rPr>
      </w:pPr>
      <w:r>
        <w:rPr>
          <w:sz w:val="24"/>
          <w:szCs w:val="24"/>
        </w:rPr>
        <w:drawing>
          <wp:inline distT="114300" distB="114300" distL="114300" distR="114300">
            <wp:extent cx="5934075" cy="4953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49" name="image48.png"/>
                    <pic:cNvPicPr preferRelativeResize="false"/>
                  </pic:nvPicPr>
                  <pic:blipFill>
                    <a:blip r:embed="rId18"/>
                    <a:srcRect/>
                    <a:stretch>
                      <a:fillRect/>
                    </a:stretch>
                  </pic:blipFill>
                  <pic:spPr>
                    <a:xfrm>
                      <a:off x="0" y="0"/>
                      <a:ext cx="5934075" cy="495300"/>
                    </a:xfrm>
                    <a:prstGeom prst="rect">
                      <a:avLst/>
                    </a:prstGeom>
                  </pic:spPr>
                </pic:pic>
              </a:graphicData>
            </a:graphic>
          </wp:inline>
        </w:drawing>
      </w:r>
    </w:p>
    <w:p>
      <w:pPr>
        <w:rPr>
          <w:sz w:val="24"/>
          <w:szCs w:val="24"/>
        </w:rPr>
      </w:pPr>
    </w:p>
    <w:p>
      <w:pPr>
        <w:rPr>
          <w:sz w:val="24"/>
          <w:szCs w:val="24"/>
        </w:rPr>
      </w:pPr>
    </w:p>
    <w:p>
      <w:pPr>
        <w:pStyle w:val="2"/>
      </w:pPr>
      <w:bookmarkStart w:id="11" w:name="_4ce73l5u7ii" w:colFirst="0" w:colLast="0"/>
      <w:bookmarkEnd w:id="11"/>
      <w:r>
        <w:rPr>
          <w:rtl w:val="0"/>
        </w:rPr>
        <w:t>LISP-Constants</w:t>
      </w:r>
    </w:p>
    <w:p>
      <w:pPr>
        <w:spacing w:after="240"/>
        <w:rPr>
          <w:sz w:val="24"/>
          <w:szCs w:val="24"/>
        </w:rPr>
      </w:pPr>
      <w:r>
        <w:rPr>
          <w:sz w:val="24"/>
          <w:szCs w:val="24"/>
          <w:rtl w:val="0"/>
        </w:rPr>
        <w:t xml:space="preserve">In LISP, constants are variables that never change their values during program execution. Constants are declared using the </w:t>
      </w:r>
      <w:r>
        <w:rPr>
          <w:b/>
          <w:sz w:val="24"/>
          <w:szCs w:val="24"/>
          <w:rtl w:val="0"/>
        </w:rPr>
        <w:t>defconstant</w:t>
      </w:r>
      <w:r>
        <w:rPr>
          <w:sz w:val="24"/>
          <w:szCs w:val="24"/>
          <w:rtl w:val="0"/>
        </w:rPr>
        <w:t xml:space="preserve"> construct.</w:t>
      </w:r>
    </w:p>
    <w:p>
      <w:pPr>
        <w:spacing w:after="240"/>
        <w:rPr>
          <w:sz w:val="24"/>
          <w:szCs w:val="24"/>
        </w:rPr>
      </w:pPr>
      <w:r>
        <w:rPr>
          <w:sz w:val="24"/>
          <w:szCs w:val="24"/>
          <w:rtl w:val="0"/>
        </w:rPr>
        <w:t xml:space="preserve">The </w:t>
      </w:r>
      <w:r>
        <w:rPr>
          <w:b/>
          <w:sz w:val="24"/>
          <w:szCs w:val="24"/>
          <w:rtl w:val="0"/>
        </w:rPr>
        <w:t>defun</w:t>
      </w:r>
      <w:r>
        <w:rPr>
          <w:sz w:val="24"/>
          <w:szCs w:val="24"/>
          <w:rtl w:val="0"/>
        </w:rPr>
        <w:t xml:space="preserve"> construct is used for defining a function.</w:t>
      </w:r>
    </w:p>
    <w:p>
      <w:pPr>
        <w:spacing w:after="240"/>
        <w:rPr>
          <w:sz w:val="24"/>
          <w:szCs w:val="24"/>
        </w:rPr>
      </w:pPr>
      <w:r>
        <w:rPr>
          <w:sz w:val="24"/>
          <w:szCs w:val="24"/>
          <w:rtl w:val="0"/>
        </w:rPr>
        <w:t>(defconstant PI 3.141592)</w:t>
      </w:r>
    </w:p>
    <w:p>
      <w:pPr>
        <w:spacing w:after="240"/>
        <w:rPr>
          <w:sz w:val="24"/>
          <w:szCs w:val="24"/>
        </w:rPr>
      </w:pPr>
      <w:r>
        <w:rPr>
          <w:sz w:val="24"/>
          <w:szCs w:val="24"/>
          <w:rtl w:val="0"/>
        </w:rPr>
        <w:t>(defun area-circle(rad)</w:t>
      </w:r>
    </w:p>
    <w:p>
      <w:pPr>
        <w:spacing w:after="240"/>
        <w:rPr>
          <w:sz w:val="24"/>
          <w:szCs w:val="24"/>
        </w:rPr>
      </w:pPr>
      <w:r>
        <w:rPr>
          <w:sz w:val="24"/>
          <w:szCs w:val="24"/>
          <w:rtl w:val="0"/>
        </w:rPr>
        <w:t xml:space="preserve">   (terpri)</w:t>
      </w:r>
    </w:p>
    <w:p>
      <w:pPr>
        <w:spacing w:after="240"/>
        <w:rPr>
          <w:sz w:val="24"/>
          <w:szCs w:val="24"/>
        </w:rPr>
      </w:pPr>
      <w:r>
        <w:rPr>
          <w:sz w:val="24"/>
          <w:szCs w:val="24"/>
          <w:rtl w:val="0"/>
        </w:rPr>
        <w:t xml:space="preserve">   (format t "Radius: ~5f" rad)</w:t>
      </w:r>
    </w:p>
    <w:p>
      <w:pPr>
        <w:spacing w:after="240"/>
        <w:rPr>
          <w:sz w:val="24"/>
          <w:szCs w:val="24"/>
        </w:rPr>
      </w:pPr>
      <w:r>
        <w:rPr>
          <w:sz w:val="24"/>
          <w:szCs w:val="24"/>
          <w:rtl w:val="0"/>
        </w:rPr>
        <w:t xml:space="preserve">   (format t "~%Area: ~10f" (* PI rad rad)))</w:t>
      </w:r>
    </w:p>
    <w:p>
      <w:pPr>
        <w:spacing w:after="240"/>
        <w:rPr>
          <w:sz w:val="24"/>
          <w:szCs w:val="24"/>
        </w:rPr>
      </w:pPr>
      <w:r>
        <w:rPr>
          <w:sz w:val="24"/>
          <w:szCs w:val="24"/>
          <w:rtl w:val="0"/>
        </w:rPr>
        <w:t>(area-circle 10)</w:t>
      </w:r>
    </w:p>
    <w:p>
      <w:pPr>
        <w:spacing w:after="240"/>
        <w:rPr>
          <w:sz w:val="24"/>
          <w:szCs w:val="24"/>
        </w:rPr>
      </w:pPr>
      <w:r>
        <w:rPr>
          <w:sz w:val="24"/>
          <w:szCs w:val="24"/>
          <w:rtl w:val="0"/>
        </w:rPr>
        <w:t>Output:</w:t>
      </w:r>
    </w:p>
    <w:p>
      <w:pPr>
        <w:spacing w:after="240"/>
        <w:rPr>
          <w:sz w:val="24"/>
          <w:szCs w:val="24"/>
        </w:rPr>
      </w:pPr>
      <w:r>
        <w:rPr>
          <w:sz w:val="24"/>
          <w:szCs w:val="24"/>
          <w:rtl w:val="0"/>
        </w:rPr>
        <w:t>Radius:  10.0</w:t>
      </w:r>
    </w:p>
    <w:p>
      <w:pPr>
        <w:spacing w:after="240"/>
        <w:rPr>
          <w:sz w:val="24"/>
          <w:szCs w:val="24"/>
        </w:rPr>
      </w:pPr>
      <w:r>
        <w:rPr>
          <w:sz w:val="24"/>
          <w:szCs w:val="24"/>
          <w:rtl w:val="0"/>
        </w:rPr>
        <w:t>Area:   314.1592</w:t>
      </w:r>
    </w:p>
    <w:p>
      <w:pPr>
        <w:spacing w:after="240"/>
        <w:rPr>
          <w:sz w:val="24"/>
          <w:szCs w:val="24"/>
        </w:rPr>
      </w:pPr>
    </w:p>
    <w:p>
      <w:pPr>
        <w:pStyle w:val="2"/>
        <w:spacing w:after="240"/>
      </w:pPr>
      <w:bookmarkStart w:id="12" w:name="_khjonbx2vtih" w:colFirst="0" w:colLast="0"/>
      <w:bookmarkEnd w:id="12"/>
      <w:r>
        <w:rPr>
          <w:rtl w:val="0"/>
        </w:rPr>
        <w:t>LISP-Operators</w:t>
      </w:r>
    </w:p>
    <w:p>
      <w:pPr>
        <w:spacing w:after="240"/>
        <w:rPr>
          <w:sz w:val="24"/>
          <w:szCs w:val="24"/>
        </w:rPr>
      </w:pPr>
      <w:r>
        <w:rPr>
          <w:sz w:val="24"/>
          <w:szCs w:val="24"/>
          <w:rtl w:val="0"/>
        </w:rPr>
        <w:t>An operator is a symbol that tells the compiler to perform specific mathematical or logical manipulations. LISP allows numerous operations on data, supported by various functions, macros and other constructs.</w:t>
      </w:r>
    </w:p>
    <w:p>
      <w:pPr>
        <w:spacing w:after="240"/>
        <w:rPr>
          <w:sz w:val="24"/>
          <w:szCs w:val="24"/>
        </w:rPr>
      </w:pPr>
      <w:r>
        <w:rPr>
          <w:sz w:val="24"/>
          <w:szCs w:val="24"/>
          <w:rtl w:val="0"/>
        </w:rPr>
        <w:t>The operations allowed on data could be categorized as-</w:t>
      </w:r>
    </w:p>
    <w:p>
      <w:pPr>
        <w:numPr>
          <w:ilvl w:val="0"/>
          <w:numId w:val="4"/>
        </w:numPr>
        <w:spacing w:after="0" w:afterAutospacing="0"/>
        <w:ind w:left="720" w:hanging="360"/>
        <w:rPr>
          <w:sz w:val="24"/>
          <w:szCs w:val="24"/>
        </w:rPr>
      </w:pPr>
      <w:r>
        <w:rPr>
          <w:sz w:val="24"/>
          <w:szCs w:val="24"/>
          <w:rtl w:val="0"/>
        </w:rPr>
        <w:t>Arithmetic Operations</w:t>
      </w:r>
    </w:p>
    <w:p>
      <w:pPr>
        <w:numPr>
          <w:ilvl w:val="0"/>
          <w:numId w:val="4"/>
        </w:numPr>
        <w:spacing w:after="0" w:afterAutospacing="0"/>
        <w:ind w:left="720" w:hanging="360"/>
        <w:rPr>
          <w:sz w:val="24"/>
          <w:szCs w:val="24"/>
        </w:rPr>
      </w:pPr>
      <w:r>
        <w:rPr>
          <w:sz w:val="24"/>
          <w:szCs w:val="24"/>
          <w:rtl w:val="0"/>
        </w:rPr>
        <w:t>Comparison Operations</w:t>
      </w:r>
    </w:p>
    <w:p>
      <w:pPr>
        <w:numPr>
          <w:ilvl w:val="0"/>
          <w:numId w:val="4"/>
        </w:numPr>
        <w:spacing w:after="0" w:afterAutospacing="0"/>
        <w:ind w:left="720" w:hanging="360"/>
        <w:rPr>
          <w:sz w:val="24"/>
          <w:szCs w:val="24"/>
        </w:rPr>
      </w:pPr>
      <w:r>
        <w:rPr>
          <w:sz w:val="24"/>
          <w:szCs w:val="24"/>
          <w:rtl w:val="0"/>
        </w:rPr>
        <w:t>Logical Operations</w:t>
      </w:r>
    </w:p>
    <w:p>
      <w:pPr>
        <w:numPr>
          <w:ilvl w:val="0"/>
          <w:numId w:val="4"/>
        </w:numPr>
        <w:spacing w:after="240"/>
        <w:ind w:left="720" w:hanging="360"/>
        <w:rPr>
          <w:sz w:val="24"/>
          <w:szCs w:val="24"/>
        </w:rPr>
      </w:pPr>
      <w:r>
        <w:rPr>
          <w:sz w:val="24"/>
          <w:szCs w:val="24"/>
          <w:rtl w:val="0"/>
        </w:rPr>
        <w:t>Bitwise Operations</w:t>
      </w:r>
      <w:r>
        <w:br w:type="page"/>
      </w:r>
    </w:p>
    <w:p>
      <w:pPr>
        <w:pStyle w:val="2"/>
        <w:keepNext w:val="0"/>
        <w:keepLines w:val="0"/>
        <w:spacing w:after="80"/>
      </w:pPr>
      <w:bookmarkStart w:id="13" w:name="_q7ci5vdqrbav" w:colFirst="0" w:colLast="0"/>
      <w:bookmarkEnd w:id="13"/>
      <w:r>
        <w:rPr>
          <w:rtl w:val="0"/>
        </w:rPr>
        <w:t>Arithmetic Operations</w:t>
      </w:r>
    </w:p>
    <w:p>
      <w:pPr>
        <w:spacing w:after="240"/>
        <w:rPr>
          <w:sz w:val="24"/>
          <w:szCs w:val="24"/>
        </w:rPr>
      </w:pPr>
      <w:r>
        <w:rPr>
          <w:sz w:val="24"/>
          <w:szCs w:val="24"/>
          <w:rtl w:val="0"/>
        </w:rPr>
        <w:t>The following table shows all the arithmetic operators supported by LISP.</w:t>
      </w:r>
    </w:p>
    <w:p>
      <w:pPr>
        <w:rPr>
          <w:sz w:val="24"/>
          <w:szCs w:val="24"/>
        </w:rPr>
      </w:pPr>
    </w:p>
    <w:tbl>
      <w:tblPr>
        <w:tblStyle w:val="14"/>
        <w:tblW w:w="9360" w:type="dxa"/>
        <w:tblInd w:w="0" w:type="dxa"/>
        <w:tblLayout w:type="fixed"/>
        <w:tblCellMar>
          <w:top w:w="100" w:type="dxa"/>
          <w:left w:w="100" w:type="dxa"/>
          <w:bottom w:w="100" w:type="dxa"/>
          <w:right w:w="100" w:type="dxa"/>
        </w:tblCellMar>
      </w:tblPr>
      <w:tblGrid>
        <w:gridCol w:w="1406"/>
        <w:gridCol w:w="5305"/>
        <w:gridCol w:w="2647"/>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Operator</w:t>
            </w:r>
          </w:p>
        </w:tc>
        <w:tc>
          <w:tcPr>
            <w:tcMar>
              <w:top w:w="100" w:type="dxa"/>
              <w:left w:w="100" w:type="dxa"/>
              <w:bottom w:w="100" w:type="dxa"/>
              <w:right w:w="100" w:type="dxa"/>
            </w:tcMar>
            <w:vAlign w:val="top"/>
          </w:tcPr>
          <w:p>
            <w:pPr>
              <w:jc w:val="center"/>
              <w:rPr>
                <w:sz w:val="24"/>
                <w:szCs w:val="24"/>
              </w:rPr>
            </w:pPr>
            <w:r>
              <w:rPr>
                <w:b/>
                <w:sz w:val="24"/>
                <w:szCs w:val="24"/>
                <w:rtl w:val="0"/>
              </w:rPr>
              <w:t>Description</w:t>
            </w:r>
          </w:p>
        </w:tc>
        <w:tc>
          <w:tcPr>
            <w:tcMar>
              <w:top w:w="100" w:type="dxa"/>
              <w:left w:w="100" w:type="dxa"/>
              <w:bottom w:w="100" w:type="dxa"/>
              <w:right w:w="100" w:type="dxa"/>
            </w:tcMar>
            <w:vAlign w:val="top"/>
          </w:tcPr>
          <w:p>
            <w:pPr>
              <w:jc w:val="center"/>
              <w:rPr>
                <w:sz w:val="24"/>
                <w:szCs w:val="24"/>
              </w:rPr>
            </w:pPr>
            <w:r>
              <w:rPr>
                <w:b/>
                <w:sz w:val="24"/>
                <w:szCs w:val="24"/>
                <w:rtl w:val="0"/>
              </w:rPr>
              <w:t>Example</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Adds two operands</w:t>
            </w:r>
          </w:p>
        </w:tc>
        <w:tc>
          <w:tcPr>
            <w:tcMar>
              <w:top w:w="100" w:type="dxa"/>
              <w:left w:w="100" w:type="dxa"/>
              <w:bottom w:w="100" w:type="dxa"/>
              <w:right w:w="100" w:type="dxa"/>
            </w:tcMar>
            <w:vAlign w:val="top"/>
          </w:tcPr>
          <w:p>
            <w:pPr>
              <w:jc w:val="center"/>
              <w:rPr>
                <w:sz w:val="24"/>
                <w:szCs w:val="24"/>
              </w:rPr>
            </w:pPr>
            <w:r>
              <w:rPr>
                <w:sz w:val="24"/>
                <w:szCs w:val="24"/>
                <w:rtl w:val="0"/>
              </w:rPr>
              <w:t>(+A B) will give 30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Subtracts second operand from the first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A B) will give -10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Multiplies both operands</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A B) will give 200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Divides numerator by de-numerator</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B A) will give 2</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mod,rem</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Modulus Operator and remainder of after an integer division</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(mod B A )will give 0</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incf</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Increments operator increases integer value by the second argument specified</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(incf A 3) will give 13</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decf</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Decrements operator decreases integer value by the second argument specified</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(decf A 4) will give 9</w:t>
            </w:r>
          </w:p>
        </w:tc>
      </w:tr>
    </w:tbl>
    <w:p>
      <w:pPr>
        <w:rPr>
          <w:sz w:val="24"/>
          <w:szCs w:val="24"/>
        </w:rPr>
      </w:pPr>
    </w:p>
    <w:p>
      <w:pPr>
        <w:pStyle w:val="2"/>
        <w:keepNext w:val="0"/>
        <w:keepLines w:val="0"/>
        <w:spacing w:after="80"/>
      </w:pPr>
      <w:bookmarkStart w:id="14" w:name="_rhxhafy6g6qq" w:colFirst="0" w:colLast="0"/>
      <w:bookmarkEnd w:id="14"/>
      <w:r>
        <w:rPr>
          <w:rtl w:val="0"/>
        </w:rPr>
        <w:t>Comparison Operations</w:t>
      </w:r>
    </w:p>
    <w:p>
      <w:pPr>
        <w:rPr>
          <w:sz w:val="24"/>
          <w:szCs w:val="24"/>
        </w:rPr>
      </w:pPr>
    </w:p>
    <w:p>
      <w:pPr>
        <w:rPr>
          <w:sz w:val="24"/>
          <w:szCs w:val="24"/>
        </w:rPr>
      </w:pPr>
      <w:r>
        <w:rPr>
          <w:sz w:val="24"/>
          <w:szCs w:val="24"/>
          <w:rtl w:val="0"/>
        </w:rPr>
        <w:t>Following table shows all the relational operators supported by LISP that compares between numbers. However unlike relational operators in other languages, LISP comparison operators may take more than two operands and they work on numbers only.</w:t>
      </w:r>
    </w:p>
    <w:p>
      <w:pPr>
        <w:rPr>
          <w:sz w:val="24"/>
          <w:szCs w:val="24"/>
        </w:rPr>
      </w:pPr>
    </w:p>
    <w:p>
      <w:pPr>
        <w:rPr>
          <w:sz w:val="24"/>
          <w:szCs w:val="24"/>
        </w:rPr>
      </w:pPr>
    </w:p>
    <w:tbl>
      <w:tblPr>
        <w:tblStyle w:val="15"/>
        <w:tblW w:w="9360" w:type="dxa"/>
        <w:tblInd w:w="0" w:type="dxa"/>
        <w:tblLayout w:type="fixed"/>
        <w:tblCellMar>
          <w:top w:w="100" w:type="dxa"/>
          <w:left w:w="100" w:type="dxa"/>
          <w:bottom w:w="100" w:type="dxa"/>
          <w:right w:w="100" w:type="dxa"/>
        </w:tblCellMar>
      </w:tblPr>
      <w:tblGrid>
        <w:gridCol w:w="1406"/>
        <w:gridCol w:w="5305"/>
        <w:gridCol w:w="2647"/>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Operator</w:t>
            </w:r>
          </w:p>
        </w:tc>
        <w:tc>
          <w:tcPr>
            <w:tcMar>
              <w:top w:w="100" w:type="dxa"/>
              <w:left w:w="100" w:type="dxa"/>
              <w:bottom w:w="100" w:type="dxa"/>
              <w:right w:w="100" w:type="dxa"/>
            </w:tcMar>
            <w:vAlign w:val="top"/>
          </w:tcPr>
          <w:p>
            <w:pPr>
              <w:jc w:val="center"/>
              <w:rPr>
                <w:sz w:val="24"/>
                <w:szCs w:val="24"/>
              </w:rPr>
            </w:pPr>
            <w:r>
              <w:rPr>
                <w:b/>
                <w:sz w:val="24"/>
                <w:szCs w:val="24"/>
                <w:rtl w:val="0"/>
              </w:rPr>
              <w:t>Description</w:t>
            </w:r>
          </w:p>
        </w:tc>
        <w:tc>
          <w:tcPr>
            <w:tcMar>
              <w:top w:w="100" w:type="dxa"/>
              <w:left w:w="100" w:type="dxa"/>
              <w:bottom w:w="100" w:type="dxa"/>
              <w:right w:w="100" w:type="dxa"/>
            </w:tcMar>
            <w:vAlign w:val="top"/>
          </w:tcPr>
          <w:p>
            <w:pPr>
              <w:jc w:val="center"/>
              <w:rPr>
                <w:sz w:val="24"/>
                <w:szCs w:val="24"/>
              </w:rPr>
            </w:pPr>
            <w:r>
              <w:rPr>
                <w:b/>
                <w:sz w:val="24"/>
                <w:szCs w:val="24"/>
                <w:rtl w:val="0"/>
              </w:rPr>
              <w:t>Example</w:t>
            </w:r>
          </w:p>
        </w:tc>
      </w:tr>
      <w:tr>
        <w:tblPrEx>
          <w:tblCellMar>
            <w:top w:w="100" w:type="dxa"/>
            <w:left w:w="100" w:type="dxa"/>
            <w:bottom w:w="100" w:type="dxa"/>
            <w:right w:w="100" w:type="dxa"/>
          </w:tblCellMar>
        </w:tblPrEx>
        <w:trPr>
          <w:trHeight w:val="1145" w:hRule="atLeast"/>
        </w:trPr>
        <w:tc>
          <w:tcPr>
            <w:tcMar>
              <w:top w:w="100" w:type="dxa"/>
              <w:left w:w="100" w:type="dxa"/>
              <w:bottom w:w="100" w:type="dxa"/>
              <w:right w:w="100" w:type="dxa"/>
            </w:tcMar>
            <w:vAlign w:val="top"/>
          </w:tcPr>
          <w:p>
            <w:pPr>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values of the operands are all equal or not, if yes then condition becomes true.</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A B) is not true.</w:t>
            </w:r>
          </w:p>
        </w:tc>
      </w:tr>
      <w:tr>
        <w:tblPrEx>
          <w:tblCellMar>
            <w:top w:w="100" w:type="dxa"/>
            <w:left w:w="100" w:type="dxa"/>
            <w:bottom w:w="100" w:type="dxa"/>
            <w:right w:w="100" w:type="dxa"/>
          </w:tblCellMar>
        </w:tblPrEx>
        <w:trPr>
          <w:trHeight w:val="11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values of the operands are all different or not, if values are not equal then condition becomes true.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A B) is true.</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&gt;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values of the operands are monotonically decreasing.</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(&gt; A B) is not true.</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values of the operands are monotonically increasing.</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(&lt; A B) is true.</w:t>
            </w:r>
          </w:p>
        </w:tc>
      </w:tr>
      <w:tr>
        <w:tblPrEx>
          <w:tblCellMar>
            <w:top w:w="100" w:type="dxa"/>
            <w:left w:w="100" w:type="dxa"/>
            <w:bottom w:w="100" w:type="dxa"/>
            <w:right w:w="100" w:type="dxa"/>
          </w:tblCellMar>
        </w:tblPrEx>
        <w:trPr>
          <w:trHeight w:val="14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&gt;=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 of any left operand is greater than or equal to the value of next right operand, if yes then condition becomes true.</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(&gt;= A B) is not true.</w:t>
            </w:r>
          </w:p>
        </w:tc>
      </w:tr>
      <w:tr>
        <w:tblPrEx>
          <w:tblCellMar>
            <w:top w:w="100" w:type="dxa"/>
            <w:left w:w="100" w:type="dxa"/>
            <w:bottom w:w="100" w:type="dxa"/>
            <w:right w:w="100" w:type="dxa"/>
          </w:tblCellMar>
        </w:tblPrEx>
        <w:trPr>
          <w:trHeight w:val="14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Checks if the value of any left operand is less than or equal to the value of its right operand, if yes then condition becomes true.</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(&lt;= A B) is true.</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max</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It compares two or more arguments and returns the maximum value.</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(max A B) returns 20</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min</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It compares two or more arguments and returns the minimum value.</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(min A B) returns 10</w:t>
            </w:r>
          </w:p>
        </w:tc>
      </w:tr>
    </w:tbl>
    <w:p>
      <w:pPr>
        <w:rPr>
          <w:sz w:val="24"/>
          <w:szCs w:val="24"/>
        </w:rPr>
      </w:pPr>
    </w:p>
    <w:p>
      <w:pPr>
        <w:pStyle w:val="2"/>
        <w:keepNext w:val="0"/>
        <w:keepLines w:val="0"/>
        <w:spacing w:after="80"/>
      </w:pPr>
      <w:bookmarkStart w:id="15" w:name="_6jde26ez11k0" w:colFirst="0" w:colLast="0"/>
      <w:bookmarkEnd w:id="15"/>
      <w:r>
        <w:rPr>
          <w:rtl w:val="0"/>
        </w:rPr>
        <w:t>Logical Operations on Boolean Values</w:t>
      </w:r>
    </w:p>
    <w:p>
      <w:pPr>
        <w:rPr>
          <w:sz w:val="24"/>
          <w:szCs w:val="24"/>
        </w:rPr>
      </w:pPr>
      <w:r>
        <w:rPr>
          <w:sz w:val="24"/>
          <w:szCs w:val="24"/>
          <w:rtl w:val="0"/>
        </w:rPr>
        <w:t xml:space="preserve">Common LISP provides three logical operators: </w:t>
      </w:r>
      <w:r>
        <w:rPr>
          <w:b/>
          <w:sz w:val="24"/>
          <w:szCs w:val="24"/>
          <w:rtl w:val="0"/>
        </w:rPr>
        <w:t>and, or,</w:t>
      </w:r>
      <w:r>
        <w:rPr>
          <w:sz w:val="24"/>
          <w:szCs w:val="24"/>
          <w:rtl w:val="0"/>
        </w:rPr>
        <w:t xml:space="preserve"> and </w:t>
      </w:r>
      <w:r>
        <w:rPr>
          <w:b/>
          <w:sz w:val="24"/>
          <w:szCs w:val="24"/>
          <w:rtl w:val="0"/>
        </w:rPr>
        <w:t>not</w:t>
      </w:r>
      <w:r>
        <w:rPr>
          <w:sz w:val="24"/>
          <w:szCs w:val="24"/>
          <w:rtl w:val="0"/>
        </w:rPr>
        <w:t xml:space="preserve"> that operates on Boolean values.</w:t>
      </w:r>
    </w:p>
    <w:p>
      <w:pPr>
        <w:rPr>
          <w:sz w:val="24"/>
          <w:szCs w:val="24"/>
        </w:rPr>
      </w:pPr>
    </w:p>
    <w:p>
      <w:pPr>
        <w:rPr>
          <w:sz w:val="24"/>
          <w:szCs w:val="24"/>
        </w:rPr>
      </w:pPr>
    </w:p>
    <w:tbl>
      <w:tblPr>
        <w:tblStyle w:val="16"/>
        <w:tblW w:w="9360" w:type="dxa"/>
        <w:tblInd w:w="0" w:type="dxa"/>
        <w:tblLayout w:type="fixed"/>
        <w:tblCellMar>
          <w:top w:w="100" w:type="dxa"/>
          <w:left w:w="100" w:type="dxa"/>
          <w:bottom w:w="100" w:type="dxa"/>
          <w:right w:w="100" w:type="dxa"/>
        </w:tblCellMar>
      </w:tblPr>
      <w:tblGrid>
        <w:gridCol w:w="1406"/>
        <w:gridCol w:w="4867"/>
        <w:gridCol w:w="3085"/>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Operator</w:t>
            </w:r>
          </w:p>
        </w:tc>
        <w:tc>
          <w:tcPr>
            <w:tcMar>
              <w:top w:w="100" w:type="dxa"/>
              <w:left w:w="100" w:type="dxa"/>
              <w:bottom w:w="100" w:type="dxa"/>
              <w:right w:w="100" w:type="dxa"/>
            </w:tcMar>
            <w:vAlign w:val="top"/>
          </w:tcPr>
          <w:p>
            <w:pPr>
              <w:jc w:val="center"/>
              <w:rPr>
                <w:sz w:val="24"/>
                <w:szCs w:val="24"/>
              </w:rPr>
            </w:pPr>
            <w:r>
              <w:rPr>
                <w:b/>
                <w:sz w:val="24"/>
                <w:szCs w:val="24"/>
                <w:rtl w:val="0"/>
              </w:rPr>
              <w:t>Description</w:t>
            </w:r>
          </w:p>
        </w:tc>
        <w:tc>
          <w:tcPr>
            <w:tcMar>
              <w:top w:w="100" w:type="dxa"/>
              <w:left w:w="100" w:type="dxa"/>
              <w:bottom w:w="100" w:type="dxa"/>
              <w:right w:w="100" w:type="dxa"/>
            </w:tcMar>
            <w:vAlign w:val="top"/>
          </w:tcPr>
          <w:p>
            <w:pPr>
              <w:jc w:val="center"/>
              <w:rPr>
                <w:sz w:val="24"/>
                <w:szCs w:val="24"/>
              </w:rPr>
            </w:pPr>
            <w:r>
              <w:rPr>
                <w:b/>
                <w:sz w:val="24"/>
                <w:szCs w:val="24"/>
                <w:rtl w:val="0"/>
              </w:rPr>
              <w:t>Example</w:t>
            </w:r>
          </w:p>
        </w:tc>
      </w:tr>
      <w:tr>
        <w:tblPrEx>
          <w:tblCellMar>
            <w:top w:w="100" w:type="dxa"/>
            <w:left w:w="100" w:type="dxa"/>
            <w:bottom w:w="100" w:type="dxa"/>
            <w:right w:w="100" w:type="dxa"/>
          </w:tblCellMar>
        </w:tblPrEx>
        <w:trPr>
          <w:trHeight w:val="1745" w:hRule="atLeast"/>
        </w:trPr>
        <w:tc>
          <w:tcPr>
            <w:tcMar>
              <w:top w:w="100" w:type="dxa"/>
              <w:left w:w="100" w:type="dxa"/>
              <w:bottom w:w="100" w:type="dxa"/>
              <w:right w:w="100" w:type="dxa"/>
            </w:tcMar>
            <w:vAlign w:val="top"/>
          </w:tcPr>
          <w:p>
            <w:pPr>
              <w:rPr>
                <w:sz w:val="24"/>
                <w:szCs w:val="24"/>
              </w:rPr>
            </w:pPr>
            <w:r>
              <w:rPr>
                <w:sz w:val="24"/>
                <w:szCs w:val="24"/>
                <w:rtl w:val="0"/>
              </w:rPr>
              <w:t>and</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It takes any number of arguments. The arguments are evaluated left to right. If all arguments evaluate to non-nil, then the value of the last argument is returned. Otherwise nil is returned.</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(and A B) will return NIL.</w:t>
            </w:r>
          </w:p>
        </w:tc>
      </w:tr>
      <w:tr>
        <w:tblPrEx>
          <w:tblCellMar>
            <w:top w:w="100" w:type="dxa"/>
            <w:left w:w="100" w:type="dxa"/>
            <w:bottom w:w="100" w:type="dxa"/>
            <w:right w:w="100" w:type="dxa"/>
          </w:tblCellMar>
        </w:tblPrEx>
        <w:trPr>
          <w:trHeight w:val="17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or</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xml:space="preserve">It takes any number of arguments. The arguments are evaluated left to right until one evaluates to non-nil, in such case the argument value is returned, otherwise it returns </w:t>
            </w:r>
            <w:r>
              <w:rPr>
                <w:b/>
                <w:sz w:val="24"/>
                <w:szCs w:val="24"/>
                <w:rtl w:val="0"/>
              </w:rPr>
              <w:t>nil</w:t>
            </w:r>
            <w:r>
              <w:rPr>
                <w:sz w:val="24"/>
                <w:szCs w:val="24"/>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(or A B) will return 5.</w:t>
            </w:r>
          </w:p>
        </w:tc>
      </w:tr>
      <w:tr>
        <w:tblPrEx>
          <w:tblCellMar>
            <w:top w:w="100" w:type="dxa"/>
            <w:left w:w="100" w:type="dxa"/>
            <w:bottom w:w="100" w:type="dxa"/>
            <w:right w:w="100" w:type="dxa"/>
          </w:tblCellMar>
        </w:tblPrEx>
        <w:trPr>
          <w:trHeight w:val="830"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not</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 xml:space="preserve">It takes one argument and returns </w:t>
            </w:r>
            <w:r>
              <w:rPr>
                <w:b/>
                <w:sz w:val="24"/>
                <w:szCs w:val="24"/>
                <w:rtl w:val="0"/>
              </w:rPr>
              <w:t>t</w:t>
            </w:r>
            <w:r>
              <w:rPr>
                <w:sz w:val="24"/>
                <w:szCs w:val="24"/>
                <w:rtl w:val="0"/>
              </w:rPr>
              <w:t xml:space="preserve"> if the argument evaluates to </w:t>
            </w:r>
            <w:r>
              <w:rPr>
                <w:b/>
                <w:sz w:val="24"/>
                <w:szCs w:val="24"/>
                <w:rtl w:val="0"/>
              </w:rPr>
              <w:t>nil.</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(not A) will return T.</w:t>
            </w:r>
          </w:p>
        </w:tc>
      </w:tr>
    </w:tbl>
    <w:p>
      <w:pPr>
        <w:rPr>
          <w:sz w:val="24"/>
          <w:szCs w:val="24"/>
        </w:rPr>
      </w:pPr>
    </w:p>
    <w:p>
      <w:pPr>
        <w:rPr>
          <w:sz w:val="24"/>
          <w:szCs w:val="24"/>
        </w:rPr>
      </w:pPr>
    </w:p>
    <w:p>
      <w:pPr>
        <w:pStyle w:val="2"/>
        <w:keepNext w:val="0"/>
        <w:keepLines w:val="0"/>
        <w:spacing w:after="80"/>
      </w:pPr>
      <w:bookmarkStart w:id="16" w:name="_zg1n7wpqx8o5" w:colFirst="0" w:colLast="0"/>
      <w:bookmarkEnd w:id="16"/>
      <w:r>
        <w:rPr>
          <w:rtl w:val="0"/>
        </w:rPr>
        <w:t>Bitwise Operations on Numbers</w:t>
      </w:r>
    </w:p>
    <w:p>
      <w:pPr>
        <w:spacing w:after="240"/>
        <w:rPr>
          <w:sz w:val="24"/>
          <w:szCs w:val="24"/>
        </w:rPr>
      </w:pPr>
      <w:r>
        <w:rPr>
          <w:rFonts w:ascii="Arial Unicode MS" w:hAnsi="Arial Unicode MS" w:eastAsia="Arial Unicode MS" w:cs="Arial Unicode MS"/>
          <w:sz w:val="24"/>
          <w:szCs w:val="24"/>
          <w:rtl w:val="0"/>
        </w:rPr>
        <w:t>Bitwise operators work on bits and perform bit-by-bit operation. The truth tables for bitwise and, or, and xor operations are as follows −</w:t>
      </w:r>
    </w:p>
    <w:p>
      <w:pPr>
        <w:rPr>
          <w:sz w:val="24"/>
          <w:szCs w:val="24"/>
        </w:rPr>
      </w:pPr>
    </w:p>
    <w:tbl>
      <w:tblPr>
        <w:tblStyle w:val="17"/>
        <w:tblW w:w="4210" w:type="dxa"/>
        <w:tblInd w:w="0" w:type="dxa"/>
        <w:tblLayout w:type="fixed"/>
        <w:tblCellMar>
          <w:top w:w="100" w:type="dxa"/>
          <w:left w:w="100" w:type="dxa"/>
          <w:bottom w:w="100" w:type="dxa"/>
          <w:right w:w="100" w:type="dxa"/>
        </w:tblCellMar>
      </w:tblPr>
      <w:tblGrid>
        <w:gridCol w:w="395"/>
        <w:gridCol w:w="395"/>
        <w:gridCol w:w="1235"/>
        <w:gridCol w:w="1025"/>
        <w:gridCol w:w="1160"/>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p</w:t>
            </w:r>
          </w:p>
        </w:tc>
        <w:tc>
          <w:tcPr>
            <w:tcMar>
              <w:top w:w="100" w:type="dxa"/>
              <w:left w:w="100" w:type="dxa"/>
              <w:bottom w:w="100" w:type="dxa"/>
              <w:right w:w="100" w:type="dxa"/>
            </w:tcMar>
            <w:vAlign w:val="top"/>
          </w:tcPr>
          <w:p>
            <w:pPr>
              <w:jc w:val="center"/>
              <w:rPr>
                <w:sz w:val="24"/>
                <w:szCs w:val="24"/>
              </w:rPr>
            </w:pPr>
            <w:r>
              <w:rPr>
                <w:b/>
                <w:sz w:val="24"/>
                <w:szCs w:val="24"/>
                <w:rtl w:val="0"/>
              </w:rPr>
              <w:t>q</w:t>
            </w:r>
          </w:p>
        </w:tc>
        <w:tc>
          <w:tcPr>
            <w:tcMar>
              <w:top w:w="100" w:type="dxa"/>
              <w:left w:w="100" w:type="dxa"/>
              <w:bottom w:w="100" w:type="dxa"/>
              <w:right w:w="100" w:type="dxa"/>
            </w:tcMar>
            <w:vAlign w:val="top"/>
          </w:tcPr>
          <w:p>
            <w:pPr>
              <w:jc w:val="center"/>
              <w:rPr>
                <w:sz w:val="24"/>
                <w:szCs w:val="24"/>
              </w:rPr>
            </w:pPr>
            <w:r>
              <w:rPr>
                <w:b/>
                <w:sz w:val="24"/>
                <w:szCs w:val="24"/>
                <w:rtl w:val="0"/>
              </w:rPr>
              <w:t>p and q</w:t>
            </w:r>
          </w:p>
        </w:tc>
        <w:tc>
          <w:tcPr>
            <w:tcMar>
              <w:top w:w="100" w:type="dxa"/>
              <w:left w:w="100" w:type="dxa"/>
              <w:bottom w:w="100" w:type="dxa"/>
              <w:right w:w="100" w:type="dxa"/>
            </w:tcMar>
            <w:vAlign w:val="top"/>
          </w:tcPr>
          <w:p>
            <w:pPr>
              <w:jc w:val="center"/>
              <w:rPr>
                <w:sz w:val="24"/>
                <w:szCs w:val="24"/>
              </w:rPr>
            </w:pPr>
            <w:r>
              <w:rPr>
                <w:b/>
                <w:sz w:val="24"/>
                <w:szCs w:val="24"/>
                <w:rtl w:val="0"/>
              </w:rPr>
              <w:t>p or q</w:t>
            </w:r>
          </w:p>
        </w:tc>
        <w:tc>
          <w:tcPr>
            <w:tcMar>
              <w:top w:w="100" w:type="dxa"/>
              <w:left w:w="100" w:type="dxa"/>
              <w:bottom w:w="100" w:type="dxa"/>
              <w:right w:w="100" w:type="dxa"/>
            </w:tcMar>
            <w:vAlign w:val="top"/>
          </w:tcPr>
          <w:p>
            <w:pPr>
              <w:jc w:val="center"/>
              <w:rPr>
                <w:sz w:val="24"/>
                <w:szCs w:val="24"/>
              </w:rPr>
            </w:pPr>
            <w:r>
              <w:rPr>
                <w:b/>
                <w:sz w:val="24"/>
                <w:szCs w:val="24"/>
                <w:rtl w:val="0"/>
              </w:rPr>
              <w:t>p xor q</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1</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0</w:t>
            </w:r>
          </w:p>
        </w:tc>
        <w:tc>
          <w:tcPr>
            <w:tcMar>
              <w:top w:w="100" w:type="dxa"/>
              <w:left w:w="100" w:type="dxa"/>
              <w:bottom w:w="100" w:type="dxa"/>
              <w:right w:w="100" w:type="dxa"/>
            </w:tcMar>
            <w:vAlign w:val="top"/>
          </w:tcPr>
          <w:p>
            <w:pPr>
              <w:jc w:val="center"/>
              <w:rPr>
                <w:sz w:val="24"/>
                <w:szCs w:val="24"/>
              </w:rPr>
            </w:pPr>
            <w:r>
              <w:rPr>
                <w:sz w:val="24"/>
                <w:szCs w:val="24"/>
                <w:rtl w:val="0"/>
              </w:rPr>
              <w:t>1</w:t>
            </w:r>
          </w:p>
        </w:tc>
        <w:tc>
          <w:tcPr>
            <w:tcMar>
              <w:top w:w="100" w:type="dxa"/>
              <w:left w:w="100" w:type="dxa"/>
              <w:bottom w:w="100" w:type="dxa"/>
              <w:right w:w="100" w:type="dxa"/>
            </w:tcMar>
            <w:vAlign w:val="top"/>
          </w:tcPr>
          <w:p>
            <w:pPr>
              <w:jc w:val="center"/>
              <w:rPr>
                <w:sz w:val="24"/>
                <w:szCs w:val="24"/>
              </w:rPr>
            </w:pPr>
            <w:r>
              <w:rPr>
                <w:sz w:val="24"/>
                <w:szCs w:val="24"/>
                <w:rtl w:val="0"/>
              </w:rPr>
              <w:t>1</w:t>
            </w:r>
          </w:p>
        </w:tc>
      </w:tr>
    </w:tbl>
    <w:p>
      <w:pPr>
        <w:rPr>
          <w:sz w:val="24"/>
          <w:szCs w:val="24"/>
        </w:rPr>
      </w:pPr>
    </w:p>
    <w:p>
      <w:pPr>
        <w:rPr>
          <w:sz w:val="24"/>
          <w:szCs w:val="24"/>
        </w:rPr>
      </w:pPr>
      <w:r>
        <w:rPr>
          <w:sz w:val="24"/>
          <w:szCs w:val="24"/>
          <w:rtl w:val="0"/>
        </w:rPr>
        <w:t>The Bitwise operators supported by LISP are listed in the following table.</w:t>
      </w:r>
    </w:p>
    <w:p>
      <w:pPr>
        <w:rPr>
          <w:sz w:val="24"/>
          <w:szCs w:val="24"/>
        </w:rPr>
      </w:pPr>
    </w:p>
    <w:tbl>
      <w:tblPr>
        <w:tblStyle w:val="18"/>
        <w:tblW w:w="9360" w:type="dxa"/>
        <w:tblInd w:w="0" w:type="dxa"/>
        <w:tblLayout w:type="fixed"/>
        <w:tblCellMar>
          <w:top w:w="100" w:type="dxa"/>
          <w:left w:w="100" w:type="dxa"/>
          <w:bottom w:w="100" w:type="dxa"/>
          <w:right w:w="100" w:type="dxa"/>
        </w:tblCellMar>
      </w:tblPr>
      <w:tblGrid>
        <w:gridCol w:w="1406"/>
        <w:gridCol w:w="4955"/>
        <w:gridCol w:w="2998"/>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Operator</w:t>
            </w:r>
          </w:p>
        </w:tc>
        <w:tc>
          <w:tcPr>
            <w:tcMar>
              <w:top w:w="100" w:type="dxa"/>
              <w:left w:w="100" w:type="dxa"/>
              <w:bottom w:w="100" w:type="dxa"/>
              <w:right w:w="100" w:type="dxa"/>
            </w:tcMar>
            <w:vAlign w:val="top"/>
          </w:tcPr>
          <w:p>
            <w:pPr>
              <w:jc w:val="center"/>
              <w:rPr>
                <w:sz w:val="24"/>
                <w:szCs w:val="24"/>
              </w:rPr>
            </w:pPr>
            <w:r>
              <w:rPr>
                <w:b/>
                <w:sz w:val="24"/>
                <w:szCs w:val="24"/>
                <w:rtl w:val="0"/>
              </w:rPr>
              <w:t>Description</w:t>
            </w:r>
          </w:p>
        </w:tc>
        <w:tc>
          <w:tcPr>
            <w:tcMar>
              <w:top w:w="100" w:type="dxa"/>
              <w:left w:w="100" w:type="dxa"/>
              <w:bottom w:w="100" w:type="dxa"/>
              <w:right w:w="100" w:type="dxa"/>
            </w:tcMar>
            <w:vAlign w:val="top"/>
          </w:tcPr>
          <w:p>
            <w:pPr>
              <w:jc w:val="center"/>
              <w:rPr>
                <w:sz w:val="24"/>
                <w:szCs w:val="24"/>
              </w:rPr>
            </w:pPr>
            <w:r>
              <w:rPr>
                <w:b/>
                <w:sz w:val="24"/>
                <w:szCs w:val="24"/>
                <w:rtl w:val="0"/>
              </w:rPr>
              <w:t>Example</w:t>
            </w:r>
          </w:p>
        </w:tc>
      </w:tr>
      <w:tr>
        <w:tblPrEx>
          <w:tblCellMar>
            <w:top w:w="100" w:type="dxa"/>
            <w:left w:w="100" w:type="dxa"/>
            <w:bottom w:w="100" w:type="dxa"/>
            <w:right w:w="100" w:type="dxa"/>
          </w:tblCellMar>
        </w:tblPrEx>
        <w:trPr>
          <w:trHeight w:val="1445" w:hRule="atLeast"/>
        </w:trPr>
        <w:tc>
          <w:tcPr>
            <w:tcMar>
              <w:top w:w="100" w:type="dxa"/>
              <w:left w:w="100" w:type="dxa"/>
              <w:bottom w:w="100" w:type="dxa"/>
              <w:right w:w="100" w:type="dxa"/>
            </w:tcMar>
            <w:vAlign w:val="top"/>
          </w:tcPr>
          <w:p>
            <w:pPr>
              <w:rPr>
                <w:sz w:val="24"/>
                <w:szCs w:val="24"/>
              </w:rPr>
            </w:pPr>
            <w:r>
              <w:rPr>
                <w:sz w:val="24"/>
                <w:szCs w:val="24"/>
                <w:rtl w:val="0"/>
              </w:rPr>
              <w:t>logand</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This returns the bit-wise logical AND of its arguments. If no argument is given, then the result is -1, which is an identity for this operation.</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(logand a b)) will give 12</w:t>
            </w:r>
          </w:p>
        </w:tc>
      </w:tr>
      <w:tr>
        <w:tblPrEx>
          <w:tblCellMar>
            <w:top w:w="100" w:type="dxa"/>
            <w:left w:w="100" w:type="dxa"/>
            <w:bottom w:w="100" w:type="dxa"/>
            <w:right w:w="100" w:type="dxa"/>
          </w:tblCellMar>
        </w:tblPrEx>
        <w:trPr>
          <w:trHeight w:val="17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logior</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This returns the bit-wise logical INCLUSIVE OR of its arguments. If no argument is given, then the result is zero, which is an identity for this operation.</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(logior a b) will give 61</w:t>
            </w:r>
          </w:p>
        </w:tc>
      </w:tr>
      <w:tr>
        <w:tblPrEx>
          <w:tblCellMar>
            <w:top w:w="100" w:type="dxa"/>
            <w:left w:w="100" w:type="dxa"/>
            <w:bottom w:w="100" w:type="dxa"/>
            <w:right w:w="100" w:type="dxa"/>
          </w:tblCellMar>
        </w:tblPrEx>
        <w:trPr>
          <w:trHeight w:val="17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logxor</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This returns the bit-wise logical EXCLUSIVE OR of its arguments. If no argument is given, then the result is zero, which is an identity for this operation.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(logxor a b) will give 49</w:t>
            </w:r>
          </w:p>
        </w:tc>
      </w:tr>
      <w:tr>
        <w:tblPrEx>
          <w:tblCellMar>
            <w:top w:w="100" w:type="dxa"/>
            <w:left w:w="100" w:type="dxa"/>
            <w:bottom w:w="100" w:type="dxa"/>
            <w:right w:w="100" w:type="dxa"/>
          </w:tblCellMar>
        </w:tblPrEx>
        <w:trPr>
          <w:trHeight w:val="14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lognor</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This returns the bit-wise NOT of its arguments. If no argument is given, then the result is -1, which is an identity for this operation.</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(lognor a b) will give -62,</w:t>
            </w:r>
          </w:p>
        </w:tc>
      </w:tr>
      <w:tr>
        <w:tblPrEx>
          <w:tblCellMar>
            <w:top w:w="100" w:type="dxa"/>
            <w:left w:w="100" w:type="dxa"/>
            <w:bottom w:w="100" w:type="dxa"/>
            <w:right w:w="100" w:type="dxa"/>
          </w:tblCellMar>
        </w:tblPrEx>
        <w:trPr>
          <w:trHeight w:val="1745" w:hRule="atLeast"/>
        </w:trPr>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logeqv</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This returns the bit-wise logical EQUIVALENCE (also known as exclusive nor) of its arguments. If no argument is given, then the result is -1, which is an identity for this operation.</w:t>
            </w:r>
          </w:p>
        </w:tc>
        <w:tc>
          <w:tcPr>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rPr>
                <w:sz w:val="24"/>
                <w:szCs w:val="24"/>
                <w:rtl w:val="0"/>
              </w:rPr>
              <w:t>(logeqv a b) will give -50</w:t>
            </w:r>
          </w:p>
        </w:tc>
      </w:tr>
    </w:tbl>
    <w:p>
      <w:pPr>
        <w:rPr>
          <w:sz w:val="24"/>
          <w:szCs w:val="24"/>
        </w:rPr>
      </w:pPr>
    </w:p>
    <w:p>
      <w:pPr>
        <w:pStyle w:val="2"/>
      </w:pPr>
      <w:bookmarkStart w:id="17" w:name="_fdg1xq5m86gp" w:colFirst="0" w:colLast="0"/>
      <w:bookmarkEnd w:id="17"/>
      <w:r>
        <w:rPr>
          <w:rtl w:val="0"/>
        </w:rPr>
        <w:t>LISP - Decision Making</w:t>
      </w:r>
    </w:p>
    <w:p>
      <w:pPr>
        <w:rPr>
          <w:sz w:val="24"/>
          <w:szCs w:val="24"/>
        </w:rPr>
      </w:pPr>
      <w:r>
        <w:rPr>
          <w:sz w:val="24"/>
          <w:szCs w:val="24"/>
          <w:rtl w:val="0"/>
        </w:rPr>
        <w:t>Decision making structures require that the programmer specify one or more conditions to be evaluated or tested by the program, along with a statements to be executed if the condition is determined to be true, and optionally other statements to be executed if the condition is determined to be false.</w:t>
      </w:r>
    </w:p>
    <w:p>
      <w:pPr>
        <w:rPr>
          <w:sz w:val="24"/>
          <w:szCs w:val="24"/>
        </w:rPr>
      </w:pPr>
      <w:r>
        <w:rPr>
          <w:sz w:val="24"/>
          <w:szCs w:val="24"/>
          <w:rtl w:val="0"/>
        </w:rPr>
        <w:t xml:space="preserve"> </w:t>
      </w:r>
    </w:p>
    <w:p>
      <w:pPr>
        <w:spacing w:after="240"/>
        <w:rPr>
          <w:sz w:val="24"/>
          <w:szCs w:val="24"/>
        </w:rPr>
      </w:pPr>
      <w:r>
        <w:rPr>
          <w:sz w:val="24"/>
          <w:szCs w:val="24"/>
          <w:rtl w:val="0"/>
        </w:rPr>
        <w:t>LISP provides following types of decision making constructs. Click the following links to check their detail.</w:t>
      </w:r>
    </w:p>
    <w:p>
      <w:pPr>
        <w:rPr>
          <w:sz w:val="24"/>
          <w:szCs w:val="24"/>
        </w:rPr>
      </w:pPr>
    </w:p>
    <w:tbl>
      <w:tblPr>
        <w:tblStyle w:val="19"/>
        <w:tblW w:w="9360" w:type="dxa"/>
        <w:tblInd w:w="0" w:type="dxa"/>
        <w:tblLayout w:type="fixed"/>
        <w:tblCellMar>
          <w:top w:w="100" w:type="dxa"/>
          <w:left w:w="100" w:type="dxa"/>
          <w:bottom w:w="100" w:type="dxa"/>
          <w:right w:w="100" w:type="dxa"/>
        </w:tblCellMar>
      </w:tblPr>
      <w:tblGrid>
        <w:gridCol w:w="1043"/>
        <w:gridCol w:w="8316"/>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sz w:val="24"/>
                <w:szCs w:val="24"/>
              </w:rPr>
            </w:pPr>
            <w:r>
              <w:rPr>
                <w:b/>
                <w:sz w:val="24"/>
                <w:szCs w:val="24"/>
                <w:rtl w:val="0"/>
              </w:rPr>
              <w:t>Sr.No.</w:t>
            </w:r>
          </w:p>
        </w:tc>
        <w:tc>
          <w:tcPr>
            <w:tcMar>
              <w:top w:w="100" w:type="dxa"/>
              <w:left w:w="100" w:type="dxa"/>
              <w:bottom w:w="100" w:type="dxa"/>
              <w:right w:w="100" w:type="dxa"/>
            </w:tcMar>
            <w:vAlign w:val="top"/>
          </w:tcPr>
          <w:p>
            <w:pPr>
              <w:jc w:val="center"/>
              <w:rPr>
                <w:sz w:val="24"/>
                <w:szCs w:val="24"/>
              </w:rPr>
            </w:pPr>
            <w:r>
              <w:rPr>
                <w:b/>
                <w:sz w:val="24"/>
                <w:szCs w:val="24"/>
                <w:rtl w:val="0"/>
              </w:rPr>
              <w:t>Construct &amp; Description</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sz w:val="24"/>
                <w:szCs w:val="24"/>
              </w:rPr>
            </w:pPr>
            <w:r>
              <w:rPr>
                <w:sz w:val="24"/>
                <w:szCs w:val="24"/>
                <w:rtl w:val="0"/>
              </w:rPr>
              <w:t>1</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sz w:val="24"/>
                <w:szCs w:val="24"/>
              </w:rPr>
            </w:pPr>
            <w:r>
              <w:fldChar w:fldCharType="begin"/>
            </w:r>
            <w:r>
              <w:instrText xml:space="preserve"> HYPERLINK "https://www.tutorialspoint.com/lisp/lisp_cond_construct.htm" \h </w:instrText>
            </w:r>
            <w:r>
              <w:fldChar w:fldCharType="separate"/>
            </w:r>
            <w:r>
              <w:rPr>
                <w:b/>
                <w:sz w:val="24"/>
                <w:szCs w:val="24"/>
                <w:rtl w:val="0"/>
              </w:rPr>
              <w:t>cond</w:t>
            </w:r>
            <w:r>
              <w:rPr>
                <w:b/>
                <w:sz w:val="24"/>
                <w:szCs w:val="24"/>
                <w:rtl w:val="0"/>
              </w:rPr>
              <w:fldChar w:fldCharType="end"/>
            </w:r>
          </w:p>
          <w:p>
            <w:pPr>
              <w:spacing w:before="240"/>
              <w:rPr>
                <w:sz w:val="24"/>
                <w:szCs w:val="24"/>
              </w:rPr>
            </w:pPr>
            <w:r>
              <w:rPr>
                <w:sz w:val="24"/>
                <w:szCs w:val="24"/>
                <w:rtl w:val="0"/>
              </w:rPr>
              <w:t>This construct is used for used for checking multiple test-action clauses. It can be compared to the nested if statements in other programming languages.</w:t>
            </w:r>
          </w:p>
        </w:tc>
      </w:tr>
      <w:tr>
        <w:tblPrEx>
          <w:tblCellMar>
            <w:top w:w="100" w:type="dxa"/>
            <w:left w:w="100" w:type="dxa"/>
            <w:bottom w:w="100" w:type="dxa"/>
            <w:right w:w="100" w:type="dxa"/>
          </w:tblCellMar>
        </w:tblPrEx>
        <w:trPr>
          <w:trHeight w:val="1985" w:hRule="atLeast"/>
        </w:trPr>
        <w:tc>
          <w:tcPr>
            <w:tcMar>
              <w:top w:w="100" w:type="dxa"/>
              <w:left w:w="100" w:type="dxa"/>
              <w:bottom w:w="100" w:type="dxa"/>
              <w:right w:w="100" w:type="dxa"/>
            </w:tcMar>
            <w:vAlign w:val="top"/>
          </w:tcPr>
          <w:p>
            <w:pPr>
              <w:rPr>
                <w:sz w:val="24"/>
                <w:szCs w:val="24"/>
              </w:rPr>
            </w:pPr>
            <w:r>
              <w:rPr>
                <w:sz w:val="24"/>
                <w:szCs w:val="24"/>
                <w:rtl w:val="0"/>
              </w:rPr>
              <w:t>2</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fldChar w:fldCharType="begin"/>
            </w:r>
            <w:r>
              <w:instrText xml:space="preserve"> HYPERLINK "https://www.tutorialspoint.com/lisp/lisp_if_construct.htm" \h </w:instrText>
            </w:r>
            <w:r>
              <w:fldChar w:fldCharType="separate"/>
            </w:r>
            <w:r>
              <w:rPr>
                <w:sz w:val="24"/>
                <w:szCs w:val="24"/>
                <w:rtl w:val="0"/>
              </w:rPr>
              <w:t>if</w:t>
            </w:r>
            <w:r>
              <w:rPr>
                <w:sz w:val="24"/>
                <w:szCs w:val="24"/>
                <w:rtl w:val="0"/>
              </w:rPr>
              <w:fldChar w:fldCharType="end"/>
            </w:r>
          </w:p>
          <w:p>
            <w:pPr>
              <w:spacing w:before="240"/>
              <w:rPr>
                <w:sz w:val="24"/>
                <w:szCs w:val="24"/>
              </w:rPr>
            </w:pPr>
            <w:r>
              <w:rPr>
                <w:sz w:val="24"/>
                <w:szCs w:val="24"/>
                <w:rtl w:val="0"/>
              </w:rPr>
              <w:t>The if construct has various forms. In simplest form it is followed by a test clause, a test action and some other consequent action(s). If the test clause evaluates to true, then the test action is executed otherwise, the consequent clause is evaluated.</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sz w:val="24"/>
                <w:szCs w:val="24"/>
              </w:rPr>
            </w:pPr>
            <w:r>
              <w:rPr>
                <w:sz w:val="24"/>
                <w:szCs w:val="24"/>
                <w:rtl w:val="0"/>
              </w:rPr>
              <w:t>3</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fldChar w:fldCharType="begin"/>
            </w:r>
            <w:r>
              <w:instrText xml:space="preserve"> HYPERLINK "https://www.tutorialspoint.com/lisp/lisp_when_construct.htm" \h </w:instrText>
            </w:r>
            <w:r>
              <w:fldChar w:fldCharType="separate"/>
            </w:r>
            <w:r>
              <w:rPr>
                <w:sz w:val="24"/>
                <w:szCs w:val="24"/>
                <w:rtl w:val="0"/>
              </w:rPr>
              <w:t>when</w:t>
            </w:r>
            <w:r>
              <w:rPr>
                <w:sz w:val="24"/>
                <w:szCs w:val="24"/>
                <w:rtl w:val="0"/>
              </w:rPr>
              <w:fldChar w:fldCharType="end"/>
            </w:r>
          </w:p>
          <w:p>
            <w:pPr>
              <w:spacing w:before="240"/>
              <w:rPr>
                <w:sz w:val="24"/>
                <w:szCs w:val="24"/>
              </w:rPr>
            </w:pPr>
            <w:r>
              <w:rPr>
                <w:sz w:val="24"/>
                <w:szCs w:val="24"/>
                <w:rtl w:val="0"/>
              </w:rPr>
              <w:t>In simplest form it is followed by a test clause, and a test action. If the test clause evaluates to true, then the test action is executed otherwise, the consequent clause is evaluated.</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sz w:val="24"/>
                <w:szCs w:val="24"/>
              </w:rPr>
            </w:pPr>
            <w:r>
              <w:rPr>
                <w:sz w:val="24"/>
                <w:szCs w:val="24"/>
                <w:rtl w:val="0"/>
              </w:rPr>
              <w:t>4</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r>
              <w:fldChar w:fldCharType="begin"/>
            </w:r>
            <w:r>
              <w:instrText xml:space="preserve"> HYPERLINK "https://www.tutorialspoint.com/lisp/lisp_case_construct.htm" \h </w:instrText>
            </w:r>
            <w:r>
              <w:fldChar w:fldCharType="separate"/>
            </w:r>
            <w:r>
              <w:rPr>
                <w:sz w:val="24"/>
                <w:szCs w:val="24"/>
                <w:rtl w:val="0"/>
              </w:rPr>
              <w:t>case</w:t>
            </w:r>
            <w:r>
              <w:rPr>
                <w:sz w:val="24"/>
                <w:szCs w:val="24"/>
                <w:rtl w:val="0"/>
              </w:rPr>
              <w:fldChar w:fldCharType="end"/>
            </w:r>
          </w:p>
          <w:p>
            <w:pPr>
              <w:spacing w:before="240"/>
              <w:rPr>
                <w:sz w:val="24"/>
                <w:szCs w:val="24"/>
              </w:rPr>
            </w:pPr>
            <w:r>
              <w:rPr>
                <w:sz w:val="24"/>
                <w:szCs w:val="24"/>
                <w:rtl w:val="0"/>
              </w:rPr>
              <w:t>This construct implements multiple test-action clauses like the cond construct. However, it evaluates a key form and allows multiple action clauses based on the evaluation of that key form.</w:t>
            </w:r>
          </w:p>
        </w:tc>
      </w:tr>
    </w:tbl>
    <w:p>
      <w:pPr>
        <w:rPr>
          <w:sz w:val="24"/>
          <w:szCs w:val="24"/>
        </w:rPr>
      </w:pPr>
    </w:p>
    <w:p>
      <w:pPr>
        <w:pStyle w:val="2"/>
      </w:pPr>
      <w:bookmarkStart w:id="18" w:name="_1l3corqp0wtw" w:colFirst="0" w:colLast="0"/>
      <w:bookmarkEnd w:id="18"/>
      <w:r>
        <w:rPr>
          <w:rtl w:val="0"/>
        </w:rPr>
        <w:t>LISP-Loops</w:t>
      </w:r>
    </w:p>
    <w:p>
      <w:pPr>
        <w:rPr>
          <w:sz w:val="24"/>
          <w:szCs w:val="24"/>
        </w:rPr>
      </w:pPr>
      <w:r>
        <w:rPr>
          <w:sz w:val="24"/>
          <w:szCs w:val="24"/>
          <w:rtl w:val="0"/>
        </w:rPr>
        <w:t>A loop statement allows us to execute a statement or group of statements multiple times and following is the general form of a loop statement in most of the programming languages.</w:t>
      </w:r>
    </w:p>
    <w:p>
      <w:pPr>
        <w:rPr>
          <w:sz w:val="24"/>
          <w:szCs w:val="24"/>
        </w:rPr>
      </w:pPr>
      <w:r>
        <w:rPr>
          <w:sz w:val="24"/>
          <w:szCs w:val="24"/>
        </w:rPr>
        <w:drawing>
          <wp:inline distT="114300" distB="114300" distL="114300" distR="114300">
            <wp:extent cx="3524250" cy="35337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false"/>
                  </pic:nvPicPr>
                  <pic:blipFill>
                    <a:blip r:embed="rId19"/>
                    <a:srcRect/>
                    <a:stretch>
                      <a:fillRect/>
                    </a:stretch>
                  </pic:blipFill>
                  <pic:spPr>
                    <a:xfrm>
                      <a:off x="0" y="0"/>
                      <a:ext cx="3524250" cy="3533775"/>
                    </a:xfrm>
                    <a:prstGeom prst="rect">
                      <a:avLst/>
                    </a:prstGeom>
                  </pic:spPr>
                </pic:pic>
              </a:graphicData>
            </a:graphic>
          </wp:inline>
        </w:drawing>
      </w:r>
    </w:p>
    <w:p>
      <w:pPr>
        <w:rPr>
          <w:sz w:val="24"/>
          <w:szCs w:val="24"/>
        </w:rPr>
      </w:pPr>
    </w:p>
    <w:p>
      <w:pPr>
        <w:rPr>
          <w:sz w:val="24"/>
          <w:szCs w:val="24"/>
        </w:rPr>
      </w:pPr>
      <w:r>
        <w:rPr>
          <w:sz w:val="24"/>
          <w:szCs w:val="24"/>
          <w:rtl w:val="0"/>
        </w:rPr>
        <w:t>LISP provides the following types of constructs to handle looping requirements.</w:t>
      </w:r>
    </w:p>
    <w:p>
      <w:pPr>
        <w:numPr>
          <w:ilvl w:val="0"/>
          <w:numId w:val="5"/>
        </w:numPr>
        <w:ind w:left="720" w:hanging="360"/>
        <w:rPr>
          <w:sz w:val="24"/>
          <w:szCs w:val="24"/>
        </w:rPr>
      </w:pPr>
      <w:r>
        <w:rPr>
          <w:sz w:val="24"/>
          <w:szCs w:val="24"/>
          <w:rtl w:val="0"/>
        </w:rPr>
        <w:t xml:space="preserve">The </w:t>
      </w:r>
      <w:r>
        <w:rPr>
          <w:b/>
          <w:sz w:val="24"/>
          <w:szCs w:val="24"/>
          <w:rtl w:val="0"/>
        </w:rPr>
        <w:t>loop</w:t>
      </w:r>
      <w:r>
        <w:rPr>
          <w:sz w:val="24"/>
          <w:szCs w:val="24"/>
          <w:rtl w:val="0"/>
        </w:rPr>
        <w:t xml:space="preserve"> construct is the simplest form of iteration provided by LISP. In its simplest form, it allows you to execute some statement(s) repeatedly until it finds a </w:t>
      </w:r>
      <w:r>
        <w:rPr>
          <w:b/>
          <w:sz w:val="24"/>
          <w:szCs w:val="24"/>
          <w:rtl w:val="0"/>
        </w:rPr>
        <w:t>return</w:t>
      </w:r>
      <w:r>
        <w:rPr>
          <w:sz w:val="24"/>
          <w:szCs w:val="24"/>
          <w:rtl w:val="0"/>
        </w:rPr>
        <w:t xml:space="preserve"> statement.</w:t>
      </w:r>
    </w:p>
    <w:p>
      <w:pPr>
        <w:numPr>
          <w:ilvl w:val="0"/>
          <w:numId w:val="5"/>
        </w:numPr>
        <w:spacing w:after="0" w:afterAutospacing="0"/>
        <w:ind w:left="720" w:hanging="360"/>
        <w:rPr>
          <w:sz w:val="24"/>
          <w:szCs w:val="24"/>
        </w:rPr>
      </w:pPr>
      <w:r>
        <w:rPr>
          <w:sz w:val="24"/>
          <w:szCs w:val="24"/>
          <w:rtl w:val="0"/>
        </w:rPr>
        <w:t xml:space="preserve">The </w:t>
      </w:r>
      <w:r>
        <w:rPr>
          <w:b/>
          <w:sz w:val="24"/>
          <w:szCs w:val="24"/>
          <w:rtl w:val="0"/>
        </w:rPr>
        <w:t>loop for</w:t>
      </w:r>
      <w:r>
        <w:rPr>
          <w:sz w:val="24"/>
          <w:szCs w:val="24"/>
          <w:rtl w:val="0"/>
        </w:rPr>
        <w:t xml:space="preserve"> construct allows you to implement a for-loop like iteration as most common in other languages.</w:t>
      </w:r>
    </w:p>
    <w:p>
      <w:pPr>
        <w:numPr>
          <w:ilvl w:val="0"/>
          <w:numId w:val="5"/>
        </w:numPr>
        <w:spacing w:after="0" w:afterAutospacing="0"/>
        <w:ind w:left="720" w:hanging="360"/>
        <w:rPr>
          <w:sz w:val="24"/>
          <w:szCs w:val="24"/>
        </w:rPr>
      </w:pPr>
      <w:r>
        <w:rPr>
          <w:sz w:val="24"/>
          <w:szCs w:val="24"/>
          <w:rtl w:val="0"/>
        </w:rPr>
        <w:t xml:space="preserve">The </w:t>
      </w:r>
      <w:r>
        <w:rPr>
          <w:b/>
          <w:sz w:val="24"/>
          <w:szCs w:val="24"/>
          <w:rtl w:val="0"/>
        </w:rPr>
        <w:t>do</w:t>
      </w:r>
      <w:r>
        <w:rPr>
          <w:sz w:val="24"/>
          <w:szCs w:val="24"/>
          <w:rtl w:val="0"/>
        </w:rPr>
        <w:t xml:space="preserve"> construct is also used for performing iteration using LISP. It provides a structured form of iteration.</w:t>
      </w:r>
    </w:p>
    <w:p>
      <w:pPr>
        <w:numPr>
          <w:ilvl w:val="0"/>
          <w:numId w:val="5"/>
        </w:numPr>
        <w:spacing w:after="0" w:afterAutospacing="0"/>
        <w:ind w:left="720" w:hanging="360"/>
        <w:rPr>
          <w:sz w:val="24"/>
          <w:szCs w:val="24"/>
        </w:rPr>
      </w:pPr>
      <w:r>
        <w:rPr>
          <w:sz w:val="24"/>
          <w:szCs w:val="24"/>
          <w:rtl w:val="0"/>
        </w:rPr>
        <w:t xml:space="preserve">The </w:t>
      </w:r>
      <w:r>
        <w:rPr>
          <w:b/>
          <w:sz w:val="24"/>
          <w:szCs w:val="24"/>
          <w:rtl w:val="0"/>
        </w:rPr>
        <w:t>dotimes</w:t>
      </w:r>
      <w:r>
        <w:rPr>
          <w:sz w:val="24"/>
          <w:szCs w:val="24"/>
          <w:rtl w:val="0"/>
        </w:rPr>
        <w:t xml:space="preserve"> construct allows looping for some fixed number of iterations.</w:t>
      </w:r>
    </w:p>
    <w:p>
      <w:pPr>
        <w:numPr>
          <w:ilvl w:val="0"/>
          <w:numId w:val="5"/>
        </w:numPr>
        <w:spacing w:after="240"/>
        <w:ind w:left="720" w:hanging="360"/>
        <w:rPr>
          <w:sz w:val="24"/>
          <w:szCs w:val="24"/>
        </w:rPr>
      </w:pPr>
      <w:r>
        <w:rPr>
          <w:sz w:val="24"/>
          <w:szCs w:val="24"/>
          <w:rtl w:val="0"/>
        </w:rPr>
        <w:t xml:space="preserve">The </w:t>
      </w:r>
      <w:r>
        <w:rPr>
          <w:b/>
          <w:sz w:val="24"/>
          <w:szCs w:val="24"/>
          <w:rtl w:val="0"/>
        </w:rPr>
        <w:t>dolist</w:t>
      </w:r>
      <w:r>
        <w:rPr>
          <w:sz w:val="24"/>
          <w:szCs w:val="24"/>
          <w:rtl w:val="0"/>
        </w:rPr>
        <w:t xml:space="preserve"> construct allows iteration through each element of a list.</w:t>
      </w:r>
    </w:p>
    <w:p>
      <w:pPr>
        <w:spacing w:after="240"/>
        <w:rPr>
          <w:sz w:val="24"/>
          <w:szCs w:val="24"/>
        </w:rPr>
      </w:pPr>
      <w:r>
        <w:rPr>
          <w:sz w:val="24"/>
          <w:szCs w:val="24"/>
          <w:rtl w:val="0"/>
        </w:rPr>
        <w:t xml:space="preserve">The </w:t>
      </w:r>
      <w:r>
        <w:rPr>
          <w:b/>
          <w:sz w:val="24"/>
          <w:szCs w:val="24"/>
          <w:rtl w:val="0"/>
        </w:rPr>
        <w:t>block</w:t>
      </w:r>
      <w:r>
        <w:rPr>
          <w:sz w:val="24"/>
          <w:szCs w:val="24"/>
          <w:rtl w:val="0"/>
        </w:rPr>
        <w:t xml:space="preserve"> and </w:t>
      </w:r>
      <w:r>
        <w:rPr>
          <w:b/>
          <w:sz w:val="24"/>
          <w:szCs w:val="24"/>
          <w:rtl w:val="0"/>
        </w:rPr>
        <w:t>return-from</w:t>
      </w:r>
      <w:r>
        <w:rPr>
          <w:sz w:val="24"/>
          <w:szCs w:val="24"/>
          <w:rtl w:val="0"/>
        </w:rPr>
        <w:t xml:space="preserve"> allows you to exit gracefully from any nested blocks in case of any error.The </w:t>
      </w:r>
      <w:r>
        <w:rPr>
          <w:b/>
          <w:sz w:val="24"/>
          <w:szCs w:val="24"/>
          <w:rtl w:val="0"/>
        </w:rPr>
        <w:t>block</w:t>
      </w:r>
      <w:r>
        <w:rPr>
          <w:rFonts w:ascii="Arial Unicode MS" w:hAnsi="Arial Unicode MS" w:eastAsia="Arial Unicode MS" w:cs="Arial Unicode MS"/>
          <w:sz w:val="24"/>
          <w:szCs w:val="24"/>
          <w:rtl w:val="0"/>
        </w:rPr>
        <w:t xml:space="preserve"> function allows you to create a named block with a body composed of zero or more statements. Syntax is −</w:t>
      </w:r>
    </w:p>
    <w:p>
      <w:pPr>
        <w:spacing w:after="240"/>
        <w:rPr>
          <w:sz w:val="24"/>
          <w:szCs w:val="24"/>
        </w:rPr>
      </w:pPr>
      <w:r>
        <w:rPr>
          <w:sz w:val="24"/>
          <w:szCs w:val="24"/>
          <w:rtl w:val="0"/>
        </w:rPr>
        <w:t>(block block-name(</w:t>
      </w:r>
    </w:p>
    <w:p>
      <w:pPr>
        <w:spacing w:after="240"/>
        <w:rPr>
          <w:sz w:val="24"/>
          <w:szCs w:val="24"/>
        </w:rPr>
      </w:pPr>
      <w:r>
        <w:rPr>
          <w:sz w:val="24"/>
          <w:szCs w:val="24"/>
          <w:rtl w:val="0"/>
        </w:rPr>
        <w:t>...</w:t>
      </w:r>
    </w:p>
    <w:p>
      <w:pPr>
        <w:spacing w:after="240"/>
        <w:rPr>
          <w:sz w:val="24"/>
          <w:szCs w:val="24"/>
        </w:rPr>
      </w:pPr>
      <w:r>
        <w:rPr>
          <w:sz w:val="24"/>
          <w:szCs w:val="24"/>
          <w:rtl w:val="0"/>
        </w:rPr>
        <w:t>...</w:t>
      </w:r>
    </w:p>
    <w:p>
      <w:pPr>
        <w:spacing w:after="240"/>
        <w:rPr>
          <w:sz w:val="24"/>
          <w:szCs w:val="24"/>
        </w:rPr>
      </w:pPr>
      <w:r>
        <w:rPr>
          <w:sz w:val="24"/>
          <w:szCs w:val="24"/>
          <w:rtl w:val="0"/>
        </w:rPr>
        <w:t>))</w:t>
      </w:r>
    </w:p>
    <w:p>
      <w:pPr>
        <w:spacing w:after="240"/>
        <w:rPr>
          <w:sz w:val="24"/>
          <w:szCs w:val="24"/>
        </w:rPr>
      </w:pPr>
      <w:r>
        <w:rPr>
          <w:sz w:val="24"/>
          <w:szCs w:val="24"/>
          <w:rtl w:val="0"/>
        </w:rPr>
        <w:t xml:space="preserve">The </w:t>
      </w:r>
      <w:r>
        <w:rPr>
          <w:b/>
          <w:sz w:val="24"/>
          <w:szCs w:val="24"/>
          <w:rtl w:val="0"/>
        </w:rPr>
        <w:t>return-from</w:t>
      </w:r>
      <w:r>
        <w:rPr>
          <w:sz w:val="24"/>
          <w:szCs w:val="24"/>
          <w:rtl w:val="0"/>
        </w:rPr>
        <w:t xml:space="preserve"> function takes a block name and an optional (the default is nil) return value.</w:t>
      </w:r>
    </w:p>
    <w:p>
      <w:pPr>
        <w:spacing w:after="240"/>
        <w:rPr>
          <w:sz w:val="24"/>
          <w:szCs w:val="24"/>
        </w:rPr>
      </w:pPr>
      <w:r>
        <w:rPr>
          <w:sz w:val="24"/>
          <w:szCs w:val="24"/>
          <w:rtl w:val="0"/>
        </w:rPr>
        <w:t>Example:</w:t>
      </w:r>
    </w:p>
    <w:p>
      <w:pPr>
        <w:rPr>
          <w:sz w:val="24"/>
          <w:szCs w:val="24"/>
        </w:rPr>
      </w:pPr>
      <w:r>
        <w:rPr>
          <w:sz w:val="24"/>
          <w:szCs w:val="24"/>
        </w:rPr>
        <w:drawing>
          <wp:inline distT="114300" distB="114300" distL="114300" distR="114300">
            <wp:extent cx="5100320" cy="472884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39" name="image41.png"/>
                    <pic:cNvPicPr preferRelativeResize="false"/>
                  </pic:nvPicPr>
                  <pic:blipFill>
                    <a:blip r:embed="rId20"/>
                    <a:srcRect/>
                    <a:stretch>
                      <a:fillRect/>
                    </a:stretch>
                  </pic:blipFill>
                  <pic:spPr>
                    <a:xfrm>
                      <a:off x="0" y="0"/>
                      <a:ext cx="5100740" cy="4729163"/>
                    </a:xfrm>
                    <a:prstGeom prst="rect">
                      <a:avLst/>
                    </a:prstGeom>
                  </pic:spPr>
                </pic:pic>
              </a:graphicData>
            </a:graphic>
          </wp:inline>
        </w:drawing>
      </w: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1905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false"/>
                  </pic:nvPicPr>
                  <pic:blipFill>
                    <a:blip r:embed="rId21"/>
                    <a:srcRect/>
                    <a:stretch>
                      <a:fillRect/>
                    </a:stretch>
                  </pic:blipFill>
                  <pic:spPr>
                    <a:xfrm>
                      <a:off x="0" y="0"/>
                      <a:ext cx="5943600" cy="1905000"/>
                    </a:xfrm>
                    <a:prstGeom prst="rect">
                      <a:avLst/>
                    </a:prstGeom>
                  </pic:spPr>
                </pic:pic>
              </a:graphicData>
            </a:graphic>
          </wp:inline>
        </w:drawing>
      </w:r>
    </w:p>
    <w:p>
      <w:pPr>
        <w:rPr>
          <w:sz w:val="24"/>
          <w:szCs w:val="24"/>
        </w:rPr>
      </w:pPr>
    </w:p>
    <w:p>
      <w:pPr>
        <w:rPr>
          <w:sz w:val="24"/>
          <w:szCs w:val="24"/>
        </w:rPr>
      </w:pPr>
    </w:p>
    <w:p>
      <w:pPr>
        <w:pStyle w:val="2"/>
      </w:pPr>
      <w:bookmarkStart w:id="19" w:name="_5rjtufytjci3" w:colFirst="0" w:colLast="0"/>
      <w:bookmarkEnd w:id="19"/>
      <w:r>
        <w:rPr>
          <w:rtl w:val="0"/>
        </w:rPr>
        <w:t>LISP-Functions</w:t>
      </w:r>
    </w:p>
    <w:p>
      <w:pPr>
        <w:spacing w:after="240"/>
        <w:rPr>
          <w:sz w:val="24"/>
          <w:szCs w:val="24"/>
        </w:rPr>
      </w:pPr>
      <w:r>
        <w:rPr>
          <w:sz w:val="24"/>
          <w:szCs w:val="24"/>
          <w:rtl w:val="0"/>
        </w:rPr>
        <w:t>A function is a group of statements that together perform a task.</w:t>
      </w:r>
    </w:p>
    <w:p>
      <w:pPr>
        <w:pStyle w:val="2"/>
        <w:keepNext w:val="0"/>
        <w:keepLines w:val="0"/>
        <w:spacing w:after="80"/>
      </w:pPr>
      <w:bookmarkStart w:id="20" w:name="_kdnv8lx6b11i" w:colFirst="0" w:colLast="0"/>
      <w:bookmarkEnd w:id="20"/>
      <w:r>
        <w:rPr>
          <w:rtl w:val="0"/>
        </w:rPr>
        <w:t>Defining Functions in LISP</w:t>
      </w:r>
    </w:p>
    <w:p>
      <w:pPr>
        <w:spacing w:after="240"/>
        <w:rPr>
          <w:sz w:val="24"/>
          <w:szCs w:val="24"/>
        </w:rPr>
      </w:pPr>
      <w:r>
        <w:rPr>
          <w:sz w:val="24"/>
          <w:szCs w:val="24"/>
          <w:rtl w:val="0"/>
        </w:rPr>
        <w:t xml:space="preserve">The macro named </w:t>
      </w:r>
      <w:r>
        <w:rPr>
          <w:b/>
          <w:sz w:val="24"/>
          <w:szCs w:val="24"/>
          <w:rtl w:val="0"/>
        </w:rPr>
        <w:t>defun</w:t>
      </w:r>
      <w:r>
        <w:rPr>
          <w:sz w:val="24"/>
          <w:szCs w:val="24"/>
          <w:rtl w:val="0"/>
        </w:rPr>
        <w:t xml:space="preserve"> is used for defining functions. The </w:t>
      </w:r>
      <w:r>
        <w:rPr>
          <w:b/>
          <w:sz w:val="24"/>
          <w:szCs w:val="24"/>
          <w:rtl w:val="0"/>
        </w:rPr>
        <w:t>defun</w:t>
      </w:r>
      <w:r>
        <w:rPr>
          <w:rFonts w:ascii="Arial Unicode MS" w:hAnsi="Arial Unicode MS" w:eastAsia="Arial Unicode MS" w:cs="Arial Unicode MS"/>
          <w:sz w:val="24"/>
          <w:szCs w:val="24"/>
          <w:rtl w:val="0"/>
        </w:rPr>
        <w:t xml:space="preserve"> macro needs three arguments −</w:t>
      </w:r>
    </w:p>
    <w:p>
      <w:pPr>
        <w:numPr>
          <w:ilvl w:val="0"/>
          <w:numId w:val="6"/>
        </w:numPr>
        <w:spacing w:before="240" w:after="0" w:afterAutospacing="0"/>
        <w:ind w:left="720" w:hanging="360"/>
        <w:rPr>
          <w:sz w:val="24"/>
          <w:szCs w:val="24"/>
        </w:rPr>
      </w:pPr>
      <w:r>
        <w:rPr>
          <w:sz w:val="24"/>
          <w:szCs w:val="24"/>
          <w:rtl w:val="0"/>
        </w:rPr>
        <w:t>Name of the function</w:t>
      </w:r>
    </w:p>
    <w:p>
      <w:pPr>
        <w:numPr>
          <w:ilvl w:val="0"/>
          <w:numId w:val="6"/>
        </w:numPr>
        <w:spacing w:before="0" w:beforeAutospacing="0" w:after="0" w:afterAutospacing="0"/>
        <w:ind w:left="720" w:hanging="360"/>
        <w:rPr>
          <w:sz w:val="24"/>
          <w:szCs w:val="24"/>
        </w:rPr>
      </w:pPr>
      <w:r>
        <w:rPr>
          <w:sz w:val="24"/>
          <w:szCs w:val="24"/>
          <w:rtl w:val="0"/>
        </w:rPr>
        <w:t>Parameters of the function</w:t>
      </w:r>
    </w:p>
    <w:p>
      <w:pPr>
        <w:numPr>
          <w:ilvl w:val="0"/>
          <w:numId w:val="6"/>
        </w:numPr>
        <w:spacing w:before="0" w:beforeAutospacing="0" w:after="240"/>
        <w:ind w:left="720" w:hanging="360"/>
        <w:rPr>
          <w:sz w:val="24"/>
          <w:szCs w:val="24"/>
        </w:rPr>
      </w:pPr>
      <w:r>
        <w:rPr>
          <w:sz w:val="24"/>
          <w:szCs w:val="24"/>
          <w:rtl w:val="0"/>
        </w:rPr>
        <w:t>Body of the function</w:t>
      </w:r>
    </w:p>
    <w:p>
      <w:pPr>
        <w:rPr>
          <w:sz w:val="24"/>
          <w:szCs w:val="24"/>
        </w:rPr>
      </w:pPr>
      <w:r>
        <w:rPr>
          <w:sz w:val="24"/>
          <w:szCs w:val="24"/>
          <w:rtl w:val="0"/>
        </w:rPr>
        <w:t>Syntax:</w:t>
      </w:r>
    </w:p>
    <w:p>
      <w:pPr>
        <w:rPr>
          <w:sz w:val="24"/>
          <w:szCs w:val="24"/>
        </w:rPr>
      </w:pPr>
    </w:p>
    <w:p>
      <w:pPr>
        <w:ind w:left="0" w:firstLine="0"/>
        <w:rPr>
          <w:b/>
          <w:sz w:val="24"/>
          <w:szCs w:val="24"/>
        </w:rPr>
      </w:pPr>
      <w:r>
        <w:rPr>
          <w:b/>
          <w:sz w:val="24"/>
          <w:szCs w:val="24"/>
          <w:rtl w:val="0"/>
        </w:rPr>
        <w:tab/>
      </w:r>
      <w:r>
        <w:rPr>
          <w:b/>
          <w:sz w:val="24"/>
          <w:szCs w:val="24"/>
          <w:rtl w:val="0"/>
        </w:rPr>
        <w:t>(defun name (parameter-list) "Optional documentation string." body)</w:t>
      </w:r>
    </w:p>
    <w:p>
      <w:pPr>
        <w:spacing w:before="240" w:after="240"/>
        <w:ind w:left="720" w:firstLine="0"/>
        <w:rPr>
          <w:b/>
          <w:sz w:val="24"/>
          <w:szCs w:val="24"/>
        </w:rPr>
      </w:pPr>
      <w:r>
        <w:rPr>
          <w:sz w:val="24"/>
          <w:szCs w:val="24"/>
          <w:rtl w:val="0"/>
        </w:rPr>
        <w:t>Example</w:t>
      </w:r>
      <w:r>
        <w:rPr>
          <w:b/>
          <w:sz w:val="24"/>
          <w:szCs w:val="24"/>
          <w:rtl w:val="0"/>
        </w:rPr>
        <w:t>:</w:t>
      </w:r>
    </w:p>
    <w:p>
      <w:pPr>
        <w:rPr>
          <w:sz w:val="24"/>
          <w:szCs w:val="24"/>
        </w:rPr>
      </w:pPr>
      <w:r>
        <w:rPr>
          <w:sz w:val="24"/>
          <w:szCs w:val="24"/>
        </w:rPr>
        <w:drawing>
          <wp:inline distT="114300" distB="114300" distL="114300" distR="114300">
            <wp:extent cx="4219575" cy="1438275"/>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24" name="image29.png"/>
                    <pic:cNvPicPr preferRelativeResize="false"/>
                  </pic:nvPicPr>
                  <pic:blipFill>
                    <a:blip r:embed="rId22"/>
                    <a:srcRect/>
                    <a:stretch>
                      <a:fillRect/>
                    </a:stretch>
                  </pic:blipFill>
                  <pic:spPr>
                    <a:xfrm>
                      <a:off x="0" y="0"/>
                      <a:ext cx="4219575" cy="143827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4191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43" name="image37.png"/>
                    <pic:cNvPicPr preferRelativeResize="false"/>
                  </pic:nvPicPr>
                  <pic:blipFill>
                    <a:blip r:embed="rId23"/>
                    <a:srcRect/>
                    <a:stretch>
                      <a:fillRect/>
                    </a:stretch>
                  </pic:blipFill>
                  <pic:spPr>
                    <a:xfrm>
                      <a:off x="0" y="0"/>
                      <a:ext cx="5943600" cy="419100"/>
                    </a:xfrm>
                    <a:prstGeom prst="rect">
                      <a:avLst/>
                    </a:prstGeom>
                  </pic:spPr>
                </pic:pic>
              </a:graphicData>
            </a:graphic>
          </wp:inline>
        </w:drawing>
      </w:r>
    </w:p>
    <w:p>
      <w:pPr>
        <w:pStyle w:val="2"/>
      </w:pPr>
      <w:bookmarkStart w:id="21" w:name="_x84nj8o4gwoh" w:colFirst="0" w:colLast="0"/>
      <w:bookmarkEnd w:id="21"/>
      <w:r>
        <w:rPr>
          <w:rtl w:val="0"/>
        </w:rPr>
        <w:t>LISP-Predicates</w:t>
      </w:r>
    </w:p>
    <w:p>
      <w:pPr>
        <w:spacing w:after="240"/>
        <w:rPr>
          <w:sz w:val="24"/>
          <w:szCs w:val="24"/>
        </w:rPr>
      </w:pPr>
      <w:r>
        <w:rPr>
          <w:sz w:val="24"/>
          <w:szCs w:val="24"/>
          <w:rtl w:val="0"/>
        </w:rPr>
        <w:t>Predicates are functions that test their arguments for some specific conditions and returns nil if the condition is false, or some non-nil value is the condition is true.</w:t>
      </w:r>
    </w:p>
    <w:p>
      <w:pPr>
        <w:numPr>
          <w:ilvl w:val="0"/>
          <w:numId w:val="7"/>
        </w:numPr>
        <w:ind w:left="720" w:hanging="360"/>
        <w:rPr>
          <w:b/>
          <w:sz w:val="24"/>
          <w:szCs w:val="24"/>
        </w:rPr>
      </w:pPr>
      <w:r>
        <w:rPr>
          <w:b/>
          <w:sz w:val="24"/>
          <w:szCs w:val="24"/>
          <w:rtl w:val="0"/>
        </w:rPr>
        <w:t>Atom</w:t>
      </w:r>
    </w:p>
    <w:p>
      <w:pPr>
        <w:ind w:left="0" w:firstLine="0"/>
        <w:rPr>
          <w:sz w:val="24"/>
          <w:szCs w:val="24"/>
        </w:rPr>
      </w:pPr>
      <w:r>
        <w:rPr>
          <w:sz w:val="24"/>
          <w:szCs w:val="24"/>
          <w:rtl w:val="0"/>
        </w:rPr>
        <w:tab/>
      </w:r>
      <w:r>
        <w:rPr>
          <w:sz w:val="24"/>
          <w:szCs w:val="24"/>
          <w:rtl w:val="0"/>
        </w:rPr>
        <w:tab/>
      </w:r>
      <w:r>
        <w:rPr>
          <w:sz w:val="24"/>
          <w:szCs w:val="24"/>
          <w:rtl w:val="0"/>
        </w:rPr>
        <w:t>It takes one argument and returns t if the argument is an atom or nil if otherwise.</w:t>
      </w:r>
    </w:p>
    <w:p>
      <w:pPr>
        <w:numPr>
          <w:ilvl w:val="0"/>
          <w:numId w:val="8"/>
        </w:numPr>
        <w:ind w:left="720" w:hanging="360"/>
        <w:rPr>
          <w:b/>
          <w:sz w:val="24"/>
          <w:szCs w:val="24"/>
        </w:rPr>
      </w:pPr>
      <w:r>
        <w:rPr>
          <w:b/>
          <w:sz w:val="24"/>
          <w:szCs w:val="24"/>
          <w:rtl w:val="0"/>
        </w:rPr>
        <w:t>Equal</w:t>
      </w:r>
    </w:p>
    <w:p>
      <w:pPr>
        <w:ind w:left="0" w:firstLine="0"/>
        <w:rPr>
          <w:sz w:val="24"/>
          <w:szCs w:val="24"/>
        </w:rPr>
      </w:pPr>
      <w:r>
        <w:rPr>
          <w:sz w:val="24"/>
          <w:szCs w:val="24"/>
          <w:rtl w:val="0"/>
        </w:rPr>
        <w:tab/>
      </w:r>
      <w:r>
        <w:rPr>
          <w:sz w:val="24"/>
          <w:szCs w:val="24"/>
          <w:rtl w:val="0"/>
        </w:rPr>
        <w:tab/>
      </w:r>
      <w:r>
        <w:rPr>
          <w:sz w:val="24"/>
          <w:szCs w:val="24"/>
          <w:rtl w:val="0"/>
        </w:rPr>
        <w:t>It takes two arguments and returns t if they are structurally equal or nil otherwise.</w:t>
      </w:r>
    </w:p>
    <w:p>
      <w:pPr>
        <w:numPr>
          <w:ilvl w:val="0"/>
          <w:numId w:val="9"/>
        </w:numPr>
        <w:ind w:left="720" w:hanging="360"/>
        <w:rPr>
          <w:sz w:val="24"/>
          <w:szCs w:val="24"/>
        </w:rPr>
      </w:pPr>
      <w:r>
        <w:rPr>
          <w:sz w:val="24"/>
          <w:szCs w:val="24"/>
          <w:rtl w:val="0"/>
        </w:rPr>
        <w:t>Eq</w:t>
      </w:r>
    </w:p>
    <w:p>
      <w:pPr>
        <w:spacing w:after="240"/>
        <w:ind w:left="1440" w:firstLine="0"/>
        <w:rPr>
          <w:sz w:val="24"/>
          <w:szCs w:val="24"/>
        </w:rPr>
      </w:pPr>
      <w:r>
        <w:rPr>
          <w:sz w:val="24"/>
          <w:szCs w:val="24"/>
          <w:rtl w:val="0"/>
        </w:rPr>
        <w:t xml:space="preserve">It takes two arguments and returns </w:t>
      </w:r>
      <w:r>
        <w:rPr>
          <w:b/>
          <w:sz w:val="24"/>
          <w:szCs w:val="24"/>
          <w:rtl w:val="0"/>
        </w:rPr>
        <w:t>t</w:t>
      </w:r>
      <w:r>
        <w:rPr>
          <w:sz w:val="24"/>
          <w:szCs w:val="24"/>
          <w:rtl w:val="0"/>
        </w:rPr>
        <w:t xml:space="preserve"> if they are same identical objects, sharing the same memory location or </w:t>
      </w:r>
      <w:r>
        <w:rPr>
          <w:b/>
          <w:sz w:val="24"/>
          <w:szCs w:val="24"/>
          <w:rtl w:val="0"/>
        </w:rPr>
        <w:t>nil</w:t>
      </w:r>
      <w:r>
        <w:rPr>
          <w:sz w:val="24"/>
          <w:szCs w:val="24"/>
          <w:rtl w:val="0"/>
        </w:rPr>
        <w:t xml:space="preserve"> otherwise.</w:t>
      </w:r>
    </w:p>
    <w:p>
      <w:pPr>
        <w:numPr>
          <w:ilvl w:val="0"/>
          <w:numId w:val="10"/>
        </w:numPr>
        <w:spacing w:after="240"/>
        <w:ind w:left="720" w:hanging="360"/>
        <w:rPr>
          <w:sz w:val="24"/>
          <w:szCs w:val="24"/>
        </w:rPr>
      </w:pPr>
      <w:r>
        <w:rPr>
          <w:b/>
          <w:sz w:val="24"/>
          <w:szCs w:val="24"/>
          <w:rtl w:val="0"/>
        </w:rPr>
        <w:t>Eql</w:t>
      </w:r>
    </w:p>
    <w:p>
      <w:pPr>
        <w:spacing w:after="240"/>
        <w:ind w:left="1440" w:firstLine="0"/>
        <w:rPr>
          <w:sz w:val="24"/>
          <w:szCs w:val="24"/>
        </w:rPr>
      </w:pPr>
      <w:r>
        <w:rPr>
          <w:sz w:val="24"/>
          <w:szCs w:val="24"/>
          <w:rtl w:val="0"/>
        </w:rPr>
        <w:t>It takes two arguments and returns t if the arguments are eq, or if they are numbers of the same type with the same value, or if they are character objects that represent the same character, or nil otherwise.</w:t>
      </w:r>
    </w:p>
    <w:p>
      <w:pPr>
        <w:numPr>
          <w:ilvl w:val="0"/>
          <w:numId w:val="11"/>
        </w:numPr>
        <w:spacing w:after="240"/>
        <w:ind w:left="720" w:hanging="360"/>
        <w:rPr>
          <w:b/>
          <w:sz w:val="24"/>
          <w:szCs w:val="24"/>
        </w:rPr>
      </w:pPr>
      <w:r>
        <w:rPr>
          <w:b/>
          <w:sz w:val="24"/>
          <w:szCs w:val="24"/>
          <w:rtl w:val="0"/>
        </w:rPr>
        <w:t>evenp</w:t>
      </w:r>
    </w:p>
    <w:p>
      <w:pPr>
        <w:spacing w:after="240"/>
        <w:ind w:left="1440" w:firstLine="0"/>
        <w:rPr>
          <w:sz w:val="24"/>
          <w:szCs w:val="24"/>
        </w:rPr>
      </w:pPr>
      <w:r>
        <w:rPr>
          <w:sz w:val="24"/>
          <w:szCs w:val="24"/>
          <w:rtl w:val="0"/>
        </w:rPr>
        <w:t>It takes one numeric argument and returns t if the argument is even number or nil if otherwise.</w:t>
      </w:r>
    </w:p>
    <w:p>
      <w:pPr>
        <w:numPr>
          <w:ilvl w:val="0"/>
          <w:numId w:val="12"/>
        </w:numPr>
        <w:spacing w:after="240"/>
        <w:ind w:left="720" w:hanging="360"/>
        <w:rPr>
          <w:sz w:val="24"/>
          <w:szCs w:val="24"/>
        </w:rPr>
      </w:pPr>
      <w:r>
        <w:rPr>
          <w:b/>
          <w:sz w:val="24"/>
          <w:szCs w:val="24"/>
          <w:rtl w:val="0"/>
        </w:rPr>
        <w:t>oddp</w:t>
      </w:r>
    </w:p>
    <w:p>
      <w:pPr>
        <w:spacing w:after="240"/>
        <w:ind w:left="1440" w:firstLine="0"/>
        <w:rPr>
          <w:sz w:val="24"/>
          <w:szCs w:val="24"/>
        </w:rPr>
      </w:pPr>
      <w:r>
        <w:rPr>
          <w:sz w:val="24"/>
          <w:szCs w:val="24"/>
          <w:rtl w:val="0"/>
        </w:rPr>
        <w:t>It takes one numeric argument and returns t if the argument is odd number or nil if otherwise.</w:t>
      </w:r>
    </w:p>
    <w:p>
      <w:pPr>
        <w:numPr>
          <w:ilvl w:val="0"/>
          <w:numId w:val="13"/>
        </w:numPr>
        <w:spacing w:after="240"/>
        <w:ind w:left="720" w:hanging="360"/>
        <w:rPr>
          <w:sz w:val="24"/>
          <w:szCs w:val="24"/>
        </w:rPr>
      </w:pPr>
      <w:r>
        <w:rPr>
          <w:b/>
          <w:sz w:val="24"/>
          <w:szCs w:val="24"/>
          <w:rtl w:val="0"/>
        </w:rPr>
        <w:t>Zerop</w:t>
      </w:r>
    </w:p>
    <w:p>
      <w:pPr>
        <w:spacing w:after="240"/>
        <w:ind w:left="1440" w:firstLine="0"/>
        <w:rPr>
          <w:sz w:val="24"/>
          <w:szCs w:val="24"/>
        </w:rPr>
      </w:pPr>
      <w:r>
        <w:rPr>
          <w:sz w:val="24"/>
          <w:szCs w:val="24"/>
          <w:rtl w:val="0"/>
        </w:rPr>
        <w:t>It takes one numeric argument and returns t if the argument is zero or nil if otherwise.</w:t>
      </w:r>
    </w:p>
    <w:p>
      <w:pPr>
        <w:numPr>
          <w:ilvl w:val="0"/>
          <w:numId w:val="14"/>
        </w:numPr>
        <w:spacing w:after="240"/>
        <w:ind w:left="720" w:hanging="360"/>
        <w:rPr>
          <w:b/>
          <w:sz w:val="24"/>
          <w:szCs w:val="24"/>
        </w:rPr>
      </w:pPr>
      <w:r>
        <w:rPr>
          <w:b/>
          <w:sz w:val="24"/>
          <w:szCs w:val="24"/>
          <w:rtl w:val="0"/>
        </w:rPr>
        <w:t>null</w:t>
      </w:r>
    </w:p>
    <w:p>
      <w:pPr>
        <w:spacing w:after="240"/>
        <w:ind w:left="1440" w:firstLine="0"/>
        <w:rPr>
          <w:sz w:val="24"/>
          <w:szCs w:val="24"/>
        </w:rPr>
      </w:pPr>
      <w:r>
        <w:rPr>
          <w:sz w:val="24"/>
          <w:szCs w:val="24"/>
          <w:rtl w:val="0"/>
        </w:rPr>
        <w:t>It takes one argument and returns t if the argument evaluates to nil, otherwise it returns nil.</w:t>
      </w:r>
    </w:p>
    <w:p>
      <w:pPr>
        <w:numPr>
          <w:ilvl w:val="0"/>
          <w:numId w:val="15"/>
        </w:numPr>
        <w:spacing w:after="240"/>
        <w:ind w:left="720" w:hanging="360"/>
        <w:rPr>
          <w:b/>
          <w:sz w:val="24"/>
          <w:szCs w:val="24"/>
        </w:rPr>
      </w:pPr>
      <w:r>
        <w:rPr>
          <w:b/>
          <w:sz w:val="24"/>
          <w:szCs w:val="24"/>
          <w:rtl w:val="0"/>
        </w:rPr>
        <w:t>listp</w:t>
      </w:r>
    </w:p>
    <w:p>
      <w:pPr>
        <w:spacing w:after="240"/>
        <w:ind w:left="1440" w:firstLine="0"/>
        <w:rPr>
          <w:sz w:val="24"/>
          <w:szCs w:val="24"/>
        </w:rPr>
      </w:pPr>
      <w:r>
        <w:rPr>
          <w:sz w:val="24"/>
          <w:szCs w:val="24"/>
          <w:rtl w:val="0"/>
        </w:rPr>
        <w:t>It takes one argument and returns t if the argument evaluates to a list otherwise it returns nil.</w:t>
      </w:r>
    </w:p>
    <w:p>
      <w:pPr>
        <w:numPr>
          <w:ilvl w:val="0"/>
          <w:numId w:val="16"/>
        </w:numPr>
        <w:spacing w:after="240"/>
        <w:ind w:left="720" w:hanging="360"/>
        <w:rPr>
          <w:b/>
          <w:sz w:val="24"/>
          <w:szCs w:val="24"/>
        </w:rPr>
      </w:pPr>
      <w:r>
        <w:rPr>
          <w:b/>
          <w:sz w:val="24"/>
          <w:szCs w:val="24"/>
          <w:rtl w:val="0"/>
        </w:rPr>
        <w:t>greaterp</w:t>
      </w:r>
    </w:p>
    <w:p>
      <w:pPr>
        <w:spacing w:after="240"/>
        <w:ind w:left="1440" w:firstLine="0"/>
        <w:rPr>
          <w:sz w:val="24"/>
          <w:szCs w:val="24"/>
        </w:rPr>
      </w:pPr>
      <w:r>
        <w:rPr>
          <w:sz w:val="24"/>
          <w:szCs w:val="24"/>
          <w:rtl w:val="0"/>
        </w:rPr>
        <w:t>It takes one or more argument and returns t if either there is a single argument or the arguments are successively larger from left to right, or nil if otherwise.</w:t>
      </w:r>
    </w:p>
    <w:p>
      <w:pPr>
        <w:numPr>
          <w:ilvl w:val="0"/>
          <w:numId w:val="17"/>
        </w:numPr>
        <w:spacing w:after="240"/>
        <w:ind w:left="720" w:hanging="360"/>
        <w:rPr>
          <w:b/>
          <w:sz w:val="24"/>
          <w:szCs w:val="24"/>
        </w:rPr>
      </w:pPr>
      <w:r>
        <w:rPr>
          <w:b/>
          <w:sz w:val="24"/>
          <w:szCs w:val="24"/>
          <w:rtl w:val="0"/>
        </w:rPr>
        <w:t>lessp</w:t>
      </w:r>
    </w:p>
    <w:p>
      <w:pPr>
        <w:spacing w:after="240"/>
        <w:ind w:left="1440" w:firstLine="0"/>
        <w:rPr>
          <w:sz w:val="24"/>
          <w:szCs w:val="24"/>
        </w:rPr>
      </w:pPr>
      <w:r>
        <w:rPr>
          <w:sz w:val="24"/>
          <w:szCs w:val="24"/>
          <w:rtl w:val="0"/>
        </w:rPr>
        <w:t>It takes one or more argument and returns t if either there is a single argument or the arguments are successively smaller from left to right, or nil if otherwise.</w:t>
      </w:r>
    </w:p>
    <w:p>
      <w:pPr>
        <w:numPr>
          <w:ilvl w:val="0"/>
          <w:numId w:val="18"/>
        </w:numPr>
        <w:spacing w:after="240"/>
        <w:ind w:left="720" w:hanging="360"/>
        <w:rPr>
          <w:b/>
          <w:sz w:val="24"/>
          <w:szCs w:val="24"/>
        </w:rPr>
      </w:pPr>
      <w:r>
        <w:rPr>
          <w:b/>
          <w:sz w:val="24"/>
          <w:szCs w:val="24"/>
          <w:rtl w:val="0"/>
        </w:rPr>
        <w:t>Numberp</w:t>
      </w:r>
    </w:p>
    <w:p>
      <w:pPr>
        <w:spacing w:after="240"/>
        <w:ind w:left="1440" w:firstLine="0"/>
        <w:rPr>
          <w:sz w:val="24"/>
          <w:szCs w:val="24"/>
        </w:rPr>
      </w:pPr>
      <w:r>
        <w:rPr>
          <w:sz w:val="24"/>
          <w:szCs w:val="24"/>
          <w:rtl w:val="0"/>
        </w:rPr>
        <w:t>It takes one argument and returns t if the argument is a number or nil if otherwise.</w:t>
      </w:r>
    </w:p>
    <w:p>
      <w:pPr>
        <w:numPr>
          <w:ilvl w:val="0"/>
          <w:numId w:val="19"/>
        </w:numPr>
        <w:spacing w:after="240"/>
        <w:ind w:left="720" w:hanging="360"/>
        <w:rPr>
          <w:b/>
          <w:sz w:val="24"/>
          <w:szCs w:val="24"/>
        </w:rPr>
      </w:pPr>
      <w:r>
        <w:rPr>
          <w:b/>
          <w:sz w:val="24"/>
          <w:szCs w:val="24"/>
          <w:rtl w:val="0"/>
        </w:rPr>
        <w:t>symbolp</w:t>
      </w:r>
    </w:p>
    <w:p>
      <w:pPr>
        <w:spacing w:after="240"/>
        <w:ind w:left="1440" w:firstLine="0"/>
        <w:rPr>
          <w:sz w:val="24"/>
          <w:szCs w:val="24"/>
        </w:rPr>
      </w:pPr>
      <w:r>
        <w:rPr>
          <w:sz w:val="24"/>
          <w:szCs w:val="24"/>
          <w:rtl w:val="0"/>
        </w:rPr>
        <w:t>It takes one argument and returns t if the argument is a symbol otherwise it returns nil.</w:t>
      </w:r>
    </w:p>
    <w:p>
      <w:pPr>
        <w:numPr>
          <w:ilvl w:val="0"/>
          <w:numId w:val="20"/>
        </w:numPr>
        <w:spacing w:after="240"/>
        <w:ind w:left="720" w:hanging="360"/>
        <w:rPr>
          <w:b/>
          <w:sz w:val="24"/>
          <w:szCs w:val="24"/>
        </w:rPr>
      </w:pPr>
      <w:r>
        <w:rPr>
          <w:b/>
          <w:sz w:val="24"/>
          <w:szCs w:val="24"/>
          <w:rtl w:val="0"/>
        </w:rPr>
        <w:t>integerp</w:t>
      </w:r>
    </w:p>
    <w:p>
      <w:pPr>
        <w:spacing w:after="240"/>
        <w:ind w:left="1440" w:firstLine="0"/>
        <w:rPr>
          <w:sz w:val="24"/>
          <w:szCs w:val="24"/>
        </w:rPr>
      </w:pPr>
      <w:r>
        <w:rPr>
          <w:sz w:val="24"/>
          <w:szCs w:val="24"/>
          <w:rtl w:val="0"/>
        </w:rPr>
        <w:t>It takes one argument and returns t if the argument is an integer otherwise it returns nil.</w:t>
      </w:r>
    </w:p>
    <w:p>
      <w:pPr>
        <w:numPr>
          <w:ilvl w:val="0"/>
          <w:numId w:val="21"/>
        </w:numPr>
        <w:spacing w:after="240"/>
        <w:ind w:left="720" w:hanging="360"/>
        <w:rPr>
          <w:b/>
          <w:sz w:val="24"/>
          <w:szCs w:val="24"/>
        </w:rPr>
      </w:pPr>
      <w:r>
        <w:rPr>
          <w:b/>
          <w:sz w:val="24"/>
          <w:szCs w:val="24"/>
          <w:rtl w:val="0"/>
        </w:rPr>
        <w:t>rationalp</w:t>
      </w:r>
    </w:p>
    <w:p>
      <w:pPr>
        <w:spacing w:after="240"/>
        <w:ind w:left="1440" w:firstLine="0"/>
        <w:rPr>
          <w:sz w:val="24"/>
          <w:szCs w:val="24"/>
        </w:rPr>
      </w:pPr>
      <w:r>
        <w:rPr>
          <w:sz w:val="24"/>
          <w:szCs w:val="24"/>
          <w:rtl w:val="0"/>
        </w:rPr>
        <w:t>It takes one argument and returns t if the argument is rational number, either a ratio or a number, otherwise it returns nil.</w:t>
      </w:r>
    </w:p>
    <w:p>
      <w:pPr>
        <w:numPr>
          <w:ilvl w:val="0"/>
          <w:numId w:val="22"/>
        </w:numPr>
        <w:spacing w:after="240"/>
        <w:ind w:left="720" w:hanging="360"/>
        <w:rPr>
          <w:b/>
          <w:sz w:val="24"/>
          <w:szCs w:val="24"/>
        </w:rPr>
      </w:pPr>
      <w:r>
        <w:rPr>
          <w:b/>
          <w:sz w:val="24"/>
          <w:szCs w:val="24"/>
          <w:rtl w:val="0"/>
        </w:rPr>
        <w:t>floatp</w:t>
      </w:r>
    </w:p>
    <w:p>
      <w:pPr>
        <w:spacing w:after="240"/>
        <w:ind w:left="1440" w:firstLine="0"/>
        <w:rPr>
          <w:sz w:val="24"/>
          <w:szCs w:val="24"/>
        </w:rPr>
      </w:pPr>
      <w:r>
        <w:rPr>
          <w:sz w:val="24"/>
          <w:szCs w:val="24"/>
          <w:rtl w:val="0"/>
        </w:rPr>
        <w:t>It takes one argument and returns t if the argument is a floating point number otherwise it returns nil.</w:t>
      </w:r>
    </w:p>
    <w:p>
      <w:pPr>
        <w:spacing w:after="240"/>
        <w:ind w:left="720" w:firstLine="0"/>
        <w:rPr>
          <w:b/>
          <w:sz w:val="24"/>
          <w:szCs w:val="24"/>
        </w:rPr>
      </w:pPr>
    </w:p>
    <w:p>
      <w:pPr>
        <w:spacing w:after="240"/>
        <w:ind w:left="0" w:firstLine="0"/>
        <w:rPr>
          <w:b/>
          <w:sz w:val="24"/>
          <w:szCs w:val="24"/>
        </w:rPr>
      </w:pPr>
    </w:p>
    <w:p>
      <w:pPr>
        <w:numPr>
          <w:ilvl w:val="0"/>
          <w:numId w:val="23"/>
        </w:numPr>
        <w:spacing w:after="240"/>
        <w:ind w:left="720" w:hanging="360"/>
        <w:rPr>
          <w:b/>
          <w:sz w:val="24"/>
          <w:szCs w:val="24"/>
        </w:rPr>
      </w:pPr>
      <w:r>
        <w:rPr>
          <w:b/>
          <w:sz w:val="24"/>
          <w:szCs w:val="24"/>
          <w:rtl w:val="0"/>
        </w:rPr>
        <w:t>Realp</w:t>
      </w:r>
    </w:p>
    <w:p>
      <w:pPr>
        <w:spacing w:after="240"/>
        <w:ind w:left="1440" w:firstLine="0"/>
        <w:rPr>
          <w:sz w:val="24"/>
          <w:szCs w:val="24"/>
        </w:rPr>
      </w:pPr>
      <w:r>
        <w:rPr>
          <w:sz w:val="24"/>
          <w:szCs w:val="24"/>
          <w:rtl w:val="0"/>
        </w:rPr>
        <w:t>It takes one argument and returns t if the argument is a real number otherwise it returns nil.</w:t>
      </w:r>
    </w:p>
    <w:p>
      <w:pPr>
        <w:numPr>
          <w:ilvl w:val="0"/>
          <w:numId w:val="24"/>
        </w:numPr>
        <w:spacing w:after="240"/>
        <w:ind w:left="720" w:hanging="360"/>
        <w:rPr>
          <w:b/>
          <w:sz w:val="24"/>
          <w:szCs w:val="24"/>
        </w:rPr>
      </w:pPr>
      <w:r>
        <w:rPr>
          <w:b/>
          <w:sz w:val="24"/>
          <w:szCs w:val="24"/>
          <w:rtl w:val="0"/>
        </w:rPr>
        <w:t>complexp</w:t>
      </w:r>
    </w:p>
    <w:p>
      <w:pPr>
        <w:spacing w:after="240"/>
        <w:ind w:left="1440" w:firstLine="0"/>
        <w:rPr>
          <w:sz w:val="24"/>
          <w:szCs w:val="24"/>
        </w:rPr>
      </w:pPr>
      <w:r>
        <w:rPr>
          <w:sz w:val="24"/>
          <w:szCs w:val="24"/>
          <w:rtl w:val="0"/>
        </w:rPr>
        <w:t>It takes one argument and returns t if the argument is a complex number otherwise it returns nil.</w:t>
      </w:r>
    </w:p>
    <w:p>
      <w:pPr>
        <w:numPr>
          <w:ilvl w:val="0"/>
          <w:numId w:val="25"/>
        </w:numPr>
        <w:spacing w:after="240"/>
        <w:ind w:left="720" w:hanging="360"/>
        <w:rPr>
          <w:b/>
          <w:sz w:val="24"/>
          <w:szCs w:val="24"/>
        </w:rPr>
      </w:pPr>
      <w:r>
        <w:rPr>
          <w:b/>
          <w:sz w:val="24"/>
          <w:szCs w:val="24"/>
          <w:rtl w:val="0"/>
        </w:rPr>
        <w:t>characterp</w:t>
      </w:r>
    </w:p>
    <w:p>
      <w:pPr>
        <w:spacing w:after="240"/>
        <w:ind w:left="1440" w:firstLine="0"/>
        <w:rPr>
          <w:sz w:val="24"/>
          <w:szCs w:val="24"/>
        </w:rPr>
      </w:pPr>
      <w:r>
        <w:rPr>
          <w:sz w:val="24"/>
          <w:szCs w:val="24"/>
          <w:rtl w:val="0"/>
        </w:rPr>
        <w:t>It takes one argument and returns t if the argument is a character otherwise it returns nil.</w:t>
      </w:r>
    </w:p>
    <w:p>
      <w:pPr>
        <w:numPr>
          <w:ilvl w:val="0"/>
          <w:numId w:val="26"/>
        </w:numPr>
        <w:spacing w:after="240"/>
        <w:ind w:left="720" w:hanging="360"/>
        <w:rPr>
          <w:b/>
          <w:sz w:val="24"/>
          <w:szCs w:val="24"/>
        </w:rPr>
      </w:pPr>
      <w:r>
        <w:rPr>
          <w:b/>
          <w:sz w:val="24"/>
          <w:szCs w:val="24"/>
          <w:rtl w:val="0"/>
        </w:rPr>
        <w:t>stringp</w:t>
      </w:r>
    </w:p>
    <w:p>
      <w:pPr>
        <w:spacing w:after="240"/>
        <w:ind w:left="1440" w:firstLine="0"/>
        <w:rPr>
          <w:sz w:val="24"/>
          <w:szCs w:val="24"/>
        </w:rPr>
      </w:pPr>
      <w:r>
        <w:rPr>
          <w:sz w:val="24"/>
          <w:szCs w:val="24"/>
          <w:rtl w:val="0"/>
        </w:rPr>
        <w:t>It takes one argument and returns t if the argument is a string object otherwise it returns nil.</w:t>
      </w:r>
    </w:p>
    <w:p>
      <w:pPr>
        <w:numPr>
          <w:ilvl w:val="0"/>
          <w:numId w:val="27"/>
        </w:numPr>
        <w:spacing w:after="240"/>
        <w:ind w:left="720" w:hanging="360"/>
        <w:rPr>
          <w:b/>
          <w:sz w:val="24"/>
          <w:szCs w:val="24"/>
        </w:rPr>
      </w:pPr>
      <w:r>
        <w:rPr>
          <w:b/>
          <w:sz w:val="24"/>
          <w:szCs w:val="24"/>
          <w:rtl w:val="0"/>
        </w:rPr>
        <w:t>arrayp</w:t>
      </w:r>
    </w:p>
    <w:p>
      <w:pPr>
        <w:spacing w:after="240"/>
        <w:ind w:left="1440" w:firstLine="0"/>
        <w:rPr>
          <w:sz w:val="24"/>
          <w:szCs w:val="24"/>
        </w:rPr>
      </w:pPr>
      <w:r>
        <w:rPr>
          <w:sz w:val="24"/>
          <w:szCs w:val="24"/>
          <w:rtl w:val="0"/>
        </w:rPr>
        <w:t>It takes one argument and returns t if the argument is an array object otherwise it returns nil.</w:t>
      </w:r>
    </w:p>
    <w:p>
      <w:pPr>
        <w:numPr>
          <w:ilvl w:val="0"/>
          <w:numId w:val="28"/>
        </w:numPr>
        <w:spacing w:after="240"/>
        <w:ind w:left="720" w:hanging="360"/>
        <w:rPr>
          <w:b/>
          <w:sz w:val="24"/>
          <w:szCs w:val="24"/>
        </w:rPr>
      </w:pPr>
      <w:r>
        <w:rPr>
          <w:b/>
          <w:sz w:val="24"/>
          <w:szCs w:val="24"/>
          <w:rtl w:val="0"/>
        </w:rPr>
        <w:t>packagep</w:t>
      </w:r>
    </w:p>
    <w:p>
      <w:pPr>
        <w:spacing w:after="240"/>
        <w:ind w:left="1440" w:firstLine="0"/>
        <w:rPr>
          <w:sz w:val="24"/>
          <w:szCs w:val="24"/>
        </w:rPr>
      </w:pPr>
      <w:r>
        <w:rPr>
          <w:sz w:val="24"/>
          <w:szCs w:val="24"/>
          <w:rtl w:val="0"/>
        </w:rPr>
        <w:t>It takes one argument and returns t if the argument is a package otherwise it returns nil.</w:t>
      </w:r>
    </w:p>
    <w:p>
      <w:pPr>
        <w:pStyle w:val="2"/>
        <w:spacing w:after="240"/>
      </w:pPr>
      <w:bookmarkStart w:id="22" w:name="_ovlleduenzs6" w:colFirst="0" w:colLast="0"/>
      <w:bookmarkEnd w:id="22"/>
      <w:r>
        <w:rPr>
          <w:rtl w:val="0"/>
        </w:rPr>
        <w:t>LISP-Numbers</w:t>
      </w:r>
    </w:p>
    <w:p>
      <w:pPr>
        <w:spacing w:after="240"/>
        <w:ind w:left="720" w:firstLine="0"/>
        <w:rPr>
          <w:sz w:val="24"/>
          <w:szCs w:val="24"/>
        </w:rPr>
      </w:pPr>
      <w:r>
        <w:rPr>
          <w:sz w:val="24"/>
          <w:szCs w:val="24"/>
          <w:rtl w:val="0"/>
        </w:rPr>
        <w:t>Common Lisp defines several kinds of numbers. The number data type includes various kinds of numbers supported by LISP.</w:t>
      </w:r>
    </w:p>
    <w:p>
      <w:pPr>
        <w:spacing w:after="240"/>
        <w:ind w:left="720" w:firstLine="0"/>
        <w:rPr>
          <w:sz w:val="24"/>
          <w:szCs w:val="24"/>
        </w:rPr>
      </w:pPr>
      <w:r>
        <w:rPr>
          <w:rFonts w:ascii="Arial Unicode MS" w:hAnsi="Arial Unicode MS" w:eastAsia="Arial Unicode MS" w:cs="Arial Unicode MS"/>
          <w:sz w:val="24"/>
          <w:szCs w:val="24"/>
          <w:rtl w:val="0"/>
        </w:rPr>
        <w:t>The number types supported by LISP are −</w:t>
      </w:r>
    </w:p>
    <w:p>
      <w:pPr>
        <w:numPr>
          <w:ilvl w:val="0"/>
          <w:numId w:val="29"/>
        </w:numPr>
        <w:spacing w:before="240" w:after="0" w:afterAutospacing="0"/>
        <w:ind w:left="1440" w:hanging="360"/>
        <w:rPr>
          <w:sz w:val="24"/>
          <w:szCs w:val="24"/>
        </w:rPr>
      </w:pPr>
      <w:r>
        <w:rPr>
          <w:sz w:val="24"/>
          <w:szCs w:val="24"/>
          <w:rtl w:val="0"/>
        </w:rPr>
        <w:t>Integers</w:t>
      </w:r>
    </w:p>
    <w:p>
      <w:pPr>
        <w:numPr>
          <w:ilvl w:val="0"/>
          <w:numId w:val="29"/>
        </w:numPr>
        <w:spacing w:before="0" w:beforeAutospacing="0" w:after="0" w:afterAutospacing="0"/>
        <w:ind w:left="1440" w:hanging="360"/>
        <w:rPr>
          <w:sz w:val="24"/>
          <w:szCs w:val="24"/>
        </w:rPr>
      </w:pPr>
      <w:r>
        <w:rPr>
          <w:sz w:val="24"/>
          <w:szCs w:val="24"/>
          <w:rtl w:val="0"/>
        </w:rPr>
        <w:t>Ratios</w:t>
      </w:r>
    </w:p>
    <w:p>
      <w:pPr>
        <w:numPr>
          <w:ilvl w:val="0"/>
          <w:numId w:val="29"/>
        </w:numPr>
        <w:spacing w:before="0" w:beforeAutospacing="0" w:after="0" w:afterAutospacing="0"/>
        <w:ind w:left="1440" w:hanging="360"/>
        <w:rPr>
          <w:sz w:val="24"/>
          <w:szCs w:val="24"/>
        </w:rPr>
      </w:pPr>
      <w:r>
        <w:rPr>
          <w:sz w:val="24"/>
          <w:szCs w:val="24"/>
          <w:rtl w:val="0"/>
        </w:rPr>
        <w:t>Floating-point numbers</w:t>
      </w:r>
    </w:p>
    <w:p>
      <w:pPr>
        <w:numPr>
          <w:ilvl w:val="0"/>
          <w:numId w:val="29"/>
        </w:numPr>
        <w:spacing w:before="0" w:beforeAutospacing="0" w:after="240"/>
        <w:ind w:left="1440" w:hanging="360"/>
        <w:rPr>
          <w:sz w:val="24"/>
          <w:szCs w:val="24"/>
        </w:rPr>
      </w:pPr>
      <w:r>
        <w:rPr>
          <w:sz w:val="24"/>
          <w:szCs w:val="24"/>
          <w:rtl w:val="0"/>
        </w:rPr>
        <w:t>Complex numbers</w:t>
      </w:r>
    </w:p>
    <w:p>
      <w:pPr>
        <w:spacing w:before="240" w:after="240"/>
        <w:ind w:left="720" w:firstLine="0"/>
        <w:rPr>
          <w:sz w:val="24"/>
          <w:szCs w:val="24"/>
        </w:rPr>
      </w:pPr>
    </w:p>
    <w:p>
      <w:pPr>
        <w:spacing w:before="240" w:after="240"/>
        <w:ind w:left="0" w:firstLine="0"/>
        <w:rPr>
          <w:sz w:val="24"/>
          <w:szCs w:val="24"/>
        </w:rPr>
      </w:pPr>
    </w:p>
    <w:p>
      <w:pPr>
        <w:spacing w:before="240" w:after="240"/>
        <w:ind w:left="720" w:firstLine="0"/>
        <w:rPr>
          <w:sz w:val="24"/>
          <w:szCs w:val="24"/>
        </w:rPr>
      </w:pPr>
      <w:r>
        <w:rPr>
          <w:sz w:val="24"/>
          <w:szCs w:val="24"/>
          <w:rtl w:val="0"/>
        </w:rPr>
        <w:t>Example:</w:t>
      </w:r>
    </w:p>
    <w:p>
      <w:pPr>
        <w:rPr>
          <w:sz w:val="24"/>
          <w:szCs w:val="24"/>
        </w:rPr>
      </w:pPr>
      <w:r>
        <w:rPr>
          <w:sz w:val="24"/>
          <w:szCs w:val="24"/>
        </w:rPr>
        <w:drawing>
          <wp:inline distT="114300" distB="114300" distL="114300" distR="114300">
            <wp:extent cx="3460115" cy="6290945"/>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44" name="image47.png"/>
                    <pic:cNvPicPr preferRelativeResize="false"/>
                  </pic:nvPicPr>
                  <pic:blipFill>
                    <a:blip r:embed="rId24"/>
                    <a:srcRect/>
                    <a:stretch>
                      <a:fillRect/>
                    </a:stretch>
                  </pic:blipFill>
                  <pic:spPr>
                    <a:xfrm>
                      <a:off x="0" y="0"/>
                      <a:ext cx="3460638" cy="6291263"/>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Output:</w:t>
      </w:r>
    </w:p>
    <w:p>
      <w:pPr>
        <w:rPr>
          <w:sz w:val="24"/>
          <w:szCs w:val="24"/>
        </w:rPr>
      </w:pPr>
    </w:p>
    <w:p>
      <w:pPr>
        <w:rPr>
          <w:b/>
          <w:sz w:val="24"/>
          <w:szCs w:val="24"/>
        </w:rPr>
      </w:pPr>
      <w:r>
        <w:rPr>
          <w:sz w:val="24"/>
          <w:szCs w:val="24"/>
        </w:rPr>
        <w:drawing>
          <wp:inline distT="114300" distB="114300" distL="114300" distR="114300">
            <wp:extent cx="5943600" cy="33274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false"/>
                  </pic:nvPicPr>
                  <pic:blipFill>
                    <a:blip r:embed="rId25"/>
                    <a:srcRect/>
                    <a:stretch>
                      <a:fillRect/>
                    </a:stretch>
                  </pic:blipFill>
                  <pic:spPr>
                    <a:xfrm>
                      <a:off x="0" y="0"/>
                      <a:ext cx="5943600" cy="3327400"/>
                    </a:xfrm>
                    <a:prstGeom prst="rect">
                      <a:avLst/>
                    </a:prstGeom>
                  </pic:spPr>
                </pic:pic>
              </a:graphicData>
            </a:graphic>
          </wp:inline>
        </w:drawing>
      </w:r>
    </w:p>
    <w:p>
      <w:pPr>
        <w:spacing w:after="240"/>
        <w:ind w:left="72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spacing w:after="240"/>
        <w:ind w:left="0" w:firstLine="0"/>
        <w:rPr>
          <w:b/>
          <w:sz w:val="24"/>
          <w:szCs w:val="24"/>
        </w:rPr>
      </w:pPr>
    </w:p>
    <w:p>
      <w:pPr>
        <w:pStyle w:val="2"/>
        <w:spacing w:after="240"/>
      </w:pPr>
      <w:bookmarkStart w:id="23" w:name="_9jcddaryg2n9" w:colFirst="0" w:colLast="0"/>
      <w:bookmarkEnd w:id="23"/>
      <w:r>
        <w:rPr>
          <w:rtl w:val="0"/>
        </w:rPr>
        <w:t>LISP-Characters:</w:t>
      </w:r>
    </w:p>
    <w:p>
      <w:pPr>
        <w:spacing w:after="240"/>
        <w:rPr>
          <w:sz w:val="24"/>
          <w:szCs w:val="24"/>
        </w:rPr>
      </w:pPr>
      <w:r>
        <w:rPr>
          <w:sz w:val="24"/>
          <w:szCs w:val="24"/>
          <w:rtl w:val="0"/>
        </w:rPr>
        <w:t>In LISP, characters are represented as data objects of type character.</w:t>
      </w:r>
    </w:p>
    <w:p>
      <w:pPr>
        <w:spacing w:after="240"/>
        <w:rPr>
          <w:b/>
          <w:sz w:val="24"/>
          <w:szCs w:val="24"/>
        </w:rPr>
      </w:pPr>
      <w:r>
        <w:rPr>
          <w:b/>
          <w:sz w:val="24"/>
          <w:szCs w:val="24"/>
          <w:rtl w:val="0"/>
        </w:rPr>
        <w:t>Example:</w:t>
      </w:r>
    </w:p>
    <w:p>
      <w:pPr>
        <w:rPr>
          <w:sz w:val="24"/>
          <w:szCs w:val="24"/>
        </w:rPr>
      </w:pPr>
      <w:r>
        <w:rPr>
          <w:sz w:val="24"/>
          <w:szCs w:val="24"/>
        </w:rPr>
        <w:drawing>
          <wp:inline distT="114300" distB="114300" distL="114300" distR="114300">
            <wp:extent cx="4562475" cy="34766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false"/>
                  </pic:nvPicPr>
                  <pic:blipFill>
                    <a:blip r:embed="rId26"/>
                    <a:srcRect/>
                    <a:stretch>
                      <a:fillRect/>
                    </a:stretch>
                  </pic:blipFill>
                  <pic:spPr>
                    <a:xfrm>
                      <a:off x="0" y="0"/>
                      <a:ext cx="4562475" cy="3476625"/>
                    </a:xfrm>
                    <a:prstGeom prst="rect">
                      <a:avLst/>
                    </a:prstGeom>
                  </pic:spPr>
                </pic:pic>
              </a:graphicData>
            </a:graphic>
          </wp:inline>
        </w:drawing>
      </w:r>
    </w:p>
    <w:p>
      <w:pPr>
        <w:rPr>
          <w:sz w:val="24"/>
          <w:szCs w:val="24"/>
        </w:rPr>
      </w:pPr>
    </w:p>
    <w:p>
      <w:pPr>
        <w:rPr>
          <w:sz w:val="24"/>
          <w:szCs w:val="24"/>
        </w:rPr>
      </w:pPr>
    </w:p>
    <w:p>
      <w:pPr>
        <w:rPr>
          <w:sz w:val="24"/>
          <w:szCs w:val="24"/>
        </w:rPr>
      </w:pPr>
      <w:r>
        <w:rPr>
          <w:sz w:val="24"/>
          <w:szCs w:val="24"/>
          <w:rtl w:val="0"/>
        </w:rPr>
        <w:t>Output:</w:t>
      </w:r>
    </w:p>
    <w:p>
      <w:pPr>
        <w:rPr>
          <w:sz w:val="24"/>
          <w:szCs w:val="24"/>
        </w:rPr>
      </w:pPr>
      <w:r>
        <w:rPr>
          <w:sz w:val="24"/>
          <w:szCs w:val="24"/>
        </w:rPr>
        <w:drawing>
          <wp:inline distT="114300" distB="114300" distL="114300" distR="114300">
            <wp:extent cx="5943600" cy="1485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false"/>
                  </pic:nvPicPr>
                  <pic:blipFill>
                    <a:blip r:embed="rId27"/>
                    <a:srcRect/>
                    <a:stretch>
                      <a:fillRect/>
                    </a:stretch>
                  </pic:blipFill>
                  <pic:spPr>
                    <a:xfrm>
                      <a:off x="0" y="0"/>
                      <a:ext cx="5943600" cy="1485900"/>
                    </a:xfrm>
                    <a:prstGeom prst="rect">
                      <a:avLst/>
                    </a:prstGeom>
                  </pic:spPr>
                </pic:pic>
              </a:graphicData>
            </a:graphic>
          </wp:inline>
        </w:drawing>
      </w:r>
    </w:p>
    <w:p>
      <w:pPr>
        <w:rPr>
          <w:sz w:val="24"/>
          <w:szCs w:val="24"/>
        </w:rPr>
      </w:pPr>
    </w:p>
    <w:p>
      <w:pPr>
        <w:rPr>
          <w:sz w:val="24"/>
          <w:szCs w:val="24"/>
        </w:rPr>
      </w:pPr>
    </w:p>
    <w:p>
      <w:pPr>
        <w:ind w:left="0" w:firstLine="0"/>
        <w:rPr>
          <w:sz w:val="24"/>
          <w:szCs w:val="24"/>
        </w:rPr>
      </w:pPr>
    </w:p>
    <w:p>
      <w:pPr>
        <w:pStyle w:val="2"/>
      </w:pPr>
      <w:bookmarkStart w:id="24" w:name="_yh4u9art1kas" w:colFirst="0" w:colLast="0"/>
      <w:bookmarkEnd w:id="24"/>
      <w:r>
        <w:rPr>
          <w:rtl w:val="0"/>
        </w:rPr>
        <w:t>LISP-Arrays:</w:t>
      </w:r>
    </w:p>
    <w:p>
      <w:pPr>
        <w:ind w:left="0" w:firstLine="0"/>
        <w:rPr>
          <w:sz w:val="24"/>
          <w:szCs w:val="24"/>
        </w:rPr>
      </w:pPr>
    </w:p>
    <w:p>
      <w:pPr>
        <w:ind w:left="0" w:firstLine="0"/>
        <w:rPr>
          <w:sz w:val="24"/>
          <w:szCs w:val="24"/>
        </w:rPr>
      </w:pPr>
      <w:r>
        <w:rPr>
          <w:sz w:val="24"/>
          <w:szCs w:val="24"/>
          <w:rtl w:val="0"/>
        </w:rPr>
        <w:t>LISP allows you to define single or multiple-decision arrays using the make-array function.</w:t>
      </w:r>
    </w:p>
    <w:p>
      <w:pPr>
        <w:ind w:left="0" w:firstLine="0"/>
        <w:rPr>
          <w:sz w:val="24"/>
          <w:szCs w:val="24"/>
        </w:rPr>
      </w:pPr>
      <w:r>
        <w:rPr>
          <w:sz w:val="24"/>
          <w:szCs w:val="24"/>
          <w:rtl w:val="0"/>
        </w:rPr>
        <w:t>An array can store any LISP object as its elements.</w:t>
      </w:r>
    </w:p>
    <w:p>
      <w:pPr>
        <w:spacing w:after="240"/>
        <w:rPr>
          <w:sz w:val="24"/>
          <w:szCs w:val="24"/>
        </w:rPr>
      </w:pPr>
      <w:r>
        <w:rPr>
          <w:rFonts w:ascii="Arial Unicode MS" w:hAnsi="Arial Unicode MS" w:eastAsia="Arial Unicode MS" w:cs="Arial Unicode MS"/>
          <w:sz w:val="24"/>
          <w:szCs w:val="24"/>
          <w:rtl w:val="0"/>
        </w:rPr>
        <w:t>For example, to create an array with 10- cells, named my-array, we can write −</w:t>
      </w:r>
    </w:p>
    <w:p>
      <w:pPr>
        <w:ind w:left="0" w:firstLine="0"/>
        <w:rPr>
          <w:sz w:val="24"/>
          <w:szCs w:val="24"/>
        </w:rPr>
      </w:pPr>
      <w:r>
        <w:rPr>
          <w:sz w:val="24"/>
          <w:szCs w:val="24"/>
          <w:rtl w:val="0"/>
        </w:rPr>
        <w:t>(setf my-array (make-array '(10)))</w:t>
      </w:r>
    </w:p>
    <w:p>
      <w:pPr>
        <w:ind w:left="0" w:firstLine="0"/>
        <w:rPr>
          <w:sz w:val="24"/>
          <w:szCs w:val="24"/>
        </w:rPr>
      </w:pPr>
    </w:p>
    <w:p>
      <w:pPr>
        <w:ind w:left="0" w:firstLine="0"/>
        <w:rPr>
          <w:sz w:val="24"/>
          <w:szCs w:val="24"/>
        </w:rPr>
      </w:pPr>
      <w:r>
        <w:rPr>
          <w:sz w:val="24"/>
          <w:szCs w:val="24"/>
          <w:rtl w:val="0"/>
        </w:rPr>
        <w:t>Example:</w:t>
      </w:r>
    </w:p>
    <w:p>
      <w:pPr>
        <w:rPr>
          <w:sz w:val="24"/>
          <w:szCs w:val="24"/>
        </w:rPr>
      </w:pPr>
      <w:r>
        <w:rPr>
          <w:sz w:val="24"/>
          <w:szCs w:val="24"/>
        </w:rPr>
        <w:drawing>
          <wp:inline distT="114300" distB="114300" distL="114300" distR="114300">
            <wp:extent cx="4352925" cy="30384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false"/>
                  </pic:nvPicPr>
                  <pic:blipFill>
                    <a:blip r:embed="rId28"/>
                    <a:srcRect/>
                    <a:stretch>
                      <a:fillRect/>
                    </a:stretch>
                  </pic:blipFill>
                  <pic:spPr>
                    <a:xfrm>
                      <a:off x="0" y="0"/>
                      <a:ext cx="4352925" cy="3038475"/>
                    </a:xfrm>
                    <a:prstGeom prst="rect">
                      <a:avLst/>
                    </a:prstGeom>
                  </pic:spPr>
                </pic:pic>
              </a:graphicData>
            </a:graphic>
          </wp:inline>
        </w:drawing>
      </w: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55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false"/>
                  </pic:nvPicPr>
                  <pic:blipFill>
                    <a:blip r:embed="rId29"/>
                    <a:srcRect/>
                    <a:stretch>
                      <a:fillRect/>
                    </a:stretch>
                  </pic:blipFill>
                  <pic:spPr>
                    <a:xfrm>
                      <a:off x="0" y="0"/>
                      <a:ext cx="5943600" cy="558800"/>
                    </a:xfrm>
                    <a:prstGeom prst="rect">
                      <a:avLst/>
                    </a:prstGeom>
                  </pic:spPr>
                </pic:pic>
              </a:graphicData>
            </a:graphic>
          </wp:inline>
        </w:drawing>
      </w:r>
    </w:p>
    <w:p>
      <w:pPr>
        <w:rPr>
          <w:sz w:val="24"/>
          <w:szCs w:val="24"/>
        </w:rPr>
      </w:pPr>
    </w:p>
    <w:p>
      <w:pPr>
        <w:rPr>
          <w:b/>
          <w:sz w:val="24"/>
          <w:szCs w:val="24"/>
        </w:rPr>
      </w:pPr>
    </w:p>
    <w:p>
      <w:pPr>
        <w:pStyle w:val="2"/>
      </w:pPr>
      <w:bookmarkStart w:id="25" w:name="_r8bwvlfviv7n" w:colFirst="0" w:colLast="0"/>
      <w:bookmarkEnd w:id="25"/>
      <w:r>
        <w:rPr>
          <w:rtl w:val="0"/>
        </w:rPr>
        <w:t>LISP-Strings:</w:t>
      </w:r>
    </w:p>
    <w:p>
      <w:pPr>
        <w:spacing w:after="240"/>
        <w:rPr>
          <w:sz w:val="24"/>
          <w:szCs w:val="24"/>
        </w:rPr>
      </w:pPr>
      <w:r>
        <w:rPr>
          <w:sz w:val="24"/>
          <w:szCs w:val="24"/>
          <w:rtl w:val="0"/>
        </w:rPr>
        <w:t>Strings in Common Lisp are vectors, i.e., one-dimensional array of characters.String literals are enclosed in double quotes. Any character supported by the character set can be enclosed within double quotes to make a string, except the double quote character (") and the escape character (\).</w:t>
      </w: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r>
        <w:rPr>
          <w:sz w:val="24"/>
          <w:szCs w:val="24"/>
          <w:rtl w:val="0"/>
        </w:rPr>
        <w:t>Example:</w:t>
      </w:r>
    </w:p>
    <w:p>
      <w:pPr>
        <w:rPr>
          <w:sz w:val="24"/>
          <w:szCs w:val="24"/>
        </w:rPr>
      </w:pPr>
      <w:r>
        <w:rPr>
          <w:sz w:val="24"/>
          <w:szCs w:val="24"/>
        </w:rPr>
        <w:drawing>
          <wp:inline distT="114300" distB="114300" distL="114300" distR="114300">
            <wp:extent cx="5943600" cy="42037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34" name="image35.png"/>
                    <pic:cNvPicPr preferRelativeResize="false"/>
                  </pic:nvPicPr>
                  <pic:blipFill>
                    <a:blip r:embed="rId30"/>
                    <a:srcRect/>
                    <a:stretch>
                      <a:fillRect/>
                    </a:stretch>
                  </pic:blipFill>
                  <pic:spPr>
                    <a:xfrm>
                      <a:off x="0" y="0"/>
                      <a:ext cx="5943600" cy="4203700"/>
                    </a:xfrm>
                    <a:prstGeom prst="rect">
                      <a:avLst/>
                    </a:prstGeom>
                  </pic:spPr>
                </pic:pic>
              </a:graphicData>
            </a:graphic>
          </wp:inline>
        </w:drawing>
      </w: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18542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48" name="image45.png"/>
                    <pic:cNvPicPr preferRelativeResize="false"/>
                  </pic:nvPicPr>
                  <pic:blipFill>
                    <a:blip r:embed="rId31"/>
                    <a:srcRect/>
                    <a:stretch>
                      <a:fillRect/>
                    </a:stretch>
                  </pic:blipFill>
                  <pic:spPr>
                    <a:xfrm>
                      <a:off x="0" y="0"/>
                      <a:ext cx="5943600" cy="1854200"/>
                    </a:xfrm>
                    <a:prstGeom prst="rect">
                      <a:avLst/>
                    </a:prstGeom>
                  </pic:spPr>
                </pic:pic>
              </a:graphicData>
            </a:graphic>
          </wp:inline>
        </w:drawing>
      </w:r>
    </w:p>
    <w:p>
      <w:pPr>
        <w:rPr>
          <w:sz w:val="24"/>
          <w:szCs w:val="24"/>
        </w:rPr>
      </w:pPr>
    </w:p>
    <w:p>
      <w:pPr>
        <w:pStyle w:val="2"/>
      </w:pPr>
      <w:bookmarkStart w:id="26" w:name="_83zfohzdghxj" w:colFirst="0" w:colLast="0"/>
      <w:bookmarkEnd w:id="26"/>
      <w:r>
        <w:rPr>
          <w:rtl w:val="0"/>
        </w:rPr>
        <w:t>LISP-Sequences:</w:t>
      </w:r>
    </w:p>
    <w:p>
      <w:pPr>
        <w:spacing w:after="240"/>
        <w:rPr>
          <w:sz w:val="24"/>
          <w:szCs w:val="24"/>
        </w:rPr>
      </w:pPr>
      <w:r>
        <w:rPr>
          <w:sz w:val="24"/>
          <w:szCs w:val="24"/>
          <w:rtl w:val="0"/>
        </w:rPr>
        <w:t>Sequence is an abstract data type in LISP. Vectors and lists are the two concrete subtypes of this data type. All the functionalities defined on sequence data type are actually applied on all vectors and list types.</w:t>
      </w:r>
    </w:p>
    <w:p>
      <w:pPr>
        <w:spacing w:after="240"/>
        <w:rPr>
          <w:sz w:val="24"/>
          <w:szCs w:val="24"/>
        </w:rPr>
      </w:pPr>
      <w:r>
        <w:rPr>
          <w:rFonts w:ascii="Arial Unicode MS" w:hAnsi="Arial Unicode MS" w:eastAsia="Arial Unicode MS" w:cs="Arial Unicode MS"/>
          <w:sz w:val="24"/>
          <w:szCs w:val="24"/>
          <w:rtl w:val="0"/>
        </w:rPr>
        <w:t>The function make-sequence allows you to create a sequence of any type. The syntax for this function is −</w:t>
      </w:r>
    </w:p>
    <w:p>
      <w:pPr>
        <w:rPr>
          <w:sz w:val="24"/>
          <w:szCs w:val="24"/>
        </w:rPr>
      </w:pPr>
      <w:r>
        <w:rPr>
          <w:sz w:val="24"/>
          <w:szCs w:val="24"/>
          <w:rtl w:val="0"/>
        </w:rPr>
        <w:t>make-sequence sqtype sqsize &amp;key :initial-element</w:t>
      </w:r>
    </w:p>
    <w:p>
      <w:pPr>
        <w:rPr>
          <w:sz w:val="24"/>
          <w:szCs w:val="24"/>
        </w:rPr>
      </w:pPr>
    </w:p>
    <w:p>
      <w:pPr>
        <w:spacing w:after="240"/>
        <w:rPr>
          <w:i/>
          <w:sz w:val="24"/>
          <w:szCs w:val="24"/>
        </w:rPr>
      </w:pPr>
      <w:r>
        <w:rPr>
          <w:sz w:val="24"/>
          <w:szCs w:val="24"/>
          <w:rtl w:val="0"/>
        </w:rPr>
        <w:t xml:space="preserve">It creates a sequence of type </w:t>
      </w:r>
      <w:r>
        <w:rPr>
          <w:i/>
          <w:sz w:val="24"/>
          <w:szCs w:val="24"/>
          <w:rtl w:val="0"/>
        </w:rPr>
        <w:t>sqtype</w:t>
      </w:r>
      <w:r>
        <w:rPr>
          <w:sz w:val="24"/>
          <w:szCs w:val="24"/>
          <w:rtl w:val="0"/>
        </w:rPr>
        <w:t xml:space="preserve"> and of length </w:t>
      </w:r>
      <w:r>
        <w:rPr>
          <w:i/>
          <w:sz w:val="24"/>
          <w:szCs w:val="24"/>
          <w:rtl w:val="0"/>
        </w:rPr>
        <w:t>sqsize.</w:t>
      </w:r>
    </w:p>
    <w:p>
      <w:pPr>
        <w:spacing w:after="240"/>
        <w:rPr>
          <w:sz w:val="24"/>
          <w:szCs w:val="24"/>
        </w:rPr>
      </w:pPr>
      <w:r>
        <w:rPr>
          <w:sz w:val="24"/>
          <w:szCs w:val="24"/>
          <w:rtl w:val="0"/>
        </w:rPr>
        <w:t>Example:</w:t>
      </w:r>
    </w:p>
    <w:p>
      <w:pPr>
        <w:rPr>
          <w:sz w:val="24"/>
          <w:szCs w:val="24"/>
        </w:rPr>
      </w:pPr>
      <w:r>
        <w:rPr>
          <w:sz w:val="24"/>
          <w:szCs w:val="24"/>
        </w:rPr>
        <w:drawing>
          <wp:inline distT="114300" distB="114300" distL="114300" distR="114300">
            <wp:extent cx="5267325" cy="1524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false"/>
                  </pic:nvPicPr>
                  <pic:blipFill>
                    <a:blip r:embed="rId32"/>
                    <a:srcRect/>
                    <a:stretch>
                      <a:fillRect/>
                    </a:stretch>
                  </pic:blipFill>
                  <pic:spPr>
                    <a:xfrm>
                      <a:off x="0" y="0"/>
                      <a:ext cx="5267325" cy="1524000"/>
                    </a:xfrm>
                    <a:prstGeom prst="rect">
                      <a:avLst/>
                    </a:prstGeom>
                  </pic:spPr>
                </pic:pic>
              </a:graphicData>
            </a:graphic>
          </wp:inline>
        </w:drawing>
      </w: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2044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false"/>
                  </pic:nvPicPr>
                  <pic:blipFill>
                    <a:blip r:embed="rId33"/>
                    <a:srcRect/>
                    <a:stretch>
                      <a:fillRect/>
                    </a:stretch>
                  </pic:blipFill>
                  <pic:spPr>
                    <a:xfrm>
                      <a:off x="0" y="0"/>
                      <a:ext cx="5943600" cy="2044700"/>
                    </a:xfrm>
                    <a:prstGeom prst="rect">
                      <a:avLst/>
                    </a:prstGeom>
                  </pic:spPr>
                </pic:pic>
              </a:graphicData>
            </a:graphic>
          </wp:inline>
        </w:drawing>
      </w:r>
    </w:p>
    <w:p>
      <w:pPr>
        <w:rPr>
          <w:sz w:val="24"/>
          <w:szCs w:val="24"/>
        </w:rPr>
      </w:pPr>
    </w:p>
    <w:p>
      <w:pPr>
        <w:pStyle w:val="2"/>
      </w:pPr>
      <w:bookmarkStart w:id="27" w:name="_l6ba4z4s10dm" w:colFirst="0" w:colLast="0"/>
      <w:bookmarkEnd w:id="27"/>
      <w:r>
        <w:rPr>
          <w:rtl w:val="0"/>
        </w:rPr>
        <w:t>LISP-Lists:</w:t>
      </w:r>
    </w:p>
    <w:p>
      <w:pPr>
        <w:rPr>
          <w:sz w:val="24"/>
          <w:szCs w:val="24"/>
        </w:rPr>
      </w:pPr>
      <w:r>
        <w:rPr>
          <w:sz w:val="24"/>
          <w:szCs w:val="24"/>
          <w:rtl w:val="0"/>
        </w:rPr>
        <w:t>Lists had been the most important and the primary composite data structure in traditional LISP. Present day's Common LISP provides other data structures like, vector, hash table, classes or structures.</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Example:</w:t>
      </w:r>
    </w:p>
    <w:p>
      <w:pPr>
        <w:rPr>
          <w:sz w:val="24"/>
          <w:szCs w:val="24"/>
        </w:rPr>
      </w:pPr>
      <w:r>
        <w:rPr>
          <w:sz w:val="24"/>
          <w:szCs w:val="24"/>
        </w:rPr>
        <w:drawing>
          <wp:inline distT="114300" distB="114300" distL="114300" distR="114300">
            <wp:extent cx="5943600" cy="31750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45" name="image43.png"/>
                    <pic:cNvPicPr preferRelativeResize="false"/>
                  </pic:nvPicPr>
                  <pic:blipFill>
                    <a:blip r:embed="rId34"/>
                    <a:srcRect/>
                    <a:stretch>
                      <a:fillRect/>
                    </a:stretch>
                  </pic:blipFill>
                  <pic:spPr>
                    <a:xfrm>
                      <a:off x="0" y="0"/>
                      <a:ext cx="5943600" cy="3175000"/>
                    </a:xfrm>
                    <a:prstGeom prst="rect">
                      <a:avLst/>
                    </a:prstGeom>
                  </pic:spPr>
                </pic:pic>
              </a:graphicData>
            </a:graphic>
          </wp:inline>
        </w:drawing>
      </w: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16129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false"/>
                  </pic:nvPicPr>
                  <pic:blipFill>
                    <a:blip r:embed="rId35"/>
                    <a:srcRect/>
                    <a:stretch>
                      <a:fillRect/>
                    </a:stretch>
                  </pic:blipFill>
                  <pic:spPr>
                    <a:xfrm>
                      <a:off x="0" y="0"/>
                      <a:ext cx="5943600" cy="1612900"/>
                    </a:xfrm>
                    <a:prstGeom prst="rect">
                      <a:avLst/>
                    </a:prstGeom>
                  </pic:spPr>
                </pic:pic>
              </a:graphicData>
            </a:graphic>
          </wp:inline>
        </w:drawing>
      </w:r>
    </w:p>
    <w:p>
      <w:pPr>
        <w:rPr>
          <w:sz w:val="24"/>
          <w:szCs w:val="24"/>
        </w:rPr>
      </w:pPr>
    </w:p>
    <w:p>
      <w:pPr>
        <w:rPr>
          <w:sz w:val="24"/>
          <w:szCs w:val="24"/>
        </w:rPr>
      </w:pPr>
    </w:p>
    <w:p>
      <w:pPr>
        <w:pStyle w:val="2"/>
      </w:pPr>
      <w:bookmarkStart w:id="28" w:name="_3uae4tsoy9bj" w:colFirst="0" w:colLast="0"/>
      <w:bookmarkEnd w:id="28"/>
      <w:r>
        <w:rPr>
          <w:rtl w:val="0"/>
        </w:rPr>
        <w:t>LISP-Symbols:</w:t>
      </w:r>
    </w:p>
    <w:p>
      <w:pPr>
        <w:spacing w:after="240"/>
        <w:rPr>
          <w:b/>
          <w:sz w:val="24"/>
          <w:szCs w:val="24"/>
        </w:rPr>
      </w:pPr>
      <w:r>
        <w:rPr>
          <w:sz w:val="24"/>
          <w:szCs w:val="24"/>
          <w:rtl w:val="0"/>
        </w:rPr>
        <w:t xml:space="preserve">In LISP, a symbol is a name that represents data objects and interestingly it is also a data object.What makes symbols special is that they have a component called the </w:t>
      </w:r>
      <w:r>
        <w:rPr>
          <w:b/>
          <w:sz w:val="24"/>
          <w:szCs w:val="24"/>
          <w:rtl w:val="0"/>
        </w:rPr>
        <w:t>property list</w:t>
      </w:r>
      <w:r>
        <w:rPr>
          <w:sz w:val="24"/>
          <w:szCs w:val="24"/>
          <w:rtl w:val="0"/>
        </w:rPr>
        <w:t xml:space="preserve">, or </w:t>
      </w:r>
      <w:r>
        <w:rPr>
          <w:b/>
          <w:sz w:val="24"/>
          <w:szCs w:val="24"/>
          <w:rtl w:val="0"/>
        </w:rPr>
        <w:t>plist.</w:t>
      </w: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r>
        <w:rPr>
          <w:b/>
          <w:sz w:val="24"/>
          <w:szCs w:val="24"/>
          <w:rtl w:val="0"/>
        </w:rPr>
        <w:t>Example:</w:t>
      </w:r>
    </w:p>
    <w:p>
      <w:pPr>
        <w:rPr>
          <w:sz w:val="24"/>
          <w:szCs w:val="24"/>
        </w:rPr>
      </w:pPr>
      <w:r>
        <w:rPr>
          <w:sz w:val="24"/>
          <w:szCs w:val="24"/>
        </w:rPr>
        <w:drawing>
          <wp:inline distT="114300" distB="114300" distL="114300" distR="114300">
            <wp:extent cx="5943600" cy="1219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false"/>
                  </pic:nvPicPr>
                  <pic:blipFill>
                    <a:blip r:embed="rId36"/>
                    <a:srcRect/>
                    <a:stretch>
                      <a:fillRect/>
                    </a:stretch>
                  </pic:blipFill>
                  <pic:spPr>
                    <a:xfrm>
                      <a:off x="0" y="0"/>
                      <a:ext cx="5943600" cy="1219200"/>
                    </a:xfrm>
                    <a:prstGeom prst="rect">
                      <a:avLst/>
                    </a:prstGeom>
                  </pic:spPr>
                </pic:pic>
              </a:graphicData>
            </a:graphic>
          </wp:inline>
        </w:drawing>
      </w:r>
    </w:p>
    <w:p>
      <w:pPr>
        <w:rPr>
          <w:sz w:val="24"/>
          <w:szCs w:val="24"/>
        </w:rPr>
      </w:pPr>
    </w:p>
    <w:p>
      <w:pPr>
        <w:rPr>
          <w:sz w:val="24"/>
          <w:szCs w:val="24"/>
        </w:rPr>
      </w:pPr>
      <w:r>
        <w:rPr>
          <w:sz w:val="24"/>
          <w:szCs w:val="24"/>
          <w:rtl w:val="0"/>
        </w:rPr>
        <w:t>Output:</w:t>
      </w:r>
    </w:p>
    <w:p>
      <w:pPr>
        <w:rPr>
          <w:sz w:val="24"/>
          <w:szCs w:val="24"/>
        </w:rPr>
      </w:pPr>
      <w:r>
        <w:rPr>
          <w:sz w:val="24"/>
          <w:szCs w:val="24"/>
        </w:rPr>
        <w:drawing>
          <wp:inline distT="114300" distB="114300" distL="114300" distR="114300">
            <wp:extent cx="5943600" cy="90170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41" name="image33.png"/>
                    <pic:cNvPicPr preferRelativeResize="false"/>
                  </pic:nvPicPr>
                  <pic:blipFill>
                    <a:blip r:embed="rId37"/>
                    <a:srcRect/>
                    <a:stretch>
                      <a:fillRect/>
                    </a:stretch>
                  </pic:blipFill>
                  <pic:spPr>
                    <a:xfrm>
                      <a:off x="0" y="0"/>
                      <a:ext cx="5943600" cy="901700"/>
                    </a:xfrm>
                    <a:prstGeom prst="rect">
                      <a:avLst/>
                    </a:prstGeom>
                  </pic:spPr>
                </pic:pic>
              </a:graphicData>
            </a:graphic>
          </wp:inline>
        </w:drawing>
      </w:r>
    </w:p>
    <w:p>
      <w:pPr>
        <w:rPr>
          <w:sz w:val="24"/>
          <w:szCs w:val="24"/>
        </w:rPr>
      </w:pPr>
    </w:p>
    <w:p>
      <w:pPr>
        <w:pStyle w:val="2"/>
      </w:pPr>
      <w:bookmarkStart w:id="29" w:name="_mwckvaov5cwl" w:colFirst="0" w:colLast="0"/>
      <w:bookmarkEnd w:id="29"/>
      <w:r>
        <w:rPr>
          <w:rtl w:val="0"/>
        </w:rPr>
        <w:t>LISP-Vectors:</w:t>
      </w:r>
    </w:p>
    <w:p>
      <w:pPr>
        <w:spacing w:after="240"/>
        <w:rPr>
          <w:sz w:val="24"/>
          <w:szCs w:val="24"/>
        </w:rPr>
      </w:pPr>
      <w:r>
        <w:rPr>
          <w:sz w:val="24"/>
          <w:szCs w:val="24"/>
          <w:rtl w:val="0"/>
        </w:rPr>
        <w:t>Vectors are one-dimensional arrays, therefore a subtype of array. Vectors and lists are collectively called sequences. Therefore all sequence generic functions and array functions we have discussed so far, work on vectors.</w:t>
      </w:r>
    </w:p>
    <w:p>
      <w:pPr>
        <w:spacing w:after="240"/>
        <w:rPr>
          <w:sz w:val="24"/>
          <w:szCs w:val="24"/>
        </w:rPr>
      </w:pPr>
      <w:r>
        <w:rPr>
          <w:sz w:val="24"/>
          <w:szCs w:val="24"/>
          <w:rtl w:val="0"/>
        </w:rPr>
        <w:t>Example:</w:t>
      </w:r>
    </w:p>
    <w:p>
      <w:pPr>
        <w:rPr>
          <w:sz w:val="24"/>
          <w:szCs w:val="24"/>
        </w:rPr>
      </w:pPr>
      <w:r>
        <w:rPr>
          <w:sz w:val="24"/>
          <w:szCs w:val="24"/>
        </w:rPr>
        <w:drawing>
          <wp:inline distT="114300" distB="114300" distL="114300" distR="114300">
            <wp:extent cx="5800725" cy="26289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false"/>
                  </pic:nvPicPr>
                  <pic:blipFill>
                    <a:blip r:embed="rId38"/>
                    <a:srcRect/>
                    <a:stretch>
                      <a:fillRect/>
                    </a:stretch>
                  </pic:blipFill>
                  <pic:spPr>
                    <a:xfrm>
                      <a:off x="0" y="0"/>
                      <a:ext cx="5800725" cy="26289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743575" cy="10668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false"/>
                  </pic:nvPicPr>
                  <pic:blipFill>
                    <a:blip r:embed="rId39"/>
                    <a:srcRect/>
                    <a:stretch>
                      <a:fillRect/>
                    </a:stretch>
                  </pic:blipFill>
                  <pic:spPr>
                    <a:xfrm>
                      <a:off x="0" y="0"/>
                      <a:ext cx="5743575" cy="1066800"/>
                    </a:xfrm>
                    <a:prstGeom prst="rect">
                      <a:avLst/>
                    </a:prstGeom>
                  </pic:spPr>
                </pic:pic>
              </a:graphicData>
            </a:graphic>
          </wp:inline>
        </w:drawing>
      </w:r>
    </w:p>
    <w:p>
      <w:pPr>
        <w:rPr>
          <w:sz w:val="24"/>
          <w:szCs w:val="24"/>
        </w:rPr>
      </w:pPr>
    </w:p>
    <w:p>
      <w:pPr>
        <w:pStyle w:val="2"/>
      </w:pPr>
      <w:bookmarkStart w:id="30" w:name="_bxbps4ikl0vu" w:colFirst="0" w:colLast="0"/>
      <w:bookmarkEnd w:id="30"/>
      <w:r>
        <w:rPr>
          <w:b/>
          <w:rtl w:val="0"/>
        </w:rPr>
        <w:t>LISP-Set</w:t>
      </w:r>
      <w:r>
        <w:rPr>
          <w:rtl w:val="0"/>
        </w:rPr>
        <w:t>:</w:t>
      </w:r>
    </w:p>
    <w:p>
      <w:pPr>
        <w:rPr>
          <w:sz w:val="24"/>
          <w:szCs w:val="24"/>
        </w:rPr>
      </w:pPr>
    </w:p>
    <w:p>
      <w:pPr>
        <w:spacing w:after="240"/>
        <w:rPr>
          <w:sz w:val="24"/>
          <w:szCs w:val="24"/>
        </w:rPr>
      </w:pPr>
      <w:r>
        <w:rPr>
          <w:sz w:val="24"/>
          <w:szCs w:val="24"/>
          <w:rtl w:val="0"/>
        </w:rPr>
        <w:t>Common Lisp does not provide a set data type. However, it provides number of functions that allows set operations to be performed on a list.You can add, remove, and search for items in a list, based on various criteria. You can also perform various set operations like: union, intersection, and set difference.</w:t>
      </w:r>
    </w:p>
    <w:p>
      <w:pPr>
        <w:spacing w:after="240"/>
        <w:rPr>
          <w:sz w:val="24"/>
          <w:szCs w:val="24"/>
        </w:rPr>
      </w:pPr>
    </w:p>
    <w:p>
      <w:pPr>
        <w:spacing w:after="240"/>
        <w:rPr>
          <w:sz w:val="24"/>
          <w:szCs w:val="24"/>
        </w:rPr>
      </w:pPr>
    </w:p>
    <w:p>
      <w:pPr>
        <w:spacing w:after="240"/>
        <w:rPr>
          <w:sz w:val="24"/>
          <w:szCs w:val="24"/>
        </w:rPr>
      </w:pPr>
      <w:r>
        <w:rPr>
          <w:sz w:val="24"/>
          <w:szCs w:val="24"/>
          <w:rtl w:val="0"/>
        </w:rPr>
        <w:t>Example:</w:t>
      </w:r>
    </w:p>
    <w:p>
      <w:pPr>
        <w:spacing w:after="240"/>
        <w:rPr>
          <w:sz w:val="24"/>
          <w:szCs w:val="24"/>
        </w:rPr>
      </w:pPr>
      <w:r>
        <w:rPr>
          <w:sz w:val="24"/>
          <w:szCs w:val="24"/>
        </w:rPr>
        <w:drawing>
          <wp:inline distT="114300" distB="114300" distL="114300" distR="114300">
            <wp:extent cx="3756660" cy="368109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false"/>
                  </pic:nvPicPr>
                  <pic:blipFill>
                    <a:blip r:embed="rId40"/>
                    <a:srcRect/>
                    <a:stretch>
                      <a:fillRect/>
                    </a:stretch>
                  </pic:blipFill>
                  <pic:spPr>
                    <a:xfrm>
                      <a:off x="0" y="0"/>
                      <a:ext cx="3757006" cy="3681413"/>
                    </a:xfrm>
                    <a:prstGeom prst="rect">
                      <a:avLst/>
                    </a:prstGeom>
                  </pic:spPr>
                </pic:pic>
              </a:graphicData>
            </a:graphic>
          </wp:inline>
        </w:drawing>
      </w:r>
    </w:p>
    <w:p>
      <w:pPr>
        <w:spacing w:after="240"/>
        <w:rPr>
          <w:sz w:val="24"/>
          <w:szCs w:val="24"/>
        </w:rPr>
      </w:pPr>
      <w:r>
        <w:rPr>
          <w:sz w:val="24"/>
          <w:szCs w:val="24"/>
          <w:rtl w:val="0"/>
        </w:rPr>
        <w:t>Output:</w:t>
      </w:r>
    </w:p>
    <w:p>
      <w:pPr>
        <w:spacing w:after="240"/>
        <w:rPr>
          <w:sz w:val="24"/>
          <w:szCs w:val="24"/>
        </w:rPr>
      </w:pPr>
      <w:r>
        <w:rPr>
          <w:sz w:val="24"/>
          <w:szCs w:val="24"/>
        </w:rPr>
        <w:drawing>
          <wp:inline distT="114300" distB="114300" distL="114300" distR="114300">
            <wp:extent cx="5943600" cy="11430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37" name="image40.png"/>
                    <pic:cNvPicPr preferRelativeResize="false"/>
                  </pic:nvPicPr>
                  <pic:blipFill>
                    <a:blip r:embed="rId41"/>
                    <a:srcRect/>
                    <a:stretch>
                      <a:fillRect/>
                    </a:stretch>
                  </pic:blipFill>
                  <pic:spPr>
                    <a:xfrm>
                      <a:off x="0" y="0"/>
                      <a:ext cx="5943600" cy="1143000"/>
                    </a:xfrm>
                    <a:prstGeom prst="rect">
                      <a:avLst/>
                    </a:prstGeom>
                  </pic:spPr>
                </pic:pic>
              </a:graphicData>
            </a:graphic>
          </wp:inline>
        </w:drawing>
      </w:r>
    </w:p>
    <w:p>
      <w:pPr>
        <w:spacing w:after="240"/>
        <w:rPr>
          <w:sz w:val="24"/>
          <w:szCs w:val="24"/>
        </w:rPr>
      </w:pPr>
    </w:p>
    <w:p>
      <w:pPr>
        <w:pStyle w:val="2"/>
        <w:spacing w:after="240"/>
      </w:pPr>
      <w:bookmarkStart w:id="31" w:name="_dvy5we93fjpo" w:colFirst="0" w:colLast="0"/>
      <w:bookmarkEnd w:id="31"/>
      <w:r>
        <w:rPr>
          <w:rtl w:val="0"/>
        </w:rPr>
        <w:t>LISP-Tree:</w:t>
      </w:r>
    </w:p>
    <w:p>
      <w:pPr>
        <w:spacing w:after="240"/>
        <w:rPr>
          <w:sz w:val="24"/>
          <w:szCs w:val="24"/>
        </w:rPr>
      </w:pPr>
      <w:r>
        <w:rPr>
          <w:sz w:val="24"/>
          <w:szCs w:val="24"/>
          <w:rtl w:val="0"/>
        </w:rPr>
        <w:t>To implement tree structures, you will have to design functionalities that would traverse through the cons cells, in specific order, for example, pre-order, in-order, and post-order for binary trees.</w:t>
      </w:r>
    </w:p>
    <w:p>
      <w:pPr>
        <w:spacing w:after="240"/>
        <w:rPr>
          <w:sz w:val="24"/>
          <w:szCs w:val="24"/>
        </w:rPr>
      </w:pPr>
      <w:r>
        <w:rPr>
          <w:sz w:val="24"/>
          <w:szCs w:val="24"/>
          <w:rtl w:val="0"/>
        </w:rPr>
        <w:t>Example:</w:t>
      </w:r>
    </w:p>
    <w:p>
      <w:pPr>
        <w:spacing w:after="240"/>
        <w:rPr>
          <w:sz w:val="24"/>
          <w:szCs w:val="24"/>
        </w:rPr>
      </w:pPr>
      <w:r>
        <w:rPr>
          <w:sz w:val="24"/>
          <w:szCs w:val="24"/>
        </w:rPr>
        <w:drawing>
          <wp:inline distT="114300" distB="114300" distL="114300" distR="114300">
            <wp:extent cx="5943600" cy="23749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40" name="image38.png"/>
                    <pic:cNvPicPr preferRelativeResize="false"/>
                  </pic:nvPicPr>
                  <pic:blipFill>
                    <a:blip r:embed="rId42"/>
                    <a:srcRect/>
                    <a:stretch>
                      <a:fillRect/>
                    </a:stretch>
                  </pic:blipFill>
                  <pic:spPr>
                    <a:xfrm>
                      <a:off x="0" y="0"/>
                      <a:ext cx="5943600" cy="2374900"/>
                    </a:xfrm>
                    <a:prstGeom prst="rect">
                      <a:avLst/>
                    </a:prstGeom>
                  </pic:spPr>
                </pic:pic>
              </a:graphicData>
            </a:graphic>
          </wp:inline>
        </w:drawing>
      </w:r>
    </w:p>
    <w:p>
      <w:pPr>
        <w:spacing w:after="240"/>
        <w:rPr>
          <w:sz w:val="24"/>
          <w:szCs w:val="24"/>
        </w:rPr>
      </w:pPr>
      <w:r>
        <w:rPr>
          <w:sz w:val="24"/>
          <w:szCs w:val="24"/>
          <w:rtl w:val="0"/>
        </w:rPr>
        <w:t>Output:</w:t>
      </w:r>
    </w:p>
    <w:p>
      <w:pPr>
        <w:spacing w:after="240"/>
        <w:rPr>
          <w:sz w:val="24"/>
          <w:szCs w:val="24"/>
        </w:rPr>
      </w:pPr>
      <w:r>
        <w:rPr>
          <w:sz w:val="24"/>
          <w:szCs w:val="24"/>
        </w:rPr>
        <w:drawing>
          <wp:inline distT="114300" distB="114300" distL="114300" distR="114300">
            <wp:extent cx="5943600" cy="10160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false"/>
                  </pic:nvPicPr>
                  <pic:blipFill>
                    <a:blip r:embed="rId43"/>
                    <a:srcRect/>
                    <a:stretch>
                      <a:fillRect/>
                    </a:stretch>
                  </pic:blipFill>
                  <pic:spPr>
                    <a:xfrm>
                      <a:off x="0" y="0"/>
                      <a:ext cx="5943600" cy="1016000"/>
                    </a:xfrm>
                    <a:prstGeom prst="rect">
                      <a:avLst/>
                    </a:prstGeom>
                  </pic:spPr>
                </pic:pic>
              </a:graphicData>
            </a:graphic>
          </wp:inline>
        </w:drawing>
      </w:r>
    </w:p>
    <w:p>
      <w:pPr>
        <w:spacing w:after="240"/>
        <w:rPr>
          <w:sz w:val="24"/>
          <w:szCs w:val="24"/>
        </w:rPr>
      </w:pPr>
    </w:p>
    <w:p>
      <w:pPr>
        <w:pStyle w:val="2"/>
        <w:spacing w:after="240"/>
      </w:pPr>
      <w:bookmarkStart w:id="32" w:name="_oz8cavjjy66v" w:colFirst="0" w:colLast="0"/>
      <w:bookmarkEnd w:id="32"/>
      <w:r>
        <w:rPr>
          <w:rtl w:val="0"/>
        </w:rPr>
        <w:t>LISP-Hash Table:</w:t>
      </w:r>
    </w:p>
    <w:p>
      <w:pPr>
        <w:spacing w:after="240"/>
        <w:rPr>
          <w:sz w:val="24"/>
          <w:szCs w:val="24"/>
        </w:rPr>
      </w:pPr>
      <w:r>
        <w:rPr>
          <w:sz w:val="24"/>
          <w:szCs w:val="24"/>
          <w:rtl w:val="0"/>
        </w:rPr>
        <w:t xml:space="preserve">The hash table data structure represents a collection of </w:t>
      </w:r>
      <w:r>
        <w:rPr>
          <w:b/>
          <w:sz w:val="24"/>
          <w:szCs w:val="24"/>
          <w:rtl w:val="0"/>
        </w:rPr>
        <w:t>key-and-value</w:t>
      </w:r>
      <w:r>
        <w:rPr>
          <w:sz w:val="24"/>
          <w:szCs w:val="24"/>
          <w:rtl w:val="0"/>
        </w:rPr>
        <w:t xml:space="preserve"> pairs that are organized based on the hash code of the key. It uses the key to access the elements in the collection.</w:t>
      </w:r>
    </w:p>
    <w:p>
      <w:pPr>
        <w:spacing w:after="240"/>
        <w:rPr>
          <w:sz w:val="24"/>
          <w:szCs w:val="24"/>
        </w:rPr>
      </w:pPr>
      <w:r>
        <w:rPr>
          <w:sz w:val="24"/>
          <w:szCs w:val="24"/>
          <w:rtl w:val="0"/>
        </w:rPr>
        <w:t xml:space="preserve">The </w:t>
      </w:r>
      <w:r>
        <w:rPr>
          <w:b/>
          <w:sz w:val="24"/>
          <w:szCs w:val="24"/>
          <w:rtl w:val="0"/>
        </w:rPr>
        <w:t>make-hash-table</w:t>
      </w:r>
      <w:r>
        <w:rPr>
          <w:rFonts w:ascii="Arial Unicode MS" w:hAnsi="Arial Unicode MS" w:eastAsia="Arial Unicode MS" w:cs="Arial Unicode MS"/>
          <w:sz w:val="24"/>
          <w:szCs w:val="24"/>
          <w:rtl w:val="0"/>
        </w:rPr>
        <w:t xml:space="preserve"> function is used for creating a hash table. Syntax for this function is −</w:t>
      </w:r>
    </w:p>
    <w:p>
      <w:pPr>
        <w:spacing w:after="240"/>
        <w:rPr>
          <w:sz w:val="24"/>
          <w:szCs w:val="24"/>
        </w:rPr>
      </w:pPr>
      <w:r>
        <w:rPr>
          <w:sz w:val="24"/>
          <w:szCs w:val="24"/>
          <w:rtl w:val="0"/>
        </w:rPr>
        <w:t>make-hash-table &amp;key :test :size :rehash-size :rehash-threshold</w:t>
      </w:r>
    </w:p>
    <w:p>
      <w:pPr>
        <w:spacing w:after="240"/>
        <w:rPr>
          <w:sz w:val="24"/>
          <w:szCs w:val="24"/>
        </w:rPr>
      </w:pPr>
      <w:r>
        <w:rPr>
          <w:sz w:val="24"/>
          <w:szCs w:val="24"/>
          <w:rtl w:val="0"/>
        </w:rPr>
        <w:t>Example:</w:t>
      </w:r>
    </w:p>
    <w:p>
      <w:pPr>
        <w:spacing w:after="240"/>
        <w:rPr>
          <w:sz w:val="24"/>
          <w:szCs w:val="24"/>
        </w:rPr>
      </w:pPr>
      <w:r>
        <w:rPr>
          <w:sz w:val="24"/>
          <w:szCs w:val="24"/>
        </w:rPr>
        <w:drawing>
          <wp:inline distT="114300" distB="114300" distL="114300" distR="114300">
            <wp:extent cx="5943600" cy="165100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35" name="image44.png"/>
                    <pic:cNvPicPr preferRelativeResize="false"/>
                  </pic:nvPicPr>
                  <pic:blipFill>
                    <a:blip r:embed="rId44"/>
                    <a:srcRect/>
                    <a:stretch>
                      <a:fillRect/>
                    </a:stretch>
                  </pic:blipFill>
                  <pic:spPr>
                    <a:xfrm>
                      <a:off x="0" y="0"/>
                      <a:ext cx="5943600" cy="1651000"/>
                    </a:xfrm>
                    <a:prstGeom prst="rect">
                      <a:avLst/>
                    </a:prstGeom>
                  </pic:spPr>
                </pic:pic>
              </a:graphicData>
            </a:graphic>
          </wp:inline>
        </w:drawing>
      </w:r>
    </w:p>
    <w:p>
      <w:pPr>
        <w:spacing w:after="240"/>
        <w:rPr>
          <w:sz w:val="24"/>
          <w:szCs w:val="24"/>
        </w:rPr>
      </w:pPr>
      <w:r>
        <w:rPr>
          <w:sz w:val="24"/>
          <w:szCs w:val="24"/>
          <w:rtl w:val="0"/>
        </w:rPr>
        <w:t>Output:</w:t>
      </w:r>
    </w:p>
    <w:p>
      <w:pPr>
        <w:spacing w:after="240"/>
        <w:rPr>
          <w:sz w:val="24"/>
          <w:szCs w:val="24"/>
        </w:rPr>
      </w:pPr>
      <w:r>
        <w:rPr>
          <w:sz w:val="24"/>
          <w:szCs w:val="24"/>
        </w:rPr>
        <w:drawing>
          <wp:inline distT="114300" distB="114300" distL="114300" distR="114300">
            <wp:extent cx="5943600" cy="12319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false"/>
                  </pic:nvPicPr>
                  <pic:blipFill>
                    <a:blip r:embed="rId45"/>
                    <a:srcRect/>
                    <a:stretch>
                      <a:fillRect/>
                    </a:stretch>
                  </pic:blipFill>
                  <pic:spPr>
                    <a:xfrm>
                      <a:off x="0" y="0"/>
                      <a:ext cx="5943600" cy="1231900"/>
                    </a:xfrm>
                    <a:prstGeom prst="rect">
                      <a:avLst/>
                    </a:prstGeom>
                  </pic:spPr>
                </pic:pic>
              </a:graphicData>
            </a:graphic>
          </wp:inline>
        </w:drawing>
      </w:r>
    </w:p>
    <w:p>
      <w:pPr>
        <w:spacing w:after="240"/>
        <w:rPr>
          <w:sz w:val="24"/>
          <w:szCs w:val="24"/>
        </w:rPr>
      </w:pPr>
    </w:p>
    <w:p>
      <w:pPr>
        <w:spacing w:after="240"/>
        <w:rPr>
          <w:b/>
          <w:sz w:val="24"/>
          <w:szCs w:val="24"/>
        </w:rPr>
      </w:pPr>
    </w:p>
    <w:p>
      <w:pPr>
        <w:pStyle w:val="2"/>
        <w:spacing w:after="240"/>
      </w:pPr>
      <w:bookmarkStart w:id="33" w:name="_a4vs1rhska62" w:colFirst="0" w:colLast="0"/>
      <w:bookmarkEnd w:id="33"/>
      <w:r>
        <w:rPr>
          <w:rtl w:val="0"/>
        </w:rPr>
        <w:t>LISP-Input and Output:</w:t>
      </w:r>
    </w:p>
    <w:p>
      <w:pPr>
        <w:spacing w:after="240"/>
        <w:rPr>
          <w:sz w:val="24"/>
          <w:szCs w:val="24"/>
        </w:rPr>
      </w:pPr>
      <w:r>
        <w:rPr>
          <w:sz w:val="24"/>
          <w:szCs w:val="24"/>
          <w:rtl w:val="0"/>
        </w:rPr>
        <w:t>Common LISP provides numerous input-output functions. We have already used the format function, and print function for output. In this section, we will look into some of the most commonly used input-output functions provided in LISP.</w:t>
      </w:r>
    </w:p>
    <w:p>
      <w:pPr>
        <w:spacing w:after="240"/>
        <w:rPr>
          <w:sz w:val="24"/>
          <w:szCs w:val="24"/>
        </w:rPr>
      </w:pPr>
    </w:p>
    <w:p>
      <w:pPr>
        <w:spacing w:after="240"/>
        <w:rPr>
          <w:sz w:val="24"/>
          <w:szCs w:val="24"/>
        </w:rPr>
      </w:pPr>
      <w:r>
        <w:rPr>
          <w:sz w:val="24"/>
          <w:szCs w:val="24"/>
          <w:rtl w:val="0"/>
        </w:rPr>
        <w:t>Example:</w:t>
      </w:r>
    </w:p>
    <w:p>
      <w:pPr>
        <w:spacing w:after="240"/>
        <w:rPr>
          <w:b/>
          <w:sz w:val="24"/>
          <w:szCs w:val="24"/>
        </w:rPr>
      </w:pPr>
      <w:r>
        <w:rPr>
          <w:b/>
          <w:sz w:val="24"/>
          <w:szCs w:val="24"/>
        </w:rPr>
        <w:drawing>
          <wp:inline distT="114300" distB="114300" distL="114300" distR="114300">
            <wp:extent cx="5943600" cy="2324100"/>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25" name="image39.png"/>
                    <pic:cNvPicPr preferRelativeResize="false"/>
                  </pic:nvPicPr>
                  <pic:blipFill>
                    <a:blip r:embed="rId46"/>
                    <a:srcRect/>
                    <a:stretch>
                      <a:fillRect/>
                    </a:stretch>
                  </pic:blipFill>
                  <pic:spPr>
                    <a:xfrm>
                      <a:off x="0" y="0"/>
                      <a:ext cx="5943600" cy="2324100"/>
                    </a:xfrm>
                    <a:prstGeom prst="rect">
                      <a:avLst/>
                    </a:prstGeom>
                  </pic:spPr>
                </pic:pic>
              </a:graphicData>
            </a:graphic>
          </wp:inline>
        </w:drawing>
      </w:r>
    </w:p>
    <w:p>
      <w:pPr>
        <w:spacing w:after="240"/>
        <w:rPr>
          <w:b/>
          <w:sz w:val="24"/>
          <w:szCs w:val="24"/>
        </w:rPr>
      </w:pPr>
    </w:p>
    <w:p>
      <w:pPr>
        <w:spacing w:after="240"/>
        <w:rPr>
          <w:sz w:val="24"/>
          <w:szCs w:val="24"/>
        </w:rPr>
      </w:pPr>
      <w:r>
        <w:rPr>
          <w:sz w:val="24"/>
          <w:szCs w:val="24"/>
          <w:rtl w:val="0"/>
        </w:rPr>
        <w:t>Output:</w:t>
      </w:r>
    </w:p>
    <w:p>
      <w:pPr>
        <w:spacing w:after="240"/>
        <w:rPr>
          <w:b/>
          <w:sz w:val="24"/>
          <w:szCs w:val="24"/>
        </w:rPr>
      </w:pPr>
      <w:r>
        <w:rPr>
          <w:b/>
          <w:sz w:val="24"/>
          <w:szCs w:val="24"/>
        </w:rPr>
        <w:drawing>
          <wp:inline distT="114300" distB="114300" distL="114300" distR="114300">
            <wp:extent cx="5915025" cy="295275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false"/>
                  </pic:nvPicPr>
                  <pic:blipFill>
                    <a:blip r:embed="rId47"/>
                    <a:srcRect/>
                    <a:stretch>
                      <a:fillRect/>
                    </a:stretch>
                  </pic:blipFill>
                  <pic:spPr>
                    <a:xfrm>
                      <a:off x="0" y="0"/>
                      <a:ext cx="5915025" cy="2952750"/>
                    </a:xfrm>
                    <a:prstGeom prst="rect">
                      <a:avLst/>
                    </a:prstGeom>
                  </pic:spPr>
                </pic:pic>
              </a:graphicData>
            </a:graphic>
          </wp:inline>
        </w:drawing>
      </w:r>
    </w:p>
    <w:p>
      <w:pPr>
        <w:spacing w:after="240"/>
        <w:rPr>
          <w:b/>
          <w:sz w:val="24"/>
          <w:szCs w:val="24"/>
        </w:rPr>
      </w:pPr>
    </w:p>
    <w:p>
      <w:pPr>
        <w:pStyle w:val="2"/>
        <w:spacing w:after="240"/>
      </w:pPr>
      <w:bookmarkStart w:id="34" w:name="_du5ygxbdx8e7" w:colFirst="0" w:colLast="0"/>
      <w:bookmarkEnd w:id="34"/>
      <w:r>
        <w:rPr>
          <w:rtl w:val="0"/>
        </w:rPr>
        <w:t>LISP-FIle I/O:</w:t>
      </w:r>
    </w:p>
    <w:p>
      <w:pPr>
        <w:spacing w:after="240"/>
        <w:rPr>
          <w:sz w:val="24"/>
          <w:szCs w:val="24"/>
        </w:rPr>
      </w:pPr>
      <w:r>
        <w:rPr>
          <w:sz w:val="24"/>
          <w:szCs w:val="24"/>
          <w:rtl w:val="0"/>
        </w:rPr>
        <w:t>A file represents a sequence of bytes, does not matter if it is a text file or binary file.</w:t>
      </w:r>
    </w:p>
    <w:p>
      <w:pPr>
        <w:spacing w:after="240"/>
        <w:rPr>
          <w:sz w:val="24"/>
          <w:szCs w:val="24"/>
        </w:rPr>
      </w:pPr>
      <w:r>
        <w:rPr>
          <w:sz w:val="24"/>
          <w:szCs w:val="24"/>
          <w:rtl w:val="0"/>
        </w:rPr>
        <w:t>For example: For opening files;</w:t>
      </w:r>
    </w:p>
    <w:p>
      <w:pPr>
        <w:spacing w:after="240"/>
        <w:rPr>
          <w:sz w:val="24"/>
          <w:szCs w:val="24"/>
        </w:rPr>
      </w:pPr>
      <w:r>
        <w:rPr>
          <w:sz w:val="24"/>
          <w:szCs w:val="24"/>
          <w:rtl w:val="0"/>
        </w:rPr>
        <w:t xml:space="preserve">Syntax for the </w:t>
      </w:r>
      <w:r>
        <w:rPr>
          <w:b/>
          <w:sz w:val="24"/>
          <w:szCs w:val="24"/>
          <w:rtl w:val="0"/>
        </w:rPr>
        <w:t>open</w:t>
      </w:r>
      <w:r>
        <w:rPr>
          <w:rFonts w:ascii="Arial Unicode MS" w:hAnsi="Arial Unicode MS" w:eastAsia="Arial Unicode MS" w:cs="Arial Unicode MS"/>
          <w:sz w:val="24"/>
          <w:szCs w:val="24"/>
          <w:rtl w:val="0"/>
        </w:rPr>
        <w:t xml:space="preserve"> function is −</w:t>
      </w:r>
    </w:p>
    <w:p>
      <w:pPr>
        <w:spacing w:after="240"/>
        <w:rPr>
          <w:sz w:val="24"/>
          <w:szCs w:val="24"/>
        </w:rPr>
      </w:pPr>
      <w:r>
        <w:rPr>
          <w:sz w:val="24"/>
          <w:szCs w:val="24"/>
          <w:rtl w:val="0"/>
        </w:rPr>
        <w:t>open filename &amp;key :direction :element-type :if-exists :if-does-not-exist :external-format</w:t>
      </w:r>
    </w:p>
    <w:p>
      <w:pPr>
        <w:spacing w:after="240"/>
        <w:rPr>
          <w:sz w:val="24"/>
          <w:szCs w:val="24"/>
        </w:rPr>
      </w:pPr>
      <w:r>
        <w:rPr>
          <w:sz w:val="24"/>
          <w:szCs w:val="24"/>
          <w:rtl w:val="0"/>
        </w:rPr>
        <w:t>Example:</w:t>
      </w:r>
    </w:p>
    <w:p>
      <w:pPr>
        <w:spacing w:after="240"/>
        <w:rPr>
          <w:sz w:val="24"/>
          <w:szCs w:val="24"/>
        </w:rPr>
      </w:pPr>
      <w:r>
        <w:rPr>
          <w:sz w:val="24"/>
          <w:szCs w:val="24"/>
        </w:rPr>
        <w:drawing>
          <wp:inline distT="114300" distB="114300" distL="114300" distR="114300">
            <wp:extent cx="5943600" cy="128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false"/>
                  </pic:nvPicPr>
                  <pic:blipFill>
                    <a:blip r:embed="rId48"/>
                    <a:srcRect/>
                    <a:stretch>
                      <a:fillRect/>
                    </a:stretch>
                  </pic:blipFill>
                  <pic:spPr>
                    <a:xfrm>
                      <a:off x="0" y="0"/>
                      <a:ext cx="5943600" cy="1282700"/>
                    </a:xfrm>
                    <a:prstGeom prst="rect">
                      <a:avLst/>
                    </a:prstGeom>
                  </pic:spPr>
                </pic:pic>
              </a:graphicData>
            </a:graphic>
          </wp:inline>
        </w:drawing>
      </w:r>
    </w:p>
    <w:p>
      <w:pPr>
        <w:spacing w:after="240"/>
        <w:rPr>
          <w:sz w:val="24"/>
          <w:szCs w:val="24"/>
        </w:rPr>
      </w:pPr>
    </w:p>
    <w:p>
      <w:pPr>
        <w:spacing w:after="240"/>
        <w:rPr>
          <w:sz w:val="24"/>
          <w:szCs w:val="24"/>
        </w:rPr>
      </w:pPr>
      <w:r>
        <w:rPr>
          <w:sz w:val="24"/>
          <w:szCs w:val="24"/>
        </w:rPr>
        <w:drawing>
          <wp:inline distT="114300" distB="114300" distL="114300" distR="114300">
            <wp:extent cx="5943600" cy="571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false"/>
                  </pic:nvPicPr>
                  <pic:blipFill>
                    <a:blip r:embed="rId49"/>
                    <a:srcRect/>
                    <a:stretch>
                      <a:fillRect/>
                    </a:stretch>
                  </pic:blipFill>
                  <pic:spPr>
                    <a:xfrm>
                      <a:off x="0" y="0"/>
                      <a:ext cx="5943600" cy="571500"/>
                    </a:xfrm>
                    <a:prstGeom prst="rect">
                      <a:avLst/>
                    </a:prstGeom>
                  </pic:spPr>
                </pic:pic>
              </a:graphicData>
            </a:graphic>
          </wp:inline>
        </w:drawing>
      </w:r>
    </w:p>
    <w:p>
      <w:pPr>
        <w:spacing w:after="240"/>
        <w:rPr>
          <w:sz w:val="24"/>
          <w:szCs w:val="24"/>
        </w:rPr>
      </w:pPr>
      <w:r>
        <w:rPr>
          <w:sz w:val="24"/>
          <w:szCs w:val="24"/>
          <w:rtl w:val="0"/>
        </w:rPr>
        <w:t>Output:</w:t>
      </w:r>
    </w:p>
    <w:p>
      <w:pPr>
        <w:spacing w:after="240"/>
        <w:rPr>
          <w:b/>
          <w:sz w:val="24"/>
          <w:szCs w:val="24"/>
        </w:rPr>
      </w:pPr>
      <w:r>
        <w:rPr>
          <w:b/>
          <w:sz w:val="24"/>
          <w:szCs w:val="24"/>
        </w:rPr>
        <w:drawing>
          <wp:inline distT="114300" distB="114300" distL="114300" distR="114300">
            <wp:extent cx="5943600" cy="10160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false"/>
                  </pic:nvPicPr>
                  <pic:blipFill>
                    <a:blip r:embed="rId50"/>
                    <a:srcRect/>
                    <a:stretch>
                      <a:fillRect/>
                    </a:stretch>
                  </pic:blipFill>
                  <pic:spPr>
                    <a:xfrm>
                      <a:off x="0" y="0"/>
                      <a:ext cx="5943600" cy="1016000"/>
                    </a:xfrm>
                    <a:prstGeom prst="rect">
                      <a:avLst/>
                    </a:prstGeom>
                  </pic:spPr>
                </pic:pic>
              </a:graphicData>
            </a:graphic>
          </wp:inline>
        </w:drawing>
      </w:r>
    </w:p>
    <w:p>
      <w:pPr>
        <w:pStyle w:val="2"/>
        <w:spacing w:after="240"/>
      </w:pPr>
      <w:bookmarkStart w:id="35" w:name="_p5jimm42cv7y" w:colFirst="0" w:colLast="0"/>
      <w:bookmarkEnd w:id="35"/>
      <w:r>
        <w:rPr>
          <w:rtl w:val="0"/>
        </w:rPr>
        <w:t>LISP-Structures:</w:t>
      </w:r>
    </w:p>
    <w:p>
      <w:pPr>
        <w:spacing w:after="240"/>
        <w:rPr>
          <w:sz w:val="24"/>
          <w:szCs w:val="24"/>
        </w:rPr>
      </w:pPr>
      <w:r>
        <w:rPr>
          <w:sz w:val="24"/>
          <w:szCs w:val="24"/>
          <w:rtl w:val="0"/>
        </w:rPr>
        <w:t>Structures are one of the user-defined data type, which allows you to combine data items of different kinds.Structures are used to represent a record.</w:t>
      </w:r>
    </w:p>
    <w:p>
      <w:pPr>
        <w:spacing w:after="240"/>
        <w:rPr>
          <w:sz w:val="24"/>
          <w:szCs w:val="24"/>
        </w:rPr>
      </w:pPr>
      <w:r>
        <w:rPr>
          <w:sz w:val="24"/>
          <w:szCs w:val="24"/>
          <w:rtl w:val="0"/>
        </w:rPr>
        <w:t xml:space="preserve">The </w:t>
      </w:r>
      <w:r>
        <w:rPr>
          <w:b/>
          <w:sz w:val="24"/>
          <w:szCs w:val="24"/>
          <w:rtl w:val="0"/>
        </w:rPr>
        <w:t>defstruct</w:t>
      </w:r>
      <w:r>
        <w:rPr>
          <w:sz w:val="24"/>
          <w:szCs w:val="24"/>
          <w:rtl w:val="0"/>
        </w:rPr>
        <w:t xml:space="preserve"> macro in LISP allows you to define an abstract record structure. </w:t>
      </w:r>
    </w:p>
    <w:p>
      <w:pPr>
        <w:spacing w:after="240"/>
        <w:rPr>
          <w:sz w:val="24"/>
          <w:szCs w:val="24"/>
        </w:rPr>
      </w:pPr>
      <w:r>
        <w:rPr>
          <w:sz w:val="24"/>
          <w:szCs w:val="24"/>
          <w:rtl w:val="0"/>
        </w:rPr>
        <w:t xml:space="preserve">To discuss the format of the </w:t>
      </w:r>
      <w:r>
        <w:rPr>
          <w:b/>
          <w:sz w:val="24"/>
          <w:szCs w:val="24"/>
          <w:rtl w:val="0"/>
        </w:rPr>
        <w:t>defstruct</w:t>
      </w:r>
      <w:r>
        <w:rPr>
          <w:rFonts w:ascii="Arial Unicode MS" w:hAnsi="Arial Unicode MS" w:eastAsia="Arial Unicode MS" w:cs="Arial Unicode MS"/>
          <w:sz w:val="24"/>
          <w:szCs w:val="24"/>
          <w:rtl w:val="0"/>
        </w:rPr>
        <w:t xml:space="preserve"> macro, let us write the definition of the Book structure. We could define the book structure as −</w:t>
      </w:r>
    </w:p>
    <w:p>
      <w:pPr>
        <w:spacing w:after="240"/>
        <w:rPr>
          <w:sz w:val="24"/>
          <w:szCs w:val="24"/>
        </w:rPr>
      </w:pPr>
      <w:r>
        <w:rPr>
          <w:sz w:val="24"/>
          <w:szCs w:val="24"/>
          <w:rtl w:val="0"/>
        </w:rPr>
        <w:t xml:space="preserve">(defstruct book </w:t>
      </w:r>
    </w:p>
    <w:p>
      <w:pPr>
        <w:spacing w:after="240"/>
        <w:rPr>
          <w:sz w:val="24"/>
          <w:szCs w:val="24"/>
        </w:rPr>
      </w:pPr>
      <w:r>
        <w:rPr>
          <w:sz w:val="24"/>
          <w:szCs w:val="24"/>
          <w:rtl w:val="0"/>
        </w:rPr>
        <w:t xml:space="preserve">   title </w:t>
      </w:r>
    </w:p>
    <w:p>
      <w:pPr>
        <w:spacing w:after="240"/>
        <w:rPr>
          <w:sz w:val="24"/>
          <w:szCs w:val="24"/>
        </w:rPr>
      </w:pPr>
      <w:r>
        <w:rPr>
          <w:sz w:val="24"/>
          <w:szCs w:val="24"/>
          <w:rtl w:val="0"/>
        </w:rPr>
        <w:t xml:space="preserve">   author </w:t>
      </w:r>
    </w:p>
    <w:p>
      <w:pPr>
        <w:spacing w:after="240"/>
        <w:rPr>
          <w:sz w:val="24"/>
          <w:szCs w:val="24"/>
        </w:rPr>
      </w:pPr>
      <w:r>
        <w:rPr>
          <w:sz w:val="24"/>
          <w:szCs w:val="24"/>
          <w:rtl w:val="0"/>
        </w:rPr>
        <w:t xml:space="preserve">   subject </w:t>
      </w:r>
    </w:p>
    <w:p>
      <w:pPr>
        <w:spacing w:after="240"/>
        <w:rPr>
          <w:sz w:val="24"/>
          <w:szCs w:val="24"/>
        </w:rPr>
      </w:pPr>
      <w:r>
        <w:rPr>
          <w:sz w:val="24"/>
          <w:szCs w:val="24"/>
          <w:rtl w:val="0"/>
        </w:rPr>
        <w:t xml:space="preserve">   book-id </w:t>
      </w:r>
    </w:p>
    <w:p>
      <w:pPr>
        <w:spacing w:after="240"/>
        <w:rPr>
          <w:sz w:val="24"/>
          <w:szCs w:val="24"/>
        </w:rPr>
      </w:pPr>
      <w:r>
        <w:rPr>
          <w:sz w:val="24"/>
          <w:szCs w:val="24"/>
          <w:rtl w:val="0"/>
        </w:rPr>
        <w:t>)</w:t>
      </w:r>
    </w:p>
    <w:p>
      <w:pPr>
        <w:spacing w:after="240"/>
        <w:rPr>
          <w:sz w:val="24"/>
          <w:szCs w:val="24"/>
        </w:rPr>
      </w:pPr>
    </w:p>
    <w:p>
      <w:pPr>
        <w:spacing w:after="240"/>
        <w:rPr>
          <w:sz w:val="24"/>
          <w:szCs w:val="24"/>
        </w:rPr>
      </w:pPr>
      <w:r>
        <w:rPr>
          <w:sz w:val="24"/>
          <w:szCs w:val="24"/>
          <w:rtl w:val="0"/>
        </w:rPr>
        <w:t>Example:</w:t>
      </w:r>
      <w:r>
        <w:rPr>
          <w:sz w:val="24"/>
          <w:szCs w:val="24"/>
        </w:rPr>
        <w:drawing>
          <wp:inline distT="114300" distB="114300" distL="114300" distR="114300">
            <wp:extent cx="5943600" cy="41021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46" name="image46.png"/>
                    <pic:cNvPicPr preferRelativeResize="false"/>
                  </pic:nvPicPr>
                  <pic:blipFill>
                    <a:blip r:embed="rId51"/>
                    <a:srcRect/>
                    <a:stretch>
                      <a:fillRect/>
                    </a:stretch>
                  </pic:blipFill>
                  <pic:spPr>
                    <a:xfrm>
                      <a:off x="0" y="0"/>
                      <a:ext cx="5943600" cy="4102100"/>
                    </a:xfrm>
                    <a:prstGeom prst="rect">
                      <a:avLst/>
                    </a:prstGeom>
                  </pic:spPr>
                </pic:pic>
              </a:graphicData>
            </a:graphic>
          </wp:inline>
        </w:drawing>
      </w:r>
    </w:p>
    <w:p>
      <w:pPr>
        <w:spacing w:after="240"/>
        <w:rPr>
          <w:sz w:val="24"/>
          <w:szCs w:val="24"/>
        </w:rPr>
      </w:pPr>
      <w:r>
        <w:rPr>
          <w:sz w:val="24"/>
          <w:szCs w:val="24"/>
          <w:rtl w:val="0"/>
        </w:rPr>
        <w:t>Output:</w:t>
      </w:r>
    </w:p>
    <w:p>
      <w:pPr>
        <w:spacing w:after="240"/>
        <w:rPr>
          <w:sz w:val="24"/>
          <w:szCs w:val="24"/>
        </w:rPr>
      </w:pPr>
      <w:r>
        <w:rPr>
          <w:sz w:val="24"/>
          <w:szCs w:val="24"/>
        </w:rPr>
        <w:drawing>
          <wp:inline distT="114300" distB="114300" distL="114300" distR="114300">
            <wp:extent cx="5943600" cy="1206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false"/>
                  </pic:nvPicPr>
                  <pic:blipFill>
                    <a:blip r:embed="rId52"/>
                    <a:srcRect/>
                    <a:stretch>
                      <a:fillRect/>
                    </a:stretch>
                  </pic:blipFill>
                  <pic:spPr>
                    <a:xfrm>
                      <a:off x="0" y="0"/>
                      <a:ext cx="5943600" cy="1206500"/>
                    </a:xfrm>
                    <a:prstGeom prst="rect">
                      <a:avLst/>
                    </a:prstGeom>
                  </pic:spPr>
                </pic:pic>
              </a:graphicData>
            </a:graphic>
          </wp:inline>
        </w:drawing>
      </w:r>
    </w:p>
    <w:p>
      <w:pPr>
        <w:spacing w:after="240"/>
        <w:rPr>
          <w:sz w:val="24"/>
          <w:szCs w:val="24"/>
        </w:rPr>
      </w:pPr>
    </w:p>
    <w:p>
      <w:pPr>
        <w:pStyle w:val="2"/>
        <w:spacing w:after="240"/>
      </w:pPr>
      <w:bookmarkStart w:id="36" w:name="_xsg00lbk9z78" w:colFirst="0" w:colLast="0"/>
      <w:bookmarkEnd w:id="36"/>
      <w:r>
        <w:rPr>
          <w:rtl w:val="0"/>
        </w:rPr>
        <w:t>LISP-Packages:</w:t>
      </w:r>
    </w:p>
    <w:p>
      <w:pPr>
        <w:spacing w:after="240"/>
        <w:rPr>
          <w:sz w:val="24"/>
          <w:szCs w:val="24"/>
        </w:rPr>
      </w:pPr>
      <w:r>
        <w:rPr>
          <w:sz w:val="24"/>
          <w:szCs w:val="24"/>
          <w:rtl w:val="0"/>
        </w:rPr>
        <w:t>A package is designed for providing a way to keep one set of names separate from another. The symbols declared in one package will not conflict with the same symbols declared in another. This way packages reduce the naming conflicts between independent code modules.</w:t>
      </w:r>
    </w:p>
    <w:p>
      <w:pPr>
        <w:pStyle w:val="2"/>
        <w:keepNext w:val="0"/>
        <w:keepLines w:val="0"/>
        <w:spacing w:after="80"/>
      </w:pPr>
      <w:bookmarkStart w:id="37" w:name="_vuk67kncreoo" w:colFirst="0" w:colLast="0"/>
      <w:bookmarkEnd w:id="37"/>
      <w:r>
        <w:rPr>
          <w:rtl w:val="0"/>
        </w:rPr>
        <w:t>Creating a LISP Package</w:t>
      </w:r>
    </w:p>
    <w:p>
      <w:pPr>
        <w:spacing w:after="240"/>
        <w:rPr>
          <w:sz w:val="24"/>
          <w:szCs w:val="24"/>
        </w:rPr>
      </w:pPr>
      <w:r>
        <w:rPr>
          <w:sz w:val="24"/>
          <w:szCs w:val="24"/>
          <w:rtl w:val="0"/>
        </w:rPr>
        <w:t xml:space="preserve">The </w:t>
      </w:r>
      <w:r>
        <w:rPr>
          <w:b/>
          <w:sz w:val="24"/>
          <w:szCs w:val="24"/>
          <w:rtl w:val="0"/>
        </w:rPr>
        <w:t>defpackage</w:t>
      </w:r>
      <w:r>
        <w:rPr>
          <w:rFonts w:ascii="Arial Unicode MS" w:hAnsi="Arial Unicode MS" w:eastAsia="Arial Unicode MS" w:cs="Arial Unicode MS"/>
          <w:sz w:val="24"/>
          <w:szCs w:val="24"/>
          <w:rtl w:val="0"/>
        </w:rPr>
        <w:t xml:space="preserve"> function is used for creating an user defined package. It has the following syntax −</w:t>
      </w:r>
    </w:p>
    <w:p>
      <w:pPr>
        <w:spacing w:after="240"/>
        <w:rPr>
          <w:sz w:val="24"/>
          <w:szCs w:val="24"/>
        </w:rPr>
      </w:pPr>
      <w:r>
        <w:rPr>
          <w:sz w:val="24"/>
          <w:szCs w:val="24"/>
          <w:rtl w:val="0"/>
        </w:rPr>
        <w:t>(defpackage :package-name</w:t>
      </w:r>
    </w:p>
    <w:p>
      <w:pPr>
        <w:spacing w:after="240"/>
        <w:rPr>
          <w:sz w:val="24"/>
          <w:szCs w:val="24"/>
        </w:rPr>
      </w:pPr>
      <w:r>
        <w:rPr>
          <w:sz w:val="24"/>
          <w:szCs w:val="24"/>
          <w:rtl w:val="0"/>
        </w:rPr>
        <w:t xml:space="preserve">   (:use :common-lisp ...)</w:t>
      </w:r>
    </w:p>
    <w:p>
      <w:pPr>
        <w:spacing w:after="240"/>
        <w:rPr>
          <w:sz w:val="24"/>
          <w:szCs w:val="24"/>
        </w:rPr>
      </w:pPr>
      <w:r>
        <w:rPr>
          <w:sz w:val="24"/>
          <w:szCs w:val="24"/>
          <w:rtl w:val="0"/>
        </w:rPr>
        <w:t xml:space="preserve">   (:export :symbol1 :symbol2 ...)</w:t>
      </w:r>
    </w:p>
    <w:p>
      <w:pPr>
        <w:spacing w:after="240"/>
        <w:rPr>
          <w:sz w:val="24"/>
          <w:szCs w:val="24"/>
        </w:rPr>
      </w:pPr>
      <w:r>
        <w:rPr>
          <w:sz w:val="24"/>
          <w:szCs w:val="24"/>
          <w:rtl w:val="0"/>
        </w:rPr>
        <w:t>)</w:t>
      </w: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r>
        <w:rPr>
          <w:sz w:val="24"/>
          <w:szCs w:val="24"/>
          <w:rtl w:val="0"/>
        </w:rPr>
        <w:t>Using a Package:</w:t>
      </w:r>
    </w:p>
    <w:p>
      <w:pPr>
        <w:spacing w:after="240"/>
        <w:rPr>
          <w:sz w:val="24"/>
          <w:szCs w:val="24"/>
        </w:rPr>
      </w:pPr>
      <w:r>
        <w:rPr>
          <w:sz w:val="24"/>
          <w:szCs w:val="24"/>
          <w:rtl w:val="0"/>
        </w:rPr>
        <w:t>Example:</w:t>
      </w:r>
    </w:p>
    <w:p>
      <w:pPr>
        <w:spacing w:after="240"/>
        <w:rPr>
          <w:sz w:val="24"/>
          <w:szCs w:val="24"/>
        </w:rPr>
      </w:pPr>
      <w:r>
        <w:rPr>
          <w:sz w:val="24"/>
          <w:szCs w:val="24"/>
        </w:rPr>
        <w:drawing>
          <wp:inline distT="114300" distB="114300" distL="114300" distR="114300">
            <wp:extent cx="5943600" cy="4470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false"/>
                  </pic:nvPicPr>
                  <pic:blipFill>
                    <a:blip r:embed="rId53"/>
                    <a:srcRect/>
                    <a:stretch>
                      <a:fillRect/>
                    </a:stretch>
                  </pic:blipFill>
                  <pic:spPr>
                    <a:xfrm>
                      <a:off x="0" y="0"/>
                      <a:ext cx="5943600" cy="4470400"/>
                    </a:xfrm>
                    <a:prstGeom prst="rect">
                      <a:avLst/>
                    </a:prstGeom>
                  </pic:spPr>
                </pic:pic>
              </a:graphicData>
            </a:graphic>
          </wp:inline>
        </w:drawing>
      </w:r>
    </w:p>
    <w:p>
      <w:pPr>
        <w:spacing w:after="240"/>
        <w:rPr>
          <w:sz w:val="24"/>
          <w:szCs w:val="24"/>
        </w:rPr>
      </w:pPr>
    </w:p>
    <w:p>
      <w:pPr>
        <w:spacing w:after="240"/>
        <w:rPr>
          <w:sz w:val="24"/>
          <w:szCs w:val="24"/>
        </w:rPr>
      </w:pPr>
    </w:p>
    <w:p>
      <w:pPr>
        <w:spacing w:after="240"/>
        <w:rPr>
          <w:sz w:val="24"/>
          <w:szCs w:val="24"/>
        </w:rPr>
      </w:pPr>
      <w:r>
        <w:rPr>
          <w:sz w:val="24"/>
          <w:szCs w:val="24"/>
          <w:rtl w:val="0"/>
        </w:rPr>
        <w:t>Output:</w:t>
      </w:r>
    </w:p>
    <w:p>
      <w:pPr>
        <w:spacing w:after="240"/>
        <w:rPr>
          <w:sz w:val="24"/>
          <w:szCs w:val="24"/>
        </w:rPr>
      </w:pPr>
      <w:r>
        <w:rPr>
          <w:sz w:val="24"/>
          <w:szCs w:val="24"/>
        </w:rPr>
        <w:drawing>
          <wp:inline distT="114300" distB="114300" distL="114300" distR="114300">
            <wp:extent cx="5943600" cy="1193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false"/>
                  </pic:nvPicPr>
                  <pic:blipFill>
                    <a:blip r:embed="rId54"/>
                    <a:srcRect/>
                    <a:stretch>
                      <a:fillRect/>
                    </a:stretch>
                  </pic:blipFill>
                  <pic:spPr>
                    <a:xfrm>
                      <a:off x="0" y="0"/>
                      <a:ext cx="5943600" cy="1193800"/>
                    </a:xfrm>
                    <a:prstGeom prst="rect">
                      <a:avLst/>
                    </a:prstGeom>
                  </pic:spPr>
                </pic:pic>
              </a:graphicData>
            </a:graphic>
          </wp:inline>
        </w:drawing>
      </w:r>
    </w:p>
    <w:p>
      <w:pPr>
        <w:spacing w:after="240"/>
        <w:rPr>
          <w:sz w:val="24"/>
          <w:szCs w:val="24"/>
        </w:rPr>
      </w:pPr>
    </w:p>
    <w:p>
      <w:pPr>
        <w:pStyle w:val="2"/>
        <w:spacing w:after="240"/>
      </w:pPr>
      <w:bookmarkStart w:id="38" w:name="_4zov3jacom4o" w:colFirst="0" w:colLast="0"/>
      <w:bookmarkEnd w:id="38"/>
      <w:r>
        <w:rPr>
          <w:rtl w:val="0"/>
        </w:rPr>
        <w:t>Error Handling:</w:t>
      </w:r>
    </w:p>
    <w:p>
      <w:pPr>
        <w:spacing w:after="240"/>
        <w:rPr>
          <w:sz w:val="24"/>
          <w:szCs w:val="24"/>
        </w:rPr>
      </w:pPr>
      <w:r>
        <w:rPr>
          <w:rFonts w:ascii="Arial Unicode MS" w:hAnsi="Arial Unicode MS" w:eastAsia="Arial Unicode MS" w:cs="Arial Unicode MS"/>
          <w:sz w:val="24"/>
          <w:szCs w:val="24"/>
          <w:rtl w:val="0"/>
        </w:rPr>
        <w:t>The condition handling system in LISP has three parts −</w:t>
      </w:r>
    </w:p>
    <w:p>
      <w:pPr>
        <w:numPr>
          <w:ilvl w:val="0"/>
          <w:numId w:val="30"/>
        </w:numPr>
        <w:spacing w:before="240" w:after="0" w:afterAutospacing="0"/>
        <w:ind w:left="720" w:hanging="360"/>
        <w:rPr>
          <w:sz w:val="24"/>
          <w:szCs w:val="24"/>
        </w:rPr>
      </w:pPr>
      <w:r>
        <w:rPr>
          <w:sz w:val="24"/>
          <w:szCs w:val="24"/>
          <w:rtl w:val="0"/>
        </w:rPr>
        <w:t>Signalling a condition</w:t>
      </w:r>
    </w:p>
    <w:p>
      <w:pPr>
        <w:numPr>
          <w:ilvl w:val="0"/>
          <w:numId w:val="30"/>
        </w:numPr>
        <w:spacing w:before="0" w:beforeAutospacing="0" w:after="0" w:afterAutospacing="0"/>
        <w:ind w:left="720" w:hanging="360"/>
        <w:rPr>
          <w:sz w:val="24"/>
          <w:szCs w:val="24"/>
        </w:rPr>
      </w:pPr>
      <w:r>
        <w:rPr>
          <w:sz w:val="24"/>
          <w:szCs w:val="24"/>
          <w:rtl w:val="0"/>
        </w:rPr>
        <w:t>Handling the condition</w:t>
      </w:r>
    </w:p>
    <w:p>
      <w:pPr>
        <w:numPr>
          <w:ilvl w:val="0"/>
          <w:numId w:val="30"/>
        </w:numPr>
        <w:spacing w:before="0" w:beforeAutospacing="0" w:after="240"/>
        <w:ind w:left="720" w:hanging="360"/>
        <w:rPr>
          <w:sz w:val="24"/>
          <w:szCs w:val="24"/>
        </w:rPr>
      </w:pPr>
      <w:r>
        <w:rPr>
          <w:sz w:val="24"/>
          <w:szCs w:val="24"/>
          <w:rtl w:val="0"/>
        </w:rPr>
        <w:t>Restart the process</w:t>
      </w:r>
    </w:p>
    <w:p>
      <w:pPr>
        <w:pStyle w:val="3"/>
        <w:keepNext w:val="0"/>
        <w:keepLines w:val="0"/>
        <w:spacing w:after="80"/>
        <w:rPr>
          <w:b/>
          <w:sz w:val="24"/>
          <w:szCs w:val="24"/>
        </w:rPr>
      </w:pPr>
      <w:bookmarkStart w:id="39" w:name="_jsj628j2txwp" w:colFirst="0" w:colLast="0"/>
      <w:bookmarkEnd w:id="39"/>
      <w:r>
        <w:rPr>
          <w:sz w:val="24"/>
          <w:szCs w:val="24"/>
          <w:rtl w:val="0"/>
        </w:rPr>
        <w:t>"A condition is an object whose class indicates the general nature of the condition and whose instance data carries information about the details of the particular circumstances that lead to the condition being signalled"</w:t>
      </w:r>
      <w:r>
        <w:rPr>
          <w:b/>
          <w:sz w:val="24"/>
          <w:szCs w:val="24"/>
          <w:rtl w:val="0"/>
        </w:rPr>
        <w:t>.</w:t>
      </w:r>
    </w:p>
    <w:p>
      <w:pPr>
        <w:spacing w:after="240"/>
        <w:rPr>
          <w:sz w:val="24"/>
          <w:szCs w:val="24"/>
        </w:rPr>
      </w:pPr>
      <w:r>
        <w:rPr>
          <w:rFonts w:ascii="Arial Unicode MS" w:hAnsi="Arial Unicode MS" w:eastAsia="Arial Unicode MS" w:cs="Arial Unicode MS"/>
          <w:sz w:val="24"/>
          <w:szCs w:val="24"/>
          <w:rtl w:val="0"/>
        </w:rPr>
        <w:t>The define-condition macro is used for defining a condition, which has the following syntax −</w:t>
      </w:r>
    </w:p>
    <w:p>
      <w:pPr>
        <w:spacing w:after="240"/>
        <w:rPr>
          <w:b/>
          <w:sz w:val="24"/>
          <w:szCs w:val="24"/>
        </w:rPr>
      </w:pPr>
      <w:r>
        <w:rPr>
          <w:b/>
          <w:sz w:val="24"/>
          <w:szCs w:val="24"/>
          <w:rtl w:val="0"/>
        </w:rPr>
        <w:t>(define-condition condition-name (error)</w:t>
      </w:r>
    </w:p>
    <w:p>
      <w:pPr>
        <w:spacing w:after="240"/>
        <w:rPr>
          <w:b/>
          <w:sz w:val="24"/>
          <w:szCs w:val="24"/>
        </w:rPr>
      </w:pPr>
      <w:r>
        <w:rPr>
          <w:b/>
          <w:sz w:val="24"/>
          <w:szCs w:val="24"/>
          <w:rtl w:val="0"/>
        </w:rPr>
        <w:t xml:space="preserve">   ((text :initarg :text :reader text))</w:t>
      </w:r>
    </w:p>
    <w:p>
      <w:pPr>
        <w:spacing w:after="240"/>
        <w:rPr>
          <w:b/>
          <w:sz w:val="24"/>
          <w:szCs w:val="24"/>
        </w:rPr>
      </w:pPr>
      <w:r>
        <w:rPr>
          <w:b/>
          <w:sz w:val="24"/>
          <w:szCs w:val="24"/>
          <w:rtl w:val="0"/>
        </w:rPr>
        <w:t>)</w:t>
      </w: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sz w:val="24"/>
          <w:szCs w:val="24"/>
        </w:rPr>
      </w:pPr>
    </w:p>
    <w:p>
      <w:pPr>
        <w:spacing w:after="240"/>
        <w:rPr>
          <w:sz w:val="24"/>
          <w:szCs w:val="24"/>
        </w:rPr>
      </w:pPr>
    </w:p>
    <w:p>
      <w:pPr>
        <w:spacing w:after="240"/>
        <w:rPr>
          <w:sz w:val="24"/>
          <w:szCs w:val="24"/>
        </w:rPr>
      </w:pPr>
    </w:p>
    <w:p>
      <w:pPr>
        <w:spacing w:after="240"/>
        <w:rPr>
          <w:sz w:val="24"/>
          <w:szCs w:val="24"/>
        </w:rPr>
      </w:pPr>
      <w:r>
        <w:br w:type="page"/>
      </w:r>
    </w:p>
    <w:p>
      <w:pPr>
        <w:spacing w:after="240"/>
        <w:rPr>
          <w:sz w:val="24"/>
          <w:szCs w:val="24"/>
        </w:rPr>
      </w:pPr>
      <w:r>
        <w:rPr>
          <w:sz w:val="24"/>
          <w:szCs w:val="24"/>
          <w:rtl w:val="0"/>
        </w:rPr>
        <w:t>Example:</w:t>
      </w:r>
    </w:p>
    <w:p>
      <w:pPr>
        <w:spacing w:after="240"/>
        <w:rPr>
          <w:b/>
          <w:sz w:val="24"/>
          <w:szCs w:val="24"/>
        </w:rPr>
      </w:pPr>
      <w:r>
        <w:rPr>
          <w:b/>
          <w:sz w:val="24"/>
          <w:szCs w:val="24"/>
        </w:rPr>
        <w:drawing>
          <wp:inline distT="114300" distB="114300" distL="114300" distR="114300">
            <wp:extent cx="5943600" cy="53594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47" name="image49.png"/>
                    <pic:cNvPicPr preferRelativeResize="false"/>
                  </pic:nvPicPr>
                  <pic:blipFill>
                    <a:blip r:embed="rId55"/>
                    <a:srcRect/>
                    <a:stretch>
                      <a:fillRect/>
                    </a:stretch>
                  </pic:blipFill>
                  <pic:spPr>
                    <a:xfrm>
                      <a:off x="0" y="0"/>
                      <a:ext cx="5943600" cy="5359400"/>
                    </a:xfrm>
                    <a:prstGeom prst="rect">
                      <a:avLst/>
                    </a:prstGeom>
                  </pic:spPr>
                </pic:pic>
              </a:graphicData>
            </a:graphic>
          </wp:inline>
        </w:drawing>
      </w: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p>
    <w:p>
      <w:pPr>
        <w:spacing w:after="240"/>
        <w:rPr>
          <w:b/>
          <w:sz w:val="24"/>
          <w:szCs w:val="24"/>
        </w:rPr>
      </w:pPr>
      <w:r>
        <w:rPr>
          <w:b/>
          <w:sz w:val="24"/>
          <w:szCs w:val="24"/>
        </w:rPr>
        <w:drawing>
          <wp:inline distT="114300" distB="114300" distL="114300" distR="114300">
            <wp:extent cx="5943600" cy="43180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22" name="image32.png"/>
                    <pic:cNvPicPr preferRelativeResize="false"/>
                  </pic:nvPicPr>
                  <pic:blipFill>
                    <a:blip r:embed="rId56"/>
                    <a:srcRect/>
                    <a:stretch>
                      <a:fillRect/>
                    </a:stretch>
                  </pic:blipFill>
                  <pic:spPr>
                    <a:xfrm>
                      <a:off x="0" y="0"/>
                      <a:ext cx="5943600" cy="4318000"/>
                    </a:xfrm>
                    <a:prstGeom prst="rect">
                      <a:avLst/>
                    </a:prstGeom>
                  </pic:spPr>
                </pic:pic>
              </a:graphicData>
            </a:graphic>
          </wp:inline>
        </w:drawing>
      </w:r>
    </w:p>
    <w:p>
      <w:pPr>
        <w:spacing w:after="240"/>
        <w:rPr>
          <w:b/>
          <w:sz w:val="24"/>
          <w:szCs w:val="24"/>
        </w:rPr>
      </w:pPr>
    </w:p>
    <w:p>
      <w:pPr>
        <w:spacing w:after="240"/>
        <w:rPr>
          <w:b/>
          <w:sz w:val="24"/>
          <w:szCs w:val="24"/>
        </w:rPr>
      </w:pPr>
    </w:p>
    <w:p>
      <w:pPr>
        <w:rPr>
          <w:sz w:val="24"/>
          <w:szCs w:val="24"/>
        </w:rPr>
      </w:pPr>
      <w:r>
        <w:rPr>
          <w:sz w:val="24"/>
          <w:szCs w:val="24"/>
        </w:rPr>
        <w:drawing>
          <wp:inline distT="114300" distB="114300" distL="114300" distR="114300">
            <wp:extent cx="5943600" cy="486410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38" name="image42.png"/>
                    <pic:cNvPicPr preferRelativeResize="false"/>
                  </pic:nvPicPr>
                  <pic:blipFill>
                    <a:blip r:embed="rId57"/>
                    <a:srcRect/>
                    <a:stretch>
                      <a:fillRect/>
                    </a:stretch>
                  </pic:blipFill>
                  <pic:spPr>
                    <a:xfrm>
                      <a:off x="0" y="0"/>
                      <a:ext cx="5943600" cy="4864100"/>
                    </a:xfrm>
                    <a:prstGeom prst="rect">
                      <a:avLst/>
                    </a:prstGeom>
                  </pic:spPr>
                </pic:pic>
              </a:graphicData>
            </a:graphic>
          </wp:inline>
        </w:drawing>
      </w:r>
    </w:p>
    <w:p>
      <w:pPr>
        <w:rPr>
          <w:sz w:val="24"/>
          <w:szCs w:val="24"/>
        </w:rPr>
      </w:pPr>
      <w:r>
        <w:rPr>
          <w:sz w:val="24"/>
          <w:szCs w:val="24"/>
          <w:rtl w:val="0"/>
        </w:rPr>
        <w:t>Output:</w:t>
      </w:r>
    </w:p>
    <w:p>
      <w:pPr>
        <w:rPr>
          <w:sz w:val="24"/>
          <w:szCs w:val="24"/>
        </w:rPr>
      </w:pPr>
    </w:p>
    <w:p>
      <w:pPr>
        <w:rPr>
          <w:sz w:val="24"/>
          <w:szCs w:val="24"/>
        </w:rPr>
      </w:pPr>
      <w:r>
        <w:rPr>
          <w:sz w:val="24"/>
          <w:szCs w:val="24"/>
        </w:rPr>
        <w:drawing>
          <wp:inline distT="114300" distB="114300" distL="114300" distR="114300">
            <wp:extent cx="5943600" cy="977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false"/>
                  </pic:nvPicPr>
                  <pic:blipFill>
                    <a:blip r:embed="rId58"/>
                    <a:srcRect/>
                    <a:stretch>
                      <a:fillRect/>
                    </a:stretch>
                  </pic:blipFill>
                  <pic:spPr>
                    <a:xfrm>
                      <a:off x="0" y="0"/>
                      <a:ext cx="5943600" cy="977900"/>
                    </a:xfrm>
                    <a:prstGeom prst="rect">
                      <a:avLst/>
                    </a:prstGeom>
                  </pic:spPr>
                </pic:pic>
              </a:graphicData>
            </a:graphic>
          </wp:inline>
        </w:drawing>
      </w:r>
    </w:p>
    <w:p>
      <w:pPr>
        <w:rPr>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Style w:val="2"/>
      </w:pPr>
      <w:bookmarkStart w:id="40" w:name="_189kkg2a4jb6" w:colFirst="0" w:colLast="0"/>
      <w:bookmarkEnd w:id="40"/>
      <w:r>
        <w:rPr>
          <w:rtl w:val="0"/>
        </w:rPr>
        <w:t>Conclusion:</w:t>
      </w:r>
    </w:p>
    <w:p>
      <w:pPr>
        <w:rPr>
          <w:sz w:val="24"/>
          <w:szCs w:val="24"/>
        </w:rPr>
      </w:pPr>
      <w:r>
        <w:rPr>
          <w:sz w:val="24"/>
          <w:szCs w:val="24"/>
          <w:rtl w:val="0"/>
        </w:rPr>
        <w:t>LISP programming language was learnt and practised successfully. Hence, different syntax and features of LISP were understood and practically implemented.</w:t>
      </w:r>
    </w:p>
    <w:sectPr>
      <w:footerReference r:id="rId8" w:type="default"/>
      <w:pgSz w:w="12240" w:h="15840"/>
      <w:pgMar w:top="1440" w:right="1440" w:bottom="1440" w:left="144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86"/>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alade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Unicode MS">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WAAAAZHJzL1BLAQIUABQAAAAIAIdO4kCzSVju0AAAAAUBAAAP&#10;AAAAAAAAAAEAIAAAADgAAABkcnMvZG93bnJldi54bWxQSwECFAAUAAAACACHTuJAy2fyU7UCAADt&#10;BQAADgAAAAAAAAABACAAAAA1AQAAZHJzL2Uyb0RvYy54bWxQSwUGAAAAAAYABgBZAQAAXAY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BYAAABkcnMvUEsBAhQAFAAAAAgAh07iQLNJWO7QAAAA&#10;BQEAAA8AAAAAAAAAAQAgAAAAOAAAAGRycy9kb3ducmV2LnhtbFBLAQIUABQAAAAIAIdO4kDTyu7o&#10;ugIAAO0FAAAOAAAAAAAAAAEAIAAAADUBAABkcnMvZTJvRG9jLnhtbFBLBQYAAAAABgAGAFkBAABh&#10;BgAAAAA=&#10;">
              <v:fill on="f" focussize="0,0"/>
              <v:stroke on="f" weight="0.5pt"/>
              <v:imagedata o:title=""/>
              <o:lock v:ext="edit" aspectratio="f"/>
              <v:textbox inset="0mm,0mm,0mm,0mm" style="mso-fit-shape-to-text:t;">
                <w:txbxContent>
                  <w:p>
                    <w:pPr>
                      <w:jc w:val="right"/>
                    </w:pPr>
                    <w:r>
                      <w:fldChar w:fldCharType="begin"/>
                    </w:r>
                    <w:r>
                      <w:instrText xml:space="preserve">PAGE</w:instrText>
                    </w:r>
                    <w:r>
                      <w:fldChar w:fldCharType="separate"/>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ZUJRALAgAA&#10;KgQAAA4AAAAAAAAAAQAgAAAANQEAAGRycy9lMm9Eb2MueG1sUEsFBgAAAAAGAAYAWQEAALIFAAAA&#10;AA==&#10;">
              <v:fill on="f" focussize="0,0"/>
              <v:stroke on="f" weight="0.5pt"/>
              <v:imagedata o:title=""/>
              <o:lock v:ext="edit" aspectratio="f"/>
              <v:textbox inset="0mm,0mm,0mm,0mm" style="mso-fit-shape-to-text:t;">
                <w:txbxContent>
                  <w:p>
                    <w:r>
                      <w:fldChar w:fldCharType="begin"/>
                    </w:r>
                    <w:r>
                      <w:instrText xml:space="preserve">PAGE</w:instrText>
                    </w:r>
                    <w:r>
                      <w:fldChar w:fldCharType="separate"/>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07864A"/>
    <w:multiLevelType w:val="multilevel"/>
    <w:tmpl w:val="900786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3D7788D"/>
    <w:multiLevelType w:val="multilevel"/>
    <w:tmpl w:val="B3D7788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FFC127"/>
    <w:multiLevelType w:val="multilevel"/>
    <w:tmpl w:val="CFFFC1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BFC75AF"/>
    <w:multiLevelType w:val="multilevel"/>
    <w:tmpl w:val="DBFC75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E7D1C6C"/>
    <w:multiLevelType w:val="multilevel"/>
    <w:tmpl w:val="DE7D1C6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FED6162"/>
    <w:multiLevelType w:val="multilevel"/>
    <w:tmpl w:val="DFED61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DFEE167A"/>
    <w:multiLevelType w:val="multilevel"/>
    <w:tmpl w:val="DFEE167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EFF2CEE0"/>
    <w:multiLevelType w:val="multilevel"/>
    <w:tmpl w:val="EFF2CE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7E678AB"/>
    <w:multiLevelType w:val="multilevel"/>
    <w:tmpl w:val="F7E678A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BBBFA37"/>
    <w:multiLevelType w:val="multilevel"/>
    <w:tmpl w:val="FBBBFA3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DEF4690"/>
    <w:multiLevelType w:val="multilevel"/>
    <w:tmpl w:val="FDEF469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FDFE893C"/>
    <w:multiLevelType w:val="multilevel"/>
    <w:tmpl w:val="FDFE89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FDFFC0E1"/>
    <w:multiLevelType w:val="multilevel"/>
    <w:tmpl w:val="FDFFC0E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E1F3202"/>
    <w:multiLevelType w:val="multilevel"/>
    <w:tmpl w:val="FE1F32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EE75057"/>
    <w:multiLevelType w:val="multilevel"/>
    <w:tmpl w:val="FEE750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EF9CDAE"/>
    <w:multiLevelType w:val="multilevel"/>
    <w:tmpl w:val="FEF9CD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EFB3D7B"/>
    <w:multiLevelType w:val="multilevel"/>
    <w:tmpl w:val="FEFB3D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FFFAD1C"/>
    <w:multiLevelType w:val="multilevel"/>
    <w:tmpl w:val="FFFFAD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37EEDFC2"/>
    <w:multiLevelType w:val="multilevel"/>
    <w:tmpl w:val="37EEDF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F5EC1B8"/>
    <w:multiLevelType w:val="multilevel"/>
    <w:tmpl w:val="4F5EC1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F763E96"/>
    <w:multiLevelType w:val="multilevel"/>
    <w:tmpl w:val="5F763E9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FA34A83"/>
    <w:multiLevelType w:val="multilevel"/>
    <w:tmpl w:val="6FA34A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FE057CC"/>
    <w:multiLevelType w:val="multilevel"/>
    <w:tmpl w:val="6FE057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7363FF4"/>
    <w:multiLevelType w:val="multilevel"/>
    <w:tmpl w:val="77363FF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BED7F9C"/>
    <w:multiLevelType w:val="multilevel"/>
    <w:tmpl w:val="7BED7F9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7CF8295E"/>
    <w:multiLevelType w:val="multilevel"/>
    <w:tmpl w:val="7CF8295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EB40532"/>
    <w:multiLevelType w:val="multilevel"/>
    <w:tmpl w:val="7EB405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EF1BD26"/>
    <w:multiLevelType w:val="multilevel"/>
    <w:tmpl w:val="7EF1BD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FCA1C16"/>
    <w:multiLevelType w:val="multilevel"/>
    <w:tmpl w:val="7FCA1C1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FDF4CF8"/>
    <w:multiLevelType w:val="multilevel"/>
    <w:tmpl w:val="7FDF4C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2"/>
  </w:num>
  <w:num w:numId="2">
    <w:abstractNumId w:val="20"/>
  </w:num>
  <w:num w:numId="3">
    <w:abstractNumId w:val="11"/>
  </w:num>
  <w:num w:numId="4">
    <w:abstractNumId w:val="22"/>
  </w:num>
  <w:num w:numId="5">
    <w:abstractNumId w:val="14"/>
  </w:num>
  <w:num w:numId="6">
    <w:abstractNumId w:val="16"/>
  </w:num>
  <w:num w:numId="7">
    <w:abstractNumId w:val="4"/>
  </w:num>
  <w:num w:numId="8">
    <w:abstractNumId w:val="18"/>
  </w:num>
  <w:num w:numId="9">
    <w:abstractNumId w:val="13"/>
  </w:num>
  <w:num w:numId="10">
    <w:abstractNumId w:val="6"/>
  </w:num>
  <w:num w:numId="11">
    <w:abstractNumId w:val="25"/>
  </w:num>
  <w:num w:numId="12">
    <w:abstractNumId w:val="28"/>
  </w:num>
  <w:num w:numId="13">
    <w:abstractNumId w:val="23"/>
  </w:num>
  <w:num w:numId="14">
    <w:abstractNumId w:val="0"/>
  </w:num>
  <w:num w:numId="15">
    <w:abstractNumId w:val="27"/>
  </w:num>
  <w:num w:numId="16">
    <w:abstractNumId w:val="5"/>
  </w:num>
  <w:num w:numId="17">
    <w:abstractNumId w:val="21"/>
  </w:num>
  <w:num w:numId="18">
    <w:abstractNumId w:val="8"/>
  </w:num>
  <w:num w:numId="19">
    <w:abstractNumId w:val="26"/>
  </w:num>
  <w:num w:numId="20">
    <w:abstractNumId w:val="24"/>
  </w:num>
  <w:num w:numId="21">
    <w:abstractNumId w:val="2"/>
  </w:num>
  <w:num w:numId="22">
    <w:abstractNumId w:val="3"/>
  </w:num>
  <w:num w:numId="23">
    <w:abstractNumId w:val="17"/>
  </w:num>
  <w:num w:numId="24">
    <w:abstractNumId w:val="29"/>
  </w:num>
  <w:num w:numId="25">
    <w:abstractNumId w:val="10"/>
  </w:num>
  <w:num w:numId="26">
    <w:abstractNumId w:val="19"/>
  </w:num>
  <w:num w:numId="27">
    <w:abstractNumId w:val="9"/>
  </w:num>
  <w:num w:numId="28">
    <w:abstractNumId w:val="7"/>
  </w:num>
  <w:num w:numId="29">
    <w:abstractNumId w:val="1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FD2E1E4"/>
    <w:rsid w:val="AEFF74CD"/>
    <w:rsid w:val="FB9FFB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Pr>
    <w:rPr>
      <w:b/>
      <w:sz w:val="24"/>
      <w:szCs w:val="24"/>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qFormat/>
    <w:uiPriority w:val="0"/>
    <w:pPr>
      <w:keepNext/>
      <w:keepLines/>
      <w:spacing w:before="0" w:after="320"/>
    </w:pPr>
    <w:rPr>
      <w:rFonts w:ascii="Arial" w:hAnsi="Arial" w:eastAsia="Arial" w:cs="Arial"/>
      <w:color w:val="666666"/>
      <w:sz w:val="30"/>
      <w:szCs w:val="30"/>
    </w:rPr>
  </w:style>
  <w:style w:type="paragraph" w:styleId="12">
    <w:name w:val="Title"/>
    <w:basedOn w:val="1"/>
    <w:next w:val="1"/>
    <w:qFormat/>
    <w:uiPriority w:val="0"/>
    <w:pPr>
      <w:keepNext/>
      <w:keepLines/>
      <w:spacing w:before="0" w:after="60"/>
    </w:pPr>
    <w:rPr>
      <w:sz w:val="52"/>
      <w:szCs w:val="52"/>
    </w:rPr>
  </w:style>
  <w:style w:type="table" w:customStyle="1" w:styleId="13">
    <w:name w:val="Table Normal1"/>
    <w:qFormat/>
    <w:uiPriority w:val="0"/>
  </w:style>
  <w:style w:type="table" w:customStyle="1" w:styleId="14">
    <w:name w:val="_Style 10"/>
    <w:basedOn w:val="13"/>
    <w:qFormat/>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table" w:customStyle="1" w:styleId="17">
    <w:name w:val="_Style 13"/>
    <w:basedOn w:val="13"/>
    <w:qFormat/>
    <w:uiPriority w:val="0"/>
    <w:tblPr>
      <w:tblCellMar>
        <w:top w:w="100" w:type="dxa"/>
        <w:left w:w="100" w:type="dxa"/>
        <w:bottom w:w="100" w:type="dxa"/>
        <w:right w:w="100" w:type="dxa"/>
      </w:tblCellMar>
    </w:tblPr>
  </w:style>
  <w:style w:type="table" w:customStyle="1" w:styleId="18">
    <w:name w:val="_Style 14"/>
    <w:basedOn w:val="13"/>
    <w:qFormat/>
    <w:uiPriority w:val="0"/>
    <w:tblPr>
      <w:tblCellMar>
        <w:top w:w="100" w:type="dxa"/>
        <w:left w:w="100" w:type="dxa"/>
        <w:bottom w:w="100" w:type="dxa"/>
        <w:right w:w="100" w:type="dxa"/>
      </w:tblCellMar>
    </w:tblPr>
  </w:style>
  <w:style w:type="table" w:customStyle="1" w:styleId="19">
    <w:name w:val="_Style 15"/>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2021-08-05T11:17:22Z</dcterms:created>
  <dc:creator>bshesh</dc:creator>
  <cp:lastModifiedBy>bshesh</cp:lastModifiedBy>
  <dcterms:modified xsi:type="dcterms:W3CDTF">2021-08-05T11:21:40Z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