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0DC3" w14:textId="77777777" w:rsidR="003F628D" w:rsidRPr="00891D2B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Kabita Gurung</w:t>
      </w:r>
    </w:p>
    <w:p w14:paraId="6D8174D0" w14:textId="77777777" w:rsidR="00A72DF2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3120 - 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Project #1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- 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CIS 3120 Project #1 </w:t>
      </w:r>
    </w:p>
    <w:p w14:paraId="58077B08" w14:textId="56BB317E" w:rsidR="003F628D" w:rsidRPr="00891D2B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Date: 10-21-2023</w:t>
      </w:r>
    </w:p>
    <w:p w14:paraId="5598D1A3" w14:textId="77777777" w:rsidR="003F628D" w:rsidRPr="00891D2B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215F93B2" w14:textId="7379CD45" w:rsidR="00221DB6" w:rsidRPr="00891D2B" w:rsidRDefault="00221DB6" w:rsidP="00221DB6">
      <w:pPr>
        <w:pStyle w:val="HTMLPreformatted"/>
        <w:wordWrap w:val="0"/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  <w:t xml:space="preserve">Introduction </w:t>
      </w:r>
    </w:p>
    <w:p w14:paraId="76614F46" w14:textId="0A83EA63" w:rsidR="003F628D" w:rsidRPr="00891D2B" w:rsidRDefault="0079072B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This project is designed to make </w:t>
      </w:r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scraper function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take</w:t>
      </w:r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 list of URLs as input, scrapes information from these URLs, specifically athlete names and their heights, and returns a Pandas </w:t>
      </w:r>
      <w:proofErr w:type="spellStart"/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</w:t>
      </w:r>
      <w:proofErr w:type="spellEnd"/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with this information. It also calculates the mean height of the athletes and replaces any missing (</w:t>
      </w:r>
      <w:proofErr w:type="spellStart"/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NaN</w:t>
      </w:r>
      <w:proofErr w:type="spellEnd"/>
      <w:r w:rsidR="003F628D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 values with this mean value.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I also used</w:t>
      </w:r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other functions to find the top 5 tallest and shortest players </w:t>
      </w:r>
      <w:proofErr w:type="gram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on</w:t>
      </w:r>
      <w:proofErr w:type="gram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all four categories. I then sent all the four </w:t>
      </w:r>
      <w:proofErr w:type="spell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dataframes</w:t>
      </w:r>
      <w:proofErr w:type="spell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csv file. After that, I made a </w:t>
      </w:r>
      <w:proofErr w:type="spell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</w:t>
      </w:r>
      <w:proofErr w:type="spell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compare all four </w:t>
      </w:r>
      <w:proofErr w:type="spell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dataframes</w:t>
      </w:r>
      <w:proofErr w:type="spell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with their average. Lastly,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created </w:t>
      </w:r>
      <w:proofErr w:type="gram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bar</w:t>
      </w:r>
      <w:proofErr w:type="gram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plot to show average heights for all four </w:t>
      </w:r>
      <w:proofErr w:type="spellStart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dataframes</w:t>
      </w:r>
      <w:proofErr w:type="spellEnd"/>
      <w:r w:rsidR="00167586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.</w:t>
      </w:r>
    </w:p>
    <w:p w14:paraId="269CEF24" w14:textId="77777777" w:rsidR="003F628D" w:rsidRPr="00891D2B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6AB1E5B6" w14:textId="59ABC45D" w:rsidR="00221DB6" w:rsidRPr="00891D2B" w:rsidRDefault="00221DB6" w:rsidP="00221DB6">
      <w:pPr>
        <w:pStyle w:val="HTMLPreformatted"/>
        <w:wordWrap w:val="0"/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  <w:t>Techniques Used</w:t>
      </w:r>
    </w:p>
    <w:p w14:paraId="38363225" w14:textId="0F6FA395" w:rsidR="00826EE4" w:rsidRPr="00891D2B" w:rsidRDefault="00167586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After analyzing the </w:t>
      </w:r>
      <w:proofErr w:type="spellStart"/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urls</w:t>
      </w:r>
      <w:proofErr w:type="spellEnd"/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,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moved to collect and clean the data by creating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scraper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function and used for loop to make request to that </w:t>
      </w:r>
      <w:proofErr w:type="spellStart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url’s</w:t>
      </w:r>
      <w:proofErr w:type="spellEnd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server. Then,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used </w:t>
      </w:r>
      <w:proofErr w:type="gramStart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Beautiful</w:t>
      </w:r>
      <w:proofErr w:type="gramEnd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soup and imported raw html.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moved to use soup. </w:t>
      </w:r>
      <w:proofErr w:type="spellStart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find_all</w:t>
      </w:r>
      <w:proofErr w:type="spellEnd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find 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sidearm-table-player-name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tags and started for loop to 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extract 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text and 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appending it to a names</w:t>
      </w:r>
      <w:r w:rsidR="007907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with </w:t>
      </w:r>
      <w:proofErr w:type="spellStart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name.get_</w:t>
      </w:r>
      <w:proofErr w:type="gramStart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text</w:t>
      </w:r>
      <w:proofErr w:type="spellEnd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</w:t>
      </w:r>
      <w:r w:rsidR="00826EE4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</w:t>
      </w:r>
      <w:proofErr w:type="spellStart"/>
      <w:r w:rsidR="007907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to</w:t>
      </w:r>
      <w:proofErr w:type="spellEnd"/>
      <w:r w:rsidR="007907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extract text from the HTML and </w:t>
      </w:r>
      <w:r w:rsidR="007907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.strip('\n')</w:t>
      </w:r>
      <w:r w:rsidR="007907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remove the newline characters. 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After extracting heights,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converted the heights to inches and append to the heights list. I then moved to create build </w:t>
      </w:r>
      <w:proofErr w:type="spellStart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</w:t>
      </w:r>
      <w:proofErr w:type="spellEnd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and find the average to 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replacing the nans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. </w:t>
      </w:r>
    </w:p>
    <w:p w14:paraId="65E6FF83" w14:textId="77777777" w:rsidR="003F628D" w:rsidRPr="00891D2B" w:rsidRDefault="003F628D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45C663FD" w14:textId="77777777" w:rsidR="00221DB6" w:rsidRPr="00891D2B" w:rsidRDefault="00221DB6" w:rsidP="00221DB6">
      <w:pPr>
        <w:pStyle w:val="HTMLPreformatted"/>
        <w:wordWrap w:val="0"/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-</w:t>
      </w:r>
      <w:r w:rsidRPr="00891D2B"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  <w:t>Methodology</w:t>
      </w:r>
    </w:p>
    <w:p w14:paraId="7EA4C559" w14:textId="47404D0E" w:rsidR="00570930" w:rsidRPr="00891D2B" w:rsidRDefault="00891D2B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used </w:t>
      </w:r>
      <w:proofErr w:type="gramStart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</w:t>
      </w:r>
      <w:proofErr w:type="gramEnd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collection method by using </w:t>
      </w:r>
      <w:proofErr w:type="gramStart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Beautiful</w:t>
      </w:r>
      <w:proofErr w:type="gramEnd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soup by 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scraping the data from the HTML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. 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used data analysis and cleaning by extracting and cleaning the data to append it to 4 </w:t>
      </w:r>
      <w:proofErr w:type="spellStart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dataframes</w:t>
      </w:r>
      <w:proofErr w:type="spellEnd"/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and further cleaned it by finding the average to fil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l</w:t>
      </w:r>
      <w:r w:rsidR="0057093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the empty data. 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then sample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</w:t>
      </w:r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and review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ed</w:t>
      </w:r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the results and then </w:t>
      </w:r>
      <w:proofErr w:type="gramStart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using</w:t>
      </w:r>
      <w:proofErr w:type="gramEnd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the </w:t>
      </w:r>
      <w:proofErr w:type="spellStart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</w:t>
      </w:r>
      <w:proofErr w:type="spellEnd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filter the data as needed such as smallest and 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largest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players</w:t>
      </w:r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. After reviewing the results, I created a new </w:t>
      </w:r>
      <w:proofErr w:type="spellStart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dataframe</w:t>
      </w:r>
      <w:proofErr w:type="spellEnd"/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to compare the 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Average </w:t>
      </w:r>
      <w:r w:rsidR="00893080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results. I then use bar plot for data visualization and to show the compared results and build report based on the result.</w:t>
      </w:r>
    </w:p>
    <w:p w14:paraId="4B4FA36E" w14:textId="77777777" w:rsidR="00826EE4" w:rsidRPr="00891D2B" w:rsidRDefault="00826EE4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4E338522" w14:textId="32465B0F" w:rsidR="00893080" w:rsidRPr="00891D2B" w:rsidRDefault="00893080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Here are some of the findings. 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3276"/>
        <w:gridCol w:w="3306"/>
        <w:gridCol w:w="3306"/>
      </w:tblGrid>
      <w:tr w:rsidR="00891D2B" w:rsidRPr="00891D2B" w14:paraId="3A56D09D" w14:textId="704578D8" w:rsidTr="00891D2B">
        <w:trPr>
          <w:trHeight w:val="251"/>
        </w:trPr>
        <w:tc>
          <w:tcPr>
            <w:tcW w:w="3276" w:type="dxa"/>
          </w:tcPr>
          <w:p w14:paraId="64364054" w14:textId="707120A6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Team Category</w:t>
            </w:r>
          </w:p>
        </w:tc>
        <w:tc>
          <w:tcPr>
            <w:tcW w:w="3306" w:type="dxa"/>
          </w:tcPr>
          <w:p w14:paraId="104ECE8E" w14:textId="25157C08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All Rosters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Avg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ht.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(inches)</w:t>
            </w:r>
          </w:p>
        </w:tc>
        <w:tc>
          <w:tcPr>
            <w:tcW w:w="3306" w:type="dxa"/>
          </w:tcPr>
          <w:p w14:paraId="3439E66A" w14:textId="6BDCC228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Baruch’s Avg height (inches)</w:t>
            </w:r>
          </w:p>
        </w:tc>
      </w:tr>
      <w:tr w:rsidR="00891D2B" w:rsidRPr="00891D2B" w14:paraId="318D60B3" w14:textId="2C493DC3" w:rsidTr="00891D2B">
        <w:trPr>
          <w:trHeight w:val="305"/>
        </w:trPr>
        <w:tc>
          <w:tcPr>
            <w:tcW w:w="3276" w:type="dxa"/>
          </w:tcPr>
          <w:p w14:paraId="71A10717" w14:textId="77777777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Womens</w:t>
            </w:r>
            <w:proofErr w:type="spellEnd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Swim Team</w:t>
            </w:r>
          </w:p>
        </w:tc>
        <w:tc>
          <w:tcPr>
            <w:tcW w:w="3306" w:type="dxa"/>
          </w:tcPr>
          <w:p w14:paraId="4999EFB2" w14:textId="36191417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66.0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inches</w:t>
            </w:r>
          </w:p>
        </w:tc>
        <w:tc>
          <w:tcPr>
            <w:tcW w:w="3306" w:type="dxa"/>
          </w:tcPr>
          <w:p w14:paraId="10D31FBC" w14:textId="0F1163C2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63.85 inches</w:t>
            </w:r>
          </w:p>
        </w:tc>
      </w:tr>
      <w:tr w:rsidR="00891D2B" w:rsidRPr="00891D2B" w14:paraId="78AE0B6F" w14:textId="0E752420" w:rsidTr="00891D2B">
        <w:trPr>
          <w:trHeight w:val="251"/>
        </w:trPr>
        <w:tc>
          <w:tcPr>
            <w:tcW w:w="3276" w:type="dxa"/>
          </w:tcPr>
          <w:p w14:paraId="3F8AC5AA" w14:textId="77777777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Womens</w:t>
            </w:r>
            <w:proofErr w:type="spellEnd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Volleyball Team</w:t>
            </w:r>
          </w:p>
        </w:tc>
        <w:tc>
          <w:tcPr>
            <w:tcW w:w="3306" w:type="dxa"/>
          </w:tcPr>
          <w:p w14:paraId="49CDD696" w14:textId="418684D3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68.0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inches</w:t>
            </w:r>
          </w:p>
        </w:tc>
        <w:tc>
          <w:tcPr>
            <w:tcW w:w="3306" w:type="dxa"/>
          </w:tcPr>
          <w:p w14:paraId="3EF79546" w14:textId="292CBA42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67.25 inches</w:t>
            </w:r>
          </w:p>
        </w:tc>
      </w:tr>
      <w:tr w:rsidR="00891D2B" w:rsidRPr="00891D2B" w14:paraId="17B0E6EE" w14:textId="3B267A5E" w:rsidTr="00891D2B">
        <w:trPr>
          <w:trHeight w:val="251"/>
        </w:trPr>
        <w:tc>
          <w:tcPr>
            <w:tcW w:w="3276" w:type="dxa"/>
          </w:tcPr>
          <w:p w14:paraId="4F26A4D2" w14:textId="77777777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Mens</w:t>
            </w:r>
            <w:proofErr w:type="spellEnd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Volleyball</w:t>
            </w:r>
          </w:p>
        </w:tc>
        <w:tc>
          <w:tcPr>
            <w:tcW w:w="3306" w:type="dxa"/>
          </w:tcPr>
          <w:p w14:paraId="188DEC5A" w14:textId="507F8296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71.0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inches</w:t>
            </w:r>
          </w:p>
        </w:tc>
        <w:tc>
          <w:tcPr>
            <w:tcW w:w="3306" w:type="dxa"/>
          </w:tcPr>
          <w:p w14:paraId="4E313D1E" w14:textId="33F232F8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72.47 inches</w:t>
            </w:r>
          </w:p>
        </w:tc>
      </w:tr>
      <w:tr w:rsidR="00891D2B" w:rsidRPr="00891D2B" w14:paraId="1252CEBD" w14:textId="520280FD" w:rsidTr="00891D2B">
        <w:trPr>
          <w:trHeight w:val="251"/>
        </w:trPr>
        <w:tc>
          <w:tcPr>
            <w:tcW w:w="3276" w:type="dxa"/>
          </w:tcPr>
          <w:p w14:paraId="77AD8312" w14:textId="77777777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Mens</w:t>
            </w:r>
            <w:proofErr w:type="spellEnd"/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Swimming</w:t>
            </w:r>
          </w:p>
        </w:tc>
        <w:tc>
          <w:tcPr>
            <w:tcW w:w="3306" w:type="dxa"/>
          </w:tcPr>
          <w:p w14:paraId="568A4A57" w14:textId="09D76C0E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72.0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inches</w:t>
            </w:r>
          </w:p>
        </w:tc>
        <w:tc>
          <w:tcPr>
            <w:tcW w:w="3306" w:type="dxa"/>
          </w:tcPr>
          <w:p w14:paraId="451B42A0" w14:textId="6D9A2863" w:rsidR="00891D2B" w:rsidRPr="00891D2B" w:rsidRDefault="00891D2B" w:rsidP="00891D2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891D2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70.33 inches</w:t>
            </w:r>
          </w:p>
        </w:tc>
      </w:tr>
    </w:tbl>
    <w:p w14:paraId="44380B56" w14:textId="77777777" w:rsidR="00893080" w:rsidRPr="00891D2B" w:rsidRDefault="00893080" w:rsidP="00221DB6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21F70E78" w14:textId="2D1CB12C" w:rsidR="00221DB6" w:rsidRPr="00891D2B" w:rsidRDefault="00221DB6" w:rsidP="00891D2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91D2B">
        <w:rPr>
          <w:rFonts w:asciiTheme="minorHAnsi" w:eastAsiaTheme="minorHAnsi" w:hAnsiTheme="minorHAnsi" w:cstheme="minorBidi"/>
          <w:i/>
          <w:iCs/>
          <w:kern w:val="2"/>
          <w:sz w:val="24"/>
          <w:szCs w:val="24"/>
          <w14:ligatures w14:val="standardContextual"/>
        </w:rPr>
        <w:t>Discussion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–</w:t>
      </w:r>
      <w:r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As you can </w:t>
      </w:r>
      <w:proofErr w:type="gramStart"/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see</w:t>
      </w:r>
      <w:proofErr w:type="gramEnd"/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the findings, Women’s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Volleyball Team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have higher average height compared to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Swim Team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and it is same with Baruch’s team as </w:t>
      </w:r>
      <w:r w:rsid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ll which was generated on the first homework assignment. But on the contrary, Men’s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Swimming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team players have higher average height by an inch but not in Baruch where Men’s 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Volleyball</w:t>
      </w:r>
      <w:r w:rsidR="00891D2B" w:rsidRPr="00891D2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team have higher average. So, in conclusion Women’s average height in Volleyball team are higher across different colleges. </w:t>
      </w:r>
    </w:p>
    <w:p w14:paraId="5A004BF3" w14:textId="77777777" w:rsidR="00891D2B" w:rsidRPr="00891D2B" w:rsidRDefault="00891D2B" w:rsidP="00B0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4"/>
          <w:szCs w:val="24"/>
          <w14:ligatures w14:val="none"/>
        </w:rPr>
      </w:pPr>
    </w:p>
    <w:p w14:paraId="23FEF82F" w14:textId="7B09EEA7" w:rsidR="00891D2B" w:rsidRDefault="00891D2B" w:rsidP="00B0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kern w:val="0"/>
          <w:sz w:val="24"/>
          <w:szCs w:val="24"/>
          <w14:ligatures w14:val="none"/>
        </w:rPr>
        <w:lastRenderedPageBreak/>
        <w:t>Below is the bar plot to compare the average heights on all four categories.</w:t>
      </w:r>
    </w:p>
    <w:p w14:paraId="1C2B225E" w14:textId="77777777" w:rsidR="00891D2B" w:rsidRPr="00891D2B" w:rsidRDefault="00891D2B" w:rsidP="00B0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4"/>
          <w:szCs w:val="24"/>
          <w14:ligatures w14:val="none"/>
        </w:rPr>
      </w:pPr>
    </w:p>
    <w:p w14:paraId="13996C09" w14:textId="586E8C08" w:rsidR="00B06E5D" w:rsidRPr="00B06E5D" w:rsidRDefault="003F628D" w:rsidP="00B0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4"/>
          <w:szCs w:val="24"/>
          <w14:ligatures w14:val="none"/>
        </w:rPr>
      </w:pPr>
      <w:r w:rsidRPr="00891D2B">
        <w:rPr>
          <w:rFonts w:ascii="inherit" w:eastAsia="Times New Roman" w:hAnsi="inherit" w:cs="Courier New"/>
          <w:kern w:val="0"/>
          <w:sz w:val="24"/>
          <w:szCs w:val="24"/>
          <w14:ligatures w14:val="none"/>
        </w:rPr>
        <w:drawing>
          <wp:inline distT="0" distB="0" distL="0" distR="0" wp14:anchorId="713D0E93" wp14:editId="4E65003B">
            <wp:extent cx="5449060" cy="5896798"/>
            <wp:effectExtent l="0" t="0" r="0" b="8890"/>
            <wp:docPr id="1702441052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41052" name="Picture 1" descr="A graph of a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C957" w14:textId="77777777" w:rsidR="00B06E5D" w:rsidRPr="00891D2B" w:rsidRDefault="00B06E5D">
      <w:pPr>
        <w:rPr>
          <w:sz w:val="24"/>
          <w:szCs w:val="24"/>
        </w:rPr>
      </w:pPr>
    </w:p>
    <w:p w14:paraId="15C7FB48" w14:textId="77777777" w:rsidR="00B06E5D" w:rsidRPr="00891D2B" w:rsidRDefault="00B06E5D">
      <w:pPr>
        <w:rPr>
          <w:sz w:val="24"/>
          <w:szCs w:val="24"/>
        </w:rPr>
      </w:pPr>
    </w:p>
    <w:sectPr w:rsidR="00B06E5D" w:rsidRPr="008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031E"/>
    <w:multiLevelType w:val="hybridMultilevel"/>
    <w:tmpl w:val="C4441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57C4"/>
    <w:multiLevelType w:val="hybridMultilevel"/>
    <w:tmpl w:val="C444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937998">
    <w:abstractNumId w:val="1"/>
  </w:num>
  <w:num w:numId="2" w16cid:durableId="107335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5D"/>
    <w:rsid w:val="00167586"/>
    <w:rsid w:val="00221DB6"/>
    <w:rsid w:val="003F628D"/>
    <w:rsid w:val="00570930"/>
    <w:rsid w:val="0079072B"/>
    <w:rsid w:val="00826EE4"/>
    <w:rsid w:val="00891D2B"/>
    <w:rsid w:val="00893080"/>
    <w:rsid w:val="00A72DF2"/>
    <w:rsid w:val="00B0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3FC9"/>
  <w15:chartTrackingRefBased/>
  <w15:docId w15:val="{863C6BC9-2289-4BF2-8B3B-8C2326AB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header">
    <w:name w:val="cm-header"/>
    <w:basedOn w:val="DefaultParagraphFont"/>
    <w:rsid w:val="00B06E5D"/>
  </w:style>
  <w:style w:type="paragraph" w:styleId="ListParagraph">
    <w:name w:val="List Paragraph"/>
    <w:basedOn w:val="Normal"/>
    <w:uiPriority w:val="34"/>
    <w:qFormat/>
    <w:rsid w:val="00B0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E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2023-10-21T16:32:00Z</dcterms:created>
  <dcterms:modified xsi:type="dcterms:W3CDTF">2023-10-21T18:05:00Z</dcterms:modified>
</cp:coreProperties>
</file>