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41DEB" w14:textId="77777777" w:rsidR="00D94409" w:rsidRDefault="00D94409" w:rsidP="00D944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id ex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ac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fames ac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pulvinar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FCC9531" w14:textId="77777777" w:rsidR="00D94409" w:rsidRDefault="00D94409" w:rsidP="00D944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lorem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Nunc ac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pulvinar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68443F4" w14:textId="77777777" w:rsidR="00D94409" w:rsidRDefault="00D94409" w:rsidP="00D944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libero. Nunc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Ut a libero mi.</w:t>
      </w:r>
    </w:p>
    <w:p w14:paraId="2B2FC899" w14:textId="77777777" w:rsidR="00D94409" w:rsidRDefault="00D94409" w:rsidP="00D944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diam sed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diam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 Nunc vitae diam est.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et.</w:t>
      </w:r>
    </w:p>
    <w:p w14:paraId="632F7111" w14:textId="77777777" w:rsidR="00D94409" w:rsidRDefault="00D94409" w:rsidP="00D944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ipsum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non ligula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19380B3" w14:textId="2818A04F" w:rsidR="00A44579" w:rsidRPr="00D94409" w:rsidRDefault="00D94409" w:rsidP="00D94409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dolor.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id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</w:p>
    <w:sectPr w:rsidR="00A44579" w:rsidRPr="00D94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zE1M7cwMLMwNDZQ0lEKTi0uzszPAykwrAUAqP24aiwAAAA="/>
  </w:docVars>
  <w:rsids>
    <w:rsidRoot w:val="00D94409"/>
    <w:rsid w:val="0062550B"/>
    <w:rsid w:val="008F1458"/>
    <w:rsid w:val="00A44579"/>
    <w:rsid w:val="00D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8CA1"/>
  <w15:chartTrackingRefBased/>
  <w15:docId w15:val="{35FB33EC-843E-45F9-9DA2-105F4D8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Okeke,Tony</dc:creator>
  <cp:keywords/>
  <dc:description/>
  <cp:lastModifiedBy>Okeke,Tony</cp:lastModifiedBy>
  <cp:revision>1</cp:revision>
  <dcterms:created xsi:type="dcterms:W3CDTF">2022-09-29T22:36:00Z</dcterms:created>
  <dcterms:modified xsi:type="dcterms:W3CDTF">2022-09-29T22:39:00Z</dcterms:modified>
</cp:coreProperties>
</file>