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Engineer</w:t>
      </w:r>
    </w:p>
    <w:p>
      <w:r>
        <w:t>bob@eng.io | (555) 444-5555 | github.com/bobeng</w:t>
      </w:r>
    </w:p>
    <w:p/>
    <w:p>
      <w:r>
        <w:t>SKILLS</w:t>
      </w:r>
    </w:p>
    <w:p>
      <w:r>
        <w:t>Python, FastAPI, Node.js, React, PostgreSQL, Docker, AWS, Kubernetes, Git, REST APIs</w:t>
      </w:r>
    </w:p>
    <w:p/>
    <w:p>
      <w:r>
        <w:t>EXPERIENCE</w:t>
      </w:r>
    </w:p>
    <w:p>
      <w:r>
        <w:t>Senior Software Engineer - MegaCorp (2020-Present)</w:t>
      </w:r>
    </w:p>
    <w:p>
      <w:r>
        <w:t>Led backend team building Python/FastAPI microservices on AWS.</w:t>
      </w:r>
    </w:p>
    <w:p>
      <w:r>
        <w:t>Managed PostgreSQL and Redis; deployed containerized services with Docker/Kubernetes.</w:t>
      </w:r>
    </w:p>
    <w:p>
      <w:r>
        <w:t>Mentored junior engineers; led code reviews.</w:t>
      </w:r>
    </w:p>
    <w:p/>
    <w:p>
      <w:r>
        <w:t>Software Engineer - StartupB (2018-2020)</w:t>
      </w:r>
    </w:p>
    <w:p>
      <w:r>
        <w:t>Built React frontend; Node.js APIs; REST integrations.</w:t>
      </w:r>
    </w:p>
    <w:p/>
    <w:p>
      <w:r>
        <w:t>EDUCATION</w:t>
      </w:r>
    </w:p>
    <w:p>
      <w:r>
        <w:t>B.S. Computer Science, Tech University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