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2230"/>
        </w:rPr>
        <w:t>TripRadar</w:t>
      </w:r>
    </w:p>
    <w:p>
      <w:r>
        <w:rPr>
          <w:i/>
          <w:color w:val="4B5A66"/>
        </w:rPr>
        <w:t>Project Spec — deep-agent POC for grounded, budget-aware trip planning</w:t>
      </w:r>
    </w:p>
    <w:p/>
    <w:p>
      <w:pPr>
        <w:pStyle w:val="Heading1"/>
      </w:pPr>
      <w:r>
        <w:rPr>
          <w:color w:val="172230"/>
        </w:rPr>
        <w:t>Idea &amp; Goal</w:t>
      </w:r>
    </w:p>
    <w:p>
      <w:r>
        <w:t>TripRadar takes a trip request (destination, dates, budget) and returns a day-by-day itinerary grounded in real destination content, checked against live flight/hotel pricing, and flagged for weather conflicts, with a budget verdict at the end.</w:t>
      </w:r>
    </w:p>
    <w:p>
      <w:r>
        <w:t>Given a trip request, the system retrieves destination-specific guidance from a real open corpus, pulls live flight/hotel prices via API, checks weather risk for the travel dates, and produces a day-by-day itinerary with a budget breakdown, every recommendation traceable to either a retrieved guide passage or a live price/weather result.</w:t>
      </w:r>
    </w:p>
    <w:p>
      <w:r>
        <w:rPr>
          <w:i/>
        </w:rPr>
        <w:t>Success bar for the POC: a coherent, budget-aware itinerary for 3-5 test destinations (starting with Lisbon) that a person could actually use.</w:t>
      </w:r>
    </w:p>
    <w:p>
      <w:pPr>
        <w:pStyle w:val="Heading1"/>
      </w:pPr>
      <w:r>
        <w:rPr>
          <w:color w:val="172230"/>
        </w:rPr>
        <w:t>Use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2A38"/>
          </w:tcPr>
          <w:p>
            <w:r>
              <w:rPr>
                <w:b/>
                <w:sz w:val="19"/>
              </w:rPr>
              <w:t>Use Case</w:t>
            </w:r>
          </w:p>
        </w:tc>
        <w:tc>
          <w:tcPr>
            <w:tcW w:type="dxa" w:w="2160"/>
            <w:shd w:fill="1B2A38"/>
          </w:tcPr>
          <w:p>
            <w:r>
              <w:rPr>
                <w:b/>
                <w:sz w:val="19"/>
              </w:rPr>
              <w:t>Trigger / Input</w:t>
            </w:r>
          </w:p>
        </w:tc>
        <w:tc>
          <w:tcPr>
            <w:tcW w:type="dxa" w:w="2160"/>
            <w:shd w:fill="1B2A38"/>
          </w:tcPr>
          <w:p>
            <w:r>
              <w:rPr>
                <w:b/>
                <w:sz w:val="19"/>
              </w:rPr>
              <w:t>What Happens</w:t>
            </w:r>
          </w:p>
        </w:tc>
        <w:tc>
          <w:tcPr>
            <w:tcW w:type="dxa" w:w="2160"/>
            <w:shd w:fill="1B2A38"/>
          </w:tcPr>
          <w:p>
            <w:r>
              <w:rPr>
                <w:b/>
                <w:sz w:val="19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UC1 (MVP)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 a 10-day trip to Portugal in October, budget $2,000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Itinerary-Builder pulls content; Price-Watcher gets live cost; Weather-Risk checks dates; Trip-Planner reconciles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Itinerary + cost breakdown + verdict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UC2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Watch Lisbon flights under $500 for Nov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Price-Watcher polls Amadeus on a schedule, compares to threshold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 only when threshold crossed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UC3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Portugal vs. Greece, same dates and budget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Runs UC1's pipeline twice in parallel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Side-by-side comparison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UC4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Rain forecast on a planned outdoor 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Weather-Risk flags it; Itinerary-Builder re-queries for indoor options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Revised day + reason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UC5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Trip spans multiple currencies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Trip-Planner converts every component to home currency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unified budget total</w:t>
            </w:r>
          </w:p>
        </w:tc>
      </w:tr>
    </w:tbl>
    <w:p/>
    <w:p>
      <w:r>
        <w:t>UC1 is the MVP everything else builds on. UC2 is the differentiator, it is what makes this an ongoing "hunter" rather than a one-shot planner. UC3-5 are stretch goals.</w:t>
      </w:r>
    </w:p>
    <w:p>
      <w:pPr>
        <w:pStyle w:val="Heading1"/>
      </w:pPr>
      <w:r>
        <w:rPr>
          <w:color w:val="172230"/>
        </w:rPr>
        <w:t>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2A38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2160"/>
            <w:shd w:fill="1B2A38"/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2160"/>
            <w:shd w:fill="1B2A38"/>
          </w:tcPr>
          <w:p>
            <w:r>
              <w:rPr>
                <w:b/>
                <w:sz w:val="19"/>
              </w:rPr>
              <w:t>What's Fetched</w:t>
            </w:r>
          </w:p>
        </w:tc>
        <w:tc>
          <w:tcPr>
            <w:tcW w:type="dxa" w:w="2160"/>
            <w:shd w:fill="1B2A38"/>
          </w:tcPr>
          <w:p>
            <w:r>
              <w:rPr>
                <w:b/>
                <w:sz w:val="19"/>
              </w:rPr>
              <w:t>Access / License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Wikivoyage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RAG corpus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In / See / Do / Eat / Sleep / Get Around / Stay Safe per destination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MediaWiki API, no key, CC-BY-SA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Amadeus (test tier)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Live pricing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Flight Offers Search, Hotel Search, Cheapest-Date 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 dev account, no cost, no card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Open-Meteo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forecast &amp; historical, by location + date range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key, no signup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Frankfurter.app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ECB exchange rates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key, no signup</w:t>
            </w:r>
          </w:p>
        </w:tc>
      </w:tr>
    </w:tbl>
    <w:p/>
    <w:p>
      <w:r>
        <w:t>All sources are free. Amadeus is the only one requiring a (free) developer signup, everything else needs nothing beyond a URL.</w:t>
      </w:r>
    </w:p>
    <w:p>
      <w:pPr>
        <w:pStyle w:val="Heading1"/>
      </w:pPr>
      <w:r>
        <w:rPr>
          <w:color w:val="172230"/>
        </w:rPr>
        <w:t>Agents &amp; MCP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2A38"/>
          </w:tcPr>
          <w:p>
            <w:r>
              <w:rPr>
                <w:b/>
                <w:sz w:val="19"/>
              </w:rPr>
              <w:t>Agent</w:t>
            </w:r>
          </w:p>
        </w:tc>
        <w:tc>
          <w:tcPr>
            <w:tcW w:type="dxa" w:w="1728"/>
            <w:shd w:fill="1B2A38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1728"/>
            <w:shd w:fill="1B2A38"/>
          </w:tcPr>
          <w:p>
            <w:r>
              <w:rPr>
                <w:b/>
                <w:sz w:val="19"/>
              </w:rPr>
              <w:t>Input</w:t>
            </w:r>
          </w:p>
        </w:tc>
        <w:tc>
          <w:tcPr>
            <w:tcW w:type="dxa" w:w="1728"/>
            <w:shd w:fill="1B2A38"/>
          </w:tcPr>
          <w:p>
            <w:r>
              <w:rPr>
                <w:b/>
                <w:sz w:val="19"/>
              </w:rPr>
              <w:t>MCP Server</w:t>
            </w:r>
          </w:p>
        </w:tc>
        <w:tc>
          <w:tcPr>
            <w:tcW w:type="dxa" w:w="1728"/>
            <w:shd w:fill="1B2A38"/>
          </w:tcPr>
          <w:p>
            <w:r>
              <w:rPr>
                <w:b/>
                <w:sz w:val="19"/>
              </w:rPr>
              <w:t>Output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Trip-Planner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Parses request, dispatches the other agents (handles UC3 fan-out), then reconciles their outputs against budget: currency conversion, cost check, final verdict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Trip request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Final itinerary + cost breakdown + verdict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Itinerary-Builder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Drafts day-by-day plan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Destination, length, interests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destination-search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Cited activity list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Price-Watcher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Live cost; polls for UC2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Origin, destination, dates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flight-hotel-pricing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Best fare/hotel combo or alert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Weather-Risk-Agent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Flags date/activity conflicts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Destination, dates, activities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Flagged days + trigger</w:t>
            </w:r>
          </w:p>
        </w:tc>
      </w:tr>
    </w:tbl>
    <w:p/>
    <w:p>
      <w:r>
        <w:rPr>
          <w:i/>
        </w:rPr>
        <w:t>Merged from an earlier 5-agent design: Orchestrator (no tool of its own) and Budget-Optimizer (pure synthesis of the other agents' outputs) were folded into one Trip-Planner agent that both dispatches and reconciles.</w:t>
      </w:r>
    </w:p>
    <w:p>
      <w:pPr>
        <w:pStyle w:val="Heading2"/>
      </w:pPr>
      <w:r>
        <w:rPr>
          <w:color w:val="172230"/>
        </w:rPr>
        <w:t>MCP Servers</w:t>
      </w:r>
    </w:p>
    <w:p>
      <w:pPr>
        <w:pStyle w:val="ListBullet"/>
      </w:pPr>
      <w:r>
        <w:t>destination-search — wraps the Wikivoyage vector index, exposes search_guide(destination, section, query)</w:t>
      </w:r>
    </w:p>
    <w:p>
      <w:pPr>
        <w:pStyle w:val="ListBullet"/>
      </w:pPr>
      <w:r>
        <w:t>flight-hotel-pricing — wraps Amadeus, exposes search_flights(origin, dest, dates) and search_hotels(dest, dates)</w:t>
      </w:r>
    </w:p>
    <w:p>
      <w:pPr>
        <w:pStyle w:val="ListBullet"/>
      </w:pPr>
      <w:r>
        <w:t>weather — wraps Open-Meteo, exposes get_forecast(location, date_range)</w:t>
      </w:r>
    </w:p>
    <w:p>
      <w:pPr>
        <w:pStyle w:val="ListBullet"/>
      </w:pPr>
      <w:r>
        <w:t>currency — wraps Frankfurter, exposes convert(amount, from, to)</w:t>
      </w:r>
    </w:p>
    <w:p>
      <w:r>
        <w:t>Each server maps 1:1 to a real external boundary, this is what makes the MCP layer load-bearing rather than decorative, and reusable on future projects.</w:t>
      </w:r>
    </w:p>
    <w:p>
      <w:pPr>
        <w:pStyle w:val="Heading1"/>
      </w:pPr>
      <w:r>
        <w:rPr>
          <w:color w:val="172230"/>
        </w:rPr>
        <w:t>Architecture</w:t>
      </w:r>
    </w:p>
    <w:p>
      <w:r>
        <w:rPr>
          <w:b/>
          <w:color w:val="4B5A66"/>
          <w:sz w:val="19"/>
        </w:rPr>
        <w:t>OFFLINE — INGESTION (runs once per destination)</w:t>
      </w:r>
    </w:p>
    <w:p>
      <w:pPr>
        <w:ind w:left="432"/>
      </w:pPr>
      <w:r>
        <w:rPr>
          <w:rFonts w:ascii="Consolas" w:hAnsi="Consolas"/>
          <w:sz w:val="19"/>
        </w:rPr>
        <w:t>Wikivoyage MediaWiki API</w:t>
        <w:br/>
        <w:t xml:space="preserve">   -&gt; Clean wiki markup</w:t>
        <w:br/>
        <w:t xml:space="preserve">   -&gt; Section-aware chunk (See / Do / Eat / Sleep)</w:t>
        <w:br/>
        <w:t xml:space="preserve">   -&gt; Embed</w:t>
        <w:br/>
        <w:t xml:space="preserve">   -&gt; Chroma vector store</w:t>
      </w:r>
    </w:p>
    <w:p/>
    <w:p>
      <w:r>
        <w:rPr>
          <w:b/>
          <w:color w:val="4B5A66"/>
          <w:sz w:val="19"/>
        </w:rPr>
        <w:t>ONLINE — PER TRIP REQUEST</w:t>
      </w:r>
    </w:p>
    <w:p>
      <w:pPr>
        <w:ind w:left="432"/>
      </w:pPr>
      <w:r>
        <w:rPr>
          <w:rFonts w:ascii="Consolas" w:hAnsi="Consolas"/>
          <w:sz w:val="19"/>
        </w:rPr>
        <w:t>Trip request -&gt; Trip-Planner (dispatch)</w:t>
        <w:br/>
        <w:t xml:space="preserve">   -&gt; Itinerary-Builder (RAG: Wikivoyage)   --\</w:t>
        <w:br/>
        <w:t xml:space="preserve">   -&gt; Price-Watcher (Amadeus API)             |--&gt; Trip-Planner (reconcile: convert currency,</w:t>
        <w:br/>
        <w:t xml:space="preserve">   -&gt; Weather-Risk-Agent (Open-Meteo API)    --/      check budget, final verdict) -&gt; Final itinerary</w:t>
        <w:br/>
        <w:t xml:space="preserve">        (conflict flagged) -&gt; Itinerary-Builder re-query: indoor options -&gt; Trip-Planner (reconcile)</w:t>
      </w:r>
    </w:p>
    <w:p/>
    <w:p>
      <w:r>
        <w:rPr>
          <w:b/>
          <w:color w:val="4B5A66"/>
          <w:sz w:val="19"/>
        </w:rPr>
        <w:t>UC2 — DEAL-HUNTER VARIANT</w:t>
      </w:r>
    </w:p>
    <w:p>
      <w:pPr>
        <w:ind w:left="432"/>
      </w:pPr>
      <w:r>
        <w:rPr>
          <w:rFonts w:ascii="Consolas" w:hAnsi="Consolas"/>
          <w:sz w:val="19"/>
        </w:rPr>
        <w:t>Poll trigger (e.g. every 6h) -&gt; Price-Watcher (Amadeus API)</w:t>
        <w:br/>
        <w:t xml:space="preserve">   -&gt; below threshold? --no--&gt; wait for next tick</w:t>
        <w:br/>
        <w:t xml:space="preserve">                        --yes-&gt; send alert</w:t>
      </w:r>
    </w:p>
    <w:p/>
    <w:p>
      <w:r>
        <w:t>Destination knowledge is embedded once and reused across requests; prices and weather are always fetched live, since those are exactly the facts that go stale.</w:t>
      </w:r>
    </w:p>
    <w:p>
      <w:pPr>
        <w:pStyle w:val="Heading1"/>
      </w:pPr>
      <w:r>
        <w:rPr>
          <w:color w:val="172230"/>
        </w:rPr>
        <w:t>Complexity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2A38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880"/>
            <w:shd w:fill="1B2A38"/>
          </w:tcPr>
          <w:p>
            <w:r>
              <w:rPr>
                <w:b/>
                <w:sz w:val="19"/>
              </w:rPr>
              <w:t>Rating</w:t>
            </w:r>
          </w:p>
        </w:tc>
        <w:tc>
          <w:tcPr>
            <w:tcW w:type="dxa" w:w="2880"/>
            <w:shd w:fill="1B2A38"/>
          </w:tcPr>
          <w:p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Wikivoyage ingestion 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 API, no auth, natural section boundaries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Weather &amp; currency wrappers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Zero-auth, single-endpoint calls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Amadeus pricing wrapper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Low-Medium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 but needs account setup + sandbox quirks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Itinerary-Builder (RAG)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Low-Medium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retrieval; risk is relevance for thin destinations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Weather-Risk activity matching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Maps activity type to weather sensitivity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Trip-Planner: dispatch + fan-out (UC3) + budget trade-off logic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Medium-High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Multi-agent coordination, partial-failure handling, and deciding what to cut when over budget is a real reasoning task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UC2 polling &amp; alert loop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Needs persistent state and a scheduler</w:t>
            </w:r>
          </w:p>
        </w:tc>
      </w:tr>
    </w:tbl>
    <w:p/>
    <w:p>
      <w:r>
        <w:rPr>
          <w:i/>
        </w:rPr>
        <w:t>Overall: Low-Medium. The ingestion pipeline and two of the four tools are easy wins; the real effort concentrates in the Trip-Planner's reconciliation/trade-off reasoning and the UC2 polling loop.</w:t>
      </w:r>
    </w:p>
    <w:p>
      <w:pPr>
        <w:pStyle w:val="Heading1"/>
      </w:pPr>
      <w:r>
        <w:rPr>
          <w:color w:val="172230"/>
        </w:rPr>
        <w:t>Build Order</w:t>
      </w:r>
    </w:p>
    <w:p>
      <w:pPr>
        <w:pStyle w:val="ListNumber"/>
      </w:pPr>
      <w:r>
        <w:t>Wikivoyage ingestion: fetch pages for 10-15 destinations, section-aware chunk, embed, store</w:t>
      </w:r>
    </w:p>
    <w:p>
      <w:pPr>
        <w:pStyle w:val="ListNumber"/>
      </w:pPr>
      <w:r>
        <w:t>Wrap Open-Meteo + Frankfurter as MCP tools (zero-auth, good first MCP reps)</w:t>
      </w:r>
    </w:p>
    <w:p>
      <w:pPr>
        <w:pStyle w:val="ListNumber"/>
      </w:pPr>
      <w:r>
        <w:t>Sign up for Amadeus self-service (free), wrap flight/hotel search as an MCP tool</w:t>
      </w:r>
    </w:p>
    <w:p>
      <w:pPr>
        <w:pStyle w:val="ListNumber"/>
      </w:pPr>
      <w:r>
        <w:t>Trip-Planner + Itinerary-Builder: get one destination's RAG-based itinerary working end to end</w:t>
      </w:r>
    </w:p>
    <w:p>
      <w:pPr>
        <w:pStyle w:val="ListNumber"/>
      </w:pPr>
      <w:r>
        <w:t>Add Price-Watcher + Weather-Risk-Agent into the loop</w:t>
      </w:r>
    </w:p>
    <w:p>
      <w:pPr>
        <w:pStyle w:val="ListNumber"/>
      </w:pPr>
      <w:r>
        <w:t>Add Trip-Planner's budget reconciliation as the final synthesis/trade-off step</w:t>
      </w:r>
    </w:p>
    <w:p>
      <w:pPr>
        <w:pStyle w:val="ListNumber"/>
      </w:pPr>
      <w:r>
        <w:t>(Stretch) Polling loop for UC2 — re-check Amadeus prices on a schedule, alert on threshold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