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DECLARATION UNDER MSMED ACT, 2006</w:t>
      </w:r>
    </w:p>
    <w:p>
      <w:pPr>
        <w:jc w:val="center"/>
      </w:pPr>
      <w:r>
        <w:rPr>
          <w:i/>
          <w:iCs/>
          <w:color w:val="555555"/>
          <w:sz w:val="20"/>
          <w:szCs w:val="20"/>
        </w:rPr>
        <w:t xml:space="preserve">(Half-Yearly Return u/s 22 of the MSME Development Act, 2006)</w:t>
      </w:r>
    </w:p>
    <w:p>
      <w:pPr>
        <w:pBdr>
          <w:bottom w:val="single" w:color="333333" w:sz="6"/>
        </w:pBdr>
      </w:pPr>
    </w:p>
    <w:p/>
    <w:p>
      <w:pPr>
        <w:pStyle w:val="Heading2"/>
      </w:pPr>
      <w:r>
        <w:rPr>
          <w:b/>
          <w:bCs/>
        </w:rPr>
        <w:t xml:space="preserve">COMPANY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Field</w:t>
            </w:r>
          </w:p>
        </w:tc>
        <w:tc>
          <w:tcPr>
            <w:tcW w:type="dxa" w:w="5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Details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Company Name</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M/s Sharma Traders Pvt. Ltd.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CIN</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U51909UP2018PTC098765</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Registered Address</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14, Industrial Area, Kanpur - 208022, Uttar Pradesh</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Period of Return</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April 2025 to September 2025 (H1 FY 2025-26)</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Filing Date</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31 October 2025</w:t>
            </w:r>
          </w:p>
        </w:tc>
      </w:tr>
    </w:tbl>
    <w:p/>
    <w:p>
      <w:pPr>
        <w:pStyle w:val="Heading2"/>
      </w:pPr>
      <w:r>
        <w:rPr>
          <w:b/>
          <w:bCs/>
        </w:rPr>
        <w:t xml:space="preserve">A. OUTSTANDING DUES TO MSME SUPPLIERS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1800"/>
        <w:gridCol w:w="1600"/>
        <w:gridCol w:w="1426"/>
      </w:tblGrid>
      <w:tr>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S.No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Supplier Name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Udyam No.</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Amount Outstanding (INR)</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Outstanding &gt;45 Days</w:t>
            </w:r>
          </w:p>
        </w:tc>
        <w:tc>
          <w:tcPr>
            <w:tcW w:type="dxa" w:w="14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rPr>
              <w:t xml:space="preserve">Interest Payable</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M/s Gupta Wholesale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UDYAM-UP-10-0045678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8,40,000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3,20,000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9,600</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M/s Singh Fabricators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UDYAM-UP-14-0023456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2,15,000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M/s Devi Packaging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UDYAM-UP-25-0012345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1,80,000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1,80,000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5,400</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TOTAL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12,35,000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5,00,000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15,000</w:t>
            </w:r>
          </w:p>
        </w:tc>
      </w:tr>
    </w:tbl>
    <w:p/>
    <w:p>
      <w:pPr>
        <w:pStyle w:val="Heading2"/>
      </w:pPr>
      <w:r>
        <w:rPr>
          <w:b/>
          <w:bCs/>
        </w:rPr>
        <w:t xml:space="preserve">B. INTEREST PROVISIONS</w:t>
      </w:r>
    </w:p>
    <w:p>
      <w:r>
        <w:t xml:space="preserve">As per Section 16 of the MSMED Act, 2006, interest on delayed payments is payable at three times the bank rate notified by RBI. The current applicable rate used for calculation is 18.75% p.a. (3 × 6.25% RBI Bank Rate).</w:t>
      </w:r>
    </w:p>
    <w:p/>
    <w:p>
      <w:r>
        <w:t xml:space="preserve">Total interest provision made in accounts: INR 15,000</w:t>
      </w:r>
    </w:p>
    <w:p>
      <w:r>
        <w:t xml:space="preserve">Total interest paid during the period: INR NIL</w:t>
      </w:r>
    </w:p>
    <w:p/>
    <w:p>
      <w:pPr>
        <w:pStyle w:val="Heading2"/>
      </w:pPr>
      <w:r>
        <w:rPr>
          <w:b/>
          <w:bCs/>
        </w:rPr>
        <w:t xml:space="preserve">C. DECLARATION</w:t>
      </w:r>
    </w:p>
    <w:p>
      <w:r>
        <w:t xml:space="preserve">I/We hereby declare that the information furnished above is true and correct to the best of my/our knowledge and no MSME supplier information has been withheld. This return is filed in compliance with Section 22 of the Micro, Small and Medium Enterprises Development Act, 2006.</w:t>
      </w:r>
    </w:p>
    <w:p/>
    <w:p/>
    <w:p>
      <w:r>
        <w:rPr>
          <w:i/>
          <w:iCs/>
        </w:rPr>
        <w:t xml:space="preserve">IN WITNESS WHEREOF, the parties have executed this Agreement as of the date first written above.</w:t>
      </w:r>
    </w:p>
    <w:p/>
    <w:p>
      <w:r>
        <w:rPr>
          <w:b/>
          <w:bCs/>
        </w:rPr>
        <w:t xml:space="preserve">Mr. [Director Name] — Authorized Signatory
M/s Sharma Traders Pvt. Ltd.</w:t>
      </w:r>
    </w:p>
    <w:p>
      <w:r>
        <w:t xml:space="preserve">Signature: _________________________________</w:t>
      </w:r>
    </w:p>
    <w:p>
      <w:r>
        <w:t xml:space="preserve">Name:      _________________________________</w:t>
      </w:r>
    </w:p>
    <w:p>
      <w:r>
        <w:t xml:space="preserve">Title:     _________________________________</w:t>
      </w:r>
    </w:p>
    <w:p>
      <w:r>
        <w:t xml:space="preserve">Date:      _________________________________</w:t>
      </w:r>
    </w:p>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8"/>
        <w:szCs w:val="18"/>
      </w:rPr>
      <w:t xml:space="preserve">MSME Declaration (Half-Yearly) | FY 2025-26 H1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2026-06-04T20:47:26.593Z</dcterms:created>
  <dcterms:modified xsi:type="dcterms:W3CDTF">2026-06-04T20:47:26.593Z</dcterms:modified>
</cp:coreProperties>
</file>

<file path=docProps/custom.xml><?xml version="1.0" encoding="utf-8"?>
<Properties xmlns="http://schemas.openxmlformats.org/officeDocument/2006/custom-properties" xmlns:vt="http://schemas.openxmlformats.org/officeDocument/2006/docPropsVTypes"/>
</file>