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EE151" w14:textId="58083926" w:rsidR="00AF4D33" w:rsidRPr="00FD2198" w:rsidRDefault="00E139B9" w:rsidP="00CB0A38">
      <w:pPr>
        <w:spacing w:line="360" w:lineRule="auto"/>
        <w:rPr>
          <w:rFonts w:ascii="Times New Roman" w:hAnsi="Times New Roman" w:cs="Times New Roman"/>
          <w:b/>
          <w:bCs/>
        </w:rPr>
      </w:pPr>
      <w:r w:rsidRPr="00FD2198">
        <w:rPr>
          <w:rFonts w:ascii="Times New Roman" w:hAnsi="Times New Roman" w:cs="Times New Roman"/>
          <w:b/>
          <w:bCs/>
        </w:rPr>
        <w:t>Lab</w:t>
      </w:r>
      <w:r w:rsidR="00AC4D87" w:rsidRPr="00FD2198">
        <w:rPr>
          <w:rFonts w:ascii="Times New Roman" w:hAnsi="Times New Roman" w:cs="Times New Roman"/>
          <w:b/>
          <w:bCs/>
        </w:rPr>
        <w:t>7</w:t>
      </w:r>
      <w:r w:rsidR="00AF4D33" w:rsidRPr="00FD2198">
        <w:rPr>
          <w:rFonts w:ascii="Times New Roman" w:hAnsi="Times New Roman" w:cs="Times New Roman"/>
          <w:b/>
          <w:bCs/>
        </w:rPr>
        <w:t xml:space="preserve"> (</w:t>
      </w:r>
      <w:r w:rsidR="00AC4D87" w:rsidRPr="00FD2198">
        <w:rPr>
          <w:rFonts w:ascii="Times New Roman" w:hAnsi="Times New Roman" w:cs="Times New Roman"/>
          <w:b/>
          <w:bCs/>
        </w:rPr>
        <w:t>3</w:t>
      </w:r>
      <w:r w:rsidR="00AF4D33" w:rsidRPr="00FD2198">
        <w:rPr>
          <w:rFonts w:ascii="Times New Roman" w:hAnsi="Times New Roman" w:cs="Times New Roman"/>
          <w:b/>
          <w:bCs/>
        </w:rPr>
        <w:t>%)</w:t>
      </w:r>
      <w:r w:rsidR="00B14BF7" w:rsidRPr="00FD2198">
        <w:rPr>
          <w:rFonts w:ascii="Times New Roman" w:hAnsi="Times New Roman" w:cs="Times New Roman"/>
          <w:b/>
          <w:bCs/>
        </w:rPr>
        <w:t xml:space="preserve"> – </w:t>
      </w:r>
      <w:r w:rsidR="005A7C1D" w:rsidRPr="00FD2198">
        <w:rPr>
          <w:rFonts w:ascii="Times New Roman" w:hAnsi="Times New Roman" w:cs="Times New Roman"/>
          <w:b/>
          <w:bCs/>
        </w:rPr>
        <w:t>Acceptance Criteria</w:t>
      </w:r>
    </w:p>
    <w:p w14:paraId="1C0E6077" w14:textId="6AAE98DC" w:rsidR="00A464E0" w:rsidRPr="00FD2198" w:rsidRDefault="00A464E0" w:rsidP="00CB0A38">
      <w:pPr>
        <w:spacing w:line="360" w:lineRule="auto"/>
        <w:rPr>
          <w:rFonts w:ascii="Times New Roman" w:hAnsi="Times New Roman" w:cs="Times New Roman"/>
        </w:rPr>
      </w:pPr>
      <w:r w:rsidRPr="00FD2198">
        <w:rPr>
          <w:rFonts w:ascii="Times New Roman" w:hAnsi="Times New Roman" w:cs="Times New Roman"/>
        </w:rPr>
        <w:t xml:space="preserve">This is </w:t>
      </w:r>
      <w:r w:rsidR="00AC4D87" w:rsidRPr="00FD2198">
        <w:rPr>
          <w:rFonts w:ascii="Times New Roman" w:hAnsi="Times New Roman" w:cs="Times New Roman"/>
        </w:rPr>
        <w:t>individual</w:t>
      </w:r>
      <w:r w:rsidR="007841EA" w:rsidRPr="00FD2198">
        <w:rPr>
          <w:rFonts w:ascii="Times New Roman" w:hAnsi="Times New Roman" w:cs="Times New Roman"/>
        </w:rPr>
        <w:t xml:space="preserve"> </w:t>
      </w:r>
      <w:r w:rsidRPr="00FD2198">
        <w:rPr>
          <w:rFonts w:ascii="Times New Roman" w:hAnsi="Times New Roman" w:cs="Times New Roman"/>
        </w:rPr>
        <w:t>work.</w:t>
      </w:r>
    </w:p>
    <w:p w14:paraId="554A2256" w14:textId="46FA7AFE" w:rsidR="00962D0E" w:rsidRPr="00FD2198" w:rsidRDefault="00945F07" w:rsidP="00CB0A38">
      <w:pPr>
        <w:spacing w:line="360" w:lineRule="auto"/>
        <w:rPr>
          <w:rFonts w:ascii="Times New Roman" w:hAnsi="Times New Roman" w:cs="Times New Roman"/>
        </w:rPr>
      </w:pPr>
      <w:r w:rsidRPr="00FD2198">
        <w:rPr>
          <w:rFonts w:ascii="Times New Roman" w:hAnsi="Times New Roman" w:cs="Times New Roman"/>
        </w:rPr>
        <w:t>Review</w:t>
      </w:r>
      <w:r w:rsidR="00962D0E" w:rsidRPr="00FD2198">
        <w:rPr>
          <w:rFonts w:ascii="Times New Roman" w:hAnsi="Times New Roman" w:cs="Times New Roman"/>
        </w:rPr>
        <w:t xml:space="preserve"> the </w:t>
      </w:r>
      <w:r w:rsidR="008A1E0A" w:rsidRPr="00FD2198">
        <w:rPr>
          <w:rFonts w:ascii="Times New Roman" w:hAnsi="Times New Roman" w:cs="Times New Roman"/>
        </w:rPr>
        <w:t>business process</w:t>
      </w:r>
      <w:r w:rsidR="00962D0E" w:rsidRPr="00FD2198">
        <w:rPr>
          <w:rFonts w:ascii="Times New Roman" w:hAnsi="Times New Roman" w:cs="Times New Roman"/>
        </w:rPr>
        <w:t xml:space="preserve"> </w:t>
      </w:r>
      <w:r w:rsidRPr="00FD2198">
        <w:rPr>
          <w:rFonts w:ascii="Times New Roman" w:hAnsi="Times New Roman" w:cs="Times New Roman"/>
        </w:rPr>
        <w:t>“</w:t>
      </w:r>
      <w:r w:rsidRPr="00FD2198">
        <w:rPr>
          <w:rFonts w:ascii="Times New Roman" w:hAnsi="Times New Roman" w:cs="Times New Roman"/>
          <w:b/>
          <w:bCs/>
        </w:rPr>
        <w:t>Get Driver License</w:t>
      </w:r>
      <w:r w:rsidRPr="00FD2198">
        <w:rPr>
          <w:rFonts w:ascii="Times New Roman" w:hAnsi="Times New Roman" w:cs="Times New Roman"/>
        </w:rPr>
        <w:t xml:space="preserve">” </w:t>
      </w:r>
      <w:r w:rsidR="00962D0E" w:rsidRPr="00FD2198">
        <w:rPr>
          <w:rFonts w:ascii="Times New Roman" w:hAnsi="Times New Roman" w:cs="Times New Roman"/>
        </w:rPr>
        <w:t xml:space="preserve">we have been working on. We will </w:t>
      </w:r>
      <w:r w:rsidR="006E3B98" w:rsidRPr="00FD2198">
        <w:rPr>
          <w:rFonts w:ascii="Times New Roman" w:hAnsi="Times New Roman" w:cs="Times New Roman"/>
        </w:rPr>
        <w:t xml:space="preserve">Continue </w:t>
      </w:r>
      <w:r w:rsidR="005F01E1" w:rsidRPr="00FD2198">
        <w:rPr>
          <w:rFonts w:ascii="Times New Roman" w:hAnsi="Times New Roman" w:cs="Times New Roman"/>
        </w:rPr>
        <w:t>our work based on what</w:t>
      </w:r>
      <w:r w:rsidR="006E3B98" w:rsidRPr="00FD2198">
        <w:rPr>
          <w:rFonts w:ascii="Times New Roman" w:hAnsi="Times New Roman" w:cs="Times New Roman"/>
        </w:rPr>
        <w:t xml:space="preserve"> you have done in Lab6</w:t>
      </w:r>
      <w:r w:rsidR="005F01E1" w:rsidRPr="00FD2198">
        <w:rPr>
          <w:rFonts w:ascii="Times New Roman" w:hAnsi="Times New Roman" w:cs="Times New Roman"/>
        </w:rPr>
        <w:t>.</w:t>
      </w:r>
    </w:p>
    <w:p w14:paraId="1EB4814E" w14:textId="6B0CC17E" w:rsidR="0086417E" w:rsidRPr="00FD2198" w:rsidRDefault="00765FEB" w:rsidP="00CB0A38">
      <w:pPr>
        <w:spacing w:line="360" w:lineRule="auto"/>
        <w:rPr>
          <w:rFonts w:ascii="Times New Roman" w:hAnsi="Times New Roman" w:cs="Times New Roman"/>
          <w:b/>
          <w:bCs/>
        </w:rPr>
      </w:pPr>
      <w:r w:rsidRPr="00FD2198">
        <w:rPr>
          <w:rFonts w:ascii="Times New Roman" w:hAnsi="Times New Roman" w:cs="Times New Roman"/>
          <w:b/>
          <w:bCs/>
        </w:rPr>
        <w:t>What to do:</w:t>
      </w:r>
    </w:p>
    <w:p w14:paraId="5C45427B" w14:textId="02858581" w:rsidR="0039516D" w:rsidRPr="00FD2198" w:rsidRDefault="005F01E1" w:rsidP="00CB0A3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FD2198">
        <w:rPr>
          <w:rFonts w:ascii="Times New Roman" w:hAnsi="Times New Roman" w:cs="Times New Roman"/>
        </w:rPr>
        <w:t>G</w:t>
      </w:r>
      <w:r w:rsidR="00E139B9" w:rsidRPr="00FD2198">
        <w:rPr>
          <w:rFonts w:ascii="Times New Roman" w:hAnsi="Times New Roman" w:cs="Times New Roman"/>
        </w:rPr>
        <w:t>enerate tasks for each of the user stories you have</w:t>
      </w:r>
      <w:r w:rsidRPr="00FD2198">
        <w:rPr>
          <w:rFonts w:ascii="Times New Roman" w:hAnsi="Times New Roman" w:cs="Times New Roman"/>
        </w:rPr>
        <w:t xml:space="preserve"> done</w:t>
      </w:r>
      <w:r w:rsidR="00E139B9" w:rsidRPr="00FD2198">
        <w:rPr>
          <w:rFonts w:ascii="Times New Roman" w:hAnsi="Times New Roman" w:cs="Times New Roman"/>
        </w:rPr>
        <w:t xml:space="preserve"> from </w:t>
      </w:r>
      <w:r w:rsidR="00CF58A2" w:rsidRPr="00FD2198">
        <w:rPr>
          <w:rFonts w:ascii="Times New Roman" w:hAnsi="Times New Roman" w:cs="Times New Roman"/>
        </w:rPr>
        <w:t>the previous steps. Add them as “</w:t>
      </w:r>
      <w:r w:rsidR="006F097E" w:rsidRPr="00FD2198">
        <w:rPr>
          <w:rFonts w:ascii="Times New Roman" w:hAnsi="Times New Roman" w:cs="Times New Roman"/>
        </w:rPr>
        <w:t>T</w:t>
      </w:r>
      <w:r w:rsidR="00CF58A2" w:rsidRPr="00FD2198">
        <w:rPr>
          <w:rFonts w:ascii="Times New Roman" w:hAnsi="Times New Roman" w:cs="Times New Roman"/>
        </w:rPr>
        <w:t>ask”</w:t>
      </w:r>
      <w:r w:rsidR="00BF6618" w:rsidRPr="00FD2198">
        <w:rPr>
          <w:rFonts w:ascii="Times New Roman" w:hAnsi="Times New Roman" w:cs="Times New Roman"/>
        </w:rPr>
        <w:t xml:space="preserve"> type</w:t>
      </w:r>
      <w:r w:rsidR="00CF58A2" w:rsidRPr="00FD2198">
        <w:rPr>
          <w:rFonts w:ascii="Times New Roman" w:hAnsi="Times New Roman" w:cs="Times New Roman"/>
        </w:rPr>
        <w:t xml:space="preserve"> issues under user story level. Before each task, put a note in brackets showing if it is</w:t>
      </w:r>
      <w:r w:rsidR="00E139B9" w:rsidRPr="00FD2198">
        <w:rPr>
          <w:rFonts w:ascii="Times New Roman" w:hAnsi="Times New Roman" w:cs="Times New Roman"/>
        </w:rPr>
        <w:t xml:space="preserve"> </w:t>
      </w:r>
      <w:r w:rsidR="00D13A4A" w:rsidRPr="00FD2198">
        <w:rPr>
          <w:rFonts w:ascii="Times New Roman" w:hAnsi="Times New Roman" w:cs="Times New Roman"/>
        </w:rPr>
        <w:t xml:space="preserve">related to </w:t>
      </w:r>
      <w:r w:rsidR="00E139B9" w:rsidRPr="00FD2198">
        <w:rPr>
          <w:rFonts w:ascii="Times New Roman" w:hAnsi="Times New Roman" w:cs="Times New Roman"/>
        </w:rPr>
        <w:t xml:space="preserve">UI, </w:t>
      </w:r>
      <w:r w:rsidR="00EE061A" w:rsidRPr="00FD2198">
        <w:rPr>
          <w:rFonts w:ascii="Times New Roman" w:hAnsi="Times New Roman" w:cs="Times New Roman"/>
        </w:rPr>
        <w:t>Domain</w:t>
      </w:r>
      <w:r w:rsidR="00E139B9" w:rsidRPr="00FD2198">
        <w:rPr>
          <w:rFonts w:ascii="Times New Roman" w:hAnsi="Times New Roman" w:cs="Times New Roman"/>
        </w:rPr>
        <w:t xml:space="preserve">, </w:t>
      </w:r>
      <w:r w:rsidR="00CF58A2" w:rsidRPr="00FD2198">
        <w:rPr>
          <w:rFonts w:ascii="Times New Roman" w:hAnsi="Times New Roman" w:cs="Times New Roman"/>
        </w:rPr>
        <w:t>or</w:t>
      </w:r>
      <w:r w:rsidR="00E139B9" w:rsidRPr="00FD2198">
        <w:rPr>
          <w:rFonts w:ascii="Times New Roman" w:hAnsi="Times New Roman" w:cs="Times New Roman"/>
        </w:rPr>
        <w:t xml:space="preserve"> Database.</w:t>
      </w:r>
      <w:r w:rsidR="00B35A76" w:rsidRPr="00FD2198">
        <w:rPr>
          <w:rFonts w:ascii="Times New Roman" w:hAnsi="Times New Roman" w:cs="Times New Roman"/>
        </w:rPr>
        <w:t xml:space="preserve"> It is important to include rich information in tasks so that you can have enough information to model the business domain.</w:t>
      </w:r>
      <w:r w:rsidR="00EA5438" w:rsidRPr="00FD2198">
        <w:rPr>
          <w:rFonts w:ascii="Times New Roman" w:hAnsi="Times New Roman" w:cs="Times New Roman"/>
        </w:rPr>
        <w:t xml:space="preserve"> For example, login user story should have tasks that specify email address and passcode are needed information. </w:t>
      </w:r>
    </w:p>
    <w:p w14:paraId="54C4A47C" w14:textId="36EDD7B9" w:rsidR="003D4EB5" w:rsidRPr="00FD2198" w:rsidRDefault="00D50F54" w:rsidP="00CB0A3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FD2198">
        <w:rPr>
          <w:rFonts w:ascii="Times New Roman" w:hAnsi="Times New Roman" w:cs="Times New Roman"/>
        </w:rPr>
        <w:t xml:space="preserve">Take screenshots of your </w:t>
      </w:r>
      <w:r w:rsidR="004155EB" w:rsidRPr="00FD2198">
        <w:rPr>
          <w:rFonts w:ascii="Times New Roman" w:hAnsi="Times New Roman" w:cs="Times New Roman"/>
        </w:rPr>
        <w:t xml:space="preserve">user stories with full information including acceptance criteria and tasks and organize your screenshots in </w:t>
      </w:r>
      <w:r w:rsidR="003D4EB5" w:rsidRPr="00FD2198">
        <w:rPr>
          <w:rFonts w:ascii="Times New Roman" w:hAnsi="Times New Roman" w:cs="Times New Roman"/>
        </w:rPr>
        <w:t>this</w:t>
      </w:r>
      <w:r w:rsidR="004155EB" w:rsidRPr="00FD2198">
        <w:rPr>
          <w:rFonts w:ascii="Times New Roman" w:hAnsi="Times New Roman" w:cs="Times New Roman"/>
        </w:rPr>
        <w:t xml:space="preserve"> word document. </w:t>
      </w:r>
    </w:p>
    <w:p w14:paraId="16219328" w14:textId="77777777" w:rsidR="003D4EB5" w:rsidRPr="00FD2198" w:rsidRDefault="003D4EB5" w:rsidP="00CB0A3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FD2198">
        <w:rPr>
          <w:rFonts w:ascii="Times New Roman" w:hAnsi="Times New Roman" w:cs="Times New Roman"/>
        </w:rPr>
        <w:t>Add your Jira project link in this word document.</w:t>
      </w:r>
    </w:p>
    <w:p w14:paraId="76C8A047" w14:textId="2F225FDE" w:rsidR="0034247C" w:rsidRPr="00FD2198" w:rsidRDefault="004155EB" w:rsidP="00CB0A3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FD2198">
        <w:rPr>
          <w:rFonts w:ascii="Times New Roman" w:hAnsi="Times New Roman" w:cs="Times New Roman"/>
        </w:rPr>
        <w:t>Submit the word document into blackboard.</w:t>
      </w:r>
    </w:p>
    <w:p w14:paraId="2ECEF186" w14:textId="5843CE99" w:rsidR="0077438D" w:rsidRPr="00FD2198" w:rsidRDefault="00CB0A38" w:rsidP="00CB0A38">
      <w:pPr>
        <w:spacing w:line="360" w:lineRule="auto"/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D2198">
        <w:rPr>
          <w:rFonts w:ascii="Times New Roman" w:hAnsi="Times New Roman" w:cs="Times New Roman"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9AE35" wp14:editId="39B3DC21">
                <wp:simplePos x="0" y="0"/>
                <wp:positionH relativeFrom="column">
                  <wp:posOffset>-881743</wp:posOffset>
                </wp:positionH>
                <wp:positionV relativeFrom="paragraph">
                  <wp:posOffset>366576</wp:posOffset>
                </wp:positionV>
                <wp:extent cx="7696200" cy="0"/>
                <wp:effectExtent l="0" t="0" r="0" b="0"/>
                <wp:wrapNone/>
                <wp:docPr id="82882301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9BD80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45pt,28.85pt" to="536.5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" strokecolor="#5b9bd5 [3204]" strokeweight=".5pt">
                <v:stroke joinstyle="miter"/>
              </v:line>
            </w:pict>
          </mc:Fallback>
        </mc:AlternateContent>
      </w:r>
    </w:p>
    <w:p w14:paraId="2D32F8C3" w14:textId="77777777" w:rsidR="0077438D" w:rsidRPr="00FD2198" w:rsidRDefault="0077438D" w:rsidP="00CB0A38">
      <w:pPr>
        <w:spacing w:line="360" w:lineRule="auto"/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EF47FB3" w14:textId="77777777" w:rsidR="00CB0A38" w:rsidRPr="00FD2198" w:rsidRDefault="00CB0A38" w:rsidP="00CB0A38">
      <w:pPr>
        <w:spacing w:line="48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1CB20B22" w14:textId="1D39089E" w:rsidR="00CB0A38" w:rsidRPr="00FD2198" w:rsidRDefault="00CB0A38" w:rsidP="00CB0A38">
      <w:pPr>
        <w:spacing w:line="480" w:lineRule="auto"/>
        <w:contextualSpacing/>
        <w:jc w:val="center"/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D2198"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Lab 7</w:t>
      </w:r>
    </w:p>
    <w:p w14:paraId="7561DDB5" w14:textId="77777777" w:rsidR="00CB0A38" w:rsidRPr="00FD2198" w:rsidRDefault="00CB0A38" w:rsidP="00CB0A38">
      <w:pPr>
        <w:spacing w:line="48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D2198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Department of Business, Seneca College</w:t>
      </w:r>
    </w:p>
    <w:p w14:paraId="46835819" w14:textId="77777777" w:rsidR="00CB0A38" w:rsidRPr="00FD2198" w:rsidRDefault="00CB0A38" w:rsidP="00CB0A38">
      <w:pPr>
        <w:spacing w:line="48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D2198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BTS330 NAA, </w:t>
      </w:r>
      <w:r w:rsidRPr="00FD21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Business Requirements Analysis Using OO Models</w:t>
      </w:r>
    </w:p>
    <w:p w14:paraId="37D78DED" w14:textId="77777777" w:rsidR="00CB0A38" w:rsidRPr="00FD2198" w:rsidRDefault="00CB0A38" w:rsidP="00CB0A38">
      <w:pPr>
        <w:tabs>
          <w:tab w:val="center" w:pos="4680"/>
          <w:tab w:val="left" w:pos="6240"/>
        </w:tabs>
        <w:spacing w:line="48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D2198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Junlian</w:t>
      </w:r>
      <w:proofErr w:type="spellEnd"/>
      <w:r w:rsidRPr="00FD2198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Xiang</w:t>
      </w:r>
    </w:p>
    <w:p w14:paraId="636C8494" w14:textId="05CD147B" w:rsidR="00CB0A38" w:rsidRPr="00FD2198" w:rsidRDefault="00CB0A38" w:rsidP="00CB0A38">
      <w:pPr>
        <w:tabs>
          <w:tab w:val="center" w:pos="4680"/>
          <w:tab w:val="left" w:pos="6240"/>
        </w:tabs>
        <w:spacing w:line="48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D2198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November 14, 2023</w:t>
      </w:r>
    </w:p>
    <w:p w14:paraId="1B487324" w14:textId="73EFCEBD" w:rsidR="00CB0A38" w:rsidRPr="00FD2198" w:rsidRDefault="00CB0A38" w:rsidP="00CB0A38">
      <w:pPr>
        <w:tabs>
          <w:tab w:val="center" w:pos="4680"/>
          <w:tab w:val="left" w:pos="6240"/>
        </w:tabs>
        <w:spacing w:line="48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D2198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7" w:history="1">
        <w:r w:rsidRPr="00FD2198">
          <w:rPr>
            <w:rStyle w:val="Hyperlink"/>
            <w:rFonts w:ascii="Times New Roman" w:hAnsi="Times New Roman" w:cs="Times New Roman"/>
            <w:sz w:val="28"/>
            <w:szCs w:val="28"/>
            <w14:textOutline w14:w="0" w14:cap="flat" w14:cmpd="sng" w14:algn="ctr">
              <w14:noFill/>
              <w14:prstDash w14:val="solid"/>
              <w14:round/>
            </w14:textOutline>
          </w:rPr>
          <w:t>https://id.atlassian.com/invite/p/jira-software?id=UfJkCI_bSMiZHDlyLSbJCw</w:t>
        </w:r>
      </w:hyperlink>
    </w:p>
    <w:p w14:paraId="50D24A2C" w14:textId="77777777" w:rsidR="00CB0A38" w:rsidRPr="00FD2198" w:rsidRDefault="00CB0A38" w:rsidP="00CB0A38">
      <w:pPr>
        <w:tabs>
          <w:tab w:val="center" w:pos="4680"/>
          <w:tab w:val="left" w:pos="6240"/>
        </w:tabs>
        <w:spacing w:line="48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9C8FF26" w14:textId="77777777" w:rsidR="0046289B" w:rsidRPr="0046289B" w:rsidRDefault="0046289B" w:rsidP="0046289B">
      <w:pPr>
        <w:spacing w:line="360" w:lineRule="auto"/>
        <w:rPr>
          <w:rFonts w:ascii="Times New Roman" w:hAnsi="Times New Roman" w:cs="Times New Roman"/>
          <w:color w:val="172B4D"/>
          <w:spacing w:val="-2"/>
          <w:sz w:val="24"/>
          <w:szCs w:val="24"/>
        </w:rPr>
      </w:pPr>
    </w:p>
    <w:p w14:paraId="25DEE881" w14:textId="4B43FBBB" w:rsidR="00CF2360" w:rsidRDefault="0046289B" w:rsidP="0046289B">
      <w:pPr>
        <w:spacing w:line="360" w:lineRule="auto"/>
        <w:rPr>
          <w:rFonts w:ascii="Times New Roman" w:hAnsi="Times New Roman" w:cs="Times New Roman"/>
          <w:b/>
          <w:bCs/>
          <w:color w:val="172B4D"/>
          <w:spacing w:val="-2"/>
          <w:sz w:val="24"/>
          <w:szCs w:val="24"/>
          <w:u w:val="single"/>
        </w:rPr>
      </w:pPr>
      <w:r w:rsidRPr="0046289B">
        <w:rPr>
          <w:rFonts w:ascii="Times New Roman" w:hAnsi="Times New Roman" w:cs="Times New Roman"/>
          <w:b/>
          <w:bCs/>
          <w:color w:val="172B4D"/>
          <w:spacing w:val="-2"/>
          <w:sz w:val="24"/>
          <w:szCs w:val="24"/>
          <w:u w:val="single"/>
        </w:rPr>
        <w:lastRenderedPageBreak/>
        <w:t>I attempted to address the issues in my user stories by incorporating the feedback from Lab 6. I revised them to adhere to the "given-when-then" format, providing clearer details about the conditions, actions, and expected outcomes.</w:t>
      </w:r>
    </w:p>
    <w:p w14:paraId="63D0BFAC" w14:textId="77777777" w:rsidR="0046289B" w:rsidRPr="0046289B" w:rsidRDefault="0046289B" w:rsidP="0046289B">
      <w:pPr>
        <w:spacing w:line="360" w:lineRule="auto"/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0C1B766" w14:textId="315CF23B" w:rsidR="00CB0A38" w:rsidRPr="00FD2198" w:rsidRDefault="0077438D" w:rsidP="00CB0A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2198"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User Story 1)</w:t>
      </w:r>
      <w:r w:rsidRPr="00FD2198">
        <w:rPr>
          <w:rFonts w:ascii="Times New Roman" w:hAnsi="Times New Roman" w:cs="Times New Roman"/>
          <w:b/>
          <w:bCs/>
          <w:color w:val="172B4D"/>
          <w:spacing w:val="-2"/>
          <w:sz w:val="36"/>
          <w:szCs w:val="36"/>
        </w:rPr>
        <w:t xml:space="preserve"> </w:t>
      </w:r>
      <w:r w:rsidR="00DD42AA" w:rsidRPr="00FD2198">
        <w:rPr>
          <w:rFonts w:ascii="Times New Roman" w:hAnsi="Times New Roman" w:cs="Times New Roman"/>
          <w:color w:val="172B4D"/>
          <w:spacing w:val="-2"/>
          <w:sz w:val="24"/>
          <w:szCs w:val="24"/>
        </w:rPr>
        <w:t xml:space="preserve">As a </w:t>
      </w:r>
      <w:r w:rsidR="00DD42AA" w:rsidRPr="00FD2198">
        <w:rPr>
          <w:rFonts w:ascii="Times New Roman" w:hAnsi="Times New Roman" w:cs="Times New Roman"/>
          <w:color w:val="172B4D"/>
          <w:spacing w:val="-2"/>
          <w:sz w:val="24"/>
          <w:szCs w:val="24"/>
        </w:rPr>
        <w:t>doctor, I</w:t>
      </w:r>
      <w:r w:rsidR="00DD42AA" w:rsidRPr="00FD2198">
        <w:rPr>
          <w:rFonts w:ascii="Times New Roman" w:hAnsi="Times New Roman" w:cs="Times New Roman"/>
          <w:color w:val="172B4D"/>
          <w:spacing w:val="-2"/>
          <w:sz w:val="24"/>
          <w:szCs w:val="24"/>
        </w:rPr>
        <w:t xml:space="preserve"> want to assess an applicant's medical fitness for a driving </w:t>
      </w:r>
      <w:r w:rsidR="00FD2198" w:rsidRPr="00FD2198">
        <w:rPr>
          <w:rFonts w:ascii="Times New Roman" w:hAnsi="Times New Roman" w:cs="Times New Roman"/>
          <w:color w:val="172B4D"/>
          <w:spacing w:val="-2"/>
          <w:sz w:val="24"/>
          <w:szCs w:val="24"/>
        </w:rPr>
        <w:t xml:space="preserve">license, </w:t>
      </w:r>
      <w:r w:rsidR="0046289B" w:rsidRPr="00FD2198">
        <w:rPr>
          <w:rFonts w:ascii="Times New Roman" w:hAnsi="Times New Roman" w:cs="Times New Roman"/>
          <w:color w:val="172B4D"/>
          <w:spacing w:val="-2"/>
          <w:sz w:val="24"/>
          <w:szCs w:val="24"/>
        </w:rPr>
        <w:t>so</w:t>
      </w:r>
      <w:r w:rsidR="00DD42AA" w:rsidRPr="00FD2198">
        <w:rPr>
          <w:rFonts w:ascii="Times New Roman" w:hAnsi="Times New Roman" w:cs="Times New Roman"/>
          <w:color w:val="172B4D"/>
          <w:spacing w:val="-2"/>
          <w:sz w:val="24"/>
          <w:szCs w:val="24"/>
        </w:rPr>
        <w:t xml:space="preserve"> that the driving license includes accurate and relevant medical information</w:t>
      </w:r>
      <w:r w:rsidR="00646946" w:rsidRPr="00FD2198">
        <w:rPr>
          <w:rFonts w:ascii="Times New Roman" w:hAnsi="Times New Roman" w:cs="Times New Roman"/>
          <w:color w:val="172B4D"/>
          <w:spacing w:val="-2"/>
          <w:sz w:val="24"/>
          <w:szCs w:val="24"/>
        </w:rPr>
        <w:t>.</w:t>
      </w:r>
    </w:p>
    <w:p w14:paraId="3F58EA41" w14:textId="43892E4A" w:rsidR="0077438D" w:rsidRPr="00FD2198" w:rsidRDefault="0077438D" w:rsidP="00CB0A38">
      <w:pPr>
        <w:spacing w:line="360" w:lineRule="auto"/>
        <w:rPr>
          <w:rFonts w:ascii="Times New Roman" w:hAnsi="Times New Roman" w:cs="Times New Roman"/>
        </w:rPr>
      </w:pPr>
      <w:r w:rsidRPr="00FD2198">
        <w:rPr>
          <w:rFonts w:ascii="Times New Roman" w:hAnsi="Times New Roman" w:cs="Times New Roman"/>
          <w:b/>
          <w:bCs/>
          <w:color w:val="172B4D"/>
          <w:spacing w:val="-2"/>
          <w:sz w:val="24"/>
          <w:szCs w:val="24"/>
          <w:u w:val="single"/>
          <w:lang w:val="en-CA" w:eastAsia="en-CA"/>
        </w:rPr>
        <w:t xml:space="preserve">TASKS </w:t>
      </w:r>
    </w:p>
    <w:p w14:paraId="7853AB52" w14:textId="77777777" w:rsidR="0077438D" w:rsidRPr="00FD2198" w:rsidRDefault="0077438D" w:rsidP="00CB0A3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FD2198">
        <w:rPr>
          <w:rFonts w:ascii="Times New Roman" w:hAnsi="Times New Roman" w:cs="Times New Roman"/>
        </w:rPr>
        <w:t>UI) Create a user interface for doctors to perform a thorough medical evaluation of the candidate.</w:t>
      </w:r>
    </w:p>
    <w:p w14:paraId="3CE05F67" w14:textId="77777777" w:rsidR="0077438D" w:rsidRPr="00FD2198" w:rsidRDefault="0077438D" w:rsidP="00CB0A3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FD2198">
        <w:rPr>
          <w:rFonts w:ascii="Times New Roman" w:hAnsi="Times New Roman" w:cs="Times New Roman"/>
        </w:rPr>
        <w:t>(UI) Design a section in the system where doctors can access the applicant's medical background, current health issues, and list of prescription drugs.</w:t>
      </w:r>
    </w:p>
    <w:p w14:paraId="77DA702B" w14:textId="3F13D7EE" w:rsidR="0077438D" w:rsidRPr="00FD2198" w:rsidRDefault="0077438D" w:rsidP="00CB0A3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FD2198">
        <w:rPr>
          <w:rFonts w:ascii="Times New Roman" w:hAnsi="Times New Roman" w:cs="Times New Roman"/>
        </w:rPr>
        <w:t>(UI) Implement a feature allowing doctors to upload medical records and reports for the applicant, supporting various document formats.</w:t>
      </w:r>
    </w:p>
    <w:p w14:paraId="3F68D91D" w14:textId="2A7175B6" w:rsidR="0077438D" w:rsidRPr="00FD2198" w:rsidRDefault="0077438D" w:rsidP="00CB0A3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FD2198">
        <w:rPr>
          <w:rFonts w:ascii="Times New Roman" w:hAnsi="Times New Roman" w:cs="Times New Roman"/>
        </w:rPr>
        <w:t>(Domain) Develop functionality for doctors to identify any medical illnesses or issues that can impair the applicant's ability to drive safely.</w:t>
      </w:r>
    </w:p>
    <w:p w14:paraId="7487B10B" w14:textId="345DF35F" w:rsidR="002372C5" w:rsidRPr="00FD2198" w:rsidRDefault="0077438D" w:rsidP="00CB0A3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FD2198">
        <w:rPr>
          <w:rFonts w:ascii="Times New Roman" w:hAnsi="Times New Roman" w:cs="Times New Roman"/>
        </w:rPr>
        <w:t>(UI) Enable doctors to specify advice, limitations, or circumstances pertaining to driving through the system.</w:t>
      </w:r>
    </w:p>
    <w:p w14:paraId="4D9E36A4" w14:textId="20184195" w:rsidR="0077438D" w:rsidRPr="00FD2198" w:rsidRDefault="007C70F3" w:rsidP="00CB0A38">
      <w:pPr>
        <w:spacing w:line="360" w:lineRule="auto"/>
        <w:rPr>
          <w:rFonts w:ascii="Times New Roman" w:hAnsi="Times New Roman" w:cs="Times New Roman"/>
        </w:rPr>
      </w:pPr>
      <w:r w:rsidRPr="00FD2198">
        <w:rPr>
          <w:rFonts w:ascii="Times New Roman" w:hAnsi="Times New Roman" w:cs="Times New Roman"/>
          <w:noProof/>
        </w:rPr>
        <w:drawing>
          <wp:inline distT="0" distB="0" distL="0" distR="0" wp14:anchorId="5D98A760" wp14:editId="52EEC4BD">
            <wp:extent cx="5943600" cy="2073910"/>
            <wp:effectExtent l="0" t="0" r="0" b="2540"/>
            <wp:docPr id="579585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85794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3930" w14:textId="1AE840E8" w:rsidR="0077438D" w:rsidRPr="00FD2198" w:rsidRDefault="0077438D" w:rsidP="00CB0A38">
      <w:pPr>
        <w:spacing w:line="360" w:lineRule="auto"/>
        <w:rPr>
          <w:rFonts w:ascii="Times New Roman" w:hAnsi="Times New Roman" w:cs="Times New Roman"/>
        </w:rPr>
      </w:pPr>
      <w:r w:rsidRPr="00FD2198">
        <w:rPr>
          <w:rFonts w:ascii="Times New Roman" w:hAnsi="Times New Roman" w:cs="Times New Roman"/>
          <w:noProof/>
        </w:rPr>
        <w:drawing>
          <wp:inline distT="0" distB="0" distL="0" distR="0" wp14:anchorId="5B0EB43C" wp14:editId="49C62E65">
            <wp:extent cx="5943600" cy="951230"/>
            <wp:effectExtent l="0" t="0" r="0" b="1270"/>
            <wp:docPr id="60547523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75239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C023" w14:textId="77777777" w:rsidR="0077438D" w:rsidRPr="00FD2198" w:rsidRDefault="0077438D" w:rsidP="00CB0A38">
      <w:pPr>
        <w:spacing w:line="360" w:lineRule="auto"/>
        <w:rPr>
          <w:rFonts w:ascii="Times New Roman" w:hAnsi="Times New Roman" w:cs="Times New Roman"/>
        </w:rPr>
      </w:pPr>
    </w:p>
    <w:p w14:paraId="0FEEDB3C" w14:textId="34521647" w:rsidR="0077438D" w:rsidRPr="00FD2198" w:rsidRDefault="0077438D" w:rsidP="00CB0A38">
      <w:pPr>
        <w:pStyle w:val="Heading1"/>
        <w:spacing w:before="0" w:beforeAutospacing="0" w:after="0" w:afterAutospacing="0" w:line="360" w:lineRule="auto"/>
        <w:rPr>
          <w:b w:val="0"/>
          <w:bCs w:val="0"/>
          <w:color w:val="172B4D"/>
          <w:spacing w:val="-2"/>
          <w:sz w:val="24"/>
          <w:szCs w:val="24"/>
          <w:lang w:val="en-CA" w:eastAsia="en-CA"/>
        </w:rPr>
      </w:pPr>
      <w:r w:rsidRPr="00FD2198">
        <w:rPr>
          <w:b w:val="0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User Story </w:t>
      </w:r>
      <w:r w:rsidRPr="00FD2198">
        <w:rPr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2</w:t>
      </w:r>
      <w:r w:rsidRPr="00FD2198">
        <w:rPr>
          <w:b w:val="0"/>
          <w:color w:val="5B9BD5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</w:t>
      </w:r>
      <w:r w:rsidRPr="00FD2198">
        <w:rPr>
          <w:b w:val="0"/>
          <w:bCs w:val="0"/>
          <w:color w:val="172B4D"/>
          <w:spacing w:val="-2"/>
          <w:sz w:val="24"/>
          <w:szCs w:val="24"/>
        </w:rPr>
        <w:t xml:space="preserve"> </w:t>
      </w:r>
      <w:r w:rsidR="00646946" w:rsidRPr="00FD2198">
        <w:rPr>
          <w:b w:val="0"/>
          <w:bCs w:val="0"/>
          <w:color w:val="172B4D"/>
          <w:spacing w:val="-2"/>
          <w:sz w:val="24"/>
          <w:szCs w:val="24"/>
        </w:rPr>
        <w:t xml:space="preserve">As a </w:t>
      </w:r>
      <w:r w:rsidR="00646946" w:rsidRPr="00FD2198">
        <w:rPr>
          <w:b w:val="0"/>
          <w:bCs w:val="0"/>
          <w:color w:val="172B4D"/>
          <w:spacing w:val="-2"/>
          <w:sz w:val="24"/>
          <w:szCs w:val="24"/>
        </w:rPr>
        <w:t>doctor, I</w:t>
      </w:r>
      <w:r w:rsidR="00646946" w:rsidRPr="00FD2198">
        <w:rPr>
          <w:b w:val="0"/>
          <w:bCs w:val="0"/>
          <w:color w:val="172B4D"/>
          <w:spacing w:val="-2"/>
          <w:sz w:val="24"/>
          <w:szCs w:val="24"/>
        </w:rPr>
        <w:t xml:space="preserve"> want to keep a record of all medical examinations and certifications conducted for </w:t>
      </w:r>
      <w:r w:rsidR="00646946" w:rsidRPr="00FD2198">
        <w:rPr>
          <w:b w:val="0"/>
          <w:bCs w:val="0"/>
          <w:color w:val="172B4D"/>
          <w:spacing w:val="-2"/>
          <w:sz w:val="24"/>
          <w:szCs w:val="24"/>
        </w:rPr>
        <w:t xml:space="preserve">applicants, </w:t>
      </w:r>
      <w:r w:rsidR="00FD2198" w:rsidRPr="00FD2198">
        <w:rPr>
          <w:b w:val="0"/>
          <w:bCs w:val="0"/>
          <w:color w:val="172B4D"/>
          <w:spacing w:val="-2"/>
          <w:sz w:val="24"/>
          <w:szCs w:val="24"/>
        </w:rPr>
        <w:t>so</w:t>
      </w:r>
      <w:r w:rsidR="00646946" w:rsidRPr="00FD2198">
        <w:rPr>
          <w:b w:val="0"/>
          <w:bCs w:val="0"/>
          <w:color w:val="172B4D"/>
          <w:spacing w:val="-2"/>
          <w:sz w:val="24"/>
          <w:szCs w:val="24"/>
        </w:rPr>
        <w:t xml:space="preserve"> that I have a legal and reference record.</w:t>
      </w:r>
    </w:p>
    <w:p w14:paraId="174DAE99" w14:textId="77777777" w:rsidR="0077438D" w:rsidRPr="00FD2198" w:rsidRDefault="0077438D" w:rsidP="00CB0A38">
      <w:pPr>
        <w:spacing w:line="360" w:lineRule="auto"/>
        <w:rPr>
          <w:rFonts w:ascii="Times New Roman" w:hAnsi="Times New Roman" w:cs="Times New Roman"/>
          <w:b/>
          <w:bCs/>
          <w:color w:val="172B4D"/>
          <w:spacing w:val="-2"/>
          <w:sz w:val="24"/>
          <w:szCs w:val="24"/>
          <w:u w:val="single"/>
          <w:lang w:val="en-CA" w:eastAsia="en-CA"/>
        </w:rPr>
      </w:pPr>
      <w:r w:rsidRPr="00FD2198">
        <w:rPr>
          <w:rFonts w:ascii="Times New Roman" w:hAnsi="Times New Roman" w:cs="Times New Roman"/>
          <w:b/>
          <w:bCs/>
          <w:color w:val="172B4D"/>
          <w:spacing w:val="-2"/>
          <w:sz w:val="24"/>
          <w:szCs w:val="24"/>
          <w:u w:val="single"/>
          <w:lang w:val="en-CA" w:eastAsia="en-CA"/>
        </w:rPr>
        <w:t xml:space="preserve">TASKS </w:t>
      </w:r>
    </w:p>
    <w:p w14:paraId="685E376B" w14:textId="77777777" w:rsidR="0077438D" w:rsidRPr="00FD2198" w:rsidRDefault="0077438D" w:rsidP="00CB0A3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FD2198">
        <w:rPr>
          <w:rFonts w:ascii="Times New Roman" w:hAnsi="Times New Roman" w:cs="Times New Roman"/>
        </w:rPr>
        <w:t>(UI) Create a form for medical professionals to enter new information for each applicant's examination and certification.</w:t>
      </w:r>
    </w:p>
    <w:p w14:paraId="0180F731" w14:textId="77777777" w:rsidR="0077438D" w:rsidRPr="00FD2198" w:rsidRDefault="0077438D" w:rsidP="00CB0A3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FD2198">
        <w:rPr>
          <w:rFonts w:ascii="Times New Roman" w:hAnsi="Times New Roman" w:cs="Times New Roman"/>
        </w:rPr>
        <w:t>(Domain) Implement data verification for accuracy, including personal information and exam specifics.</w:t>
      </w:r>
    </w:p>
    <w:p w14:paraId="1600A19A" w14:textId="088AF269" w:rsidR="0077438D" w:rsidRPr="00FD2198" w:rsidRDefault="0077438D" w:rsidP="00CB0A3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FD2198">
        <w:rPr>
          <w:rFonts w:ascii="Times New Roman" w:hAnsi="Times New Roman" w:cs="Times New Roman"/>
        </w:rPr>
        <w:t>(UI) Develop a file upload feature for doctors to attach prescriptions, test results, and certification paperwork to each record.</w:t>
      </w:r>
    </w:p>
    <w:p w14:paraId="24D35FF5" w14:textId="5F57EBC0" w:rsidR="0077438D" w:rsidRPr="00FD2198" w:rsidRDefault="0077438D" w:rsidP="00CB0A3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FD2198">
        <w:rPr>
          <w:rFonts w:ascii="Times New Roman" w:hAnsi="Times New Roman" w:cs="Times New Roman"/>
        </w:rPr>
        <w:t>(UI) Implement a search functionality based on applicant names, examination dates, or examination categories.</w:t>
      </w:r>
    </w:p>
    <w:p w14:paraId="2D45B28F" w14:textId="7CA03636" w:rsidR="0077438D" w:rsidRPr="00FD2198" w:rsidRDefault="0077438D" w:rsidP="00CB0A3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FD2198">
        <w:rPr>
          <w:rFonts w:ascii="Times New Roman" w:hAnsi="Times New Roman" w:cs="Times New Roman"/>
        </w:rPr>
        <w:t>(Database) Ensure compliance with data protection laws for security and privacy of medical records.</w:t>
      </w:r>
    </w:p>
    <w:p w14:paraId="59ECF3D5" w14:textId="00864A50" w:rsidR="0077438D" w:rsidRPr="00FD2198" w:rsidRDefault="0077438D" w:rsidP="00CB0A3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FD2198">
        <w:rPr>
          <w:rFonts w:ascii="Times New Roman" w:hAnsi="Times New Roman" w:cs="Times New Roman"/>
        </w:rPr>
        <w:t>(Database) Generate summaries of the medical exams performed, including data on different exam types and the number of applications evaluated.</w:t>
      </w:r>
    </w:p>
    <w:p w14:paraId="43D5023E" w14:textId="64C9A510" w:rsidR="0077438D" w:rsidRPr="00FD2198" w:rsidRDefault="0077438D" w:rsidP="00CB0A3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FD2198">
        <w:rPr>
          <w:rFonts w:ascii="Times New Roman" w:hAnsi="Times New Roman" w:cs="Times New Roman"/>
        </w:rPr>
        <w:t>(Database) Establish a data retention policy and automate archiving of records that exceed legal requirements.</w:t>
      </w:r>
    </w:p>
    <w:p w14:paraId="6AE94D91" w14:textId="5DC3E5C7" w:rsidR="0077438D" w:rsidRPr="00FD2198" w:rsidRDefault="0077438D" w:rsidP="00CB0A3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FD2198">
        <w:rPr>
          <w:rFonts w:ascii="Times New Roman" w:hAnsi="Times New Roman" w:cs="Times New Roman"/>
        </w:rPr>
        <w:t>(UI) Provide user training and support for doctors and authorized staff on the record-keeping features.</w:t>
      </w:r>
    </w:p>
    <w:p w14:paraId="6874DABD" w14:textId="60355176" w:rsidR="0077438D" w:rsidRPr="00FD2198" w:rsidRDefault="00646946" w:rsidP="00CB0A38">
      <w:pPr>
        <w:spacing w:line="360" w:lineRule="auto"/>
        <w:rPr>
          <w:rFonts w:ascii="Times New Roman" w:hAnsi="Times New Roman" w:cs="Times New Roman"/>
        </w:rPr>
      </w:pPr>
      <w:r w:rsidRPr="00FD219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83182C" wp14:editId="2F693304">
            <wp:extent cx="5943600" cy="3528695"/>
            <wp:effectExtent l="0" t="0" r="0" b="0"/>
            <wp:docPr id="17872760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76057" name="Picture 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AAD4" w14:textId="36A10EF7" w:rsidR="00CB0A38" w:rsidRPr="00FD2198" w:rsidRDefault="0077438D" w:rsidP="00CB0A38">
      <w:pPr>
        <w:spacing w:line="360" w:lineRule="auto"/>
        <w:rPr>
          <w:rFonts w:ascii="Times New Roman" w:hAnsi="Times New Roman" w:cs="Times New Roman"/>
        </w:rPr>
      </w:pPr>
      <w:r w:rsidRPr="00FD2198">
        <w:rPr>
          <w:rFonts w:ascii="Times New Roman" w:hAnsi="Times New Roman" w:cs="Times New Roman"/>
          <w:noProof/>
        </w:rPr>
        <w:drawing>
          <wp:inline distT="0" distB="0" distL="0" distR="0" wp14:anchorId="780A5956" wp14:editId="69D5CA7E">
            <wp:extent cx="5943600" cy="1430655"/>
            <wp:effectExtent l="0" t="0" r="0" b="0"/>
            <wp:docPr id="72344775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47757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BF5B" w14:textId="147E19BB" w:rsidR="0057746F" w:rsidRPr="00FD2198" w:rsidRDefault="0077438D" w:rsidP="0057746F">
      <w:pPr>
        <w:pStyle w:val="Heading1"/>
        <w:spacing w:before="0" w:beforeAutospacing="0" w:after="0" w:afterAutospacing="0" w:line="420" w:lineRule="atLeast"/>
        <w:rPr>
          <w:b w:val="0"/>
          <w:bCs w:val="0"/>
          <w:color w:val="172B4D"/>
          <w:spacing w:val="-2"/>
          <w:sz w:val="24"/>
          <w:szCs w:val="24"/>
          <w:lang w:val="en-CA" w:eastAsia="en-CA"/>
        </w:rPr>
      </w:pPr>
      <w:r w:rsidRPr="00FD2198">
        <w:rPr>
          <w:b w:val="0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User Story </w:t>
      </w:r>
      <w:r w:rsidRPr="00FD2198">
        <w:rPr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3</w:t>
      </w:r>
      <w:r w:rsidRPr="00FD2198">
        <w:rPr>
          <w:b w:val="0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</w:t>
      </w:r>
      <w:r w:rsidRPr="00FD2198">
        <w:rPr>
          <w:b w:val="0"/>
          <w:bCs w:val="0"/>
          <w:color w:val="172B4D"/>
          <w:spacing w:val="-2"/>
          <w:sz w:val="36"/>
          <w:szCs w:val="36"/>
        </w:rPr>
        <w:t xml:space="preserve"> </w:t>
      </w:r>
      <w:r w:rsidR="0057746F" w:rsidRPr="00FD2198">
        <w:rPr>
          <w:b w:val="0"/>
          <w:bCs w:val="0"/>
          <w:color w:val="172B4D"/>
          <w:spacing w:val="-2"/>
          <w:sz w:val="24"/>
          <w:szCs w:val="24"/>
          <w:lang w:val="en-CA" w:eastAsia="en-CA"/>
        </w:rPr>
        <w:t xml:space="preserve">As a </w:t>
      </w:r>
      <w:r w:rsidR="0057746F" w:rsidRPr="00FD2198">
        <w:rPr>
          <w:b w:val="0"/>
          <w:bCs w:val="0"/>
          <w:color w:val="172B4D"/>
          <w:spacing w:val="-2"/>
          <w:sz w:val="24"/>
          <w:szCs w:val="24"/>
          <w:lang w:val="en-CA" w:eastAsia="en-CA"/>
        </w:rPr>
        <w:t>doctor, I</w:t>
      </w:r>
      <w:r w:rsidR="0057746F" w:rsidRPr="00FD2198">
        <w:rPr>
          <w:b w:val="0"/>
          <w:bCs w:val="0"/>
          <w:color w:val="172B4D"/>
          <w:spacing w:val="-2"/>
          <w:sz w:val="24"/>
          <w:szCs w:val="24"/>
          <w:lang w:val="en-CA" w:eastAsia="en-CA"/>
        </w:rPr>
        <w:t xml:space="preserve"> want to access an applicant’s medical history </w:t>
      </w:r>
      <w:r w:rsidR="00FD2198" w:rsidRPr="00FD2198">
        <w:rPr>
          <w:b w:val="0"/>
          <w:bCs w:val="0"/>
          <w:color w:val="172B4D"/>
          <w:spacing w:val="-2"/>
          <w:sz w:val="24"/>
          <w:szCs w:val="24"/>
          <w:lang w:val="en-CA" w:eastAsia="en-CA"/>
        </w:rPr>
        <w:t>securely, So</w:t>
      </w:r>
      <w:r w:rsidR="0057746F" w:rsidRPr="00FD2198">
        <w:rPr>
          <w:b w:val="0"/>
          <w:bCs w:val="0"/>
          <w:color w:val="172B4D"/>
          <w:spacing w:val="-2"/>
          <w:sz w:val="24"/>
          <w:szCs w:val="24"/>
          <w:lang w:val="en-CA" w:eastAsia="en-CA"/>
        </w:rPr>
        <w:t xml:space="preserve"> that I can determine their suitability for driving.</w:t>
      </w:r>
    </w:p>
    <w:p w14:paraId="4C4E5392" w14:textId="4BF9CEBD" w:rsidR="0077438D" w:rsidRPr="00FD2198" w:rsidRDefault="0077438D" w:rsidP="00CB0A38">
      <w:pPr>
        <w:pStyle w:val="Heading1"/>
        <w:spacing w:before="0" w:beforeAutospacing="0" w:after="0" w:afterAutospacing="0" w:line="360" w:lineRule="auto"/>
        <w:rPr>
          <w:b w:val="0"/>
          <w:bCs w:val="0"/>
          <w:color w:val="172B4D"/>
          <w:spacing w:val="-2"/>
          <w:sz w:val="24"/>
          <w:szCs w:val="24"/>
          <w:lang w:val="en-CA" w:eastAsia="en-CA"/>
        </w:rPr>
      </w:pPr>
    </w:p>
    <w:p w14:paraId="3211C952" w14:textId="77777777" w:rsidR="0077438D" w:rsidRPr="00FD2198" w:rsidRDefault="0077438D" w:rsidP="00CB0A38">
      <w:pPr>
        <w:spacing w:line="360" w:lineRule="auto"/>
        <w:rPr>
          <w:rFonts w:ascii="Times New Roman" w:hAnsi="Times New Roman" w:cs="Times New Roman"/>
          <w:b/>
          <w:bCs/>
          <w:color w:val="172B4D"/>
          <w:spacing w:val="-2"/>
          <w:sz w:val="24"/>
          <w:szCs w:val="24"/>
          <w:u w:val="single"/>
          <w:lang w:val="en-CA" w:eastAsia="en-CA"/>
        </w:rPr>
      </w:pPr>
      <w:r w:rsidRPr="00FD2198">
        <w:rPr>
          <w:rFonts w:ascii="Times New Roman" w:hAnsi="Times New Roman" w:cs="Times New Roman"/>
          <w:b/>
          <w:bCs/>
          <w:color w:val="172B4D"/>
          <w:spacing w:val="-2"/>
          <w:sz w:val="24"/>
          <w:szCs w:val="24"/>
          <w:u w:val="single"/>
          <w:lang w:val="en-CA" w:eastAsia="en-CA"/>
        </w:rPr>
        <w:t xml:space="preserve">TASKS </w:t>
      </w:r>
    </w:p>
    <w:p w14:paraId="52D68737" w14:textId="77777777" w:rsidR="0077438D" w:rsidRPr="00FD2198" w:rsidRDefault="0077438D" w:rsidP="00CB0A38">
      <w:pPr>
        <w:pStyle w:val="Heading1"/>
        <w:numPr>
          <w:ilvl w:val="0"/>
          <w:numId w:val="14"/>
        </w:numPr>
        <w:spacing w:after="0" w:line="360" w:lineRule="auto"/>
        <w:rPr>
          <w:b w:val="0"/>
          <w:bCs w:val="0"/>
          <w:color w:val="172B4D"/>
          <w:spacing w:val="-2"/>
          <w:sz w:val="24"/>
          <w:szCs w:val="24"/>
          <w:lang w:val="en-CA" w:eastAsia="en-CA"/>
        </w:rPr>
      </w:pPr>
      <w:r w:rsidRPr="00FD2198">
        <w:rPr>
          <w:b w:val="0"/>
          <w:bCs w:val="0"/>
          <w:color w:val="172B4D"/>
          <w:spacing w:val="-2"/>
          <w:sz w:val="24"/>
          <w:szCs w:val="24"/>
          <w:lang w:val="en-CA" w:eastAsia="en-CA"/>
        </w:rPr>
        <w:t>(Database) Implement secure storage and retrieval of applicant medical history information.</w:t>
      </w:r>
    </w:p>
    <w:p w14:paraId="38D07EA9" w14:textId="6B89C273" w:rsidR="0077438D" w:rsidRPr="00FD2198" w:rsidRDefault="0077438D" w:rsidP="00CB0A38">
      <w:pPr>
        <w:pStyle w:val="Heading1"/>
        <w:numPr>
          <w:ilvl w:val="0"/>
          <w:numId w:val="14"/>
        </w:numPr>
        <w:spacing w:after="0" w:line="360" w:lineRule="auto"/>
        <w:rPr>
          <w:b w:val="0"/>
          <w:bCs w:val="0"/>
          <w:color w:val="172B4D"/>
          <w:spacing w:val="-2"/>
          <w:sz w:val="24"/>
          <w:szCs w:val="24"/>
          <w:lang w:val="en-CA" w:eastAsia="en-CA"/>
        </w:rPr>
      </w:pPr>
      <w:r w:rsidRPr="00FD2198">
        <w:rPr>
          <w:b w:val="0"/>
          <w:bCs w:val="0"/>
          <w:color w:val="172B4D"/>
          <w:spacing w:val="-2"/>
          <w:sz w:val="24"/>
          <w:szCs w:val="24"/>
          <w:lang w:val="en-CA" w:eastAsia="en-CA"/>
        </w:rPr>
        <w:t>(UI) Design a user-friendly interface for doctors to view applicant information.</w:t>
      </w:r>
    </w:p>
    <w:p w14:paraId="3197E346" w14:textId="77777777" w:rsidR="0077438D" w:rsidRPr="00FD2198" w:rsidRDefault="0077438D" w:rsidP="00CB0A38">
      <w:pPr>
        <w:pStyle w:val="Heading1"/>
        <w:numPr>
          <w:ilvl w:val="0"/>
          <w:numId w:val="14"/>
        </w:numPr>
        <w:spacing w:after="0" w:line="360" w:lineRule="auto"/>
        <w:rPr>
          <w:b w:val="0"/>
          <w:bCs w:val="0"/>
          <w:color w:val="172B4D"/>
          <w:spacing w:val="-2"/>
          <w:sz w:val="24"/>
          <w:szCs w:val="24"/>
          <w:lang w:val="en-CA" w:eastAsia="en-CA"/>
        </w:rPr>
      </w:pPr>
      <w:r w:rsidRPr="00FD2198">
        <w:rPr>
          <w:b w:val="0"/>
          <w:bCs w:val="0"/>
          <w:color w:val="172B4D"/>
          <w:spacing w:val="-2"/>
          <w:sz w:val="24"/>
          <w:szCs w:val="24"/>
          <w:lang w:val="en-CA" w:eastAsia="en-CA"/>
        </w:rPr>
        <w:t>(UI) Create a feature for applicants to give electronic consent for doctors to access their information.</w:t>
      </w:r>
    </w:p>
    <w:p w14:paraId="37370AAF" w14:textId="79D484C2" w:rsidR="00CB0A38" w:rsidRPr="00FD2198" w:rsidRDefault="0057746F" w:rsidP="00CB0A38">
      <w:pPr>
        <w:pStyle w:val="Heading1"/>
        <w:spacing w:before="0" w:beforeAutospacing="0" w:after="0" w:afterAutospacing="0" w:line="360" w:lineRule="auto"/>
        <w:rPr>
          <w:b w:val="0"/>
          <w:bCs w:val="0"/>
          <w:color w:val="172B4D"/>
          <w:spacing w:val="-2"/>
          <w:sz w:val="24"/>
          <w:szCs w:val="24"/>
          <w:lang w:val="en-CA" w:eastAsia="en-CA"/>
        </w:rPr>
      </w:pPr>
      <w:r w:rsidRPr="00FD2198">
        <w:rPr>
          <w:b w:val="0"/>
          <w:bCs w:val="0"/>
          <w:noProof/>
          <w:color w:val="172B4D"/>
          <w:spacing w:val="-2"/>
          <w:sz w:val="24"/>
          <w:szCs w:val="24"/>
          <w:lang w:val="en-CA" w:eastAsia="en-CA"/>
        </w:rPr>
        <w:lastRenderedPageBreak/>
        <w:drawing>
          <wp:inline distT="0" distB="0" distL="0" distR="0" wp14:anchorId="68F5F345" wp14:editId="6BAEA73B">
            <wp:extent cx="5943600" cy="2378075"/>
            <wp:effectExtent l="0" t="0" r="0" b="3175"/>
            <wp:docPr id="80607561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75611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9955" w14:textId="55A1B0FE" w:rsidR="00CB0A38" w:rsidRPr="00FD2198" w:rsidRDefault="00CB0A38" w:rsidP="00CB0A38">
      <w:pPr>
        <w:pStyle w:val="Heading1"/>
        <w:spacing w:before="0" w:beforeAutospacing="0" w:after="0" w:afterAutospacing="0" w:line="360" w:lineRule="auto"/>
        <w:rPr>
          <w:b w:val="0"/>
          <w:bCs w:val="0"/>
          <w:color w:val="172B4D"/>
          <w:spacing w:val="-2"/>
          <w:sz w:val="24"/>
          <w:szCs w:val="24"/>
          <w:lang w:val="en-CA" w:eastAsia="en-CA"/>
        </w:rPr>
      </w:pPr>
      <w:r w:rsidRPr="00FD2198">
        <w:rPr>
          <w:b w:val="0"/>
          <w:bCs w:val="0"/>
          <w:noProof/>
          <w:color w:val="172B4D"/>
          <w:spacing w:val="-2"/>
          <w:sz w:val="24"/>
          <w:szCs w:val="24"/>
          <w:lang w:val="en-CA" w:eastAsia="en-CA"/>
        </w:rPr>
        <w:drawing>
          <wp:inline distT="0" distB="0" distL="0" distR="0" wp14:anchorId="2CAE5E8F" wp14:editId="7D0FFFD0">
            <wp:extent cx="5943600" cy="640715"/>
            <wp:effectExtent l="0" t="0" r="0" b="6985"/>
            <wp:docPr id="2201775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77567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572E" w14:textId="77777777" w:rsidR="00CB0A38" w:rsidRPr="00FD2198" w:rsidRDefault="00CB0A38" w:rsidP="00CB0A38">
      <w:pPr>
        <w:pStyle w:val="Heading1"/>
        <w:spacing w:before="0" w:beforeAutospacing="0" w:after="0" w:afterAutospacing="0" w:line="360" w:lineRule="auto"/>
        <w:rPr>
          <w:b w:val="0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6BB177A" w14:textId="2174ADC3" w:rsidR="00CB0A38" w:rsidRPr="00FD2198" w:rsidRDefault="00CB0A38" w:rsidP="00CB0A38">
      <w:pPr>
        <w:pStyle w:val="Heading1"/>
        <w:spacing w:before="0" w:beforeAutospacing="0" w:after="0" w:afterAutospacing="0" w:line="360" w:lineRule="auto"/>
        <w:rPr>
          <w:b w:val="0"/>
          <w:bCs w:val="0"/>
          <w:color w:val="172B4D"/>
          <w:spacing w:val="-2"/>
          <w:sz w:val="24"/>
          <w:szCs w:val="24"/>
          <w:lang w:val="en-CA" w:eastAsia="en-CA"/>
        </w:rPr>
      </w:pPr>
      <w:r w:rsidRPr="00FD2198">
        <w:rPr>
          <w:b w:val="0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User Story </w:t>
      </w:r>
      <w:r w:rsidRPr="00FD2198">
        <w:rPr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4</w:t>
      </w:r>
      <w:r w:rsidRPr="00FD2198">
        <w:rPr>
          <w:b w:val="0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</w:t>
      </w:r>
      <w:r w:rsidRPr="00FD2198">
        <w:rPr>
          <w:b w:val="0"/>
          <w:bCs w:val="0"/>
          <w:color w:val="172B4D"/>
          <w:spacing w:val="-2"/>
          <w:sz w:val="36"/>
          <w:szCs w:val="36"/>
        </w:rPr>
        <w:t xml:space="preserve"> </w:t>
      </w:r>
      <w:r w:rsidR="00FD2198" w:rsidRPr="00FD2198">
        <w:rPr>
          <w:b w:val="0"/>
          <w:bCs w:val="0"/>
          <w:color w:val="172B4D"/>
          <w:spacing w:val="-2"/>
          <w:sz w:val="24"/>
          <w:szCs w:val="24"/>
        </w:rPr>
        <w:t xml:space="preserve">As a doctor, I want to provide an online report for </w:t>
      </w:r>
      <w:r w:rsidR="00FD2198" w:rsidRPr="00FD2198">
        <w:rPr>
          <w:b w:val="0"/>
          <w:bCs w:val="0"/>
          <w:color w:val="172B4D"/>
          <w:spacing w:val="-2"/>
          <w:sz w:val="24"/>
          <w:szCs w:val="24"/>
        </w:rPr>
        <w:t>driving</w:t>
      </w:r>
      <w:r w:rsidR="00FD2198" w:rsidRPr="00FD2198">
        <w:rPr>
          <w:b w:val="0"/>
          <w:bCs w:val="0"/>
          <w:color w:val="172B4D"/>
          <w:spacing w:val="-2"/>
          <w:sz w:val="24"/>
          <w:szCs w:val="24"/>
        </w:rPr>
        <w:t xml:space="preserve"> test </w:t>
      </w:r>
      <w:r w:rsidR="00FD2198" w:rsidRPr="00FD2198">
        <w:rPr>
          <w:b w:val="0"/>
          <w:bCs w:val="0"/>
          <w:color w:val="172B4D"/>
          <w:spacing w:val="-2"/>
          <w:sz w:val="24"/>
          <w:szCs w:val="24"/>
        </w:rPr>
        <w:t>centers</w:t>
      </w:r>
      <w:r w:rsidR="00FD2198" w:rsidRPr="00FD2198">
        <w:rPr>
          <w:b w:val="0"/>
          <w:bCs w:val="0"/>
          <w:color w:val="172B4D"/>
          <w:spacing w:val="-2"/>
          <w:sz w:val="24"/>
          <w:szCs w:val="24"/>
        </w:rPr>
        <w:t>, so I can indicate whether the applicant is suitable for driving.</w:t>
      </w:r>
    </w:p>
    <w:p w14:paraId="3F513FA3" w14:textId="77777777" w:rsidR="00CB0A38" w:rsidRPr="00FD2198" w:rsidRDefault="00CB0A38" w:rsidP="00CB0A38">
      <w:pPr>
        <w:spacing w:line="360" w:lineRule="auto"/>
        <w:rPr>
          <w:rFonts w:ascii="Times New Roman" w:hAnsi="Times New Roman" w:cs="Times New Roman"/>
          <w:b/>
          <w:bCs/>
          <w:color w:val="172B4D"/>
          <w:spacing w:val="-2"/>
          <w:sz w:val="24"/>
          <w:szCs w:val="24"/>
          <w:u w:val="single"/>
          <w:lang w:val="en-CA" w:eastAsia="en-CA"/>
        </w:rPr>
      </w:pPr>
      <w:r w:rsidRPr="00FD2198">
        <w:rPr>
          <w:rFonts w:ascii="Times New Roman" w:hAnsi="Times New Roman" w:cs="Times New Roman"/>
          <w:b/>
          <w:bCs/>
          <w:color w:val="172B4D"/>
          <w:spacing w:val="-2"/>
          <w:sz w:val="24"/>
          <w:szCs w:val="24"/>
          <w:u w:val="single"/>
          <w:lang w:val="en-CA" w:eastAsia="en-CA"/>
        </w:rPr>
        <w:t xml:space="preserve">TASKS </w:t>
      </w:r>
    </w:p>
    <w:p w14:paraId="3493AC37" w14:textId="77777777" w:rsidR="00CB0A38" w:rsidRPr="00FD2198" w:rsidRDefault="00CB0A38" w:rsidP="00CB0A3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FD2198">
        <w:rPr>
          <w:rFonts w:ascii="Times New Roman" w:hAnsi="Times New Roman" w:cs="Times New Roman"/>
        </w:rPr>
        <w:t>(UI) Design a readable and understandable report format for drive test centers.</w:t>
      </w:r>
    </w:p>
    <w:p w14:paraId="2042976B" w14:textId="77777777" w:rsidR="00CB0A38" w:rsidRPr="00FD2198" w:rsidRDefault="00CB0A38" w:rsidP="00CB0A3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FD2198">
        <w:rPr>
          <w:rFonts w:ascii="Times New Roman" w:hAnsi="Times New Roman" w:cs="Times New Roman"/>
        </w:rPr>
        <w:t>(UI) Implement download and view functionalities for the report without restrictions.</w:t>
      </w:r>
    </w:p>
    <w:p w14:paraId="35B7AAC1" w14:textId="77777777" w:rsidR="00CB0A38" w:rsidRPr="00FD2198" w:rsidRDefault="00CB0A38" w:rsidP="00CB0A3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FD2198">
        <w:rPr>
          <w:rFonts w:ascii="Times New Roman" w:hAnsi="Times New Roman" w:cs="Times New Roman"/>
        </w:rPr>
        <w:t>(UI) Develop a feature for doctors to share the report via email.</w:t>
      </w:r>
    </w:p>
    <w:p w14:paraId="621E8182" w14:textId="77777777" w:rsidR="00CB0A38" w:rsidRPr="00FD2198" w:rsidRDefault="00CB0A38" w:rsidP="00CB0A3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FD2198">
        <w:rPr>
          <w:rFonts w:ascii="Times New Roman" w:hAnsi="Times New Roman" w:cs="Times New Roman"/>
        </w:rPr>
        <w:t>(UI) Create customizable report templates for doctors.</w:t>
      </w:r>
    </w:p>
    <w:p w14:paraId="7E9E048B" w14:textId="475B386F" w:rsidR="0077438D" w:rsidRPr="00FD2198" w:rsidRDefault="00CB0A38" w:rsidP="00CB0A3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FD2198">
        <w:rPr>
          <w:rFonts w:ascii="Times New Roman" w:hAnsi="Times New Roman" w:cs="Times New Roman"/>
        </w:rPr>
        <w:t>(UI) Implement electronic signature functionality for the reports.</w:t>
      </w:r>
    </w:p>
    <w:p w14:paraId="17D3D0A5" w14:textId="4D079ABD" w:rsidR="00CB0A38" w:rsidRPr="00FD2198" w:rsidRDefault="00FD2198" w:rsidP="00CB0A38">
      <w:pPr>
        <w:spacing w:line="360" w:lineRule="auto"/>
        <w:rPr>
          <w:rFonts w:ascii="Times New Roman" w:hAnsi="Times New Roman" w:cs="Times New Roman"/>
        </w:rPr>
      </w:pPr>
      <w:r w:rsidRPr="00FD219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C83594" wp14:editId="603A528D">
            <wp:extent cx="5943600" cy="2611755"/>
            <wp:effectExtent l="0" t="0" r="0" b="0"/>
            <wp:docPr id="2118756063" name="Picture 4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56063" name="Picture 4" descr="A screenshot of a test result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A38" w:rsidRPr="00FD2198">
        <w:rPr>
          <w:rFonts w:ascii="Times New Roman" w:hAnsi="Times New Roman" w:cs="Times New Roman"/>
          <w:noProof/>
        </w:rPr>
        <w:drawing>
          <wp:inline distT="0" distB="0" distL="0" distR="0" wp14:anchorId="504BFBB0" wp14:editId="3768224C">
            <wp:extent cx="5943600" cy="979805"/>
            <wp:effectExtent l="0" t="0" r="0" b="0"/>
            <wp:docPr id="6082768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7682" name="Picture 1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A38" w:rsidRPr="00FD2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9C6CE" w14:textId="77777777" w:rsidR="006E7E9B" w:rsidRDefault="006E7E9B" w:rsidP="0013074D">
      <w:pPr>
        <w:spacing w:after="0" w:line="240" w:lineRule="auto"/>
      </w:pPr>
      <w:r>
        <w:separator/>
      </w:r>
    </w:p>
  </w:endnote>
  <w:endnote w:type="continuationSeparator" w:id="0">
    <w:p w14:paraId="6DC17659" w14:textId="77777777" w:rsidR="006E7E9B" w:rsidRDefault="006E7E9B" w:rsidP="0013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25847" w14:textId="77777777" w:rsidR="006E7E9B" w:rsidRDefault="006E7E9B" w:rsidP="0013074D">
      <w:pPr>
        <w:spacing w:after="0" w:line="240" w:lineRule="auto"/>
      </w:pPr>
      <w:r>
        <w:separator/>
      </w:r>
    </w:p>
  </w:footnote>
  <w:footnote w:type="continuationSeparator" w:id="0">
    <w:p w14:paraId="59857B85" w14:textId="77777777" w:rsidR="006E7E9B" w:rsidRDefault="006E7E9B" w:rsidP="00130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7FB9D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A21676"/>
    <w:multiLevelType w:val="hybridMultilevel"/>
    <w:tmpl w:val="5E4CE0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5085A"/>
    <w:multiLevelType w:val="hybridMultilevel"/>
    <w:tmpl w:val="8B247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955D3"/>
    <w:multiLevelType w:val="hybridMultilevel"/>
    <w:tmpl w:val="7B3881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717B9"/>
    <w:multiLevelType w:val="hybridMultilevel"/>
    <w:tmpl w:val="B954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E61C7"/>
    <w:multiLevelType w:val="hybridMultilevel"/>
    <w:tmpl w:val="A784FB9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2455F9"/>
    <w:multiLevelType w:val="hybridMultilevel"/>
    <w:tmpl w:val="0B5AE4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A1EA5"/>
    <w:multiLevelType w:val="hybridMultilevel"/>
    <w:tmpl w:val="29FAA20E"/>
    <w:lvl w:ilvl="0" w:tplc="70D0694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CB4F1C"/>
    <w:multiLevelType w:val="hybridMultilevel"/>
    <w:tmpl w:val="355ED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5188A"/>
    <w:multiLevelType w:val="hybridMultilevel"/>
    <w:tmpl w:val="5426B5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CA0FB9"/>
    <w:multiLevelType w:val="hybridMultilevel"/>
    <w:tmpl w:val="7A5C8F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B5BDF"/>
    <w:multiLevelType w:val="hybridMultilevel"/>
    <w:tmpl w:val="9EE66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57868"/>
    <w:multiLevelType w:val="hybridMultilevel"/>
    <w:tmpl w:val="FEFCB8A8"/>
    <w:lvl w:ilvl="0" w:tplc="C854DA7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D946D7"/>
    <w:multiLevelType w:val="hybridMultilevel"/>
    <w:tmpl w:val="CA2E02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136B1"/>
    <w:multiLevelType w:val="hybridMultilevel"/>
    <w:tmpl w:val="4ABEB2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355773">
    <w:abstractNumId w:val="4"/>
  </w:num>
  <w:num w:numId="2" w16cid:durableId="1844393254">
    <w:abstractNumId w:val="2"/>
  </w:num>
  <w:num w:numId="3" w16cid:durableId="1519267968">
    <w:abstractNumId w:val="11"/>
  </w:num>
  <w:num w:numId="4" w16cid:durableId="533349749">
    <w:abstractNumId w:val="10"/>
  </w:num>
  <w:num w:numId="5" w16cid:durableId="976377315">
    <w:abstractNumId w:val="14"/>
  </w:num>
  <w:num w:numId="6" w16cid:durableId="302545562">
    <w:abstractNumId w:val="7"/>
  </w:num>
  <w:num w:numId="7" w16cid:durableId="851384670">
    <w:abstractNumId w:val="12"/>
  </w:num>
  <w:num w:numId="8" w16cid:durableId="1861703112">
    <w:abstractNumId w:val="1"/>
  </w:num>
  <w:num w:numId="9" w16cid:durableId="752622999">
    <w:abstractNumId w:val="0"/>
  </w:num>
  <w:num w:numId="10" w16cid:durableId="1235823700">
    <w:abstractNumId w:val="6"/>
  </w:num>
  <w:num w:numId="11" w16cid:durableId="794447898">
    <w:abstractNumId w:val="5"/>
  </w:num>
  <w:num w:numId="12" w16cid:durableId="1592860395">
    <w:abstractNumId w:val="8"/>
  </w:num>
  <w:num w:numId="13" w16cid:durableId="447050562">
    <w:abstractNumId w:val="13"/>
  </w:num>
  <w:num w:numId="14" w16cid:durableId="378558206">
    <w:abstractNumId w:val="3"/>
  </w:num>
  <w:num w:numId="15" w16cid:durableId="9900611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A50"/>
    <w:rsid w:val="00076F56"/>
    <w:rsid w:val="000A3C55"/>
    <w:rsid w:val="000C6E76"/>
    <w:rsid w:val="000D1115"/>
    <w:rsid w:val="0013074D"/>
    <w:rsid w:val="00156981"/>
    <w:rsid w:val="00173571"/>
    <w:rsid w:val="002372C5"/>
    <w:rsid w:val="00262345"/>
    <w:rsid w:val="00274CAE"/>
    <w:rsid w:val="002A66CB"/>
    <w:rsid w:val="002C195D"/>
    <w:rsid w:val="0034247C"/>
    <w:rsid w:val="003532C5"/>
    <w:rsid w:val="00354F9D"/>
    <w:rsid w:val="0039516D"/>
    <w:rsid w:val="003A0134"/>
    <w:rsid w:val="003C66A7"/>
    <w:rsid w:val="003D4EB5"/>
    <w:rsid w:val="003D5A50"/>
    <w:rsid w:val="003F48CB"/>
    <w:rsid w:val="004155EB"/>
    <w:rsid w:val="0046289B"/>
    <w:rsid w:val="00490BF1"/>
    <w:rsid w:val="004B3F42"/>
    <w:rsid w:val="004F1D59"/>
    <w:rsid w:val="005020AF"/>
    <w:rsid w:val="00563BCA"/>
    <w:rsid w:val="005677F9"/>
    <w:rsid w:val="0057746F"/>
    <w:rsid w:val="005814A6"/>
    <w:rsid w:val="005A23A2"/>
    <w:rsid w:val="005A7C1D"/>
    <w:rsid w:val="005E3D9F"/>
    <w:rsid w:val="005E694D"/>
    <w:rsid w:val="005F01E1"/>
    <w:rsid w:val="00646946"/>
    <w:rsid w:val="006518F3"/>
    <w:rsid w:val="00685612"/>
    <w:rsid w:val="006B4485"/>
    <w:rsid w:val="006E3B98"/>
    <w:rsid w:val="006E7E9B"/>
    <w:rsid w:val="006F097E"/>
    <w:rsid w:val="00725202"/>
    <w:rsid w:val="0073667D"/>
    <w:rsid w:val="00765FEB"/>
    <w:rsid w:val="0077438D"/>
    <w:rsid w:val="00781249"/>
    <w:rsid w:val="007841EA"/>
    <w:rsid w:val="007B369A"/>
    <w:rsid w:val="007C65BB"/>
    <w:rsid w:val="007C70F3"/>
    <w:rsid w:val="007D1D12"/>
    <w:rsid w:val="007E5D85"/>
    <w:rsid w:val="0082199A"/>
    <w:rsid w:val="00830D7F"/>
    <w:rsid w:val="00836993"/>
    <w:rsid w:val="0086417E"/>
    <w:rsid w:val="0087642E"/>
    <w:rsid w:val="00877C17"/>
    <w:rsid w:val="00892786"/>
    <w:rsid w:val="00894DBC"/>
    <w:rsid w:val="008A1E0A"/>
    <w:rsid w:val="008C7863"/>
    <w:rsid w:val="008D350E"/>
    <w:rsid w:val="008E5EC9"/>
    <w:rsid w:val="008F0779"/>
    <w:rsid w:val="0091346E"/>
    <w:rsid w:val="00945F07"/>
    <w:rsid w:val="00962D0E"/>
    <w:rsid w:val="009E693D"/>
    <w:rsid w:val="009F5A31"/>
    <w:rsid w:val="00A2191F"/>
    <w:rsid w:val="00A34B3D"/>
    <w:rsid w:val="00A44A24"/>
    <w:rsid w:val="00A464E0"/>
    <w:rsid w:val="00AA3E56"/>
    <w:rsid w:val="00AA556C"/>
    <w:rsid w:val="00AC4D87"/>
    <w:rsid w:val="00AD3D36"/>
    <w:rsid w:val="00AE2BC9"/>
    <w:rsid w:val="00AF27F0"/>
    <w:rsid w:val="00AF4D33"/>
    <w:rsid w:val="00B14BF7"/>
    <w:rsid w:val="00B2380B"/>
    <w:rsid w:val="00B27BAA"/>
    <w:rsid w:val="00B35A76"/>
    <w:rsid w:val="00B602AB"/>
    <w:rsid w:val="00B815E4"/>
    <w:rsid w:val="00BC0503"/>
    <w:rsid w:val="00BF6618"/>
    <w:rsid w:val="00C02F41"/>
    <w:rsid w:val="00CB0A38"/>
    <w:rsid w:val="00CB432A"/>
    <w:rsid w:val="00CE4FA9"/>
    <w:rsid w:val="00CF2360"/>
    <w:rsid w:val="00CF58A2"/>
    <w:rsid w:val="00D13A4A"/>
    <w:rsid w:val="00D208DB"/>
    <w:rsid w:val="00D23A6A"/>
    <w:rsid w:val="00D3605E"/>
    <w:rsid w:val="00D50F54"/>
    <w:rsid w:val="00D73302"/>
    <w:rsid w:val="00DA60D5"/>
    <w:rsid w:val="00DD2A21"/>
    <w:rsid w:val="00DD42AA"/>
    <w:rsid w:val="00DF6CD5"/>
    <w:rsid w:val="00E139B9"/>
    <w:rsid w:val="00E24C53"/>
    <w:rsid w:val="00E5130F"/>
    <w:rsid w:val="00E630C3"/>
    <w:rsid w:val="00EA5438"/>
    <w:rsid w:val="00EA6E1C"/>
    <w:rsid w:val="00EE061A"/>
    <w:rsid w:val="00EE0F8F"/>
    <w:rsid w:val="00EF48BB"/>
    <w:rsid w:val="00F216D5"/>
    <w:rsid w:val="00F35847"/>
    <w:rsid w:val="00F66C28"/>
    <w:rsid w:val="00F912DF"/>
    <w:rsid w:val="00FD2198"/>
    <w:rsid w:val="00FE652F"/>
    <w:rsid w:val="00FF0AB8"/>
    <w:rsid w:val="00FF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D551C"/>
  <w15:chartTrackingRefBased/>
  <w15:docId w15:val="{DE59E9FF-5CC8-4582-966D-EA81453A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66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8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D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D3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66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C0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0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74D"/>
  </w:style>
  <w:style w:type="paragraph" w:styleId="Footer">
    <w:name w:val="footer"/>
    <w:basedOn w:val="Normal"/>
    <w:link w:val="FooterChar"/>
    <w:uiPriority w:val="99"/>
    <w:unhideWhenUsed/>
    <w:rsid w:val="00130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74D"/>
  </w:style>
  <w:style w:type="character" w:customStyle="1" w:styleId="Heading3Char">
    <w:name w:val="Heading 3 Char"/>
    <w:basedOn w:val="DefaultParagraphFont"/>
    <w:link w:val="Heading3"/>
    <w:uiPriority w:val="9"/>
    <w:semiHidden/>
    <w:rsid w:val="003F48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F1D59"/>
    <w:rPr>
      <w:color w:val="605E5C"/>
      <w:shd w:val="clear" w:color="auto" w:fill="E1DFDD"/>
    </w:rPr>
  </w:style>
  <w:style w:type="paragraph" w:customStyle="1" w:styleId="Default">
    <w:name w:val="Default"/>
    <w:rsid w:val="005814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CB0A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id.atlassian.com/invite/p/jira-software?id=UfJkCI_bSMiZHDlyLSbJCw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6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Junlian Xiang</dc:creator>
  <cp:keywords/>
  <dc:description/>
  <cp:lastModifiedBy>Kabir Narula</cp:lastModifiedBy>
  <cp:revision>95</cp:revision>
  <cp:lastPrinted>2020-09-05T13:57:00Z</cp:lastPrinted>
  <dcterms:created xsi:type="dcterms:W3CDTF">2019-08-27T18:19:00Z</dcterms:created>
  <dcterms:modified xsi:type="dcterms:W3CDTF">2023-11-14T19:56:00Z</dcterms:modified>
</cp:coreProperties>
</file>