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0"/>
        <w:gridCol w:w="2163"/>
        <w:gridCol w:w="3501"/>
      </w:tblGrid>
      <w:tr w:rsidR="003F1B9B" w14:paraId="50F867B1" w14:textId="40720855" w:rsidTr="003F1B9B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1200" w:type="dxa"/>
          </w:tcPr>
          <w:p w14:paraId="1787D4B8" w14:textId="77777777" w:rsidR="003F1B9B" w:rsidRDefault="003F1B9B" w:rsidP="00016BA0">
            <w:pPr>
              <w:spacing w:before="240"/>
              <w:jc w:val="center"/>
            </w:pPr>
          </w:p>
        </w:tc>
        <w:tc>
          <w:tcPr>
            <w:tcW w:w="2163" w:type="dxa"/>
          </w:tcPr>
          <w:p w14:paraId="0655E708" w14:textId="7C87D85E" w:rsidR="003F1B9B" w:rsidRDefault="00016BA0" w:rsidP="00016BA0">
            <w:pPr>
              <w:spacing w:before="240"/>
              <w:jc w:val="center"/>
            </w:pPr>
            <w:r>
              <w:t>TCP</w:t>
            </w:r>
          </w:p>
        </w:tc>
        <w:tc>
          <w:tcPr>
            <w:tcW w:w="3501" w:type="dxa"/>
          </w:tcPr>
          <w:p w14:paraId="71B66949" w14:textId="364090D8" w:rsidR="003F1B9B" w:rsidRDefault="00016BA0" w:rsidP="00016BA0">
            <w:pPr>
              <w:spacing w:before="240"/>
              <w:jc w:val="center"/>
            </w:pPr>
            <w:r>
              <w:t>UDP</w:t>
            </w:r>
          </w:p>
        </w:tc>
      </w:tr>
      <w:tr w:rsidR="003F1B9B" w14:paraId="0B878EB1" w14:textId="4197A8C3" w:rsidTr="003F1B9B">
        <w:tblPrEx>
          <w:tblCellMar>
            <w:top w:w="0" w:type="dxa"/>
            <w:bottom w:w="0" w:type="dxa"/>
          </w:tblCellMar>
        </w:tblPrEx>
        <w:trPr>
          <w:trHeight w:val="816"/>
        </w:trPr>
        <w:tc>
          <w:tcPr>
            <w:tcW w:w="1200" w:type="dxa"/>
          </w:tcPr>
          <w:p w14:paraId="20A59666" w14:textId="475F8DC6" w:rsidR="003F1B9B" w:rsidRDefault="003F1B9B" w:rsidP="00016BA0">
            <w:pPr>
              <w:spacing w:before="240"/>
              <w:jc w:val="center"/>
            </w:pPr>
            <w:r>
              <w:t>Attem</w:t>
            </w:r>
            <w:r w:rsidR="00016BA0">
              <w:t>pt 1</w:t>
            </w:r>
          </w:p>
        </w:tc>
        <w:tc>
          <w:tcPr>
            <w:tcW w:w="2163" w:type="dxa"/>
          </w:tcPr>
          <w:p w14:paraId="12EB5162" w14:textId="36A38A44" w:rsidR="003F1B9B" w:rsidRDefault="00640598" w:rsidP="00016BA0">
            <w:pPr>
              <w:spacing w:before="240"/>
              <w:jc w:val="center"/>
            </w:pPr>
            <w:r w:rsidRPr="00640598">
              <w:t xml:space="preserve">2320.14 </w:t>
            </w:r>
            <w:proofErr w:type="spellStart"/>
            <w:r w:rsidRPr="00640598">
              <w:t>ms</w:t>
            </w:r>
            <w:proofErr w:type="spellEnd"/>
          </w:p>
        </w:tc>
        <w:tc>
          <w:tcPr>
            <w:tcW w:w="3501" w:type="dxa"/>
          </w:tcPr>
          <w:p w14:paraId="723214FB" w14:textId="768A2905" w:rsidR="003F1B9B" w:rsidRDefault="00794DA4" w:rsidP="00016BA0">
            <w:pPr>
              <w:spacing w:before="240"/>
              <w:jc w:val="center"/>
            </w:pPr>
            <w:r w:rsidRPr="00794DA4">
              <w:t xml:space="preserve"> 2456.5 </w:t>
            </w:r>
            <w:proofErr w:type="spellStart"/>
            <w:r w:rsidRPr="00794DA4">
              <w:t>ms</w:t>
            </w:r>
            <w:proofErr w:type="spellEnd"/>
          </w:p>
        </w:tc>
      </w:tr>
      <w:tr w:rsidR="003F1B9B" w14:paraId="0745515B" w14:textId="77777777" w:rsidTr="00016BA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200" w:type="dxa"/>
          </w:tcPr>
          <w:p w14:paraId="0FE3A63E" w14:textId="7179290D" w:rsidR="003F1B9B" w:rsidRDefault="00016BA0" w:rsidP="00016BA0">
            <w:pPr>
              <w:spacing w:before="240"/>
              <w:jc w:val="center"/>
            </w:pPr>
            <w:r>
              <w:t>Attempt 2</w:t>
            </w:r>
          </w:p>
        </w:tc>
        <w:tc>
          <w:tcPr>
            <w:tcW w:w="2163" w:type="dxa"/>
          </w:tcPr>
          <w:p w14:paraId="2B6D3F56" w14:textId="6DEC1A07" w:rsidR="003F1B9B" w:rsidRDefault="005358F7" w:rsidP="00016BA0">
            <w:pPr>
              <w:spacing w:before="240"/>
              <w:jc w:val="center"/>
            </w:pPr>
            <w:r w:rsidRPr="005358F7">
              <w:t xml:space="preserve"> 2466.22 </w:t>
            </w:r>
            <w:proofErr w:type="spellStart"/>
            <w:r w:rsidRPr="005358F7">
              <w:t>ms</w:t>
            </w:r>
            <w:proofErr w:type="spellEnd"/>
          </w:p>
        </w:tc>
        <w:tc>
          <w:tcPr>
            <w:tcW w:w="3501" w:type="dxa"/>
          </w:tcPr>
          <w:p w14:paraId="1923A388" w14:textId="64627F0B" w:rsidR="003F1B9B" w:rsidRDefault="004221E4" w:rsidP="00016BA0">
            <w:pPr>
              <w:spacing w:before="240"/>
              <w:jc w:val="center"/>
            </w:pPr>
            <w:r w:rsidRPr="004221E4">
              <w:t xml:space="preserve">2451.87 </w:t>
            </w:r>
            <w:proofErr w:type="spellStart"/>
            <w:r w:rsidRPr="004221E4">
              <w:t>ms</w:t>
            </w:r>
            <w:proofErr w:type="spellEnd"/>
          </w:p>
        </w:tc>
      </w:tr>
      <w:tr w:rsidR="003F1B9B" w14:paraId="5F855433" w14:textId="77777777" w:rsidTr="00016BA0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1200" w:type="dxa"/>
          </w:tcPr>
          <w:p w14:paraId="728C9A24" w14:textId="3D1957DA" w:rsidR="003F1B9B" w:rsidRDefault="00016BA0" w:rsidP="00016BA0">
            <w:pPr>
              <w:spacing w:before="240"/>
              <w:jc w:val="center"/>
            </w:pPr>
            <w:r>
              <w:t>Attempt 3</w:t>
            </w:r>
          </w:p>
        </w:tc>
        <w:tc>
          <w:tcPr>
            <w:tcW w:w="2163" w:type="dxa"/>
          </w:tcPr>
          <w:p w14:paraId="17024167" w14:textId="703B4EAE" w:rsidR="003F1B9B" w:rsidRDefault="00E20806" w:rsidP="00016BA0">
            <w:pPr>
              <w:spacing w:before="240"/>
              <w:jc w:val="center"/>
            </w:pPr>
            <w:r w:rsidRPr="00E20806">
              <w:t>2614.01 ms</w:t>
            </w:r>
          </w:p>
        </w:tc>
        <w:tc>
          <w:tcPr>
            <w:tcW w:w="3501" w:type="dxa"/>
          </w:tcPr>
          <w:p w14:paraId="4C93DCAA" w14:textId="1306E3D4" w:rsidR="003F1B9B" w:rsidRDefault="00DD5905" w:rsidP="00016BA0">
            <w:pPr>
              <w:spacing w:before="240"/>
              <w:jc w:val="center"/>
            </w:pPr>
            <w:r w:rsidRPr="00DD5905">
              <w:t>2307.5 ms</w:t>
            </w:r>
          </w:p>
        </w:tc>
      </w:tr>
    </w:tbl>
    <w:p w14:paraId="7B737146" w14:textId="77777777" w:rsidR="00D51585" w:rsidRDefault="00D51585" w:rsidP="00016BA0">
      <w:pPr>
        <w:spacing w:before="240"/>
        <w:jc w:val="center"/>
      </w:pPr>
    </w:p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00"/>
    <w:rsid w:val="00016BA0"/>
    <w:rsid w:val="003F1B9B"/>
    <w:rsid w:val="004221E4"/>
    <w:rsid w:val="005358F7"/>
    <w:rsid w:val="00640598"/>
    <w:rsid w:val="00794DA4"/>
    <w:rsid w:val="00803C55"/>
    <w:rsid w:val="00CD6800"/>
    <w:rsid w:val="00D51585"/>
    <w:rsid w:val="00DD5905"/>
    <w:rsid w:val="00E2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DB3F"/>
  <w15:chartTrackingRefBased/>
  <w15:docId w15:val="{DF98E1BD-3DE8-49F0-9FDD-80274012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9</cp:revision>
  <dcterms:created xsi:type="dcterms:W3CDTF">2024-02-18T17:30:00Z</dcterms:created>
  <dcterms:modified xsi:type="dcterms:W3CDTF">2024-02-18T17:36:00Z</dcterms:modified>
</cp:coreProperties>
</file>