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0D01" w14:textId="19D0F2E7" w:rsidR="00B74041" w:rsidRDefault="009E5550" w:rsidP="00B74041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1</w:t>
      </w:r>
    </w:p>
    <w:p w14:paraId="7008AD10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17E42684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26A6586B" w14:textId="00915B07" w:rsidR="00B74041" w:rsidRDefault="0010347C" w:rsidP="00B74041">
      <w:pPr>
        <w:spacing w:before="200" w:after="80"/>
        <w:jc w:val="center"/>
        <w:rPr>
          <w:color w:val="000000" w:themeColor="text1"/>
        </w:rPr>
      </w:pPr>
      <w:proofErr w:type="spellStart"/>
      <w:r>
        <w:rPr>
          <w:rFonts w:cs="Calibri"/>
          <w:b/>
          <w:bCs/>
          <w:color w:val="000000" w:themeColor="text1"/>
          <w:sz w:val="72"/>
          <w:szCs w:val="72"/>
        </w:rPr>
        <w:t>ZeroWaste</w:t>
      </w:r>
      <w:proofErr w:type="spellEnd"/>
    </w:p>
    <w:p w14:paraId="569AB8C4" w14:textId="77777777" w:rsidR="00B74041" w:rsidRDefault="00B74041" w:rsidP="00B74041">
      <w:pPr>
        <w:spacing w:after="200"/>
        <w:jc w:val="center"/>
        <w:rPr>
          <w:color w:val="000000" w:themeColor="text1"/>
        </w:rPr>
      </w:pPr>
      <w:r>
        <w:rPr>
          <w:rFonts w:cs="Calibri"/>
          <w:color w:val="000000" w:themeColor="text1"/>
          <w:sz w:val="36"/>
          <w:szCs w:val="36"/>
        </w:rPr>
        <w:t>Smart Food Waste Reduction App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5"/>
      </w:tblGrid>
      <w:tr w:rsidR="00B74041" w14:paraId="4213434D" w14:textId="77777777" w:rsidTr="00B74041">
        <w:tc>
          <w:tcPr>
            <w:tcW w:w="9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8AF2461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  <w:sz w:val="32"/>
                <w:szCs w:val="32"/>
              </w:rPr>
              <w:t>TEST PLAN &amp; TEST CASES - All Use Cases</w:t>
            </w:r>
          </w:p>
        </w:tc>
      </w:tr>
    </w:tbl>
    <w:p w14:paraId="7809C54C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29E2FD21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48F21DF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15B30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Document Type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81FDC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Test Plan &amp; Test Cases</w:t>
            </w:r>
          </w:p>
        </w:tc>
      </w:tr>
      <w:tr w:rsidR="00B74041" w14:paraId="08C1C78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73DEE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System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3A0AEB" w14:textId="79A1D07D" w:rsidR="00B74041" w:rsidRDefault="00924620">
            <w:pPr>
              <w:rPr>
                <w:color w:val="000000" w:themeColor="text1"/>
              </w:rPr>
            </w:pPr>
            <w:proofErr w:type="spellStart"/>
            <w:r>
              <w:rPr>
                <w:rFonts w:cs="Calibri"/>
                <w:color w:val="000000" w:themeColor="text1"/>
              </w:rPr>
              <w:t>ZeroWaste</w:t>
            </w:r>
            <w:proofErr w:type="spellEnd"/>
          </w:p>
        </w:tc>
      </w:tr>
      <w:tr w:rsidR="00B74041" w14:paraId="6DCFA66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0FED6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Testing Phase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12F86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Iteration 1 (Unit Testing - Individual)</w:t>
            </w:r>
          </w:p>
        </w:tc>
      </w:tr>
      <w:tr w:rsidR="00B74041" w14:paraId="672B583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2EF53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81086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13 July 2026</w:t>
            </w:r>
          </w:p>
        </w:tc>
      </w:tr>
      <w:tr w:rsidR="00B74041" w14:paraId="1BE0FA4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E3197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Cases Covered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546630" w14:textId="56A559B8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 to UC</w:t>
            </w:r>
            <w:r w:rsidR="00365C12">
              <w:rPr>
                <w:rFonts w:cs="Calibri"/>
                <w:color w:val="000000" w:themeColor="text1"/>
              </w:rPr>
              <w:t>3</w:t>
            </w:r>
            <w:r>
              <w:rPr>
                <w:rFonts w:cs="Calibri"/>
                <w:color w:val="000000" w:themeColor="text1"/>
              </w:rPr>
              <w:t xml:space="preserve"> (All Use Cases)</w:t>
            </w:r>
          </w:p>
        </w:tc>
      </w:tr>
    </w:tbl>
    <w:p w14:paraId="20ED8002" w14:textId="77777777" w:rsidR="00B74041" w:rsidRDefault="00B74041" w:rsidP="00B7404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25491E2" w14:textId="77777777" w:rsidR="00B74041" w:rsidRDefault="00B74041" w:rsidP="00B74041">
      <w:pPr>
        <w:pStyle w:val="Heading1"/>
        <w:pBdr>
          <w:bottom w:val="single" w:sz="6" w:space="0" w:color="1F3864"/>
        </w:pBdr>
        <w:spacing w:before="400" w:after="10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lastRenderedPageBreak/>
        <w:t>1.0  MASTER TEST PLAN OVERVIEW</w:t>
      </w:r>
    </w:p>
    <w:p w14:paraId="116D7E0B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1.1  Purpose</w:t>
      </w:r>
    </w:p>
    <w:p w14:paraId="308937E6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This document outlines the test strategy (what, when, and who) and the executable test cases (how) for all six use cases of the </w:t>
      </w:r>
      <w:proofErr w:type="spellStart"/>
      <w:r>
        <w:rPr>
          <w:rFonts w:cs="Calibri"/>
          <w:color w:val="000000" w:themeColor="text1"/>
        </w:rPr>
        <w:t>SavePlate</w:t>
      </w:r>
      <w:proofErr w:type="spellEnd"/>
      <w:r>
        <w:rPr>
          <w:rFonts w:cs="Calibri"/>
          <w:color w:val="000000" w:themeColor="text1"/>
        </w:rPr>
        <w:t xml:space="preserve"> Smart Food Waste Reduction App. It is aligned with the Iteration 1 assessment requirements.</w:t>
      </w:r>
    </w:p>
    <w:p w14:paraId="1B324C79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1.2  Test Objectives</w:t>
      </w:r>
    </w:p>
    <w:p w14:paraId="73AC703B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Validate that each functional use case operates correctly under expected conditions (positive scenarios).</w:t>
      </w:r>
    </w:p>
    <w:p w14:paraId="395A8311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Confirm that the system handles edge cases, invalid inputs, and error states gracefully (negative scenarios).</w:t>
      </w:r>
    </w:p>
    <w:p w14:paraId="6062F1EC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Ensure user-facing messages and redirects behave as specified.</w:t>
      </w:r>
    </w:p>
    <w:p w14:paraId="4EE7E744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1.3  Scope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2799"/>
        <w:gridCol w:w="3998"/>
        <w:gridCol w:w="1999"/>
      </w:tblGrid>
      <w:tr w:rsidR="00B74041" w14:paraId="7E25E6C6" w14:textId="77777777" w:rsidTr="00B74041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9FF13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UC#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F4EEAB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74F85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Scope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68738D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Sprint</w:t>
            </w:r>
          </w:p>
        </w:tc>
      </w:tr>
      <w:tr w:rsidR="00B74041" w14:paraId="755D958B" w14:textId="77777777" w:rsidTr="00B74041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133231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7949C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Register &amp; Privacy Settings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11530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Registration form, 2FA, email verification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AB22A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Sprint 1</w:t>
            </w:r>
          </w:p>
        </w:tc>
      </w:tr>
      <w:tr w:rsidR="00B74041" w14:paraId="62A272F5" w14:textId="77777777" w:rsidTr="00B74041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3EE1C5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68082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Manage Food Inventory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0E765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CRUD operations, expiry conversion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DFF40E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Sprint 1</w:t>
            </w:r>
          </w:p>
        </w:tc>
      </w:tr>
      <w:tr w:rsidR="00B74041" w14:paraId="17104753" w14:textId="77777777" w:rsidTr="00B74041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2111D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B67A7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Browse Food Items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83F4E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Filter, listing display, item actions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571012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Sprint 2</w:t>
            </w:r>
          </w:p>
        </w:tc>
      </w:tr>
      <w:tr w:rsidR="00B74041" w14:paraId="2E074619" w14:textId="77777777" w:rsidTr="00B74041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8D0B4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F576C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Food Analytics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D9C88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Charts, filters, empty-state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EE5A34" w14:textId="450C4CC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Sprint </w:t>
            </w:r>
            <w:r w:rsidR="00022FF0">
              <w:rPr>
                <w:rFonts w:cs="Calibri"/>
                <w:color w:val="000000" w:themeColor="text1"/>
              </w:rPr>
              <w:t>3</w:t>
            </w:r>
          </w:p>
        </w:tc>
      </w:tr>
      <w:tr w:rsidR="00B74041" w14:paraId="03448EE6" w14:textId="77777777" w:rsidTr="00B74041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18F25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14E0F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View Notifications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7783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Alert list, navigation, read status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9C9673" w14:textId="65CA930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Sprint </w:t>
            </w:r>
            <w:r w:rsidR="00022FF0">
              <w:rPr>
                <w:rFonts w:cs="Calibri"/>
                <w:color w:val="000000" w:themeColor="text1"/>
              </w:rPr>
              <w:t>3</w:t>
            </w:r>
          </w:p>
        </w:tc>
      </w:tr>
      <w:tr w:rsidR="00B74041" w14:paraId="0F319580" w14:textId="77777777" w:rsidTr="00B74041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2ACE3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UC6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360AD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Plan Weekly Meals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49E7F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Calendar, recipes, inventory reservation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55BC9C" w14:textId="29617D6F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Sprint </w:t>
            </w:r>
            <w:r w:rsidR="00022FF0">
              <w:rPr>
                <w:rFonts w:cs="Calibri"/>
                <w:color w:val="000000" w:themeColor="text1"/>
              </w:rPr>
              <w:t>4</w:t>
            </w:r>
          </w:p>
        </w:tc>
      </w:tr>
    </w:tbl>
    <w:p w14:paraId="7C410765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1.4  Test Schedule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2799"/>
        <w:gridCol w:w="2799"/>
        <w:gridCol w:w="2699"/>
      </w:tblGrid>
      <w:tr w:rsidR="00B74041" w14:paraId="56850A35" w14:textId="77777777" w:rsidTr="00B74041">
        <w:trPr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C59ADC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Sprint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D2DCC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Cases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6CF65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Period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325F75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Responsible</w:t>
            </w:r>
          </w:p>
        </w:tc>
      </w:tr>
      <w:tr w:rsidR="00B74041" w14:paraId="73CA54CF" w14:textId="77777777" w:rsidTr="00B74041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E5731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Sprint 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7CF90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UC1, UC2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6B03F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Week 1-2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842D4B" w14:textId="4BCDBA09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Student 1</w:t>
            </w:r>
            <w:r w:rsidR="002625B4">
              <w:rPr>
                <w:rFonts w:cs="Calibri"/>
                <w:color w:val="000000" w:themeColor="text1"/>
              </w:rPr>
              <w:t>, 2 &amp; 3</w:t>
            </w:r>
          </w:p>
        </w:tc>
      </w:tr>
      <w:tr w:rsidR="00B74041" w14:paraId="14411FA7" w14:textId="77777777" w:rsidTr="00B74041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247CBD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Sprint 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D23C1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UC3, UC4, UC5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5851F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Week 3-4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4D444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Student 1, 2 &amp; 3</w:t>
            </w:r>
          </w:p>
        </w:tc>
      </w:tr>
      <w:tr w:rsidR="00B74041" w14:paraId="7C67266F" w14:textId="77777777" w:rsidTr="00B74041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68049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Sprint 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83D95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34931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Week 5-6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FC1965" w14:textId="7A80A903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Student </w:t>
            </w:r>
            <w:r w:rsidR="002625B4">
              <w:rPr>
                <w:rFonts w:cs="Calibri"/>
                <w:color w:val="000000" w:themeColor="text1"/>
              </w:rPr>
              <w:t>1,2,&amp; 3</w:t>
            </w:r>
          </w:p>
        </w:tc>
      </w:tr>
    </w:tbl>
    <w:p w14:paraId="1C3A5C00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1.5  Test Team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3498"/>
        <w:gridCol w:w="4498"/>
      </w:tblGrid>
      <w:tr w:rsidR="00B74041" w14:paraId="16D64B03" w14:textId="77777777" w:rsidTr="00B74041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E8203B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Tester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291BB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Role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18789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Assigned Use Cases</w:t>
            </w:r>
          </w:p>
        </w:tc>
      </w:tr>
      <w:tr w:rsidR="00B74041" w14:paraId="2D4E29B9" w14:textId="77777777" w:rsidTr="00B74041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0880F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Student 1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494E0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Unit Tester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42BCB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UC1, UC4</w:t>
            </w:r>
          </w:p>
        </w:tc>
      </w:tr>
      <w:tr w:rsidR="00B74041" w14:paraId="38825287" w14:textId="77777777" w:rsidTr="00B74041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A35A0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Student 2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C089E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Unit Tester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76CC2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UC2, UC5</w:t>
            </w:r>
          </w:p>
        </w:tc>
      </w:tr>
      <w:tr w:rsidR="00B74041" w14:paraId="29D9BC19" w14:textId="77777777" w:rsidTr="00B74041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A4C98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Student 3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D41AA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Unit Tester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0E838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UC3, UC6</w:t>
            </w:r>
          </w:p>
        </w:tc>
      </w:tr>
    </w:tbl>
    <w:p w14:paraId="2111D8EF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1.6  Test Approach</w:t>
      </w:r>
    </w:p>
    <w:p w14:paraId="44BC1819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>All test cases are black-box functional tests executed through the browser interface. Testing follows: identify use case, define positive scenarios, define negative scenarios, execute and document results. Source code references indicate which logic block (if-else, form validation, database query) is under test.</w:t>
      </w:r>
    </w:p>
    <w:p w14:paraId="7EF557A9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1.7  Pass / Fail Criteria</w:t>
      </w:r>
    </w:p>
    <w:p w14:paraId="2530F3C5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>PASS: Actual output matches expected output exactly as defined in each test case.</w:t>
      </w:r>
    </w:p>
    <w:p w14:paraId="62048C54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>FAIL: Actual output deviates from expected output. A defect report must be raised and the case re-run after the fix.</w:t>
      </w:r>
    </w:p>
    <w:p w14:paraId="63886275" w14:textId="77777777" w:rsidR="00B74041" w:rsidRDefault="00B74041" w:rsidP="00B74041">
      <w:pPr>
        <w:rPr>
          <w:color w:val="000000" w:themeColor="text1"/>
        </w:rPr>
      </w:pPr>
      <w:r>
        <w:rPr>
          <w:color w:val="000000" w:themeColor="text1"/>
        </w:rPr>
        <w:lastRenderedPageBreak/>
        <w:br w:type="page"/>
      </w:r>
    </w:p>
    <w:p w14:paraId="02360A95" w14:textId="77777777" w:rsidR="00B74041" w:rsidRDefault="00B74041" w:rsidP="00B74041">
      <w:pPr>
        <w:pStyle w:val="Heading1"/>
        <w:pBdr>
          <w:bottom w:val="single" w:sz="6" w:space="0" w:color="1F3864"/>
        </w:pBdr>
        <w:spacing w:before="400" w:after="10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lastRenderedPageBreak/>
        <w:t>2.0  USE CASE 1: REGISTER USER AND PRIVACY SETTINGS</w:t>
      </w:r>
    </w:p>
    <w:p w14:paraId="6E40B511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2.1  Test Plan (Strategic - What, When, Who)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0CC10AF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6F3D3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8B86D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UC1 - Register User and Privacy Settings</w:t>
            </w:r>
          </w:p>
        </w:tc>
      </w:tr>
      <w:tr w:rsidR="00B74041" w14:paraId="1DC1A64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CDD72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Testing Level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C2F86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Unit Testing (Individual)</w:t>
            </w:r>
          </w:p>
        </w:tc>
      </w:tr>
      <w:tr w:rsidR="00B74041" w14:paraId="5B77C17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1581A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Scope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1AFD6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Registration form, input validation, email verification, 2FA setup, account activation.</w:t>
            </w:r>
          </w:p>
        </w:tc>
      </w:tr>
      <w:tr w:rsidR="00B74041" w14:paraId="278C45B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46C24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Approach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98373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Black-box functional testing covering valid and invalid input combinations.</w:t>
            </w:r>
          </w:p>
        </w:tc>
      </w:tr>
      <w:tr w:rsidR="00B74041" w14:paraId="62B1E83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5BC23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Tools &amp; Environment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379DE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Browser (Chrome/Firefox), Email client, JavaScript console</w:t>
            </w:r>
          </w:p>
        </w:tc>
      </w:tr>
      <w:tr w:rsidR="00B74041" w14:paraId="72CEF76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27118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Schedule / Sprint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D91A3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Iteration 1 - Sprint 1</w:t>
            </w:r>
          </w:p>
        </w:tc>
      </w:tr>
      <w:tr w:rsidR="00B74041" w14:paraId="7B80D07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F64BA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Assigned Tester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C18E66" w14:textId="2471073C" w:rsidR="00B74041" w:rsidRDefault="00982B8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Kabir RajBhandari</w:t>
            </w:r>
          </w:p>
        </w:tc>
      </w:tr>
    </w:tbl>
    <w:p w14:paraId="17CB7247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72EBD50C" w14:textId="77777777" w:rsidR="00B74041" w:rsidRDefault="00B74041" w:rsidP="00B74041">
      <w:pPr>
        <w:spacing w:before="200" w:after="60"/>
        <w:rPr>
          <w:color w:val="000000" w:themeColor="text1"/>
        </w:rPr>
      </w:pPr>
      <w:r>
        <w:rPr>
          <w:rFonts w:cs="Calibri"/>
          <w:b/>
          <w:bCs/>
          <w:color w:val="000000" w:themeColor="text1"/>
          <w:sz w:val="22"/>
          <w:szCs w:val="22"/>
        </w:rPr>
        <w:t>Test Objectives</w:t>
      </w:r>
    </w:p>
    <w:p w14:paraId="5C592398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new users can register successfully with valid information.</w:t>
      </w:r>
    </w:p>
    <w:p w14:paraId="62B77055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that 2FA configuration is enforced during registration.</w:t>
      </w:r>
    </w:p>
    <w:p w14:paraId="325D5F38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the system rejects duplicate email registrations.</w:t>
      </w:r>
    </w:p>
    <w:p w14:paraId="431AC83A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invalid or expired verification codes are handled correctly.</w:t>
      </w:r>
    </w:p>
    <w:p w14:paraId="75802D96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5161CF7F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2.2  Test Cases (Executable - How)</w:t>
      </w:r>
    </w:p>
    <w:p w14:paraId="30622CA8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63C44C9C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7E3A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 SCENARIO</w:t>
            </w:r>
          </w:p>
        </w:tc>
      </w:tr>
      <w:tr w:rsidR="00B74041" w14:paraId="49B78EF6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BBF48E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A1DD6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444EDDF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F4455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14E98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TC1.1</w:t>
            </w:r>
          </w:p>
        </w:tc>
      </w:tr>
      <w:tr w:rsidR="00B74041" w14:paraId="724EE9E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A6405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FF543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Successful user registration with valid data</w:t>
            </w:r>
          </w:p>
        </w:tc>
      </w:tr>
      <w:tr w:rsidR="00B74041" w14:paraId="2E26C9F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6FD23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DFF0D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New user registers with all required fields correctly filled and activates account via email link.</w:t>
            </w:r>
          </w:p>
        </w:tc>
      </w:tr>
      <w:tr w:rsidR="00B74041" w14:paraId="7AAB00B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1FA1A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88C2E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Full Name: Siti Rahimah Email: siti@example.com Password: Secure@123 Household Size: 4</w:t>
            </w:r>
          </w:p>
        </w:tc>
      </w:tr>
      <w:tr w:rsidR="00B74041" w14:paraId="7137215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469D8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154CF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if-else / form validation + database insert</w:t>
            </w:r>
          </w:p>
        </w:tc>
      </w:tr>
      <w:tr w:rsidR="00B74041" w14:paraId="7F02016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06A62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20EBC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Account created. Verification email sent. Upon code entry: account activated, redirected to dashboard.</w:t>
            </w:r>
          </w:p>
        </w:tc>
      </w:tr>
      <w:tr w:rsidR="00B74041" w14:paraId="707892A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FC39E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467EB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6B3C24A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9F6F9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8694A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5FAF3C4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56324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4402F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60A8CE67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6195ED53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03385C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 SCENARIO</w:t>
            </w:r>
          </w:p>
        </w:tc>
      </w:tr>
      <w:tr w:rsidR="00B74041" w14:paraId="412E3632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BE6311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EB5BD1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105A651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E1EAC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F8297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TC1.2</w:t>
            </w:r>
          </w:p>
        </w:tc>
      </w:tr>
      <w:tr w:rsidR="00B74041" w14:paraId="7CF83C09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E3D33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2A5B2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enables 2FA during registration</w:t>
            </w:r>
          </w:p>
        </w:tc>
      </w:tr>
      <w:tr w:rsidR="00B74041" w14:paraId="29EDFD9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24270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FAC1E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toggles 2FA during privacy settings step and verifies setup completes.</w:t>
            </w:r>
          </w:p>
        </w:tc>
      </w:tr>
      <w:tr w:rsidR="00B74041" w14:paraId="7DF8FF0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26133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lastRenderedPageBreak/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BC403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2FA toggle: ON Authentication App: Google Authenticator</w:t>
            </w:r>
          </w:p>
        </w:tc>
      </w:tr>
      <w:tr w:rsidR="00B74041" w14:paraId="4C1A070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5DC44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40C6D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2FA setup handler / conditional rendering</w:t>
            </w:r>
          </w:p>
        </w:tc>
      </w:tr>
      <w:tr w:rsidR="00B74041" w14:paraId="62B5433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8C128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AF720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2FA is enabled. QR code displayed. System confirms 2FA active on account dashboard.</w:t>
            </w:r>
          </w:p>
        </w:tc>
      </w:tr>
      <w:tr w:rsidR="00B74041" w14:paraId="448A052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E161C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723C9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50B2572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F5774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D8FCC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131F594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C66F6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C7C0A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34B019B6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7234ADE9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721B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 SCENARIO</w:t>
            </w:r>
          </w:p>
        </w:tc>
      </w:tr>
      <w:tr w:rsidR="00B74041" w14:paraId="51FCE7E2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00B45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13284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3BB2874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58BCD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525C7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TC1.3</w:t>
            </w:r>
          </w:p>
        </w:tc>
      </w:tr>
      <w:tr w:rsidR="00B74041" w14:paraId="681837B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FC187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43622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Registration fails with duplicate email</w:t>
            </w:r>
          </w:p>
        </w:tc>
      </w:tr>
      <w:tr w:rsidR="00B74041" w14:paraId="5F9C2C0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1F773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2DA19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attempts to register using an email already stored in the database.</w:t>
            </w:r>
          </w:p>
        </w:tc>
      </w:tr>
      <w:tr w:rsidR="00B74041" w14:paraId="513B9AF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5258D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272EC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Email: existing@example.com (already registered) Password: Test@456</w:t>
            </w:r>
          </w:p>
        </w:tc>
      </w:tr>
      <w:tr w:rsidR="00B74041" w14:paraId="4C91B4D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B4881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D5A11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if-else / email uniqueness check against database</w:t>
            </w:r>
          </w:p>
        </w:tc>
      </w:tr>
      <w:tr w:rsidR="00B74041" w14:paraId="6556026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D2780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52ECE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System displays: 'This email is already registered. Please log in or use a different email.'</w:t>
            </w:r>
          </w:p>
        </w:tc>
      </w:tr>
      <w:tr w:rsidR="00B74041" w14:paraId="342DF05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A7DA2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68E53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2A00B83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69AAB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642E3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3DE24E6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A8B15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8EEE9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2DE71665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290EFFDA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2EB0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 SCENARIO</w:t>
            </w:r>
          </w:p>
        </w:tc>
      </w:tr>
      <w:tr w:rsidR="00B74041" w14:paraId="64D16A58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7A0A4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E9864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0F61DF7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E9AB4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5C9F8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TC1.4</w:t>
            </w:r>
          </w:p>
        </w:tc>
      </w:tr>
      <w:tr w:rsidR="00B74041" w14:paraId="25B62C59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C743C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8112A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Registration fails with invalid verification code</w:t>
            </w:r>
          </w:p>
        </w:tc>
      </w:tr>
      <w:tr w:rsidR="00B74041" w14:paraId="03425CB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D0205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753A1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enters an incorrect or expired 6-digit verification code during account activation.</w:t>
            </w:r>
          </w:p>
        </w:tc>
      </w:tr>
      <w:tr w:rsidR="00B74041" w14:paraId="794FF58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EAF86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49265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Verification Code: 000000 (invalid) Email: newuser@example.com</w:t>
            </w:r>
          </w:p>
        </w:tc>
      </w:tr>
      <w:tr w:rsidR="00B74041" w14:paraId="08BBC609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8AF87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69A3B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if-else / token expiry check</w:t>
            </w:r>
          </w:p>
        </w:tc>
      </w:tr>
      <w:tr w:rsidR="00B74041" w14:paraId="379EFB85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A8ED4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A2DA5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System displays: 'Invalid or expired code. Please request a new verification code.'</w:t>
            </w:r>
          </w:p>
        </w:tc>
      </w:tr>
      <w:tr w:rsidR="00B74041" w14:paraId="44DB50A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23F4D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746F3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7DF70AE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B2991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819EA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37E0E097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6B665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2DB38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4914D466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3F253B33" w14:textId="77777777" w:rsidR="00B74041" w:rsidRDefault="00B74041" w:rsidP="00B7404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25CEDD2" w14:textId="77777777" w:rsidR="00B74041" w:rsidRDefault="00B74041" w:rsidP="00B74041">
      <w:pPr>
        <w:pStyle w:val="Heading1"/>
        <w:pBdr>
          <w:bottom w:val="single" w:sz="6" w:space="0" w:color="1F3864"/>
        </w:pBdr>
        <w:spacing w:before="400" w:after="10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lastRenderedPageBreak/>
        <w:t>3.0  USE CASE 2: MANAGE FOOD INVENTORY</w:t>
      </w:r>
    </w:p>
    <w:p w14:paraId="121C400C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3.1  Test Plan (Strategic - What, When, Who)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5437F6A7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D1CD0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B32FA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UC2 - Manage Food Inventory</w:t>
            </w:r>
          </w:p>
        </w:tc>
      </w:tr>
      <w:tr w:rsidR="00B74041" w14:paraId="76741F8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FE4E8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Testing Level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17F73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Unit Testing (Individual)</w:t>
            </w:r>
          </w:p>
        </w:tc>
      </w:tr>
      <w:tr w:rsidR="00B74041" w14:paraId="2DEF15A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EB268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Scope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32262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Food item form (add/edit/delete), expiry conversion flow, input validation.</w:t>
            </w:r>
          </w:p>
        </w:tc>
      </w:tr>
      <w:tr w:rsidR="00B74041" w14:paraId="63CAF09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1DFC2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Approach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5E901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Functional and boundary testing on inventory CRUD operations.</w:t>
            </w:r>
          </w:p>
        </w:tc>
      </w:tr>
      <w:tr w:rsidR="00B74041" w14:paraId="2A081CF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7BAA3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Tools &amp; Environment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3DDB0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Browser, Database inspection tool, Mock data</w:t>
            </w:r>
          </w:p>
        </w:tc>
      </w:tr>
      <w:tr w:rsidR="00B74041" w14:paraId="6810673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4C1AE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Schedule / Sprint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AFF9D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Iteration 1 - Sprint 1</w:t>
            </w:r>
          </w:p>
        </w:tc>
      </w:tr>
      <w:tr w:rsidR="00B74041" w14:paraId="664A688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55DA4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Assigned Tester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A43321" w14:textId="10B27565" w:rsidR="00B74041" w:rsidRDefault="00552A4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Sailesh Maharjan</w:t>
            </w:r>
          </w:p>
        </w:tc>
      </w:tr>
    </w:tbl>
    <w:p w14:paraId="4F99FB42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6148ED7D" w14:textId="77777777" w:rsidR="00B74041" w:rsidRDefault="00B74041" w:rsidP="00B74041">
      <w:pPr>
        <w:spacing w:before="200" w:after="60"/>
        <w:rPr>
          <w:color w:val="000000" w:themeColor="text1"/>
        </w:rPr>
      </w:pPr>
      <w:r>
        <w:rPr>
          <w:rFonts w:cs="Calibri"/>
          <w:b/>
          <w:bCs/>
          <w:color w:val="000000" w:themeColor="text1"/>
          <w:sz w:val="22"/>
          <w:szCs w:val="22"/>
        </w:rPr>
        <w:t>Test Objectives</w:t>
      </w:r>
    </w:p>
    <w:p w14:paraId="45CBBE6F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users can add food items with complete valid details.</w:t>
      </w:r>
    </w:p>
    <w:p w14:paraId="345582FD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users can edit and delete existing inventory items.</w:t>
      </w:r>
    </w:p>
    <w:p w14:paraId="4F8EF582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items near expiry can be converted to donation listings.</w:t>
      </w:r>
    </w:p>
    <w:p w14:paraId="3A6D4EA6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incomplete form submissions are rejected with an error message.</w:t>
      </w:r>
    </w:p>
    <w:p w14:paraId="0E6F08A7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54ABBA0B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3.2  Test Cases (Executable - How)</w:t>
      </w:r>
    </w:p>
    <w:p w14:paraId="5B0D2DDB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10CB3F02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A5200C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 SCENARIO</w:t>
            </w:r>
          </w:p>
        </w:tc>
      </w:tr>
      <w:tr w:rsidR="00B74041" w14:paraId="7C685F21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3CF09D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E79C6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6D70244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165FE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6A4F4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TC2.1</w:t>
            </w:r>
          </w:p>
        </w:tc>
      </w:tr>
      <w:tr w:rsidR="00B74041" w14:paraId="2CB5ED2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2C3DD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4E162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Add a food item with all required fields</w:t>
            </w:r>
          </w:p>
        </w:tc>
      </w:tr>
      <w:tr w:rsidR="00B74041" w14:paraId="3E6DCC46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58E20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E47BC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Logged-in user adds a food item with name, quantity, expiry date, and category.</w:t>
            </w:r>
          </w:p>
        </w:tc>
      </w:tr>
      <w:tr w:rsidR="00B74041" w14:paraId="26A9A57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4275B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ABCB7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Item Name: Canned Tomatoes Quantity: 5 Expiry: 2025-12-31 Category: Canned Storage: Pantry</w:t>
            </w:r>
          </w:p>
        </w:tc>
      </w:tr>
      <w:tr w:rsidR="00B74041" w14:paraId="0B9BF7C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3CBAA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D0F03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Form </w:t>
            </w:r>
            <w:proofErr w:type="gramStart"/>
            <w:r>
              <w:rPr>
                <w:rFonts w:cs="Calibri"/>
                <w:color w:val="000000" w:themeColor="text1"/>
              </w:rPr>
              <w:t>submit</w:t>
            </w:r>
            <w:proofErr w:type="gramEnd"/>
            <w:r>
              <w:rPr>
                <w:rFonts w:cs="Calibri"/>
                <w:color w:val="000000" w:themeColor="text1"/>
              </w:rPr>
              <w:t xml:space="preserve"> handler / database insert (POST /inventory)</w:t>
            </w:r>
          </w:p>
        </w:tc>
      </w:tr>
      <w:tr w:rsidR="00B74041" w14:paraId="700E1A3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7E1F1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7B378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Item saved to inventory. List refreshes and new item is visible.</w:t>
            </w:r>
          </w:p>
        </w:tc>
      </w:tr>
      <w:tr w:rsidR="00B74041" w14:paraId="678EA0C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10D10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2ED42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0ABAE4E9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BA073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3D9E5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6089125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EC736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3BEBD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059201A8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00ECD11E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56404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 SCENARIO</w:t>
            </w:r>
          </w:p>
        </w:tc>
      </w:tr>
      <w:tr w:rsidR="00B74041" w14:paraId="0CFAFFFD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1F1FE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1796A4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2CA7A14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3B461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FC5DC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TC2.2</w:t>
            </w:r>
          </w:p>
        </w:tc>
      </w:tr>
      <w:tr w:rsidR="00B74041" w14:paraId="0025218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E3A4F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3BA49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Convert near-expiry item to donation listing</w:t>
            </w:r>
          </w:p>
        </w:tc>
      </w:tr>
      <w:tr w:rsidR="00B74041" w14:paraId="1D2DE57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84CDC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D8186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selects an item expiring soon and converts it to a donation listing with pickup details.</w:t>
            </w:r>
          </w:p>
        </w:tc>
      </w:tr>
      <w:tr w:rsidR="00B74041" w14:paraId="70721B8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C9C8B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lastRenderedPageBreak/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2632A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Item: Fresh Milk (Expiry: 2025-08-03) Pickup: Block A, Level 2 Availability: 8am-12pm</w:t>
            </w:r>
          </w:p>
        </w:tc>
      </w:tr>
      <w:tr w:rsidR="00B74041" w14:paraId="4E70FE0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96718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8EAC3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Convert-to-donation handler / status update query</w:t>
            </w:r>
          </w:p>
        </w:tc>
      </w:tr>
      <w:tr w:rsidR="00B74041" w14:paraId="0710E96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CE937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FCCB5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Item status changed to 'For Donation'. Listing visible in donation section with pickup details.</w:t>
            </w:r>
          </w:p>
        </w:tc>
      </w:tr>
      <w:tr w:rsidR="00B74041" w14:paraId="2A16A2F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D5C08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47947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638C87D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77D25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D85A3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51DD781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453EB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2ED7B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38545C6D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6DDD203F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6A8E2D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 SCENARIO</w:t>
            </w:r>
          </w:p>
        </w:tc>
      </w:tr>
      <w:tr w:rsidR="00B74041" w14:paraId="33B25CD3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2B112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3E50E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6DCFEE3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9FD94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5E5AD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TC2.3</w:t>
            </w:r>
          </w:p>
        </w:tc>
      </w:tr>
      <w:tr w:rsidR="00B74041" w14:paraId="57311B7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F223B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513A2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Add food item fails with incomplete form</w:t>
            </w:r>
          </w:p>
        </w:tc>
      </w:tr>
      <w:tr w:rsidR="00B74041" w14:paraId="51CA3C4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F6DB7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4EA2D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submits the Add Food Item form without filling all required fields.</w:t>
            </w:r>
          </w:p>
        </w:tc>
      </w:tr>
      <w:tr w:rsidR="00B74041" w14:paraId="4F79C0B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76E9F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F9E2A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Item Name: (blank) Quantity: 3 Expiry: (blank) Category: Frozen</w:t>
            </w:r>
          </w:p>
        </w:tc>
      </w:tr>
      <w:tr w:rsidR="00B74041" w14:paraId="0BDE5876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E228D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4547B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Form validation / required field check</w:t>
            </w:r>
          </w:p>
        </w:tc>
      </w:tr>
      <w:tr w:rsidR="00B74041" w14:paraId="251C778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F453D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409EE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System displays: 'Please complete all required fields' and highlights missing fields.</w:t>
            </w:r>
          </w:p>
        </w:tc>
      </w:tr>
      <w:tr w:rsidR="00B74041" w14:paraId="6947CBD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235D8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C8B15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430C7D8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62E4C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F3D39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2B0B506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37F83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9FF7D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6C17575A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625AA008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7F07C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 SCENARIO</w:t>
            </w:r>
          </w:p>
        </w:tc>
      </w:tr>
      <w:tr w:rsidR="00B74041" w14:paraId="4F5F7B23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BA2FF8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CF078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6992E2C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03CC0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B7DC8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TC2.4</w:t>
            </w:r>
          </w:p>
        </w:tc>
      </w:tr>
      <w:tr w:rsidR="00B74041" w14:paraId="28E3A9D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13DD8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26D5C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Invalid quantity input (non-numeric value)</w:t>
            </w:r>
          </w:p>
        </w:tc>
      </w:tr>
      <w:tr w:rsidR="00B74041" w14:paraId="027BC46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F7EE8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86A53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enters alphabetic characters in the quantity field.</w:t>
            </w:r>
          </w:p>
        </w:tc>
      </w:tr>
      <w:tr w:rsidR="00B74041" w14:paraId="6946340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29A1F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36903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Item Name: Eggs Quantity: '</w:t>
            </w:r>
            <w:proofErr w:type="spellStart"/>
            <w:r>
              <w:rPr>
                <w:rFonts w:cs="Calibri"/>
                <w:color w:val="000000" w:themeColor="text1"/>
              </w:rPr>
              <w:t>abc</w:t>
            </w:r>
            <w:proofErr w:type="spellEnd"/>
            <w:r>
              <w:rPr>
                <w:rFonts w:cs="Calibri"/>
                <w:color w:val="000000" w:themeColor="text1"/>
              </w:rPr>
              <w:t>' Expiry: 2025-09-15 Category: Dairy</w:t>
            </w:r>
          </w:p>
        </w:tc>
      </w:tr>
      <w:tr w:rsidR="00B74041" w14:paraId="2B2D51B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46483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4DE3E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Input type validation / regex check</w:t>
            </w:r>
          </w:p>
        </w:tc>
      </w:tr>
      <w:tr w:rsidR="00B74041" w14:paraId="2F45513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A58F5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77A6C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System displays: 'Quantity must be a valid number.' Form is not submitted.</w:t>
            </w:r>
          </w:p>
        </w:tc>
      </w:tr>
      <w:tr w:rsidR="00B74041" w14:paraId="2611853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4A9F8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D6B60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5C670D3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30F0E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6271B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124DD59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7247E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E263D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4F07DD1E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7BBAAAE0" w14:textId="77777777" w:rsidR="00B74041" w:rsidRDefault="00B74041" w:rsidP="00B7404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33A518E" w14:textId="77777777" w:rsidR="00B74041" w:rsidRDefault="00B74041" w:rsidP="00B74041">
      <w:pPr>
        <w:pStyle w:val="Heading1"/>
        <w:pBdr>
          <w:bottom w:val="single" w:sz="6" w:space="0" w:color="1F3864"/>
        </w:pBdr>
        <w:spacing w:before="400" w:after="10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lastRenderedPageBreak/>
        <w:t>4.0  USE CASE 3: BROWSE FOOD ITEMS</w:t>
      </w:r>
    </w:p>
    <w:p w14:paraId="2F5789EE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4.1  Test Plan (Strategic - What, When, Who)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641C5F9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53450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8C080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UC3 - Browse Food Items</w:t>
            </w:r>
          </w:p>
        </w:tc>
      </w:tr>
      <w:tr w:rsidR="00B74041" w14:paraId="70DC779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8AF68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Testing Level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212D8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Unit Testing (Individual)</w:t>
            </w:r>
          </w:p>
        </w:tc>
      </w:tr>
      <w:tr w:rsidR="00B74041" w14:paraId="18155776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E5F7F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Scope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667EA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Browse view, filter controls (category, expiry, type), item action buttons, empty-state messages.</w:t>
            </w:r>
          </w:p>
        </w:tc>
      </w:tr>
      <w:tr w:rsidR="00B74041" w14:paraId="76568638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C9035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Approach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91E04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Functional and UI testing; test filter combinations and edge cases.</w:t>
            </w:r>
          </w:p>
        </w:tc>
      </w:tr>
      <w:tr w:rsidR="00B74041" w14:paraId="7C40080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67FE8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Tools &amp; Environment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9CD90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Browser, Mock inventory data, Developer tools</w:t>
            </w:r>
          </w:p>
        </w:tc>
      </w:tr>
      <w:tr w:rsidR="00B74041" w14:paraId="0326388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82321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Schedule / Sprint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C79184" w14:textId="5E4E9EE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Iteration 1 - Sprint </w:t>
            </w:r>
            <w:r w:rsidR="00521E37">
              <w:rPr>
                <w:rFonts w:cs="Calibri"/>
                <w:color w:val="000000" w:themeColor="text1"/>
              </w:rPr>
              <w:t>1</w:t>
            </w:r>
          </w:p>
        </w:tc>
      </w:tr>
      <w:tr w:rsidR="00B74041" w14:paraId="76FC7699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53D9D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Assigned Tester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D87B3B" w14:textId="764D8440" w:rsidR="00B74041" w:rsidRDefault="009A4310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Saksham Sharma </w:t>
            </w:r>
            <w:proofErr w:type="spellStart"/>
            <w:r>
              <w:rPr>
                <w:rFonts w:cs="Calibri"/>
                <w:color w:val="000000" w:themeColor="text1"/>
              </w:rPr>
              <w:t>Sedhai</w:t>
            </w:r>
            <w:proofErr w:type="spellEnd"/>
          </w:p>
        </w:tc>
      </w:tr>
    </w:tbl>
    <w:p w14:paraId="4E5EC890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25411541" w14:textId="77777777" w:rsidR="00B74041" w:rsidRDefault="00B74041" w:rsidP="00B74041">
      <w:pPr>
        <w:spacing w:before="200" w:after="60"/>
        <w:rPr>
          <w:color w:val="000000" w:themeColor="text1"/>
        </w:rPr>
      </w:pPr>
      <w:r>
        <w:rPr>
          <w:rFonts w:cs="Calibri"/>
          <w:b/>
          <w:bCs/>
          <w:color w:val="000000" w:themeColor="text1"/>
          <w:sz w:val="22"/>
          <w:szCs w:val="22"/>
        </w:rPr>
        <w:t>Test Objectives</w:t>
      </w:r>
    </w:p>
    <w:p w14:paraId="4CD92964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users can browse full food listings without filters.</w:t>
      </w:r>
    </w:p>
    <w:p w14:paraId="4215C5CF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filter functionality returns correct results.</w:t>
      </w:r>
    </w:p>
    <w:p w14:paraId="58525FED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the system handles no-result scenarios gracefully.</w:t>
      </w:r>
    </w:p>
    <w:p w14:paraId="6B36FD1B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 xml:space="preserve">  Verify item action updates (mark as used, flag for donation) work correctly.</w:t>
      </w:r>
    </w:p>
    <w:p w14:paraId="3798F83C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0277E05B" w14:textId="77777777" w:rsidR="00B74041" w:rsidRDefault="00B74041" w:rsidP="00B74041">
      <w:pPr>
        <w:pStyle w:val="Heading2"/>
        <w:spacing w:before="300" w:after="8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4.2  Test Cases (Executable - How)</w:t>
      </w:r>
    </w:p>
    <w:p w14:paraId="4BE6AC45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1C456F6D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BA92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 SCENARIO</w:t>
            </w:r>
          </w:p>
        </w:tc>
      </w:tr>
      <w:tr w:rsidR="00B74041" w14:paraId="0E2E57CC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D060DF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210E4D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3959E09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EAECF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90F6D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TC3.1</w:t>
            </w:r>
          </w:p>
        </w:tc>
      </w:tr>
      <w:tr w:rsidR="00B74041" w14:paraId="1399277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0A7FF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DCD30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Browse all food listings without filters</w:t>
            </w:r>
          </w:p>
        </w:tc>
      </w:tr>
      <w:tr w:rsidR="00B74041" w14:paraId="0346AF7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8AB06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9D580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Logged-in user navigates to Browse section and views all available items.</w:t>
            </w:r>
          </w:p>
        </w:tc>
      </w:tr>
      <w:tr w:rsidR="00B74041" w14:paraId="16761B97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C6B83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96924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No filters applied. User has 10 inventory + 3 donation items.</w:t>
            </w:r>
          </w:p>
        </w:tc>
      </w:tr>
      <w:tr w:rsidR="00B74041" w14:paraId="2F1EAD6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0D1E0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452EB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GET /browse - fetch all listings / render list component</w:t>
            </w:r>
          </w:p>
        </w:tc>
      </w:tr>
      <w:tr w:rsidR="00B74041" w14:paraId="6FE18856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EE15D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C99EE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All 13 items displayed with name, quantity, expiry date, and pickup location where applicable.</w:t>
            </w:r>
          </w:p>
        </w:tc>
      </w:tr>
      <w:tr w:rsidR="00B74041" w14:paraId="29ECB8F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38409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1258F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5FB34ED9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812B3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368AB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4B84025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E4B5D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1FA16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2259E606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65F0C109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A2CAC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 SCENARIO</w:t>
            </w:r>
          </w:p>
        </w:tc>
      </w:tr>
      <w:tr w:rsidR="00B74041" w14:paraId="48C20E78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2A6E8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DF1F5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5892CAF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B1DE7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B0895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TC3.2</w:t>
            </w:r>
          </w:p>
        </w:tc>
      </w:tr>
      <w:tr w:rsidR="00B74041" w14:paraId="7D4F37F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8059B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FDA27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Apply category filter and view filtered results</w:t>
            </w:r>
          </w:p>
        </w:tc>
      </w:tr>
      <w:tr w:rsidR="00B74041" w14:paraId="07653236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225B5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17E2D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applies 'Frozen' category filter and views matching items only.</w:t>
            </w:r>
          </w:p>
        </w:tc>
      </w:tr>
      <w:tr w:rsidR="00B74041" w14:paraId="6D66F38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4403A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lastRenderedPageBreak/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4C124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Filter: Category = Frozen 3 frozen items exist in inventory.</w:t>
            </w:r>
          </w:p>
        </w:tc>
      </w:tr>
      <w:tr w:rsidR="00B74041" w14:paraId="2017EFD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988C6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4F450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 handler / SQL WHERE category = 'Frozen'</w:t>
            </w:r>
          </w:p>
        </w:tc>
      </w:tr>
      <w:tr w:rsidR="00B74041" w14:paraId="3D20CFD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57E97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A51B9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Only 3 frozen items displayed. Non-matching items are hidden.</w:t>
            </w:r>
          </w:p>
        </w:tc>
      </w:tr>
      <w:tr w:rsidR="00B74041" w14:paraId="66B08707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D15BD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BD3BE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1C6C6F1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38FD8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2B953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7FA9BB9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EF435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8177C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2D8DD3D7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0E638E2E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4A61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 SCENARIO</w:t>
            </w:r>
          </w:p>
        </w:tc>
      </w:tr>
      <w:tr w:rsidR="00B74041" w14:paraId="1084A949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52307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18F53B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7FF7CEA2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5F089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DA90F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TC3.3</w:t>
            </w:r>
          </w:p>
        </w:tc>
      </w:tr>
      <w:tr w:rsidR="00B74041" w14:paraId="4E481E6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BF0F91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C50B1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 returns no matching items</w:t>
            </w:r>
          </w:p>
        </w:tc>
      </w:tr>
      <w:tr w:rsidR="00B74041" w14:paraId="33DDEF2D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C3C244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008AE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applies a filter combination that matches zero items in the system.</w:t>
            </w:r>
          </w:p>
        </w:tc>
      </w:tr>
      <w:tr w:rsidR="00B74041" w14:paraId="7C5BF38A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2D65B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A40B8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Filter: Category = Seafood, Expiry = Within 1 day No seafood items near expiry.</w:t>
            </w:r>
          </w:p>
        </w:tc>
      </w:tr>
      <w:tr w:rsidR="00B74041" w14:paraId="5B993C37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9AF4B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ABB70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 handler / empty result handling</w:t>
            </w:r>
          </w:p>
        </w:tc>
      </w:tr>
      <w:tr w:rsidR="00B74041" w14:paraId="6C2B4DF1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0A7FE6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D8330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System displays: 'No items found. Please adjust your filters.'</w:t>
            </w:r>
          </w:p>
        </w:tc>
      </w:tr>
      <w:tr w:rsidR="00B74041" w14:paraId="74A5BE1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59F6A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59733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11529CF7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79C87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CC79C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5C5F3EA0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5C7BC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58F81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4CF25624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996"/>
      </w:tblGrid>
      <w:tr w:rsidR="00B74041" w14:paraId="26CA7263" w14:textId="77777777" w:rsidTr="00B74041">
        <w:tc>
          <w:tcPr>
            <w:tcW w:w="9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DF910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 SCENARIO</w:t>
            </w:r>
          </w:p>
        </w:tc>
      </w:tr>
      <w:tr w:rsidR="00B74041" w14:paraId="044D4E73" w14:textId="77777777" w:rsidTr="00B74041">
        <w:trPr>
          <w:tblHeader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92FB15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B73A8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Details</w:t>
            </w:r>
          </w:p>
        </w:tc>
      </w:tr>
      <w:tr w:rsidR="00B74041" w14:paraId="23BAF91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C7397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Case ID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F5549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TC3.4</w:t>
            </w:r>
          </w:p>
        </w:tc>
      </w:tr>
      <w:tr w:rsidR="00B74041" w14:paraId="6D29C5D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F22E09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Description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DCEAD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Attempt to browse items while not logged in</w:t>
            </w:r>
          </w:p>
        </w:tc>
      </w:tr>
      <w:tr w:rsidR="00B74041" w14:paraId="336C3C1F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98C35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8ADDC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Unauthenticated user tries to access the Browse Food Items section directly via URL.</w:t>
            </w:r>
          </w:p>
        </w:tc>
      </w:tr>
      <w:tr w:rsidR="00B74041" w14:paraId="42B3CA23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4B36A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Test Data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7C396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Session: None (unauthenticated) URL: /browse</w:t>
            </w:r>
          </w:p>
        </w:tc>
      </w:tr>
      <w:tr w:rsidR="00B74041" w14:paraId="30D63A9E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5E7BC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Source Code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BE693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Auth middleware / session check</w:t>
            </w:r>
          </w:p>
        </w:tc>
      </w:tr>
      <w:tr w:rsidR="00B74041" w14:paraId="74024ADB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9393B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95D46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is redirected to login page. Browse section is not accessible without authentication.</w:t>
            </w:r>
          </w:p>
        </w:tc>
      </w:tr>
      <w:tr w:rsidR="00B74041" w14:paraId="42760724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FEB2C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1DB35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(Print Screen / Result)</w:t>
            </w:r>
          </w:p>
        </w:tc>
      </w:tr>
      <w:tr w:rsidR="00B74041" w14:paraId="44C5DD7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FCD78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Pass / Fail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63682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4119089C" w14:textId="77777777" w:rsidTr="00B74041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CECA1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Remarks</w:t>
            </w:r>
          </w:p>
        </w:tc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BD1B7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786C2C2C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68E79C94" w14:textId="77777777" w:rsidR="00B74041" w:rsidRDefault="00B74041" w:rsidP="00B7404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86EB8B4" w14:textId="77777777" w:rsidR="00B74041" w:rsidRDefault="00B74041" w:rsidP="00B74041">
      <w:pPr>
        <w:spacing w:before="40" w:after="40"/>
        <w:rPr>
          <w:color w:val="000000" w:themeColor="text1"/>
        </w:rPr>
      </w:pPr>
    </w:p>
    <w:p w14:paraId="6AB08A2F" w14:textId="77777777" w:rsidR="00B74041" w:rsidRDefault="00B74041" w:rsidP="00B7404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1B22124" w14:textId="77777777" w:rsidR="00B74041" w:rsidRDefault="00B74041" w:rsidP="00B74041">
      <w:pPr>
        <w:pStyle w:val="Heading1"/>
        <w:pBdr>
          <w:bottom w:val="single" w:sz="6" w:space="0" w:color="1F3864"/>
        </w:pBdr>
        <w:spacing w:before="400" w:after="100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lastRenderedPageBreak/>
        <w:t>8.0  TEST SUMMARY</w:t>
      </w:r>
    </w:p>
    <w:p w14:paraId="79AE236A" w14:textId="77777777" w:rsidR="00B74041" w:rsidRDefault="00B74041" w:rsidP="00B74041">
      <w:pPr>
        <w:spacing w:before="60" w:after="60"/>
        <w:rPr>
          <w:color w:val="000000" w:themeColor="text1"/>
        </w:rPr>
      </w:pPr>
      <w:r>
        <w:rPr>
          <w:rFonts w:cs="Calibri"/>
          <w:color w:val="000000" w:themeColor="text1"/>
        </w:rPr>
        <w:t>Consolidated overview of all test cases across the six use cases.</w:t>
      </w:r>
    </w:p>
    <w:p w14:paraId="28918256" w14:textId="77777777" w:rsidR="00B74041" w:rsidRDefault="00B74041" w:rsidP="00B74041">
      <w:pPr>
        <w:spacing w:before="40" w:after="40"/>
        <w:rPr>
          <w:color w:val="000000" w:themeColor="text1"/>
        </w:rPr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98"/>
        <w:gridCol w:w="2399"/>
        <w:gridCol w:w="1399"/>
        <w:gridCol w:w="1299"/>
      </w:tblGrid>
      <w:tr w:rsidR="00B74041" w14:paraId="20319E25" w14:textId="77777777" w:rsidTr="00B74041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41D53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TC ID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9D6CC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6216F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169B1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490AD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Result</w:t>
            </w:r>
          </w:p>
        </w:tc>
      </w:tr>
      <w:tr w:rsidR="00B74041" w14:paraId="0D4C37D3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8CA23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TC1.1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3821B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Successful user registration with valid data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71A453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UC1 - Register User and Privacy Settings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B9C4F8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61624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2257F7B1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065DD6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TC1.2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4ABFD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User enables 2FA during registration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ADB66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UC1 - Register User and Privacy Settings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3B6277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D28EF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19413894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C6049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TC1.3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AB1D2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Registration fails with duplicate email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8A242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UC1 - Register User and Privacy Settings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99D4FF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CF288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727DC627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245244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TC1.4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74E600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Registration fails with invalid verification code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A86C0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UC1 - Register User and Privacy Settings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456D8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7F98F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30362285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27B2E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TC2.1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069DE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Add a food item with all required fields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E3C4C2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UC2 - Manage Food Inventory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0048A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F0F99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7F4983D0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D71C2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TC2.2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60348E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Convert near-expiry item to donation listing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FCCCF0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UC2 - Manage Food Inventory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2F162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212D7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51E50513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52CE3B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TC2.3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BE7716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Add food item fails with incomplete form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EB760A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UC2 - Manage Food Inventory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1C1899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8A3EA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39506B20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00852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TC2.4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017F3D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Invalid quantity input (non-numeric value)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7B1EF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UC2 - Manage Food Inventory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60322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14AD3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7E0D23BE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2A88CF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TC3.1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CF5367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Browse all food listings without filters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BF66F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UC3 - Browse Food Items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DDF5AF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72041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0BBF2154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2130D3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TC3.2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5AF1C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Apply category filter and view filtered results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FA6B68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UC3 - Browse Food Items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F76840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70F35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714A5B37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6E390C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TC3.3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8F4C05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Filter returns no matching items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64136B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UC3 - Browse Food Items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499ACD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4ADC0" w14:textId="77777777" w:rsidR="00B74041" w:rsidRDefault="00B74041">
            <w:pPr>
              <w:rPr>
                <w:color w:val="000000" w:themeColor="text1"/>
              </w:rPr>
            </w:pPr>
          </w:p>
        </w:tc>
      </w:tr>
      <w:tr w:rsidR="00B74041" w14:paraId="3A436019" w14:textId="77777777" w:rsidTr="00B74041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9A3D3A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TC3.4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2BA85F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Attempt to browse items while not logged in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E7173C" w14:textId="77777777" w:rsidR="00B74041" w:rsidRDefault="00B74041">
            <w:pPr>
              <w:rPr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UC3 - Browse Food Items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7320A8" w14:textId="77777777" w:rsidR="00B74041" w:rsidRDefault="00B74041">
            <w:pPr>
              <w:jc w:val="center"/>
              <w:rPr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887EC" w14:textId="77777777" w:rsidR="00B74041" w:rsidRDefault="00B74041">
            <w:pPr>
              <w:rPr>
                <w:color w:val="000000" w:themeColor="text1"/>
              </w:rPr>
            </w:pPr>
          </w:p>
        </w:tc>
      </w:tr>
    </w:tbl>
    <w:p w14:paraId="45CA601F" w14:textId="77777777" w:rsidR="00B74041" w:rsidRDefault="00B74041" w:rsidP="00B74041">
      <w:pPr>
        <w:rPr>
          <w:color w:val="000000" w:themeColor="text1"/>
        </w:rPr>
      </w:pPr>
    </w:p>
    <w:p w14:paraId="70020544" w14:textId="2E3944AB" w:rsidR="00CC5279" w:rsidRPr="00B74041" w:rsidRDefault="00CC5279" w:rsidP="00B74041"/>
    <w:sectPr w:rsidR="00CC5279" w:rsidRPr="00B74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87"/>
    <w:rsid w:val="00022FF0"/>
    <w:rsid w:val="0010347C"/>
    <w:rsid w:val="002625B4"/>
    <w:rsid w:val="002D4E69"/>
    <w:rsid w:val="00365C12"/>
    <w:rsid w:val="00380F52"/>
    <w:rsid w:val="004F5401"/>
    <w:rsid w:val="00521E37"/>
    <w:rsid w:val="00552A43"/>
    <w:rsid w:val="00552D42"/>
    <w:rsid w:val="005A3480"/>
    <w:rsid w:val="007E752D"/>
    <w:rsid w:val="00817BA6"/>
    <w:rsid w:val="00924620"/>
    <w:rsid w:val="00982B81"/>
    <w:rsid w:val="009A4310"/>
    <w:rsid w:val="009E5550"/>
    <w:rsid w:val="00AB4E85"/>
    <w:rsid w:val="00B74041"/>
    <w:rsid w:val="00CC5279"/>
    <w:rsid w:val="00D5023A"/>
    <w:rsid w:val="00D7177B"/>
    <w:rsid w:val="00F5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7495"/>
  <w15:chartTrackingRefBased/>
  <w15:docId w15:val="{6C50B69C-D15A-472C-8143-B3D1D5DD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041"/>
    <w:pPr>
      <w:spacing w:after="0" w:line="240" w:lineRule="auto"/>
    </w:pPr>
    <w:rPr>
      <w:rFonts w:ascii="Calibri" w:eastAsia="Calibri" w:hAnsi="Calibri" w:cs="Mangal"/>
      <w:color w:val="404040"/>
      <w:kern w:val="0"/>
      <w:sz w:val="18"/>
      <w:szCs w:val="18"/>
      <w:lang w:bidi="hi-IN"/>
      <w14:ligatures w14:val="none"/>
    </w:rPr>
  </w:style>
  <w:style w:type="paragraph" w:styleId="Heading1">
    <w:name w:val="heading 1"/>
    <w:link w:val="Heading1Char"/>
    <w:uiPriority w:val="9"/>
    <w:qFormat/>
    <w:rsid w:val="00B74041"/>
    <w:pPr>
      <w:spacing w:after="0" w:line="240" w:lineRule="auto"/>
      <w:outlineLvl w:val="0"/>
    </w:pPr>
    <w:rPr>
      <w:rFonts w:ascii="Calibri" w:eastAsia="Times New Roman" w:hAnsi="Calibri" w:cs="Calibri"/>
      <w:color w:val="2E74B5"/>
      <w:kern w:val="0"/>
      <w:sz w:val="32"/>
      <w:szCs w:val="32"/>
      <w:lang w:bidi="hi-IN"/>
      <w14:ligatures w14:val="none"/>
    </w:rPr>
  </w:style>
  <w:style w:type="paragraph" w:styleId="Heading2">
    <w:name w:val="heading 2"/>
    <w:link w:val="Heading2Char"/>
    <w:uiPriority w:val="9"/>
    <w:semiHidden/>
    <w:unhideWhenUsed/>
    <w:qFormat/>
    <w:rsid w:val="00B74041"/>
    <w:pPr>
      <w:spacing w:after="0" w:line="240" w:lineRule="auto"/>
      <w:outlineLvl w:val="1"/>
    </w:pPr>
    <w:rPr>
      <w:rFonts w:ascii="Calibri" w:eastAsia="Times New Roman" w:hAnsi="Calibri" w:cs="Calibri"/>
      <w:color w:val="2E74B5"/>
      <w:kern w:val="0"/>
      <w:sz w:val="26"/>
      <w:szCs w:val="26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41"/>
    <w:rPr>
      <w:rFonts w:ascii="Calibri" w:eastAsia="Times New Roman" w:hAnsi="Calibri" w:cs="Calibri"/>
      <w:color w:val="2E74B5"/>
      <w:kern w:val="0"/>
      <w:sz w:val="32"/>
      <w:szCs w:val="32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41"/>
    <w:rPr>
      <w:rFonts w:ascii="Calibri" w:eastAsia="Times New Roman" w:hAnsi="Calibri" w:cs="Calibri"/>
      <w:color w:val="2E74B5"/>
      <w:kern w:val="0"/>
      <w:sz w:val="26"/>
      <w:szCs w:val="26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1782</Words>
  <Characters>10159</Characters>
  <Application>Microsoft Office Word</Application>
  <DocSecurity>0</DocSecurity>
  <Lines>84</Lines>
  <Paragraphs>23</Paragraphs>
  <ScaleCrop>false</ScaleCrop>
  <Company/>
  <LinksUpToDate>false</LinksUpToDate>
  <CharactersWithSpaces>11918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Sharma</dc:creator>
  <cp:keywords/>
  <dc:description/>
  <cp:lastModifiedBy>Saksham Sharma</cp:lastModifiedBy>
  <cp:revision>43</cp:revision>
  <dcterms:created xsi:type="dcterms:W3CDTF">2026-07-13T14:24:00Z</dcterms:created>
  <dcterms:modified xsi:type="dcterms:W3CDTF">2026-07-23T01:06:00Z</dcterms:modified>
</cp:coreProperties>
</file>