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44"/>
          <w:szCs w:val="44"/>
          <w:u w:val="single"/>
        </w:rPr>
      </w:pPr>
      <w:r>
        <w:rPr>
          <w:rFonts w:ascii="Times New Roman" w:eastAsia="Times New Roman" w:hAnsi="Times New Roman" w:cs="Times New Roman"/>
          <w:b/>
          <w:bCs/>
          <w:color w:val="000000" w:themeColor="text1"/>
          <w:sz w:val="44"/>
          <w:szCs w:val="44"/>
          <w:u w:val="single"/>
        </w:rPr>
        <w:t>Final Project</w:t>
      </w:r>
    </w:p>
    <w:p w:rsidR="002C6FB3" w:rsidRPr="00CC019B" w:rsidRDefault="002C6FB3" w:rsidP="002C6FB3">
      <w:pPr>
        <w:spacing w:after="0" w:line="240" w:lineRule="auto"/>
        <w:jc w:val="center"/>
        <w:rPr>
          <w:rFonts w:ascii="Times New Roman" w:eastAsia="Times New Roman" w:hAnsi="Times New Roman" w:cs="Times New Roman"/>
          <w:i/>
          <w:iCs/>
          <w:color w:val="000000" w:themeColor="text1"/>
          <w:sz w:val="32"/>
          <w:szCs w:val="32"/>
        </w:rPr>
      </w:pPr>
      <w:r w:rsidRPr="00CC019B">
        <w:rPr>
          <w:rFonts w:ascii="Times New Roman" w:eastAsia="Times New Roman" w:hAnsi="Times New Roman" w:cs="Times New Roman"/>
          <w:i/>
          <w:iCs/>
          <w:color w:val="000000" w:themeColor="text1"/>
          <w:sz w:val="32"/>
          <w:szCs w:val="32"/>
        </w:rPr>
        <w:t>CS-</w:t>
      </w:r>
      <w:r>
        <w:rPr>
          <w:rFonts w:ascii="Times New Roman" w:eastAsia="Times New Roman" w:hAnsi="Times New Roman" w:cs="Times New Roman"/>
          <w:i/>
          <w:iCs/>
          <w:color w:val="000000" w:themeColor="text1"/>
          <w:sz w:val="32"/>
          <w:szCs w:val="32"/>
        </w:rPr>
        <w:t>465L</w:t>
      </w:r>
      <w:r w:rsidRPr="00CC019B">
        <w:rPr>
          <w:rFonts w:ascii="Times New Roman" w:eastAsia="Times New Roman" w:hAnsi="Times New Roman" w:cs="Times New Roman"/>
          <w:i/>
          <w:iCs/>
          <w:color w:val="000000" w:themeColor="text1"/>
          <w:sz w:val="32"/>
          <w:szCs w:val="32"/>
        </w:rPr>
        <w:t xml:space="preserve"> </w:t>
      </w:r>
      <w:r>
        <w:rPr>
          <w:rFonts w:ascii="Times New Roman" w:eastAsia="Times New Roman" w:hAnsi="Times New Roman" w:cs="Times New Roman"/>
          <w:i/>
          <w:iCs/>
          <w:color w:val="000000" w:themeColor="text1"/>
          <w:sz w:val="32"/>
          <w:szCs w:val="32"/>
        </w:rPr>
        <w:t>Compiler Construction</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rPr>
      </w:pPr>
      <w:r w:rsidRPr="00CC019B">
        <w:rPr>
          <w:rFonts w:ascii="Times New Roman" w:hAnsi="Times New Roman" w:cs="Times New Roman"/>
          <w:b/>
          <w:bCs/>
          <w:noProof/>
        </w:rPr>
        <w:drawing>
          <wp:inline distT="0" distB="0" distL="0" distR="0" wp14:anchorId="3D4A9B35" wp14:editId="723104A9">
            <wp:extent cx="1257300" cy="1276350"/>
            <wp:effectExtent l="0" t="0" r="0" b="0"/>
            <wp:docPr id="1201445484" name="Picture 120144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1276350"/>
                    </a:xfrm>
                    <a:prstGeom prst="rect">
                      <a:avLst/>
                    </a:prstGeom>
                  </pic:spPr>
                </pic:pic>
              </a:graphicData>
            </a:graphic>
          </wp:inline>
        </w:drawing>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u w:val="single"/>
        </w:rPr>
      </w:pPr>
      <w:r w:rsidRPr="00CC019B">
        <w:rPr>
          <w:rFonts w:ascii="Times New Roman" w:eastAsia="Times New Roman" w:hAnsi="Times New Roman" w:cs="Times New Roman"/>
          <w:b/>
          <w:bCs/>
          <w:color w:val="000000" w:themeColor="text1"/>
          <w:sz w:val="32"/>
          <w:szCs w:val="32"/>
          <w:u w:val="single"/>
        </w:rPr>
        <w:t>Project Supervisor</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Sir Laeeq Khan Niazi</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u w:val="single"/>
        </w:rPr>
      </w:pPr>
      <w:r w:rsidRPr="00CC019B">
        <w:rPr>
          <w:rFonts w:ascii="Times New Roman" w:eastAsia="Times New Roman" w:hAnsi="Times New Roman" w:cs="Times New Roman"/>
          <w:b/>
          <w:bCs/>
          <w:color w:val="000000" w:themeColor="text1"/>
          <w:sz w:val="32"/>
          <w:szCs w:val="32"/>
          <w:u w:val="single"/>
        </w:rPr>
        <w:t>Project Members</w:t>
      </w:r>
    </w:p>
    <w:p w:rsidR="002C6FB3" w:rsidRPr="00CC019B" w:rsidRDefault="002C6FB3" w:rsidP="002C6FB3">
      <w:pPr>
        <w:spacing w:after="0" w:line="240" w:lineRule="auto"/>
        <w:jc w:val="center"/>
        <w:rPr>
          <w:rFonts w:ascii="Times New Roman" w:eastAsia="Times New Roman" w:hAnsi="Times New Roman" w:cs="Times New Roman"/>
          <w:b/>
          <w:bCs/>
          <w:color w:val="000000" w:themeColor="text1"/>
          <w:sz w:val="32"/>
          <w:szCs w:val="32"/>
        </w:rPr>
      </w:pPr>
    </w:p>
    <w:tbl>
      <w:tblPr>
        <w:tblStyle w:val="TableGridLight"/>
        <w:tblW w:w="9360" w:type="dxa"/>
        <w:tblLayout w:type="fixed"/>
        <w:tblLook w:val="04A0" w:firstRow="1" w:lastRow="0" w:firstColumn="1" w:lastColumn="0" w:noHBand="0" w:noVBand="1"/>
      </w:tblPr>
      <w:tblGrid>
        <w:gridCol w:w="4680"/>
        <w:gridCol w:w="4680"/>
      </w:tblGrid>
      <w:tr w:rsidR="002C6FB3" w:rsidRPr="00CC019B" w:rsidTr="002C6FB3">
        <w:trPr>
          <w:trHeight w:val="300"/>
        </w:trPr>
        <w:tc>
          <w:tcPr>
            <w:tcW w:w="4680" w:type="dxa"/>
          </w:tcPr>
          <w:p w:rsidR="002C6FB3" w:rsidRPr="00CC019B" w:rsidRDefault="002C6FB3" w:rsidP="00AE0078">
            <w:pPr>
              <w:jc w:val="center"/>
              <w:rPr>
                <w:rFonts w:ascii="Times New Roman" w:eastAsia="Times New Roman" w:hAnsi="Times New Roman" w:cs="Times New Roman"/>
                <w:sz w:val="32"/>
                <w:szCs w:val="32"/>
              </w:rPr>
            </w:pPr>
            <w:r w:rsidRPr="00CC019B">
              <w:rPr>
                <w:rFonts w:ascii="Times New Roman" w:eastAsia="Times New Roman" w:hAnsi="Times New Roman" w:cs="Times New Roman"/>
                <w:sz w:val="32"/>
                <w:szCs w:val="32"/>
              </w:rPr>
              <w:t>Kabir Ahmad</w:t>
            </w:r>
          </w:p>
        </w:tc>
        <w:tc>
          <w:tcPr>
            <w:tcW w:w="4680" w:type="dxa"/>
          </w:tcPr>
          <w:p w:rsidR="002C6FB3" w:rsidRPr="00CC019B" w:rsidRDefault="002C6FB3" w:rsidP="00AE0078">
            <w:pPr>
              <w:jc w:val="center"/>
              <w:rPr>
                <w:rFonts w:ascii="Times New Roman" w:eastAsia="Times New Roman" w:hAnsi="Times New Roman" w:cs="Times New Roman"/>
                <w:sz w:val="32"/>
                <w:szCs w:val="32"/>
              </w:rPr>
            </w:pPr>
            <w:r w:rsidRPr="00CC019B">
              <w:rPr>
                <w:rFonts w:ascii="Times New Roman" w:eastAsia="Times New Roman" w:hAnsi="Times New Roman" w:cs="Times New Roman"/>
                <w:sz w:val="32"/>
                <w:szCs w:val="32"/>
              </w:rPr>
              <w:t>2021-CS-4</w:t>
            </w:r>
          </w:p>
        </w:tc>
      </w:tr>
    </w:tbl>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p>
    <w:p w:rsidR="002C6FB3" w:rsidRPr="00CC019B" w:rsidRDefault="002C6FB3" w:rsidP="002C6FB3">
      <w:pPr>
        <w:jc w:val="center"/>
        <w:rPr>
          <w:rFonts w:ascii="Times New Roman" w:eastAsia="Times New Roman" w:hAnsi="Times New Roman" w:cs="Times New Roman"/>
          <w:b/>
          <w:bCs/>
          <w:sz w:val="32"/>
          <w:szCs w:val="32"/>
        </w:rPr>
      </w:pPr>
      <w:r w:rsidRPr="00CC019B">
        <w:rPr>
          <w:rFonts w:ascii="Times New Roman" w:eastAsia="Times New Roman" w:hAnsi="Times New Roman" w:cs="Times New Roman"/>
          <w:b/>
          <w:bCs/>
          <w:sz w:val="32"/>
          <w:szCs w:val="32"/>
        </w:rPr>
        <w:t>Computer Science Department</w:t>
      </w:r>
    </w:p>
    <w:p w:rsidR="002C6FB3" w:rsidRPr="00CC019B" w:rsidRDefault="002C6FB3" w:rsidP="002C6FB3">
      <w:pPr>
        <w:jc w:val="center"/>
        <w:rPr>
          <w:rFonts w:ascii="Times New Roman" w:eastAsia="Times New Roman" w:hAnsi="Times New Roman" w:cs="Times New Roman"/>
          <w:b/>
          <w:bCs/>
          <w:sz w:val="32"/>
          <w:szCs w:val="32"/>
        </w:rPr>
      </w:pPr>
      <w:r w:rsidRPr="00CC019B">
        <w:rPr>
          <w:rFonts w:ascii="Times New Roman" w:eastAsia="Times New Roman" w:hAnsi="Times New Roman" w:cs="Times New Roman"/>
          <w:b/>
          <w:bCs/>
          <w:sz w:val="32"/>
          <w:szCs w:val="32"/>
        </w:rPr>
        <w:t>University of Engineering and Technology, Lahore</w:t>
      </w:r>
    </w:p>
    <w:p w:rsidR="002C6FB3" w:rsidRDefault="002C6FB3">
      <w:pPr>
        <w:pStyle w:val="TOCHeading"/>
        <w:rPr>
          <w:rFonts w:asciiTheme="minorHAnsi" w:eastAsiaTheme="minorHAnsi" w:hAnsiTheme="minorHAnsi" w:cstheme="minorBidi"/>
          <w:color w:val="auto"/>
          <w:kern w:val="2"/>
          <w:sz w:val="24"/>
          <w:szCs w:val="24"/>
          <w14:ligatures w14:val="standardContextual"/>
        </w:rPr>
      </w:pPr>
    </w:p>
    <w:p w:rsidR="002C6FB3" w:rsidRDefault="002C6FB3" w:rsidP="002C6FB3"/>
    <w:p w:rsidR="002C6FB3" w:rsidRPr="002C6FB3" w:rsidRDefault="002C6FB3" w:rsidP="002C6FB3"/>
    <w:sdt>
      <w:sdtPr>
        <w:rPr>
          <w:rFonts w:asciiTheme="minorHAnsi" w:eastAsiaTheme="minorHAnsi" w:hAnsiTheme="minorHAnsi" w:cstheme="minorBidi"/>
          <w:color w:val="auto"/>
          <w:kern w:val="2"/>
          <w:sz w:val="24"/>
          <w:szCs w:val="24"/>
          <w14:ligatures w14:val="standardContextual"/>
        </w:rPr>
        <w:id w:val="-1464719139"/>
        <w:docPartObj>
          <w:docPartGallery w:val="Table of Contents"/>
          <w:docPartUnique/>
        </w:docPartObj>
      </w:sdtPr>
      <w:sdtEndPr>
        <w:rPr>
          <w:b/>
          <w:bCs/>
          <w:noProof/>
        </w:rPr>
      </w:sdtEndPr>
      <w:sdtContent>
        <w:p w:rsidR="006C5EB7" w:rsidRDefault="006C5EB7">
          <w:pPr>
            <w:pStyle w:val="TOCHeading"/>
          </w:pPr>
          <w:r>
            <w:t>Table of Contents</w:t>
          </w:r>
        </w:p>
        <w:p w:rsidR="00685892" w:rsidRDefault="006C5E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774687" w:history="1">
            <w:r w:rsidR="00685892" w:rsidRPr="00C21BEE">
              <w:rPr>
                <w:rStyle w:val="Hyperlink"/>
                <w:noProof/>
              </w:rPr>
              <w:t>Abstract</w:t>
            </w:r>
            <w:r w:rsidR="00685892">
              <w:rPr>
                <w:noProof/>
                <w:webHidden/>
              </w:rPr>
              <w:tab/>
            </w:r>
            <w:r w:rsidR="00685892">
              <w:rPr>
                <w:noProof/>
                <w:webHidden/>
              </w:rPr>
              <w:fldChar w:fldCharType="begin"/>
            </w:r>
            <w:r w:rsidR="00685892">
              <w:rPr>
                <w:noProof/>
                <w:webHidden/>
              </w:rPr>
              <w:instrText xml:space="preserve"> PAGEREF _Toc184774687 \h </w:instrText>
            </w:r>
            <w:r w:rsidR="00685892">
              <w:rPr>
                <w:noProof/>
                <w:webHidden/>
              </w:rPr>
            </w:r>
            <w:r w:rsidR="00685892">
              <w:rPr>
                <w:noProof/>
                <w:webHidden/>
              </w:rPr>
              <w:fldChar w:fldCharType="separate"/>
            </w:r>
            <w:r w:rsidR="00685892">
              <w:rPr>
                <w:noProof/>
                <w:webHidden/>
              </w:rPr>
              <w:t>4</w:t>
            </w:r>
            <w:r w:rsidR="00685892">
              <w:rPr>
                <w:noProof/>
                <w:webHidden/>
              </w:rPr>
              <w:fldChar w:fldCharType="end"/>
            </w:r>
          </w:hyperlink>
        </w:p>
        <w:p w:rsidR="00685892" w:rsidRDefault="00685892">
          <w:pPr>
            <w:pStyle w:val="TOC1"/>
            <w:tabs>
              <w:tab w:val="right" w:leader="dot" w:pos="9350"/>
            </w:tabs>
            <w:rPr>
              <w:rFonts w:eastAsiaTheme="minorEastAsia"/>
              <w:noProof/>
            </w:rPr>
          </w:pPr>
          <w:hyperlink w:anchor="_Toc184774688" w:history="1">
            <w:r w:rsidRPr="00C21BEE">
              <w:rPr>
                <w:rStyle w:val="Hyperlink"/>
                <w:noProof/>
              </w:rPr>
              <w:t>Introduction</w:t>
            </w:r>
            <w:r>
              <w:rPr>
                <w:noProof/>
                <w:webHidden/>
              </w:rPr>
              <w:tab/>
            </w:r>
            <w:r>
              <w:rPr>
                <w:noProof/>
                <w:webHidden/>
              </w:rPr>
              <w:fldChar w:fldCharType="begin"/>
            </w:r>
            <w:r>
              <w:rPr>
                <w:noProof/>
                <w:webHidden/>
              </w:rPr>
              <w:instrText xml:space="preserve"> PAGEREF _Toc184774688 \h </w:instrText>
            </w:r>
            <w:r>
              <w:rPr>
                <w:noProof/>
                <w:webHidden/>
              </w:rPr>
            </w:r>
            <w:r>
              <w:rPr>
                <w:noProof/>
                <w:webHidden/>
              </w:rPr>
              <w:fldChar w:fldCharType="separate"/>
            </w:r>
            <w:r>
              <w:rPr>
                <w:noProof/>
                <w:webHidden/>
              </w:rPr>
              <w:t>4</w:t>
            </w:r>
            <w:r>
              <w:rPr>
                <w:noProof/>
                <w:webHidden/>
              </w:rPr>
              <w:fldChar w:fldCharType="end"/>
            </w:r>
          </w:hyperlink>
        </w:p>
        <w:p w:rsidR="00685892" w:rsidRDefault="00685892">
          <w:pPr>
            <w:pStyle w:val="TOC1"/>
            <w:tabs>
              <w:tab w:val="right" w:leader="dot" w:pos="9350"/>
            </w:tabs>
            <w:rPr>
              <w:rFonts w:eastAsiaTheme="minorEastAsia"/>
              <w:noProof/>
            </w:rPr>
          </w:pPr>
          <w:hyperlink w:anchor="_Toc184774689" w:history="1">
            <w:r w:rsidRPr="00C21BEE">
              <w:rPr>
                <w:rStyle w:val="Hyperlink"/>
                <w:noProof/>
              </w:rPr>
              <w:t>Objectives</w:t>
            </w:r>
            <w:r>
              <w:rPr>
                <w:noProof/>
                <w:webHidden/>
              </w:rPr>
              <w:tab/>
            </w:r>
            <w:r>
              <w:rPr>
                <w:noProof/>
                <w:webHidden/>
              </w:rPr>
              <w:fldChar w:fldCharType="begin"/>
            </w:r>
            <w:r>
              <w:rPr>
                <w:noProof/>
                <w:webHidden/>
              </w:rPr>
              <w:instrText xml:space="preserve"> PAGEREF _Toc184774689 \h </w:instrText>
            </w:r>
            <w:r>
              <w:rPr>
                <w:noProof/>
                <w:webHidden/>
              </w:rPr>
            </w:r>
            <w:r>
              <w:rPr>
                <w:noProof/>
                <w:webHidden/>
              </w:rPr>
              <w:fldChar w:fldCharType="separate"/>
            </w:r>
            <w:r>
              <w:rPr>
                <w:noProof/>
                <w:webHidden/>
              </w:rPr>
              <w:t>4</w:t>
            </w:r>
            <w:r>
              <w:rPr>
                <w:noProof/>
                <w:webHidden/>
              </w:rPr>
              <w:fldChar w:fldCharType="end"/>
            </w:r>
          </w:hyperlink>
        </w:p>
        <w:p w:rsidR="00685892" w:rsidRDefault="00685892">
          <w:pPr>
            <w:pStyle w:val="TOC1"/>
            <w:tabs>
              <w:tab w:val="right" w:leader="dot" w:pos="9350"/>
            </w:tabs>
            <w:rPr>
              <w:rFonts w:eastAsiaTheme="minorEastAsia"/>
              <w:noProof/>
            </w:rPr>
          </w:pPr>
          <w:hyperlink w:anchor="_Toc184774690" w:history="1">
            <w:r w:rsidRPr="00C21BEE">
              <w:rPr>
                <w:rStyle w:val="Hyperlink"/>
                <w:noProof/>
              </w:rPr>
              <w:t>Token Types:</w:t>
            </w:r>
            <w:r>
              <w:rPr>
                <w:noProof/>
                <w:webHidden/>
              </w:rPr>
              <w:tab/>
            </w:r>
            <w:r>
              <w:rPr>
                <w:noProof/>
                <w:webHidden/>
              </w:rPr>
              <w:fldChar w:fldCharType="begin"/>
            </w:r>
            <w:r>
              <w:rPr>
                <w:noProof/>
                <w:webHidden/>
              </w:rPr>
              <w:instrText xml:space="preserve"> PAGEREF _Toc184774690 \h </w:instrText>
            </w:r>
            <w:r>
              <w:rPr>
                <w:noProof/>
                <w:webHidden/>
              </w:rPr>
            </w:r>
            <w:r>
              <w:rPr>
                <w:noProof/>
                <w:webHidden/>
              </w:rPr>
              <w:fldChar w:fldCharType="separate"/>
            </w:r>
            <w:r>
              <w:rPr>
                <w:noProof/>
                <w:webHidden/>
              </w:rPr>
              <w:t>4</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1" w:history="1">
            <w:r w:rsidRPr="00C21BEE">
              <w:rPr>
                <w:rStyle w:val="Hyperlink"/>
                <w:noProof/>
              </w:rPr>
              <w:t>1. Arithmetic Operators (5)</w:t>
            </w:r>
            <w:r>
              <w:rPr>
                <w:noProof/>
                <w:webHidden/>
              </w:rPr>
              <w:tab/>
            </w:r>
            <w:r>
              <w:rPr>
                <w:noProof/>
                <w:webHidden/>
              </w:rPr>
              <w:fldChar w:fldCharType="begin"/>
            </w:r>
            <w:r>
              <w:rPr>
                <w:noProof/>
                <w:webHidden/>
              </w:rPr>
              <w:instrText xml:space="preserve"> PAGEREF _Toc184774691 \h </w:instrText>
            </w:r>
            <w:r>
              <w:rPr>
                <w:noProof/>
                <w:webHidden/>
              </w:rPr>
            </w:r>
            <w:r>
              <w:rPr>
                <w:noProof/>
                <w:webHidden/>
              </w:rPr>
              <w:fldChar w:fldCharType="separate"/>
            </w:r>
            <w:r>
              <w:rPr>
                <w:noProof/>
                <w:webHidden/>
              </w:rPr>
              <w:t>5</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2" w:history="1">
            <w:r w:rsidRPr="00C21BEE">
              <w:rPr>
                <w:rStyle w:val="Hyperlink"/>
                <w:noProof/>
              </w:rPr>
              <w:t>2. Assignment and Comparison Operators (7)</w:t>
            </w:r>
            <w:r>
              <w:rPr>
                <w:noProof/>
                <w:webHidden/>
              </w:rPr>
              <w:tab/>
            </w:r>
            <w:r>
              <w:rPr>
                <w:noProof/>
                <w:webHidden/>
              </w:rPr>
              <w:fldChar w:fldCharType="begin"/>
            </w:r>
            <w:r>
              <w:rPr>
                <w:noProof/>
                <w:webHidden/>
              </w:rPr>
              <w:instrText xml:space="preserve"> PAGEREF _Toc184774692 \h </w:instrText>
            </w:r>
            <w:r>
              <w:rPr>
                <w:noProof/>
                <w:webHidden/>
              </w:rPr>
            </w:r>
            <w:r>
              <w:rPr>
                <w:noProof/>
                <w:webHidden/>
              </w:rPr>
              <w:fldChar w:fldCharType="separate"/>
            </w:r>
            <w:r>
              <w:rPr>
                <w:noProof/>
                <w:webHidden/>
              </w:rPr>
              <w:t>5</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3" w:history="1">
            <w:r w:rsidRPr="00C21BEE">
              <w:rPr>
                <w:rStyle w:val="Hyperlink"/>
                <w:noProof/>
              </w:rPr>
              <w:t>3. Logical Operators (4)</w:t>
            </w:r>
            <w:r>
              <w:rPr>
                <w:noProof/>
                <w:webHidden/>
              </w:rPr>
              <w:tab/>
            </w:r>
            <w:r>
              <w:rPr>
                <w:noProof/>
                <w:webHidden/>
              </w:rPr>
              <w:fldChar w:fldCharType="begin"/>
            </w:r>
            <w:r>
              <w:rPr>
                <w:noProof/>
                <w:webHidden/>
              </w:rPr>
              <w:instrText xml:space="preserve"> PAGEREF _Toc184774693 \h </w:instrText>
            </w:r>
            <w:r>
              <w:rPr>
                <w:noProof/>
                <w:webHidden/>
              </w:rPr>
            </w:r>
            <w:r>
              <w:rPr>
                <w:noProof/>
                <w:webHidden/>
              </w:rPr>
              <w:fldChar w:fldCharType="separate"/>
            </w:r>
            <w:r>
              <w:rPr>
                <w:noProof/>
                <w:webHidden/>
              </w:rPr>
              <w:t>5</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4" w:history="1">
            <w:r w:rsidRPr="00C21BEE">
              <w:rPr>
                <w:rStyle w:val="Hyperlink"/>
                <w:noProof/>
              </w:rPr>
              <w:t>4. Control Structures (10)</w:t>
            </w:r>
            <w:r>
              <w:rPr>
                <w:noProof/>
                <w:webHidden/>
              </w:rPr>
              <w:tab/>
            </w:r>
            <w:r>
              <w:rPr>
                <w:noProof/>
                <w:webHidden/>
              </w:rPr>
              <w:fldChar w:fldCharType="begin"/>
            </w:r>
            <w:r>
              <w:rPr>
                <w:noProof/>
                <w:webHidden/>
              </w:rPr>
              <w:instrText xml:space="preserve"> PAGEREF _Toc184774694 \h </w:instrText>
            </w:r>
            <w:r>
              <w:rPr>
                <w:noProof/>
                <w:webHidden/>
              </w:rPr>
            </w:r>
            <w:r>
              <w:rPr>
                <w:noProof/>
                <w:webHidden/>
              </w:rPr>
              <w:fldChar w:fldCharType="separate"/>
            </w:r>
            <w:r>
              <w:rPr>
                <w:noProof/>
                <w:webHidden/>
              </w:rPr>
              <w:t>5</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5" w:history="1">
            <w:r w:rsidRPr="00C21BEE">
              <w:rPr>
                <w:rStyle w:val="Hyperlink"/>
                <w:noProof/>
              </w:rPr>
              <w:t>5. Data Types (6)</w:t>
            </w:r>
            <w:r>
              <w:rPr>
                <w:noProof/>
                <w:webHidden/>
              </w:rPr>
              <w:tab/>
            </w:r>
            <w:r>
              <w:rPr>
                <w:noProof/>
                <w:webHidden/>
              </w:rPr>
              <w:fldChar w:fldCharType="begin"/>
            </w:r>
            <w:r>
              <w:rPr>
                <w:noProof/>
                <w:webHidden/>
              </w:rPr>
              <w:instrText xml:space="preserve"> PAGEREF _Toc184774695 \h </w:instrText>
            </w:r>
            <w:r>
              <w:rPr>
                <w:noProof/>
                <w:webHidden/>
              </w:rPr>
            </w:r>
            <w:r>
              <w:rPr>
                <w:noProof/>
                <w:webHidden/>
              </w:rPr>
              <w:fldChar w:fldCharType="separate"/>
            </w:r>
            <w:r>
              <w:rPr>
                <w:noProof/>
                <w:webHidden/>
              </w:rPr>
              <w:t>6</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6" w:history="1">
            <w:r w:rsidRPr="00C21BEE">
              <w:rPr>
                <w:rStyle w:val="Hyperlink"/>
                <w:noProof/>
              </w:rPr>
              <w:t>6. Literals (4)</w:t>
            </w:r>
            <w:r>
              <w:rPr>
                <w:noProof/>
                <w:webHidden/>
              </w:rPr>
              <w:tab/>
            </w:r>
            <w:r>
              <w:rPr>
                <w:noProof/>
                <w:webHidden/>
              </w:rPr>
              <w:fldChar w:fldCharType="begin"/>
            </w:r>
            <w:r>
              <w:rPr>
                <w:noProof/>
                <w:webHidden/>
              </w:rPr>
              <w:instrText xml:space="preserve"> PAGEREF _Toc184774696 \h </w:instrText>
            </w:r>
            <w:r>
              <w:rPr>
                <w:noProof/>
                <w:webHidden/>
              </w:rPr>
            </w:r>
            <w:r>
              <w:rPr>
                <w:noProof/>
                <w:webHidden/>
              </w:rPr>
              <w:fldChar w:fldCharType="separate"/>
            </w:r>
            <w:r>
              <w:rPr>
                <w:noProof/>
                <w:webHidden/>
              </w:rPr>
              <w:t>6</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7" w:history="1">
            <w:r w:rsidRPr="00C21BEE">
              <w:rPr>
                <w:rStyle w:val="Hyperlink"/>
                <w:noProof/>
              </w:rPr>
              <w:t>7. Punctuation and Delimiters (6)</w:t>
            </w:r>
            <w:r>
              <w:rPr>
                <w:noProof/>
                <w:webHidden/>
              </w:rPr>
              <w:tab/>
            </w:r>
            <w:r>
              <w:rPr>
                <w:noProof/>
                <w:webHidden/>
              </w:rPr>
              <w:fldChar w:fldCharType="begin"/>
            </w:r>
            <w:r>
              <w:rPr>
                <w:noProof/>
                <w:webHidden/>
              </w:rPr>
              <w:instrText xml:space="preserve"> PAGEREF _Toc184774697 \h </w:instrText>
            </w:r>
            <w:r>
              <w:rPr>
                <w:noProof/>
                <w:webHidden/>
              </w:rPr>
            </w:r>
            <w:r>
              <w:rPr>
                <w:noProof/>
                <w:webHidden/>
              </w:rPr>
              <w:fldChar w:fldCharType="separate"/>
            </w:r>
            <w:r>
              <w:rPr>
                <w:noProof/>
                <w:webHidden/>
              </w:rPr>
              <w:t>6</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8" w:history="1">
            <w:r w:rsidRPr="00C21BEE">
              <w:rPr>
                <w:rStyle w:val="Hyperlink"/>
                <w:noProof/>
              </w:rPr>
              <w:t>8. Object-Oriented Keywords (4)</w:t>
            </w:r>
            <w:r>
              <w:rPr>
                <w:noProof/>
                <w:webHidden/>
              </w:rPr>
              <w:tab/>
            </w:r>
            <w:r>
              <w:rPr>
                <w:noProof/>
                <w:webHidden/>
              </w:rPr>
              <w:fldChar w:fldCharType="begin"/>
            </w:r>
            <w:r>
              <w:rPr>
                <w:noProof/>
                <w:webHidden/>
              </w:rPr>
              <w:instrText xml:space="preserve"> PAGEREF _Toc184774698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2"/>
            <w:tabs>
              <w:tab w:val="right" w:leader="dot" w:pos="9350"/>
            </w:tabs>
            <w:rPr>
              <w:rFonts w:eastAsiaTheme="minorEastAsia"/>
              <w:noProof/>
            </w:rPr>
          </w:pPr>
          <w:hyperlink w:anchor="_Toc184774699" w:history="1">
            <w:r w:rsidRPr="00C21BEE">
              <w:rPr>
                <w:rStyle w:val="Hyperlink"/>
                <w:noProof/>
              </w:rPr>
              <w:t>9. Exception Handling (3)</w:t>
            </w:r>
            <w:r>
              <w:rPr>
                <w:noProof/>
                <w:webHidden/>
              </w:rPr>
              <w:tab/>
            </w:r>
            <w:r>
              <w:rPr>
                <w:noProof/>
                <w:webHidden/>
              </w:rPr>
              <w:fldChar w:fldCharType="begin"/>
            </w:r>
            <w:r>
              <w:rPr>
                <w:noProof/>
                <w:webHidden/>
              </w:rPr>
              <w:instrText xml:space="preserve"> PAGEREF _Toc184774699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0" w:history="1">
            <w:r w:rsidRPr="00C21BEE">
              <w:rPr>
                <w:rStyle w:val="Hyperlink"/>
                <w:noProof/>
              </w:rPr>
              <w:t>10. Pointer and Member Operators (4)</w:t>
            </w:r>
            <w:r>
              <w:rPr>
                <w:noProof/>
                <w:webHidden/>
              </w:rPr>
              <w:tab/>
            </w:r>
            <w:r>
              <w:rPr>
                <w:noProof/>
                <w:webHidden/>
              </w:rPr>
              <w:fldChar w:fldCharType="begin"/>
            </w:r>
            <w:r>
              <w:rPr>
                <w:noProof/>
                <w:webHidden/>
              </w:rPr>
              <w:instrText xml:space="preserve"> PAGEREF _Toc184774700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1" w:history="1">
            <w:r w:rsidRPr="00C21BEE">
              <w:rPr>
                <w:rStyle w:val="Hyperlink"/>
                <w:noProof/>
              </w:rPr>
              <w:t>11. End-of-File Indicator (1)</w:t>
            </w:r>
            <w:r>
              <w:rPr>
                <w:noProof/>
                <w:webHidden/>
              </w:rPr>
              <w:tab/>
            </w:r>
            <w:r>
              <w:rPr>
                <w:noProof/>
                <w:webHidden/>
              </w:rPr>
              <w:fldChar w:fldCharType="begin"/>
            </w:r>
            <w:r>
              <w:rPr>
                <w:noProof/>
                <w:webHidden/>
              </w:rPr>
              <w:instrText xml:space="preserve"> PAGEREF _Toc184774701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1"/>
            <w:tabs>
              <w:tab w:val="right" w:leader="dot" w:pos="9350"/>
            </w:tabs>
            <w:rPr>
              <w:rFonts w:eastAsiaTheme="minorEastAsia"/>
              <w:noProof/>
            </w:rPr>
          </w:pPr>
          <w:hyperlink w:anchor="_Toc184774702" w:history="1">
            <w:r w:rsidRPr="00C21BEE">
              <w:rPr>
                <w:rStyle w:val="Hyperlink"/>
                <w:noProof/>
              </w:rPr>
              <w:t>System Design</w:t>
            </w:r>
            <w:r>
              <w:rPr>
                <w:noProof/>
                <w:webHidden/>
              </w:rPr>
              <w:tab/>
            </w:r>
            <w:r>
              <w:rPr>
                <w:noProof/>
                <w:webHidden/>
              </w:rPr>
              <w:fldChar w:fldCharType="begin"/>
            </w:r>
            <w:r>
              <w:rPr>
                <w:noProof/>
                <w:webHidden/>
              </w:rPr>
              <w:instrText xml:space="preserve"> PAGEREF _Toc184774702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3" w:history="1">
            <w:r w:rsidRPr="00C21BEE">
              <w:rPr>
                <w:rStyle w:val="Hyperlink"/>
                <w:noProof/>
              </w:rPr>
              <w:t>1. Lexer</w:t>
            </w:r>
            <w:r>
              <w:rPr>
                <w:noProof/>
                <w:webHidden/>
              </w:rPr>
              <w:tab/>
            </w:r>
            <w:r>
              <w:rPr>
                <w:noProof/>
                <w:webHidden/>
              </w:rPr>
              <w:fldChar w:fldCharType="begin"/>
            </w:r>
            <w:r>
              <w:rPr>
                <w:noProof/>
                <w:webHidden/>
              </w:rPr>
              <w:instrText xml:space="preserve"> PAGEREF _Toc184774703 \h </w:instrText>
            </w:r>
            <w:r>
              <w:rPr>
                <w:noProof/>
                <w:webHidden/>
              </w:rPr>
            </w:r>
            <w:r>
              <w:rPr>
                <w:noProof/>
                <w:webHidden/>
              </w:rPr>
              <w:fldChar w:fldCharType="separate"/>
            </w:r>
            <w:r>
              <w:rPr>
                <w:noProof/>
                <w:webHidden/>
              </w:rPr>
              <w:t>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4" w:history="1">
            <w:r w:rsidRPr="00C21BEE">
              <w:rPr>
                <w:rStyle w:val="Hyperlink"/>
                <w:noProof/>
              </w:rPr>
              <w:t>2. Symbol Table</w:t>
            </w:r>
            <w:r>
              <w:rPr>
                <w:noProof/>
                <w:webHidden/>
              </w:rPr>
              <w:tab/>
            </w:r>
            <w:r>
              <w:rPr>
                <w:noProof/>
                <w:webHidden/>
              </w:rPr>
              <w:fldChar w:fldCharType="begin"/>
            </w:r>
            <w:r>
              <w:rPr>
                <w:noProof/>
                <w:webHidden/>
              </w:rPr>
              <w:instrText xml:space="preserve"> PAGEREF _Toc184774704 \h </w:instrText>
            </w:r>
            <w:r>
              <w:rPr>
                <w:noProof/>
                <w:webHidden/>
              </w:rPr>
            </w:r>
            <w:r>
              <w:rPr>
                <w:noProof/>
                <w:webHidden/>
              </w:rPr>
              <w:fldChar w:fldCharType="separate"/>
            </w:r>
            <w:r>
              <w:rPr>
                <w:noProof/>
                <w:webHidden/>
              </w:rPr>
              <w:t>8</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5" w:history="1">
            <w:r w:rsidRPr="00C21BEE">
              <w:rPr>
                <w:rStyle w:val="Hyperlink"/>
                <w:noProof/>
              </w:rPr>
              <w:t>3. Intermediate Code Generator</w:t>
            </w:r>
            <w:r>
              <w:rPr>
                <w:noProof/>
                <w:webHidden/>
              </w:rPr>
              <w:tab/>
            </w:r>
            <w:r>
              <w:rPr>
                <w:noProof/>
                <w:webHidden/>
              </w:rPr>
              <w:fldChar w:fldCharType="begin"/>
            </w:r>
            <w:r>
              <w:rPr>
                <w:noProof/>
                <w:webHidden/>
              </w:rPr>
              <w:instrText xml:space="preserve"> PAGEREF _Toc184774705 \h </w:instrText>
            </w:r>
            <w:r>
              <w:rPr>
                <w:noProof/>
                <w:webHidden/>
              </w:rPr>
            </w:r>
            <w:r>
              <w:rPr>
                <w:noProof/>
                <w:webHidden/>
              </w:rPr>
              <w:fldChar w:fldCharType="separate"/>
            </w:r>
            <w:r>
              <w:rPr>
                <w:noProof/>
                <w:webHidden/>
              </w:rPr>
              <w:t>8</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6" w:history="1">
            <w:r w:rsidRPr="00C21BEE">
              <w:rPr>
                <w:rStyle w:val="Hyperlink"/>
                <w:noProof/>
              </w:rPr>
              <w:t>4. Assembly Code Generator</w:t>
            </w:r>
            <w:r>
              <w:rPr>
                <w:noProof/>
                <w:webHidden/>
              </w:rPr>
              <w:tab/>
            </w:r>
            <w:r>
              <w:rPr>
                <w:noProof/>
                <w:webHidden/>
              </w:rPr>
              <w:fldChar w:fldCharType="begin"/>
            </w:r>
            <w:r>
              <w:rPr>
                <w:noProof/>
                <w:webHidden/>
              </w:rPr>
              <w:instrText xml:space="preserve"> PAGEREF _Toc184774706 \h </w:instrText>
            </w:r>
            <w:r>
              <w:rPr>
                <w:noProof/>
                <w:webHidden/>
              </w:rPr>
            </w:r>
            <w:r>
              <w:rPr>
                <w:noProof/>
                <w:webHidden/>
              </w:rPr>
              <w:fldChar w:fldCharType="separate"/>
            </w:r>
            <w:r>
              <w:rPr>
                <w:noProof/>
                <w:webHidden/>
              </w:rPr>
              <w:t>8</w:t>
            </w:r>
            <w:r>
              <w:rPr>
                <w:noProof/>
                <w:webHidden/>
              </w:rPr>
              <w:fldChar w:fldCharType="end"/>
            </w:r>
          </w:hyperlink>
        </w:p>
        <w:p w:rsidR="00685892" w:rsidRDefault="00685892">
          <w:pPr>
            <w:pStyle w:val="TOC1"/>
            <w:tabs>
              <w:tab w:val="right" w:leader="dot" w:pos="9350"/>
            </w:tabs>
            <w:rPr>
              <w:rFonts w:eastAsiaTheme="minorEastAsia"/>
              <w:noProof/>
            </w:rPr>
          </w:pPr>
          <w:hyperlink w:anchor="_Toc184774707" w:history="1">
            <w:r w:rsidRPr="00C21BEE">
              <w:rPr>
                <w:rStyle w:val="Hyperlink"/>
                <w:noProof/>
              </w:rPr>
              <w:t>Implementation</w:t>
            </w:r>
            <w:r>
              <w:rPr>
                <w:noProof/>
                <w:webHidden/>
              </w:rPr>
              <w:tab/>
            </w:r>
            <w:r>
              <w:rPr>
                <w:noProof/>
                <w:webHidden/>
              </w:rPr>
              <w:fldChar w:fldCharType="begin"/>
            </w:r>
            <w:r>
              <w:rPr>
                <w:noProof/>
                <w:webHidden/>
              </w:rPr>
              <w:instrText xml:space="preserve"> PAGEREF _Toc184774707 \h </w:instrText>
            </w:r>
            <w:r>
              <w:rPr>
                <w:noProof/>
                <w:webHidden/>
              </w:rPr>
            </w:r>
            <w:r>
              <w:rPr>
                <w:noProof/>
                <w:webHidden/>
              </w:rPr>
              <w:fldChar w:fldCharType="separate"/>
            </w:r>
            <w:r>
              <w:rPr>
                <w:noProof/>
                <w:webHidden/>
              </w:rPr>
              <w:t>9</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8" w:history="1">
            <w:r w:rsidRPr="00C21BEE">
              <w:rPr>
                <w:rStyle w:val="Hyperlink"/>
                <w:noProof/>
              </w:rPr>
              <w:t>1. Lexer Implementation</w:t>
            </w:r>
            <w:r>
              <w:rPr>
                <w:noProof/>
                <w:webHidden/>
              </w:rPr>
              <w:tab/>
            </w:r>
            <w:r>
              <w:rPr>
                <w:noProof/>
                <w:webHidden/>
              </w:rPr>
              <w:fldChar w:fldCharType="begin"/>
            </w:r>
            <w:r>
              <w:rPr>
                <w:noProof/>
                <w:webHidden/>
              </w:rPr>
              <w:instrText xml:space="preserve"> PAGEREF _Toc184774708 \h </w:instrText>
            </w:r>
            <w:r>
              <w:rPr>
                <w:noProof/>
                <w:webHidden/>
              </w:rPr>
            </w:r>
            <w:r>
              <w:rPr>
                <w:noProof/>
                <w:webHidden/>
              </w:rPr>
              <w:fldChar w:fldCharType="separate"/>
            </w:r>
            <w:r>
              <w:rPr>
                <w:noProof/>
                <w:webHidden/>
              </w:rPr>
              <w:t>9</w:t>
            </w:r>
            <w:r>
              <w:rPr>
                <w:noProof/>
                <w:webHidden/>
              </w:rPr>
              <w:fldChar w:fldCharType="end"/>
            </w:r>
          </w:hyperlink>
        </w:p>
        <w:p w:rsidR="00685892" w:rsidRDefault="00685892">
          <w:pPr>
            <w:pStyle w:val="TOC2"/>
            <w:tabs>
              <w:tab w:val="right" w:leader="dot" w:pos="9350"/>
            </w:tabs>
            <w:rPr>
              <w:rFonts w:eastAsiaTheme="minorEastAsia"/>
              <w:noProof/>
            </w:rPr>
          </w:pPr>
          <w:hyperlink w:anchor="_Toc184774709" w:history="1">
            <w:r w:rsidRPr="00C21BEE">
              <w:rPr>
                <w:rStyle w:val="Hyperlink"/>
                <w:noProof/>
              </w:rPr>
              <w:t>2. Symbol Table</w:t>
            </w:r>
            <w:r>
              <w:rPr>
                <w:noProof/>
                <w:webHidden/>
              </w:rPr>
              <w:tab/>
            </w:r>
            <w:r>
              <w:rPr>
                <w:noProof/>
                <w:webHidden/>
              </w:rPr>
              <w:fldChar w:fldCharType="begin"/>
            </w:r>
            <w:r>
              <w:rPr>
                <w:noProof/>
                <w:webHidden/>
              </w:rPr>
              <w:instrText xml:space="preserve"> PAGEREF _Toc184774709 \h </w:instrText>
            </w:r>
            <w:r>
              <w:rPr>
                <w:noProof/>
                <w:webHidden/>
              </w:rPr>
            </w:r>
            <w:r>
              <w:rPr>
                <w:noProof/>
                <w:webHidden/>
              </w:rPr>
              <w:fldChar w:fldCharType="separate"/>
            </w:r>
            <w:r>
              <w:rPr>
                <w:noProof/>
                <w:webHidden/>
              </w:rPr>
              <w:t>9</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0" w:history="1">
            <w:r w:rsidRPr="00C21BEE">
              <w:rPr>
                <w:rStyle w:val="Hyperlink"/>
                <w:noProof/>
              </w:rPr>
              <w:t>3. Intermediate Code Generation</w:t>
            </w:r>
            <w:r>
              <w:rPr>
                <w:noProof/>
                <w:webHidden/>
              </w:rPr>
              <w:tab/>
            </w:r>
            <w:r>
              <w:rPr>
                <w:noProof/>
                <w:webHidden/>
              </w:rPr>
              <w:fldChar w:fldCharType="begin"/>
            </w:r>
            <w:r>
              <w:rPr>
                <w:noProof/>
                <w:webHidden/>
              </w:rPr>
              <w:instrText xml:space="preserve"> PAGEREF _Toc184774710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1" w:history="1">
            <w:r w:rsidRPr="00C21BEE">
              <w:rPr>
                <w:rStyle w:val="Hyperlink"/>
                <w:noProof/>
              </w:rPr>
              <w:t>4. Assembly Code Generation</w:t>
            </w:r>
            <w:r>
              <w:rPr>
                <w:noProof/>
                <w:webHidden/>
              </w:rPr>
              <w:tab/>
            </w:r>
            <w:r>
              <w:rPr>
                <w:noProof/>
                <w:webHidden/>
              </w:rPr>
              <w:fldChar w:fldCharType="begin"/>
            </w:r>
            <w:r>
              <w:rPr>
                <w:noProof/>
                <w:webHidden/>
              </w:rPr>
              <w:instrText xml:space="preserve"> PAGEREF _Toc184774711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1"/>
            <w:tabs>
              <w:tab w:val="right" w:leader="dot" w:pos="9350"/>
            </w:tabs>
            <w:rPr>
              <w:rFonts w:eastAsiaTheme="minorEastAsia"/>
              <w:noProof/>
            </w:rPr>
          </w:pPr>
          <w:hyperlink w:anchor="_Toc184774712" w:history="1">
            <w:r w:rsidRPr="00C21BEE">
              <w:rPr>
                <w:rStyle w:val="Hyperlink"/>
                <w:noProof/>
              </w:rPr>
              <w:t>Results</w:t>
            </w:r>
            <w:r>
              <w:rPr>
                <w:noProof/>
                <w:webHidden/>
              </w:rPr>
              <w:tab/>
            </w:r>
            <w:r>
              <w:rPr>
                <w:noProof/>
                <w:webHidden/>
              </w:rPr>
              <w:fldChar w:fldCharType="begin"/>
            </w:r>
            <w:r>
              <w:rPr>
                <w:noProof/>
                <w:webHidden/>
              </w:rPr>
              <w:instrText xml:space="preserve"> PAGEREF _Toc184774712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3" w:history="1">
            <w:r w:rsidRPr="00C21BEE">
              <w:rPr>
                <w:rStyle w:val="Hyperlink"/>
                <w:noProof/>
              </w:rPr>
              <w:t>Input Source Code</w:t>
            </w:r>
            <w:r>
              <w:rPr>
                <w:noProof/>
                <w:webHidden/>
              </w:rPr>
              <w:tab/>
            </w:r>
            <w:r>
              <w:rPr>
                <w:noProof/>
                <w:webHidden/>
              </w:rPr>
              <w:fldChar w:fldCharType="begin"/>
            </w:r>
            <w:r>
              <w:rPr>
                <w:noProof/>
                <w:webHidden/>
              </w:rPr>
              <w:instrText xml:space="preserve"> PAGEREF _Toc184774713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4" w:history="1">
            <w:r w:rsidRPr="00C21BEE">
              <w:rPr>
                <w:rStyle w:val="Hyperlink"/>
                <w:noProof/>
              </w:rPr>
              <w:t>Generated Tokens</w:t>
            </w:r>
            <w:r>
              <w:rPr>
                <w:noProof/>
                <w:webHidden/>
              </w:rPr>
              <w:tab/>
            </w:r>
            <w:r>
              <w:rPr>
                <w:noProof/>
                <w:webHidden/>
              </w:rPr>
              <w:fldChar w:fldCharType="begin"/>
            </w:r>
            <w:r>
              <w:rPr>
                <w:noProof/>
                <w:webHidden/>
              </w:rPr>
              <w:instrText xml:space="preserve"> PAGEREF _Toc184774714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5" w:history="1">
            <w:r w:rsidRPr="00C21BEE">
              <w:rPr>
                <w:rStyle w:val="Hyperlink"/>
                <w:noProof/>
              </w:rPr>
              <w:t>Symbol Table</w:t>
            </w:r>
            <w:r>
              <w:rPr>
                <w:noProof/>
                <w:webHidden/>
              </w:rPr>
              <w:tab/>
            </w:r>
            <w:r>
              <w:rPr>
                <w:noProof/>
                <w:webHidden/>
              </w:rPr>
              <w:fldChar w:fldCharType="begin"/>
            </w:r>
            <w:r>
              <w:rPr>
                <w:noProof/>
                <w:webHidden/>
              </w:rPr>
              <w:instrText xml:space="preserve"> PAGEREF _Toc184774715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6" w:history="1">
            <w:r w:rsidRPr="00C21BEE">
              <w:rPr>
                <w:rStyle w:val="Hyperlink"/>
                <w:noProof/>
              </w:rPr>
              <w:t>Intermediate Code</w:t>
            </w:r>
            <w:r>
              <w:rPr>
                <w:noProof/>
                <w:webHidden/>
              </w:rPr>
              <w:tab/>
            </w:r>
            <w:r>
              <w:rPr>
                <w:noProof/>
                <w:webHidden/>
              </w:rPr>
              <w:fldChar w:fldCharType="begin"/>
            </w:r>
            <w:r>
              <w:rPr>
                <w:noProof/>
                <w:webHidden/>
              </w:rPr>
              <w:instrText xml:space="preserve"> PAGEREF _Toc184774716 \h </w:instrText>
            </w:r>
            <w:r>
              <w:rPr>
                <w:noProof/>
                <w:webHidden/>
              </w:rPr>
            </w:r>
            <w:r>
              <w:rPr>
                <w:noProof/>
                <w:webHidden/>
              </w:rPr>
              <w:fldChar w:fldCharType="separate"/>
            </w:r>
            <w:r>
              <w:rPr>
                <w:noProof/>
                <w:webHidden/>
              </w:rPr>
              <w:t>10</w:t>
            </w:r>
            <w:r>
              <w:rPr>
                <w:noProof/>
                <w:webHidden/>
              </w:rPr>
              <w:fldChar w:fldCharType="end"/>
            </w:r>
          </w:hyperlink>
        </w:p>
        <w:p w:rsidR="00685892" w:rsidRDefault="00685892">
          <w:pPr>
            <w:pStyle w:val="TOC2"/>
            <w:tabs>
              <w:tab w:val="right" w:leader="dot" w:pos="9350"/>
            </w:tabs>
            <w:rPr>
              <w:rFonts w:eastAsiaTheme="minorEastAsia"/>
              <w:noProof/>
            </w:rPr>
          </w:pPr>
          <w:hyperlink w:anchor="_Toc184774717" w:history="1">
            <w:r w:rsidRPr="00C21BEE">
              <w:rPr>
                <w:rStyle w:val="Hyperlink"/>
                <w:noProof/>
              </w:rPr>
              <w:t>Assembly Code</w:t>
            </w:r>
            <w:r>
              <w:rPr>
                <w:noProof/>
                <w:webHidden/>
              </w:rPr>
              <w:tab/>
            </w:r>
            <w:r>
              <w:rPr>
                <w:noProof/>
                <w:webHidden/>
              </w:rPr>
              <w:fldChar w:fldCharType="begin"/>
            </w:r>
            <w:r>
              <w:rPr>
                <w:noProof/>
                <w:webHidden/>
              </w:rPr>
              <w:instrText xml:space="preserve"> PAGEREF _Toc184774717 \h </w:instrText>
            </w:r>
            <w:r>
              <w:rPr>
                <w:noProof/>
                <w:webHidden/>
              </w:rPr>
            </w:r>
            <w:r>
              <w:rPr>
                <w:noProof/>
                <w:webHidden/>
              </w:rPr>
              <w:fldChar w:fldCharType="separate"/>
            </w:r>
            <w:r>
              <w:rPr>
                <w:noProof/>
                <w:webHidden/>
              </w:rPr>
              <w:t>11</w:t>
            </w:r>
            <w:r>
              <w:rPr>
                <w:noProof/>
                <w:webHidden/>
              </w:rPr>
              <w:fldChar w:fldCharType="end"/>
            </w:r>
          </w:hyperlink>
        </w:p>
        <w:p w:rsidR="00685892" w:rsidRDefault="00685892">
          <w:pPr>
            <w:pStyle w:val="TOC1"/>
            <w:tabs>
              <w:tab w:val="right" w:leader="dot" w:pos="9350"/>
            </w:tabs>
            <w:rPr>
              <w:rFonts w:eastAsiaTheme="minorEastAsia"/>
              <w:noProof/>
            </w:rPr>
          </w:pPr>
          <w:hyperlink w:anchor="_Toc184774718" w:history="1">
            <w:r w:rsidRPr="00C21BEE">
              <w:rPr>
                <w:rStyle w:val="Hyperlink"/>
                <w:noProof/>
              </w:rPr>
              <w:t>Features</w:t>
            </w:r>
            <w:r>
              <w:rPr>
                <w:noProof/>
                <w:webHidden/>
              </w:rPr>
              <w:tab/>
            </w:r>
            <w:r>
              <w:rPr>
                <w:noProof/>
                <w:webHidden/>
              </w:rPr>
              <w:fldChar w:fldCharType="begin"/>
            </w:r>
            <w:r>
              <w:rPr>
                <w:noProof/>
                <w:webHidden/>
              </w:rPr>
              <w:instrText xml:space="preserve"> PAGEREF _Toc184774718 \h </w:instrText>
            </w:r>
            <w:r>
              <w:rPr>
                <w:noProof/>
                <w:webHidden/>
              </w:rPr>
            </w:r>
            <w:r>
              <w:rPr>
                <w:noProof/>
                <w:webHidden/>
              </w:rPr>
              <w:fldChar w:fldCharType="separate"/>
            </w:r>
            <w:r>
              <w:rPr>
                <w:noProof/>
                <w:webHidden/>
              </w:rPr>
              <w:t>11</w:t>
            </w:r>
            <w:r>
              <w:rPr>
                <w:noProof/>
                <w:webHidden/>
              </w:rPr>
              <w:fldChar w:fldCharType="end"/>
            </w:r>
          </w:hyperlink>
        </w:p>
        <w:p w:rsidR="00685892" w:rsidRDefault="00685892">
          <w:pPr>
            <w:pStyle w:val="TOC1"/>
            <w:tabs>
              <w:tab w:val="right" w:leader="dot" w:pos="9350"/>
            </w:tabs>
            <w:rPr>
              <w:rFonts w:eastAsiaTheme="minorEastAsia"/>
              <w:noProof/>
            </w:rPr>
          </w:pPr>
          <w:hyperlink w:anchor="_Toc184774719" w:history="1">
            <w:r w:rsidRPr="00C21BEE">
              <w:rPr>
                <w:rStyle w:val="Hyperlink"/>
                <w:noProof/>
              </w:rPr>
              <w:t>Test Cases for Compiler Implementation</w:t>
            </w:r>
            <w:r>
              <w:rPr>
                <w:noProof/>
                <w:webHidden/>
              </w:rPr>
              <w:tab/>
            </w:r>
            <w:r>
              <w:rPr>
                <w:noProof/>
                <w:webHidden/>
              </w:rPr>
              <w:fldChar w:fldCharType="begin"/>
            </w:r>
            <w:r>
              <w:rPr>
                <w:noProof/>
                <w:webHidden/>
              </w:rPr>
              <w:instrText xml:space="preserve"> PAGEREF _Toc184774719 \h </w:instrText>
            </w:r>
            <w:r>
              <w:rPr>
                <w:noProof/>
                <w:webHidden/>
              </w:rPr>
            </w:r>
            <w:r>
              <w:rPr>
                <w:noProof/>
                <w:webHidden/>
              </w:rPr>
              <w:fldChar w:fldCharType="separate"/>
            </w:r>
            <w:r>
              <w:rPr>
                <w:noProof/>
                <w:webHidden/>
              </w:rPr>
              <w:t>11</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0" w:history="1">
            <w:r w:rsidRPr="00C21BEE">
              <w:rPr>
                <w:rStyle w:val="Hyperlink"/>
                <w:noProof/>
              </w:rPr>
              <w:t>Test Case 1: Arithmetic Operators</w:t>
            </w:r>
            <w:r>
              <w:rPr>
                <w:noProof/>
                <w:webHidden/>
              </w:rPr>
              <w:tab/>
            </w:r>
            <w:r>
              <w:rPr>
                <w:noProof/>
                <w:webHidden/>
              </w:rPr>
              <w:fldChar w:fldCharType="begin"/>
            </w:r>
            <w:r>
              <w:rPr>
                <w:noProof/>
                <w:webHidden/>
              </w:rPr>
              <w:instrText xml:space="preserve"> PAGEREF _Toc184774720 \h </w:instrText>
            </w:r>
            <w:r>
              <w:rPr>
                <w:noProof/>
                <w:webHidden/>
              </w:rPr>
            </w:r>
            <w:r>
              <w:rPr>
                <w:noProof/>
                <w:webHidden/>
              </w:rPr>
              <w:fldChar w:fldCharType="separate"/>
            </w:r>
            <w:r>
              <w:rPr>
                <w:noProof/>
                <w:webHidden/>
              </w:rPr>
              <w:t>11</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1" w:history="1">
            <w:r w:rsidRPr="00C21BEE">
              <w:rPr>
                <w:rStyle w:val="Hyperlink"/>
                <w:noProof/>
              </w:rPr>
              <w:t>Test Case 2: Assignment and Comparison Operators</w:t>
            </w:r>
            <w:r>
              <w:rPr>
                <w:noProof/>
                <w:webHidden/>
              </w:rPr>
              <w:tab/>
            </w:r>
            <w:r>
              <w:rPr>
                <w:noProof/>
                <w:webHidden/>
              </w:rPr>
              <w:fldChar w:fldCharType="begin"/>
            </w:r>
            <w:r>
              <w:rPr>
                <w:noProof/>
                <w:webHidden/>
              </w:rPr>
              <w:instrText xml:space="preserve"> PAGEREF _Toc184774721 \h </w:instrText>
            </w:r>
            <w:r>
              <w:rPr>
                <w:noProof/>
                <w:webHidden/>
              </w:rPr>
            </w:r>
            <w:r>
              <w:rPr>
                <w:noProof/>
                <w:webHidden/>
              </w:rPr>
              <w:fldChar w:fldCharType="separate"/>
            </w:r>
            <w:r>
              <w:rPr>
                <w:noProof/>
                <w:webHidden/>
              </w:rPr>
              <w:t>12</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2" w:history="1">
            <w:r w:rsidRPr="00C21BEE">
              <w:rPr>
                <w:rStyle w:val="Hyperlink"/>
                <w:noProof/>
              </w:rPr>
              <w:t>Test Case 3: Logical Operators</w:t>
            </w:r>
            <w:r>
              <w:rPr>
                <w:noProof/>
                <w:webHidden/>
              </w:rPr>
              <w:tab/>
            </w:r>
            <w:r>
              <w:rPr>
                <w:noProof/>
                <w:webHidden/>
              </w:rPr>
              <w:fldChar w:fldCharType="begin"/>
            </w:r>
            <w:r>
              <w:rPr>
                <w:noProof/>
                <w:webHidden/>
              </w:rPr>
              <w:instrText xml:space="preserve"> PAGEREF _Toc184774722 \h </w:instrText>
            </w:r>
            <w:r>
              <w:rPr>
                <w:noProof/>
                <w:webHidden/>
              </w:rPr>
            </w:r>
            <w:r>
              <w:rPr>
                <w:noProof/>
                <w:webHidden/>
              </w:rPr>
              <w:fldChar w:fldCharType="separate"/>
            </w:r>
            <w:r>
              <w:rPr>
                <w:noProof/>
                <w:webHidden/>
              </w:rPr>
              <w:t>13</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3" w:history="1">
            <w:r w:rsidRPr="00C21BEE">
              <w:rPr>
                <w:rStyle w:val="Hyperlink"/>
                <w:noProof/>
              </w:rPr>
              <w:t>Test Case 4: Control Structures</w:t>
            </w:r>
            <w:r>
              <w:rPr>
                <w:noProof/>
                <w:webHidden/>
              </w:rPr>
              <w:tab/>
            </w:r>
            <w:r>
              <w:rPr>
                <w:noProof/>
                <w:webHidden/>
              </w:rPr>
              <w:fldChar w:fldCharType="begin"/>
            </w:r>
            <w:r>
              <w:rPr>
                <w:noProof/>
                <w:webHidden/>
              </w:rPr>
              <w:instrText xml:space="preserve"> PAGEREF _Toc184774723 \h </w:instrText>
            </w:r>
            <w:r>
              <w:rPr>
                <w:noProof/>
                <w:webHidden/>
              </w:rPr>
            </w:r>
            <w:r>
              <w:rPr>
                <w:noProof/>
                <w:webHidden/>
              </w:rPr>
              <w:fldChar w:fldCharType="separate"/>
            </w:r>
            <w:r>
              <w:rPr>
                <w:noProof/>
                <w:webHidden/>
              </w:rPr>
              <w:t>14</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4" w:history="1">
            <w:r w:rsidRPr="00C21BEE">
              <w:rPr>
                <w:rStyle w:val="Hyperlink"/>
                <w:noProof/>
              </w:rPr>
              <w:t>Test Case 5: Data Types</w:t>
            </w:r>
            <w:r>
              <w:rPr>
                <w:noProof/>
                <w:webHidden/>
              </w:rPr>
              <w:tab/>
            </w:r>
            <w:r>
              <w:rPr>
                <w:noProof/>
                <w:webHidden/>
              </w:rPr>
              <w:fldChar w:fldCharType="begin"/>
            </w:r>
            <w:r>
              <w:rPr>
                <w:noProof/>
                <w:webHidden/>
              </w:rPr>
              <w:instrText xml:space="preserve"> PAGEREF _Toc184774724 \h </w:instrText>
            </w:r>
            <w:r>
              <w:rPr>
                <w:noProof/>
                <w:webHidden/>
              </w:rPr>
            </w:r>
            <w:r>
              <w:rPr>
                <w:noProof/>
                <w:webHidden/>
              </w:rPr>
              <w:fldChar w:fldCharType="separate"/>
            </w:r>
            <w:r>
              <w:rPr>
                <w:noProof/>
                <w:webHidden/>
              </w:rPr>
              <w:t>15</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5" w:history="1">
            <w:r w:rsidRPr="00C21BEE">
              <w:rPr>
                <w:rStyle w:val="Hyperlink"/>
                <w:noProof/>
              </w:rPr>
              <w:t>Test Case 6: Literals</w:t>
            </w:r>
            <w:r>
              <w:rPr>
                <w:noProof/>
                <w:webHidden/>
              </w:rPr>
              <w:tab/>
            </w:r>
            <w:r>
              <w:rPr>
                <w:noProof/>
                <w:webHidden/>
              </w:rPr>
              <w:fldChar w:fldCharType="begin"/>
            </w:r>
            <w:r>
              <w:rPr>
                <w:noProof/>
                <w:webHidden/>
              </w:rPr>
              <w:instrText xml:space="preserve"> PAGEREF _Toc184774725 \h </w:instrText>
            </w:r>
            <w:r>
              <w:rPr>
                <w:noProof/>
                <w:webHidden/>
              </w:rPr>
            </w:r>
            <w:r>
              <w:rPr>
                <w:noProof/>
                <w:webHidden/>
              </w:rPr>
              <w:fldChar w:fldCharType="separate"/>
            </w:r>
            <w:r>
              <w:rPr>
                <w:noProof/>
                <w:webHidden/>
              </w:rPr>
              <w:t>15</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6" w:history="1">
            <w:r w:rsidRPr="00C21BEE">
              <w:rPr>
                <w:rStyle w:val="Hyperlink"/>
                <w:noProof/>
              </w:rPr>
              <w:t>Test Case 7: Punctuation and Delimiters</w:t>
            </w:r>
            <w:r>
              <w:rPr>
                <w:noProof/>
                <w:webHidden/>
              </w:rPr>
              <w:tab/>
            </w:r>
            <w:r>
              <w:rPr>
                <w:noProof/>
                <w:webHidden/>
              </w:rPr>
              <w:fldChar w:fldCharType="begin"/>
            </w:r>
            <w:r>
              <w:rPr>
                <w:noProof/>
                <w:webHidden/>
              </w:rPr>
              <w:instrText xml:space="preserve"> PAGEREF _Toc184774726 \h </w:instrText>
            </w:r>
            <w:r>
              <w:rPr>
                <w:noProof/>
                <w:webHidden/>
              </w:rPr>
            </w:r>
            <w:r>
              <w:rPr>
                <w:noProof/>
                <w:webHidden/>
              </w:rPr>
              <w:fldChar w:fldCharType="separate"/>
            </w:r>
            <w:r>
              <w:rPr>
                <w:noProof/>
                <w:webHidden/>
              </w:rPr>
              <w:t>16</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7" w:history="1">
            <w:r w:rsidRPr="00C21BEE">
              <w:rPr>
                <w:rStyle w:val="Hyperlink"/>
                <w:noProof/>
              </w:rPr>
              <w:t>Test Case 8: Object-Oriented Keywords</w:t>
            </w:r>
            <w:r>
              <w:rPr>
                <w:noProof/>
                <w:webHidden/>
              </w:rPr>
              <w:tab/>
            </w:r>
            <w:r>
              <w:rPr>
                <w:noProof/>
                <w:webHidden/>
              </w:rPr>
              <w:fldChar w:fldCharType="begin"/>
            </w:r>
            <w:r>
              <w:rPr>
                <w:noProof/>
                <w:webHidden/>
              </w:rPr>
              <w:instrText xml:space="preserve"> PAGEREF _Toc184774727 \h </w:instrText>
            </w:r>
            <w:r>
              <w:rPr>
                <w:noProof/>
                <w:webHidden/>
              </w:rPr>
            </w:r>
            <w:r>
              <w:rPr>
                <w:noProof/>
                <w:webHidden/>
              </w:rPr>
              <w:fldChar w:fldCharType="separate"/>
            </w:r>
            <w:r>
              <w:rPr>
                <w:noProof/>
                <w:webHidden/>
              </w:rPr>
              <w:t>16</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8" w:history="1">
            <w:r w:rsidRPr="00C21BEE">
              <w:rPr>
                <w:rStyle w:val="Hyperlink"/>
                <w:noProof/>
              </w:rPr>
              <w:t>Test Case 9: Exception Handling</w:t>
            </w:r>
            <w:r>
              <w:rPr>
                <w:noProof/>
                <w:webHidden/>
              </w:rPr>
              <w:tab/>
            </w:r>
            <w:r>
              <w:rPr>
                <w:noProof/>
                <w:webHidden/>
              </w:rPr>
              <w:fldChar w:fldCharType="begin"/>
            </w:r>
            <w:r>
              <w:rPr>
                <w:noProof/>
                <w:webHidden/>
              </w:rPr>
              <w:instrText xml:space="preserve"> PAGEREF _Toc184774728 \h </w:instrText>
            </w:r>
            <w:r>
              <w:rPr>
                <w:noProof/>
                <w:webHidden/>
              </w:rPr>
            </w:r>
            <w:r>
              <w:rPr>
                <w:noProof/>
                <w:webHidden/>
              </w:rPr>
              <w:fldChar w:fldCharType="separate"/>
            </w:r>
            <w:r>
              <w:rPr>
                <w:noProof/>
                <w:webHidden/>
              </w:rPr>
              <w:t>16</w:t>
            </w:r>
            <w:r>
              <w:rPr>
                <w:noProof/>
                <w:webHidden/>
              </w:rPr>
              <w:fldChar w:fldCharType="end"/>
            </w:r>
          </w:hyperlink>
        </w:p>
        <w:p w:rsidR="00685892" w:rsidRDefault="00685892">
          <w:pPr>
            <w:pStyle w:val="TOC2"/>
            <w:tabs>
              <w:tab w:val="right" w:leader="dot" w:pos="9350"/>
            </w:tabs>
            <w:rPr>
              <w:rFonts w:eastAsiaTheme="minorEastAsia"/>
              <w:noProof/>
            </w:rPr>
          </w:pPr>
          <w:hyperlink w:anchor="_Toc184774729" w:history="1">
            <w:r w:rsidRPr="00C21BEE">
              <w:rPr>
                <w:rStyle w:val="Hyperlink"/>
                <w:noProof/>
              </w:rPr>
              <w:t>Test Case 10: Pointer and Member Operators</w:t>
            </w:r>
            <w:r>
              <w:rPr>
                <w:noProof/>
                <w:webHidden/>
              </w:rPr>
              <w:tab/>
            </w:r>
            <w:r>
              <w:rPr>
                <w:noProof/>
                <w:webHidden/>
              </w:rPr>
              <w:fldChar w:fldCharType="begin"/>
            </w:r>
            <w:r>
              <w:rPr>
                <w:noProof/>
                <w:webHidden/>
              </w:rPr>
              <w:instrText xml:space="preserve"> PAGEREF _Toc184774729 \h </w:instrText>
            </w:r>
            <w:r>
              <w:rPr>
                <w:noProof/>
                <w:webHidden/>
              </w:rPr>
            </w:r>
            <w:r>
              <w:rPr>
                <w:noProof/>
                <w:webHidden/>
              </w:rPr>
              <w:fldChar w:fldCharType="separate"/>
            </w:r>
            <w:r>
              <w:rPr>
                <w:noProof/>
                <w:webHidden/>
              </w:rPr>
              <w:t>17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30" w:history="1">
            <w:r w:rsidRPr="00C21BEE">
              <w:rPr>
                <w:rStyle w:val="Hyperlink"/>
                <w:noProof/>
              </w:rPr>
              <w:t>Test Case 11: End-of-File Indicator</w:t>
            </w:r>
            <w:r>
              <w:rPr>
                <w:noProof/>
                <w:webHidden/>
              </w:rPr>
              <w:tab/>
            </w:r>
            <w:r>
              <w:rPr>
                <w:noProof/>
                <w:webHidden/>
              </w:rPr>
              <w:fldChar w:fldCharType="begin"/>
            </w:r>
            <w:r>
              <w:rPr>
                <w:noProof/>
                <w:webHidden/>
              </w:rPr>
              <w:instrText xml:space="preserve"> PAGEREF _Toc184774730 \h </w:instrText>
            </w:r>
            <w:r>
              <w:rPr>
                <w:noProof/>
                <w:webHidden/>
              </w:rPr>
            </w:r>
            <w:r>
              <w:rPr>
                <w:noProof/>
                <w:webHidden/>
              </w:rPr>
              <w:fldChar w:fldCharType="separate"/>
            </w:r>
            <w:r>
              <w:rPr>
                <w:noProof/>
                <w:webHidden/>
              </w:rPr>
              <w:t>17</w:t>
            </w:r>
            <w:r>
              <w:rPr>
                <w:noProof/>
                <w:webHidden/>
              </w:rPr>
              <w:fldChar w:fldCharType="end"/>
            </w:r>
          </w:hyperlink>
        </w:p>
        <w:p w:rsidR="00685892" w:rsidRDefault="00685892">
          <w:pPr>
            <w:pStyle w:val="TOC2"/>
            <w:tabs>
              <w:tab w:val="right" w:leader="dot" w:pos="9350"/>
            </w:tabs>
            <w:rPr>
              <w:rFonts w:eastAsiaTheme="minorEastAsia"/>
              <w:noProof/>
            </w:rPr>
          </w:pPr>
          <w:hyperlink w:anchor="_Toc184774731" w:history="1">
            <w:r w:rsidRPr="00C21BEE">
              <w:rPr>
                <w:rStyle w:val="Hyperlink"/>
                <w:noProof/>
              </w:rPr>
              <w:t>Test Case 12: Complex Arithmetic and Logical Expression Evaluation</w:t>
            </w:r>
            <w:r>
              <w:rPr>
                <w:noProof/>
                <w:webHidden/>
              </w:rPr>
              <w:tab/>
            </w:r>
            <w:r>
              <w:rPr>
                <w:noProof/>
                <w:webHidden/>
              </w:rPr>
              <w:fldChar w:fldCharType="begin"/>
            </w:r>
            <w:r>
              <w:rPr>
                <w:noProof/>
                <w:webHidden/>
              </w:rPr>
              <w:instrText xml:space="preserve"> PAGEREF _Toc184774731 \h </w:instrText>
            </w:r>
            <w:r>
              <w:rPr>
                <w:noProof/>
                <w:webHidden/>
              </w:rPr>
            </w:r>
            <w:r>
              <w:rPr>
                <w:noProof/>
                <w:webHidden/>
              </w:rPr>
              <w:fldChar w:fldCharType="separate"/>
            </w:r>
            <w:r>
              <w:rPr>
                <w:noProof/>
                <w:webHidden/>
              </w:rPr>
              <w:t>17</w:t>
            </w:r>
            <w:r>
              <w:rPr>
                <w:noProof/>
                <w:webHidden/>
              </w:rPr>
              <w:fldChar w:fldCharType="end"/>
            </w:r>
          </w:hyperlink>
        </w:p>
        <w:p w:rsidR="00685892" w:rsidRDefault="00685892">
          <w:pPr>
            <w:pStyle w:val="TOC1"/>
            <w:tabs>
              <w:tab w:val="right" w:leader="dot" w:pos="9350"/>
            </w:tabs>
            <w:rPr>
              <w:rFonts w:eastAsiaTheme="minorEastAsia"/>
              <w:noProof/>
            </w:rPr>
          </w:pPr>
          <w:hyperlink w:anchor="_Toc184774732" w:history="1">
            <w:r w:rsidRPr="00C21BEE">
              <w:rPr>
                <w:rStyle w:val="Hyperlink"/>
                <w:noProof/>
              </w:rPr>
              <w:t>GitHub:</w:t>
            </w:r>
            <w:r>
              <w:rPr>
                <w:noProof/>
                <w:webHidden/>
              </w:rPr>
              <w:tab/>
            </w:r>
            <w:r>
              <w:rPr>
                <w:noProof/>
                <w:webHidden/>
              </w:rPr>
              <w:fldChar w:fldCharType="begin"/>
            </w:r>
            <w:r>
              <w:rPr>
                <w:noProof/>
                <w:webHidden/>
              </w:rPr>
              <w:instrText xml:space="preserve"> PAGEREF _Toc184774732 \h </w:instrText>
            </w:r>
            <w:r>
              <w:rPr>
                <w:noProof/>
                <w:webHidden/>
              </w:rPr>
            </w:r>
            <w:r>
              <w:rPr>
                <w:noProof/>
                <w:webHidden/>
              </w:rPr>
              <w:fldChar w:fldCharType="separate"/>
            </w:r>
            <w:r>
              <w:rPr>
                <w:noProof/>
                <w:webHidden/>
              </w:rPr>
              <w:t>19</w:t>
            </w:r>
            <w:r>
              <w:rPr>
                <w:noProof/>
                <w:webHidden/>
              </w:rPr>
              <w:fldChar w:fldCharType="end"/>
            </w:r>
          </w:hyperlink>
        </w:p>
        <w:p w:rsidR="00685892" w:rsidRDefault="00685892">
          <w:pPr>
            <w:pStyle w:val="TOC1"/>
            <w:tabs>
              <w:tab w:val="right" w:leader="dot" w:pos="9350"/>
            </w:tabs>
            <w:rPr>
              <w:rFonts w:eastAsiaTheme="minorEastAsia"/>
              <w:noProof/>
            </w:rPr>
          </w:pPr>
          <w:hyperlink w:anchor="_Toc184774733" w:history="1">
            <w:r w:rsidRPr="00C21BEE">
              <w:rPr>
                <w:rStyle w:val="Hyperlink"/>
                <w:noProof/>
              </w:rPr>
              <w:t>Conclusion</w:t>
            </w:r>
            <w:r>
              <w:rPr>
                <w:noProof/>
                <w:webHidden/>
              </w:rPr>
              <w:tab/>
            </w:r>
            <w:r>
              <w:rPr>
                <w:noProof/>
                <w:webHidden/>
              </w:rPr>
              <w:fldChar w:fldCharType="begin"/>
            </w:r>
            <w:r>
              <w:rPr>
                <w:noProof/>
                <w:webHidden/>
              </w:rPr>
              <w:instrText xml:space="preserve"> PAGEREF _Toc184774733 \h </w:instrText>
            </w:r>
            <w:r>
              <w:rPr>
                <w:noProof/>
                <w:webHidden/>
              </w:rPr>
            </w:r>
            <w:r>
              <w:rPr>
                <w:noProof/>
                <w:webHidden/>
              </w:rPr>
              <w:fldChar w:fldCharType="separate"/>
            </w:r>
            <w:r>
              <w:rPr>
                <w:noProof/>
                <w:webHidden/>
              </w:rPr>
              <w:t>20</w:t>
            </w:r>
            <w:r>
              <w:rPr>
                <w:noProof/>
                <w:webHidden/>
              </w:rPr>
              <w:fldChar w:fldCharType="end"/>
            </w:r>
          </w:hyperlink>
        </w:p>
        <w:p w:rsidR="006C5EB7" w:rsidRDefault="006C5EB7">
          <w:r>
            <w:rPr>
              <w:b/>
              <w:bCs/>
              <w:noProof/>
            </w:rPr>
            <w:fldChar w:fldCharType="end"/>
          </w:r>
        </w:p>
      </w:sdtContent>
    </w:sdt>
    <w:p w:rsidR="00395FFB" w:rsidRDefault="00395FFB"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6C5EB7" w:rsidRDefault="006C5EB7" w:rsidP="00395FFB">
      <w:pPr>
        <w:jc w:val="both"/>
      </w:pPr>
    </w:p>
    <w:p w:rsidR="00395FFB" w:rsidRPr="00395FFB" w:rsidRDefault="00395FFB" w:rsidP="00395FFB">
      <w:pPr>
        <w:pStyle w:val="Heading1"/>
      </w:pPr>
      <w:bookmarkStart w:id="0" w:name="_Toc184774687"/>
      <w:r w:rsidRPr="00395FFB">
        <w:lastRenderedPageBreak/>
        <w:t>Abstract</w:t>
      </w:r>
      <w:bookmarkEnd w:id="0"/>
    </w:p>
    <w:p w:rsidR="00395FFB" w:rsidRPr="00395FFB" w:rsidRDefault="00395FFB" w:rsidP="00395FFB">
      <w:pPr>
        <w:jc w:val="both"/>
      </w:pPr>
      <w:r w:rsidRPr="00395FFB">
        <w:t xml:space="preserve">This project aims to develop a compiler capable of performing lexical analysis, generating intermediate code, and translating it into assembly code. The implemented compiler supports fundamental programming constructs, including arithmetic operations, control structures, and pointer manipulation. It features a symbol table for identifier tracking, a </w:t>
      </w:r>
      <w:proofErr w:type="spellStart"/>
      <w:r w:rsidRPr="00395FFB">
        <w:t>lexer</w:t>
      </w:r>
      <w:proofErr w:type="spellEnd"/>
      <w:r w:rsidRPr="00395FFB">
        <w:t xml:space="preserve"> for token generation, and modules for intermediate and assembly code generation. Additionally, the compiler is designed to handle multiple token types and error detection efficiently, providing a foundational understanding of compiler design principles.</w:t>
      </w:r>
    </w:p>
    <w:p w:rsidR="00395FFB" w:rsidRPr="00395FFB" w:rsidRDefault="00395FFB" w:rsidP="00395FFB">
      <w:pPr>
        <w:pStyle w:val="Heading1"/>
      </w:pPr>
      <w:bookmarkStart w:id="1" w:name="_Toc184774688"/>
      <w:r w:rsidRPr="00395FFB">
        <w:t>Introduction</w:t>
      </w:r>
      <w:bookmarkEnd w:id="1"/>
    </w:p>
    <w:p w:rsidR="00395FFB" w:rsidRPr="00395FFB" w:rsidRDefault="00395FFB" w:rsidP="00395FFB">
      <w:pPr>
        <w:jc w:val="both"/>
      </w:pPr>
      <w:r w:rsidRPr="00395FFB">
        <w:t>Compilers are integral components of modern software development, translating high-level programming languages into machine-readable code. This project presents a simplified compiler that incorporates essential phases of compilation: lexical analysis, intermediate code generation, and assembly code translation. The purpose of this project is to understand and implement the core concepts of compiler construction while maintaining compatibility with basic programming constructs. The system also emphasizes modularity and extendibility for future improvements.</w:t>
      </w:r>
    </w:p>
    <w:p w:rsidR="00395FFB" w:rsidRPr="00395FFB" w:rsidRDefault="00395FFB" w:rsidP="00395FFB">
      <w:pPr>
        <w:pStyle w:val="Heading1"/>
      </w:pPr>
      <w:bookmarkStart w:id="2" w:name="_Toc184774689"/>
      <w:r w:rsidRPr="00395FFB">
        <w:t>Objectives</w:t>
      </w:r>
      <w:bookmarkEnd w:id="2"/>
    </w:p>
    <w:p w:rsidR="00395FFB" w:rsidRPr="00395FFB" w:rsidRDefault="00395FFB" w:rsidP="00395FFB">
      <w:pPr>
        <w:pStyle w:val="ListParagraph"/>
        <w:numPr>
          <w:ilvl w:val="0"/>
          <w:numId w:val="10"/>
        </w:numPr>
        <w:jc w:val="both"/>
      </w:pPr>
      <w:r w:rsidRPr="00395FFB">
        <w:t xml:space="preserve">To design and implement a </w:t>
      </w:r>
      <w:proofErr w:type="spellStart"/>
      <w:r w:rsidRPr="00395FFB">
        <w:t>lexer</w:t>
      </w:r>
      <w:proofErr w:type="spellEnd"/>
      <w:r w:rsidRPr="00395FFB">
        <w:t xml:space="preserve"> for tokenizing source code.</w:t>
      </w:r>
    </w:p>
    <w:p w:rsidR="00395FFB" w:rsidRPr="00395FFB" w:rsidRDefault="00395FFB" w:rsidP="00395FFB">
      <w:pPr>
        <w:pStyle w:val="ListParagraph"/>
        <w:numPr>
          <w:ilvl w:val="0"/>
          <w:numId w:val="10"/>
        </w:numPr>
        <w:jc w:val="both"/>
      </w:pPr>
      <w:r w:rsidRPr="00395FFB">
        <w:t>To build a symbol table for managing variables, types, and scope information.</w:t>
      </w:r>
    </w:p>
    <w:p w:rsidR="00395FFB" w:rsidRPr="00395FFB" w:rsidRDefault="00395FFB" w:rsidP="00395FFB">
      <w:pPr>
        <w:pStyle w:val="ListParagraph"/>
        <w:numPr>
          <w:ilvl w:val="0"/>
          <w:numId w:val="10"/>
        </w:numPr>
        <w:jc w:val="both"/>
      </w:pPr>
      <w:r w:rsidRPr="00395FFB">
        <w:t>To develop modules for generating intermediate code from tokens.</w:t>
      </w:r>
    </w:p>
    <w:p w:rsidR="00395FFB" w:rsidRPr="00395FFB" w:rsidRDefault="00395FFB" w:rsidP="00395FFB">
      <w:pPr>
        <w:pStyle w:val="ListParagraph"/>
        <w:numPr>
          <w:ilvl w:val="0"/>
          <w:numId w:val="10"/>
        </w:numPr>
        <w:jc w:val="both"/>
      </w:pPr>
      <w:r w:rsidRPr="00395FFB">
        <w:t>To translate intermediate code into assembly instructions for execution.</w:t>
      </w:r>
    </w:p>
    <w:p w:rsidR="00395FFB" w:rsidRPr="00395FFB" w:rsidRDefault="00395FFB" w:rsidP="00395FFB">
      <w:pPr>
        <w:pStyle w:val="ListParagraph"/>
        <w:numPr>
          <w:ilvl w:val="0"/>
          <w:numId w:val="10"/>
        </w:numPr>
        <w:jc w:val="both"/>
      </w:pPr>
      <w:r w:rsidRPr="00395FFB">
        <w:t>To ensure the compiler supports key programming constructs, such as arithmetic operations, control structures, and pointers.</w:t>
      </w:r>
    </w:p>
    <w:p w:rsidR="00395FFB" w:rsidRPr="00395FFB" w:rsidRDefault="00395FFB" w:rsidP="00395FFB">
      <w:pPr>
        <w:pStyle w:val="ListParagraph"/>
        <w:numPr>
          <w:ilvl w:val="0"/>
          <w:numId w:val="10"/>
        </w:numPr>
        <w:jc w:val="both"/>
      </w:pPr>
      <w:r w:rsidRPr="00395FFB">
        <w:t>To incorporate error detection for unknown tokens and unsupported constructs.</w:t>
      </w:r>
    </w:p>
    <w:p w:rsidR="00395FFB" w:rsidRDefault="00395FFB" w:rsidP="00395FFB">
      <w:pPr>
        <w:pStyle w:val="ListParagraph"/>
        <w:numPr>
          <w:ilvl w:val="0"/>
          <w:numId w:val="10"/>
        </w:numPr>
        <w:jc w:val="both"/>
      </w:pPr>
      <w:r w:rsidRPr="00395FFB">
        <w:t>To support an extensive range of token types.</w:t>
      </w:r>
    </w:p>
    <w:p w:rsidR="00395FFB" w:rsidRDefault="00395FFB" w:rsidP="00395FFB">
      <w:pPr>
        <w:jc w:val="both"/>
      </w:pPr>
    </w:p>
    <w:p w:rsidR="00395FFB" w:rsidRDefault="00395FFB" w:rsidP="00395FFB">
      <w:pPr>
        <w:jc w:val="both"/>
      </w:pPr>
    </w:p>
    <w:p w:rsidR="006C5EB7" w:rsidRDefault="006C5EB7" w:rsidP="00395FFB">
      <w:pPr>
        <w:pStyle w:val="Heading1"/>
      </w:pPr>
      <w:bookmarkStart w:id="3" w:name="_Toc184774690"/>
      <w:r>
        <w:t>Token Types:</w:t>
      </w:r>
      <w:bookmarkEnd w:id="3"/>
      <w:r>
        <w:t xml:space="preserve"> </w:t>
      </w:r>
    </w:p>
    <w:p w:rsidR="006C5EB7" w:rsidRDefault="006C5EB7" w:rsidP="006C5EB7">
      <w:pPr>
        <w:jc w:val="both"/>
      </w:pPr>
      <w:r>
        <w:t>This</w:t>
      </w:r>
      <w:r w:rsidRPr="006C5EB7">
        <w:t xml:space="preserve"> project focuses on the essential components of a compiler, dealing with lexical analysis, tokenization, symbol table management, three-address code generation, and </w:t>
      </w:r>
      <w:r w:rsidRPr="006C5EB7">
        <w:lastRenderedPageBreak/>
        <w:t xml:space="preserve">assembly language translation. The </w:t>
      </w:r>
      <w:r w:rsidRPr="006C5EB7">
        <w:rPr>
          <w:b/>
          <w:bCs/>
        </w:rPr>
        <w:t>53</w:t>
      </w:r>
      <w:r w:rsidRPr="006C5EB7">
        <w:t xml:space="preserve"> token types listed are foundational for creating a robust compiler for a programming language. Here is a breakdown of how these token types integrate into the major components of your project:</w:t>
      </w:r>
    </w:p>
    <w:p w:rsidR="006C5EB7" w:rsidRPr="006C5EB7" w:rsidRDefault="006C5EB7" w:rsidP="006C5EB7">
      <w:pPr>
        <w:pStyle w:val="Heading2"/>
      </w:pPr>
      <w:bookmarkStart w:id="4" w:name="_Toc184774691"/>
      <w:r w:rsidRPr="006C5EB7">
        <w:t>1. Arithmetic Operators (5)</w:t>
      </w:r>
      <w:bookmarkEnd w:id="4"/>
    </w:p>
    <w:p w:rsidR="006C5EB7" w:rsidRPr="006C5EB7" w:rsidRDefault="006C5EB7" w:rsidP="006C5EB7">
      <w:pPr>
        <w:numPr>
          <w:ilvl w:val="0"/>
          <w:numId w:val="11"/>
        </w:numPr>
        <w:jc w:val="both"/>
      </w:pPr>
      <w:r w:rsidRPr="006C5EB7">
        <w:rPr>
          <w:b/>
          <w:bCs/>
        </w:rPr>
        <w:t>PLUS</w:t>
      </w:r>
      <w:r w:rsidRPr="006C5EB7">
        <w:t xml:space="preserve"> (+): Represents addition.</w:t>
      </w:r>
    </w:p>
    <w:p w:rsidR="006C5EB7" w:rsidRPr="006C5EB7" w:rsidRDefault="006C5EB7" w:rsidP="006C5EB7">
      <w:pPr>
        <w:numPr>
          <w:ilvl w:val="0"/>
          <w:numId w:val="11"/>
        </w:numPr>
        <w:jc w:val="both"/>
      </w:pPr>
      <w:r w:rsidRPr="006C5EB7">
        <w:rPr>
          <w:b/>
          <w:bCs/>
        </w:rPr>
        <w:t>MINUS</w:t>
      </w:r>
      <w:r w:rsidRPr="006C5EB7">
        <w:t xml:space="preserve"> (-): Represents subtraction.</w:t>
      </w:r>
    </w:p>
    <w:p w:rsidR="006C5EB7" w:rsidRPr="006C5EB7" w:rsidRDefault="006C5EB7" w:rsidP="006C5EB7">
      <w:pPr>
        <w:numPr>
          <w:ilvl w:val="0"/>
          <w:numId w:val="11"/>
        </w:numPr>
        <w:jc w:val="both"/>
      </w:pPr>
      <w:r w:rsidRPr="006C5EB7">
        <w:rPr>
          <w:b/>
          <w:bCs/>
        </w:rPr>
        <w:t>MULTIPLY</w:t>
      </w:r>
      <w:r w:rsidRPr="006C5EB7">
        <w:t xml:space="preserve"> (*): Represents multiplication.</w:t>
      </w:r>
    </w:p>
    <w:p w:rsidR="006C5EB7" w:rsidRPr="006C5EB7" w:rsidRDefault="006C5EB7" w:rsidP="006C5EB7">
      <w:pPr>
        <w:numPr>
          <w:ilvl w:val="0"/>
          <w:numId w:val="11"/>
        </w:numPr>
        <w:jc w:val="both"/>
      </w:pPr>
      <w:r w:rsidRPr="006C5EB7">
        <w:rPr>
          <w:b/>
          <w:bCs/>
        </w:rPr>
        <w:t>DIVIDE</w:t>
      </w:r>
      <w:r w:rsidRPr="006C5EB7">
        <w:t xml:space="preserve"> (/): Represents division.</w:t>
      </w:r>
    </w:p>
    <w:p w:rsidR="006C5EB7" w:rsidRPr="006C5EB7" w:rsidRDefault="006C5EB7" w:rsidP="006C5EB7">
      <w:pPr>
        <w:numPr>
          <w:ilvl w:val="0"/>
          <w:numId w:val="11"/>
        </w:numPr>
        <w:jc w:val="both"/>
      </w:pPr>
      <w:r w:rsidRPr="006C5EB7">
        <w:rPr>
          <w:b/>
          <w:bCs/>
        </w:rPr>
        <w:t>MODULO</w:t>
      </w:r>
      <w:r w:rsidRPr="006C5EB7">
        <w:t xml:space="preserve"> (%): Represents the remainder operation.</w:t>
      </w:r>
    </w:p>
    <w:p w:rsidR="006C5EB7" w:rsidRPr="006C5EB7" w:rsidRDefault="006C5EB7" w:rsidP="006C5EB7">
      <w:pPr>
        <w:pStyle w:val="Heading2"/>
      </w:pPr>
      <w:bookmarkStart w:id="5" w:name="_Toc184774692"/>
      <w:r w:rsidRPr="006C5EB7">
        <w:t>2. Assignment and Comparison Operators (7)</w:t>
      </w:r>
      <w:bookmarkEnd w:id="5"/>
    </w:p>
    <w:p w:rsidR="006C5EB7" w:rsidRPr="006C5EB7" w:rsidRDefault="006C5EB7" w:rsidP="006C5EB7">
      <w:pPr>
        <w:numPr>
          <w:ilvl w:val="0"/>
          <w:numId w:val="12"/>
        </w:numPr>
        <w:jc w:val="both"/>
      </w:pPr>
      <w:r w:rsidRPr="006C5EB7">
        <w:rPr>
          <w:b/>
          <w:bCs/>
        </w:rPr>
        <w:t>ASSIGN</w:t>
      </w:r>
      <w:r w:rsidRPr="006C5EB7">
        <w:t xml:space="preserve"> (=): Assigns a value to a variable.</w:t>
      </w:r>
    </w:p>
    <w:p w:rsidR="006C5EB7" w:rsidRPr="006C5EB7" w:rsidRDefault="006C5EB7" w:rsidP="006C5EB7">
      <w:pPr>
        <w:numPr>
          <w:ilvl w:val="0"/>
          <w:numId w:val="12"/>
        </w:numPr>
        <w:jc w:val="both"/>
      </w:pPr>
      <w:r w:rsidRPr="006C5EB7">
        <w:rPr>
          <w:b/>
          <w:bCs/>
        </w:rPr>
        <w:t>EQUAL</w:t>
      </w:r>
      <w:r w:rsidRPr="006C5EB7">
        <w:t xml:space="preserve"> (==): Compares two values for equality.</w:t>
      </w:r>
    </w:p>
    <w:p w:rsidR="006C5EB7" w:rsidRPr="006C5EB7" w:rsidRDefault="006C5EB7" w:rsidP="006C5EB7">
      <w:pPr>
        <w:numPr>
          <w:ilvl w:val="0"/>
          <w:numId w:val="12"/>
        </w:numPr>
        <w:jc w:val="both"/>
      </w:pPr>
      <w:r w:rsidRPr="006C5EB7">
        <w:rPr>
          <w:b/>
          <w:bCs/>
        </w:rPr>
        <w:t>NOT_EQUAL</w:t>
      </w:r>
      <w:r w:rsidRPr="006C5EB7">
        <w:t xml:space="preserve"> </w:t>
      </w:r>
      <w:proofErr w:type="gramStart"/>
      <w:r w:rsidRPr="006C5EB7">
        <w:t>(!=</w:t>
      </w:r>
      <w:proofErr w:type="gramEnd"/>
      <w:r w:rsidRPr="006C5EB7">
        <w:t>): Checks if two values are not equal.</w:t>
      </w:r>
    </w:p>
    <w:p w:rsidR="006C5EB7" w:rsidRPr="006C5EB7" w:rsidRDefault="006C5EB7" w:rsidP="006C5EB7">
      <w:pPr>
        <w:numPr>
          <w:ilvl w:val="0"/>
          <w:numId w:val="12"/>
        </w:numPr>
        <w:jc w:val="both"/>
      </w:pPr>
      <w:r w:rsidRPr="006C5EB7">
        <w:rPr>
          <w:b/>
          <w:bCs/>
        </w:rPr>
        <w:t>LESS_THAN</w:t>
      </w:r>
      <w:r w:rsidRPr="006C5EB7">
        <w:t xml:space="preserve"> (&lt;): Checks if the left operand is smaller than the right operand.</w:t>
      </w:r>
    </w:p>
    <w:p w:rsidR="006C5EB7" w:rsidRPr="006C5EB7" w:rsidRDefault="006C5EB7" w:rsidP="006C5EB7">
      <w:pPr>
        <w:numPr>
          <w:ilvl w:val="0"/>
          <w:numId w:val="12"/>
        </w:numPr>
        <w:jc w:val="both"/>
      </w:pPr>
      <w:r w:rsidRPr="006C5EB7">
        <w:rPr>
          <w:b/>
          <w:bCs/>
        </w:rPr>
        <w:t>GREATER_THAN</w:t>
      </w:r>
      <w:r w:rsidRPr="006C5EB7">
        <w:t xml:space="preserve"> (&gt;): Checks if the left operand is larger than the right operand.</w:t>
      </w:r>
    </w:p>
    <w:p w:rsidR="006C5EB7" w:rsidRPr="006C5EB7" w:rsidRDefault="006C5EB7" w:rsidP="006C5EB7">
      <w:pPr>
        <w:numPr>
          <w:ilvl w:val="0"/>
          <w:numId w:val="12"/>
        </w:numPr>
        <w:jc w:val="both"/>
      </w:pPr>
      <w:r w:rsidRPr="006C5EB7">
        <w:rPr>
          <w:b/>
          <w:bCs/>
        </w:rPr>
        <w:t>LESS_EQUAL</w:t>
      </w:r>
      <w:r w:rsidRPr="006C5EB7">
        <w:t xml:space="preserve"> (&lt;=): Checks if the left operand is smaller or equal to the right operand.</w:t>
      </w:r>
    </w:p>
    <w:p w:rsidR="006C5EB7" w:rsidRPr="006C5EB7" w:rsidRDefault="006C5EB7" w:rsidP="006C5EB7">
      <w:pPr>
        <w:numPr>
          <w:ilvl w:val="0"/>
          <w:numId w:val="12"/>
        </w:numPr>
        <w:jc w:val="both"/>
      </w:pPr>
      <w:r w:rsidRPr="006C5EB7">
        <w:rPr>
          <w:b/>
          <w:bCs/>
        </w:rPr>
        <w:t>GREATER_EQUAL</w:t>
      </w:r>
      <w:r w:rsidRPr="006C5EB7">
        <w:t xml:space="preserve"> (&gt;=): Checks if the left operand is larger or equal to the right operand.</w:t>
      </w:r>
    </w:p>
    <w:p w:rsidR="006C5EB7" w:rsidRPr="006C5EB7" w:rsidRDefault="006C5EB7" w:rsidP="006C5EB7">
      <w:pPr>
        <w:pStyle w:val="Heading2"/>
      </w:pPr>
      <w:bookmarkStart w:id="6" w:name="_Toc184774693"/>
      <w:r w:rsidRPr="006C5EB7">
        <w:t>3. Logical Operators (4)</w:t>
      </w:r>
      <w:bookmarkEnd w:id="6"/>
    </w:p>
    <w:p w:rsidR="006C5EB7" w:rsidRPr="006C5EB7" w:rsidRDefault="006C5EB7" w:rsidP="006C5EB7">
      <w:pPr>
        <w:numPr>
          <w:ilvl w:val="0"/>
          <w:numId w:val="13"/>
        </w:numPr>
        <w:jc w:val="both"/>
      </w:pPr>
      <w:r w:rsidRPr="006C5EB7">
        <w:rPr>
          <w:b/>
          <w:bCs/>
        </w:rPr>
        <w:t>LOGICAL_AND</w:t>
      </w:r>
      <w:r w:rsidRPr="006C5EB7">
        <w:t xml:space="preserve"> (&amp;&amp;): Represents logical conjunction (AND).</w:t>
      </w:r>
    </w:p>
    <w:p w:rsidR="006C5EB7" w:rsidRPr="006C5EB7" w:rsidRDefault="006C5EB7" w:rsidP="006C5EB7">
      <w:pPr>
        <w:numPr>
          <w:ilvl w:val="0"/>
          <w:numId w:val="13"/>
        </w:numPr>
        <w:jc w:val="both"/>
      </w:pPr>
      <w:r w:rsidRPr="006C5EB7">
        <w:rPr>
          <w:b/>
          <w:bCs/>
        </w:rPr>
        <w:t>LOGICAL_OR</w:t>
      </w:r>
      <w:r w:rsidRPr="006C5EB7">
        <w:t xml:space="preserve"> (||): Represents logical disjunction (OR).</w:t>
      </w:r>
    </w:p>
    <w:p w:rsidR="006C5EB7" w:rsidRPr="006C5EB7" w:rsidRDefault="006C5EB7" w:rsidP="006C5EB7">
      <w:pPr>
        <w:numPr>
          <w:ilvl w:val="0"/>
          <w:numId w:val="13"/>
        </w:numPr>
        <w:jc w:val="both"/>
      </w:pPr>
      <w:r w:rsidRPr="006C5EB7">
        <w:rPr>
          <w:b/>
          <w:bCs/>
        </w:rPr>
        <w:t>LOGICAL_NOT</w:t>
      </w:r>
      <w:r w:rsidRPr="006C5EB7">
        <w:t xml:space="preserve"> (!): Represents logical negation (NOT).</w:t>
      </w:r>
    </w:p>
    <w:p w:rsidR="006C5EB7" w:rsidRPr="006C5EB7" w:rsidRDefault="006C5EB7" w:rsidP="006C5EB7">
      <w:pPr>
        <w:numPr>
          <w:ilvl w:val="0"/>
          <w:numId w:val="13"/>
        </w:numPr>
        <w:jc w:val="both"/>
      </w:pPr>
      <w:r w:rsidRPr="006C5EB7">
        <w:rPr>
          <w:b/>
          <w:bCs/>
        </w:rPr>
        <w:t>OR</w:t>
      </w:r>
      <w:r w:rsidRPr="006C5EB7">
        <w:t xml:space="preserve"> (|) and </w:t>
      </w:r>
      <w:proofErr w:type="spellStart"/>
      <w:r w:rsidRPr="006C5EB7">
        <w:rPr>
          <w:b/>
          <w:bCs/>
        </w:rPr>
        <w:t>AND</w:t>
      </w:r>
      <w:proofErr w:type="spellEnd"/>
      <w:r w:rsidRPr="006C5EB7">
        <w:t xml:space="preserve"> (&amp;): Bitwise OR and </w:t>
      </w:r>
      <w:proofErr w:type="spellStart"/>
      <w:r w:rsidRPr="006C5EB7">
        <w:t>AND</w:t>
      </w:r>
      <w:proofErr w:type="spellEnd"/>
      <w:r w:rsidRPr="006C5EB7">
        <w:t xml:space="preserve"> operations.</w:t>
      </w:r>
    </w:p>
    <w:p w:rsidR="006C5EB7" w:rsidRPr="006C5EB7" w:rsidRDefault="006C5EB7" w:rsidP="006C5EB7">
      <w:pPr>
        <w:jc w:val="both"/>
      </w:pPr>
    </w:p>
    <w:p w:rsidR="006C5EB7" w:rsidRPr="006C5EB7" w:rsidRDefault="006C5EB7" w:rsidP="006C5EB7">
      <w:pPr>
        <w:pStyle w:val="Heading2"/>
      </w:pPr>
      <w:bookmarkStart w:id="7" w:name="_Toc184774694"/>
      <w:r w:rsidRPr="006C5EB7">
        <w:t>4. Control Structures (10)</w:t>
      </w:r>
      <w:bookmarkEnd w:id="7"/>
    </w:p>
    <w:p w:rsidR="006C5EB7" w:rsidRPr="006C5EB7" w:rsidRDefault="006C5EB7" w:rsidP="006C5EB7">
      <w:pPr>
        <w:numPr>
          <w:ilvl w:val="0"/>
          <w:numId w:val="14"/>
        </w:numPr>
        <w:jc w:val="both"/>
      </w:pPr>
      <w:r w:rsidRPr="006C5EB7">
        <w:rPr>
          <w:b/>
          <w:bCs/>
        </w:rPr>
        <w:t>IF</w:t>
      </w:r>
      <w:r w:rsidRPr="006C5EB7">
        <w:t>: Used for conditional branching.</w:t>
      </w:r>
    </w:p>
    <w:p w:rsidR="006C5EB7" w:rsidRPr="006C5EB7" w:rsidRDefault="006C5EB7" w:rsidP="006C5EB7">
      <w:pPr>
        <w:numPr>
          <w:ilvl w:val="0"/>
          <w:numId w:val="14"/>
        </w:numPr>
        <w:jc w:val="both"/>
      </w:pPr>
      <w:r w:rsidRPr="006C5EB7">
        <w:rPr>
          <w:b/>
          <w:bCs/>
        </w:rPr>
        <w:t>ELSE</w:t>
      </w:r>
      <w:r w:rsidRPr="006C5EB7">
        <w:t>: Specifies the alternative branch of an if statement.</w:t>
      </w:r>
    </w:p>
    <w:p w:rsidR="006C5EB7" w:rsidRPr="006C5EB7" w:rsidRDefault="006C5EB7" w:rsidP="006C5EB7">
      <w:pPr>
        <w:numPr>
          <w:ilvl w:val="0"/>
          <w:numId w:val="14"/>
        </w:numPr>
        <w:jc w:val="both"/>
      </w:pPr>
      <w:r w:rsidRPr="006C5EB7">
        <w:rPr>
          <w:b/>
          <w:bCs/>
        </w:rPr>
        <w:lastRenderedPageBreak/>
        <w:t>WHILE</w:t>
      </w:r>
      <w:r w:rsidRPr="006C5EB7">
        <w:t>: Represents a loop that executes while a condition is true.</w:t>
      </w:r>
    </w:p>
    <w:p w:rsidR="006C5EB7" w:rsidRPr="006C5EB7" w:rsidRDefault="006C5EB7" w:rsidP="006C5EB7">
      <w:pPr>
        <w:numPr>
          <w:ilvl w:val="0"/>
          <w:numId w:val="14"/>
        </w:numPr>
        <w:jc w:val="both"/>
      </w:pPr>
      <w:r w:rsidRPr="006C5EB7">
        <w:rPr>
          <w:b/>
          <w:bCs/>
        </w:rPr>
        <w:t>FOR</w:t>
      </w:r>
      <w:r w:rsidRPr="006C5EB7">
        <w:t>: Represents a loop with initialization, condition, and increment.</w:t>
      </w:r>
    </w:p>
    <w:p w:rsidR="006C5EB7" w:rsidRPr="006C5EB7" w:rsidRDefault="006C5EB7" w:rsidP="006C5EB7">
      <w:pPr>
        <w:numPr>
          <w:ilvl w:val="0"/>
          <w:numId w:val="14"/>
        </w:numPr>
        <w:jc w:val="both"/>
      </w:pPr>
      <w:r w:rsidRPr="006C5EB7">
        <w:rPr>
          <w:b/>
          <w:bCs/>
        </w:rPr>
        <w:t>RETURN</w:t>
      </w:r>
      <w:r w:rsidRPr="006C5EB7">
        <w:t>: Exits from a function, optionally returning a value.</w:t>
      </w:r>
    </w:p>
    <w:p w:rsidR="006C5EB7" w:rsidRPr="006C5EB7" w:rsidRDefault="006C5EB7" w:rsidP="006C5EB7">
      <w:pPr>
        <w:numPr>
          <w:ilvl w:val="0"/>
          <w:numId w:val="14"/>
        </w:numPr>
        <w:jc w:val="both"/>
      </w:pPr>
      <w:r w:rsidRPr="006C5EB7">
        <w:rPr>
          <w:b/>
          <w:bCs/>
        </w:rPr>
        <w:t>BREAK</w:t>
      </w:r>
      <w:r w:rsidRPr="006C5EB7">
        <w:t>: Exits the nearest enclosing loop or switch statement.</w:t>
      </w:r>
    </w:p>
    <w:p w:rsidR="006C5EB7" w:rsidRPr="006C5EB7" w:rsidRDefault="006C5EB7" w:rsidP="006C5EB7">
      <w:pPr>
        <w:numPr>
          <w:ilvl w:val="0"/>
          <w:numId w:val="14"/>
        </w:numPr>
        <w:jc w:val="both"/>
      </w:pPr>
      <w:r w:rsidRPr="006C5EB7">
        <w:rPr>
          <w:b/>
          <w:bCs/>
        </w:rPr>
        <w:t>CONTINUE</w:t>
      </w:r>
      <w:r w:rsidRPr="006C5EB7">
        <w:t>: Skips the current iteration of the nearest enclosing loop.</w:t>
      </w:r>
    </w:p>
    <w:p w:rsidR="006C5EB7" w:rsidRPr="006C5EB7" w:rsidRDefault="006C5EB7" w:rsidP="006C5EB7">
      <w:pPr>
        <w:numPr>
          <w:ilvl w:val="0"/>
          <w:numId w:val="14"/>
        </w:numPr>
        <w:jc w:val="both"/>
      </w:pPr>
      <w:r w:rsidRPr="006C5EB7">
        <w:rPr>
          <w:b/>
          <w:bCs/>
        </w:rPr>
        <w:t>SWITCH</w:t>
      </w:r>
      <w:r w:rsidRPr="006C5EB7">
        <w:t>: Specifies a multi-way branch.</w:t>
      </w:r>
    </w:p>
    <w:p w:rsidR="006C5EB7" w:rsidRPr="006C5EB7" w:rsidRDefault="006C5EB7" w:rsidP="006C5EB7">
      <w:pPr>
        <w:numPr>
          <w:ilvl w:val="0"/>
          <w:numId w:val="14"/>
        </w:numPr>
        <w:jc w:val="both"/>
      </w:pPr>
      <w:r w:rsidRPr="006C5EB7">
        <w:rPr>
          <w:b/>
          <w:bCs/>
        </w:rPr>
        <w:t>CASE</w:t>
      </w:r>
      <w:r w:rsidRPr="006C5EB7">
        <w:t>: Specifies individual conditions in a switch statement.</w:t>
      </w:r>
    </w:p>
    <w:p w:rsidR="006C5EB7" w:rsidRPr="006C5EB7" w:rsidRDefault="006C5EB7" w:rsidP="006C5EB7">
      <w:pPr>
        <w:numPr>
          <w:ilvl w:val="0"/>
          <w:numId w:val="14"/>
        </w:numPr>
        <w:jc w:val="both"/>
      </w:pPr>
      <w:r w:rsidRPr="006C5EB7">
        <w:rPr>
          <w:b/>
          <w:bCs/>
        </w:rPr>
        <w:t>DEFAULT</w:t>
      </w:r>
      <w:r w:rsidRPr="006C5EB7">
        <w:t>: Specifies the fallback branch in a switch statement.</w:t>
      </w:r>
    </w:p>
    <w:p w:rsidR="006C5EB7" w:rsidRPr="006C5EB7" w:rsidRDefault="006C5EB7" w:rsidP="006C5EB7">
      <w:pPr>
        <w:pStyle w:val="Heading2"/>
      </w:pPr>
      <w:bookmarkStart w:id="8" w:name="_Toc184774695"/>
      <w:r w:rsidRPr="006C5EB7">
        <w:t>5. Data Types (6)</w:t>
      </w:r>
      <w:bookmarkEnd w:id="8"/>
    </w:p>
    <w:p w:rsidR="006C5EB7" w:rsidRPr="006C5EB7" w:rsidRDefault="006C5EB7" w:rsidP="006C5EB7">
      <w:pPr>
        <w:numPr>
          <w:ilvl w:val="0"/>
          <w:numId w:val="15"/>
        </w:numPr>
        <w:jc w:val="both"/>
      </w:pPr>
      <w:r w:rsidRPr="006C5EB7">
        <w:rPr>
          <w:b/>
          <w:bCs/>
        </w:rPr>
        <w:t>INT</w:t>
      </w:r>
      <w:r w:rsidRPr="006C5EB7">
        <w:t>: Represents integer data type.</w:t>
      </w:r>
    </w:p>
    <w:p w:rsidR="006C5EB7" w:rsidRPr="006C5EB7" w:rsidRDefault="006C5EB7" w:rsidP="006C5EB7">
      <w:pPr>
        <w:numPr>
          <w:ilvl w:val="0"/>
          <w:numId w:val="15"/>
        </w:numPr>
        <w:jc w:val="both"/>
      </w:pPr>
      <w:r w:rsidRPr="006C5EB7">
        <w:rPr>
          <w:b/>
          <w:bCs/>
        </w:rPr>
        <w:t>FLOAT</w:t>
      </w:r>
      <w:r w:rsidRPr="006C5EB7">
        <w:t>: Represents single-precision floating-point numbers.</w:t>
      </w:r>
    </w:p>
    <w:p w:rsidR="006C5EB7" w:rsidRPr="006C5EB7" w:rsidRDefault="006C5EB7" w:rsidP="006C5EB7">
      <w:pPr>
        <w:numPr>
          <w:ilvl w:val="0"/>
          <w:numId w:val="15"/>
        </w:numPr>
        <w:jc w:val="both"/>
      </w:pPr>
      <w:r w:rsidRPr="006C5EB7">
        <w:rPr>
          <w:b/>
          <w:bCs/>
        </w:rPr>
        <w:t>DOUBLE</w:t>
      </w:r>
      <w:r w:rsidRPr="006C5EB7">
        <w:t>: Represents double-precision floating-point numbers.</w:t>
      </w:r>
    </w:p>
    <w:p w:rsidR="006C5EB7" w:rsidRPr="006C5EB7" w:rsidRDefault="006C5EB7" w:rsidP="006C5EB7">
      <w:pPr>
        <w:numPr>
          <w:ilvl w:val="0"/>
          <w:numId w:val="15"/>
        </w:numPr>
        <w:jc w:val="both"/>
      </w:pPr>
      <w:r w:rsidRPr="006C5EB7">
        <w:rPr>
          <w:b/>
          <w:bCs/>
        </w:rPr>
        <w:t>CHAR</w:t>
      </w:r>
      <w:r w:rsidRPr="006C5EB7">
        <w:t>: Represents character data type.</w:t>
      </w:r>
    </w:p>
    <w:p w:rsidR="006C5EB7" w:rsidRPr="006C5EB7" w:rsidRDefault="006C5EB7" w:rsidP="006C5EB7">
      <w:pPr>
        <w:numPr>
          <w:ilvl w:val="0"/>
          <w:numId w:val="15"/>
        </w:numPr>
        <w:jc w:val="both"/>
      </w:pPr>
      <w:r w:rsidRPr="006C5EB7">
        <w:rPr>
          <w:b/>
          <w:bCs/>
        </w:rPr>
        <w:t>STRING</w:t>
      </w:r>
      <w:r w:rsidRPr="006C5EB7">
        <w:t>: Represents string data type.</w:t>
      </w:r>
    </w:p>
    <w:p w:rsidR="006C5EB7" w:rsidRPr="006C5EB7" w:rsidRDefault="006C5EB7" w:rsidP="006C5EB7">
      <w:pPr>
        <w:numPr>
          <w:ilvl w:val="0"/>
          <w:numId w:val="15"/>
        </w:numPr>
        <w:jc w:val="both"/>
      </w:pPr>
      <w:r w:rsidRPr="006C5EB7">
        <w:rPr>
          <w:b/>
          <w:bCs/>
        </w:rPr>
        <w:t>VOID</w:t>
      </w:r>
      <w:r w:rsidRPr="006C5EB7">
        <w:t>: Specifies no value or type (used in function definitions).</w:t>
      </w:r>
    </w:p>
    <w:p w:rsidR="006C5EB7" w:rsidRPr="006C5EB7" w:rsidRDefault="006C5EB7" w:rsidP="006C5EB7">
      <w:pPr>
        <w:pStyle w:val="Heading2"/>
      </w:pPr>
      <w:bookmarkStart w:id="9" w:name="_Toc184774696"/>
      <w:r w:rsidRPr="006C5EB7">
        <w:t>6. Literals (4)</w:t>
      </w:r>
      <w:bookmarkEnd w:id="9"/>
    </w:p>
    <w:p w:rsidR="006C5EB7" w:rsidRPr="006C5EB7" w:rsidRDefault="006C5EB7" w:rsidP="006C5EB7">
      <w:pPr>
        <w:numPr>
          <w:ilvl w:val="0"/>
          <w:numId w:val="16"/>
        </w:numPr>
        <w:jc w:val="both"/>
      </w:pPr>
      <w:r w:rsidRPr="006C5EB7">
        <w:rPr>
          <w:b/>
          <w:bCs/>
        </w:rPr>
        <w:t>IDENTIFIER</w:t>
      </w:r>
      <w:r w:rsidRPr="006C5EB7">
        <w:t>: Represents variable names, function names, or other user-defined symbols.</w:t>
      </w:r>
    </w:p>
    <w:p w:rsidR="006C5EB7" w:rsidRPr="006C5EB7" w:rsidRDefault="006C5EB7" w:rsidP="006C5EB7">
      <w:pPr>
        <w:numPr>
          <w:ilvl w:val="0"/>
          <w:numId w:val="16"/>
        </w:numPr>
        <w:jc w:val="both"/>
      </w:pPr>
      <w:r w:rsidRPr="006C5EB7">
        <w:rPr>
          <w:b/>
          <w:bCs/>
        </w:rPr>
        <w:t>INTEGER_LITERAL</w:t>
      </w:r>
      <w:r w:rsidRPr="006C5EB7">
        <w:t>: Represents whole numbers.</w:t>
      </w:r>
    </w:p>
    <w:p w:rsidR="006C5EB7" w:rsidRPr="006C5EB7" w:rsidRDefault="006C5EB7" w:rsidP="006C5EB7">
      <w:pPr>
        <w:numPr>
          <w:ilvl w:val="0"/>
          <w:numId w:val="16"/>
        </w:numPr>
        <w:jc w:val="both"/>
      </w:pPr>
      <w:r w:rsidRPr="006C5EB7">
        <w:rPr>
          <w:b/>
          <w:bCs/>
        </w:rPr>
        <w:t>FLOAT_LITERAL</w:t>
      </w:r>
      <w:r w:rsidRPr="006C5EB7">
        <w:t>: Represents floating-point numbers.</w:t>
      </w:r>
    </w:p>
    <w:p w:rsidR="006C5EB7" w:rsidRPr="006C5EB7" w:rsidRDefault="006C5EB7" w:rsidP="006C5EB7">
      <w:pPr>
        <w:numPr>
          <w:ilvl w:val="0"/>
          <w:numId w:val="16"/>
        </w:numPr>
        <w:jc w:val="both"/>
      </w:pPr>
      <w:r w:rsidRPr="006C5EB7">
        <w:rPr>
          <w:b/>
          <w:bCs/>
        </w:rPr>
        <w:t>STRING_LITERAL</w:t>
      </w:r>
      <w:r w:rsidRPr="006C5EB7">
        <w:t>: Represents text enclosed in quotes.</w:t>
      </w:r>
    </w:p>
    <w:p w:rsidR="006C5EB7" w:rsidRPr="006C5EB7" w:rsidRDefault="006C5EB7" w:rsidP="006C5EB7">
      <w:pPr>
        <w:jc w:val="both"/>
      </w:pPr>
    </w:p>
    <w:p w:rsidR="006C5EB7" w:rsidRPr="006C5EB7" w:rsidRDefault="006C5EB7" w:rsidP="006C5EB7">
      <w:pPr>
        <w:pStyle w:val="Heading2"/>
      </w:pPr>
      <w:bookmarkStart w:id="10" w:name="_Toc184774697"/>
      <w:r w:rsidRPr="006C5EB7">
        <w:t>7. Punctuation and Delimiters (6)</w:t>
      </w:r>
      <w:bookmarkEnd w:id="10"/>
    </w:p>
    <w:p w:rsidR="006C5EB7" w:rsidRPr="006C5EB7" w:rsidRDefault="006C5EB7" w:rsidP="006C5EB7">
      <w:pPr>
        <w:numPr>
          <w:ilvl w:val="0"/>
          <w:numId w:val="17"/>
        </w:numPr>
        <w:jc w:val="both"/>
      </w:pPr>
      <w:r w:rsidRPr="006C5EB7">
        <w:rPr>
          <w:b/>
          <w:bCs/>
        </w:rPr>
        <w:t>SEMICOLON</w:t>
      </w:r>
      <w:r w:rsidRPr="006C5EB7">
        <w:t xml:space="preserve"> (;): Marks the end of a statement.</w:t>
      </w:r>
    </w:p>
    <w:p w:rsidR="006C5EB7" w:rsidRPr="006C5EB7" w:rsidRDefault="006C5EB7" w:rsidP="006C5EB7">
      <w:pPr>
        <w:numPr>
          <w:ilvl w:val="0"/>
          <w:numId w:val="17"/>
        </w:numPr>
        <w:jc w:val="both"/>
      </w:pPr>
      <w:r w:rsidRPr="006C5EB7">
        <w:rPr>
          <w:b/>
          <w:bCs/>
        </w:rPr>
        <w:t>COMMA</w:t>
      </w:r>
      <w:r w:rsidRPr="006C5EB7">
        <w:t xml:space="preserve"> (,): Separates values, arguments, or elements in a list.</w:t>
      </w:r>
    </w:p>
    <w:p w:rsidR="006C5EB7" w:rsidRPr="006C5EB7" w:rsidRDefault="006C5EB7" w:rsidP="006C5EB7">
      <w:pPr>
        <w:numPr>
          <w:ilvl w:val="0"/>
          <w:numId w:val="17"/>
        </w:numPr>
        <w:jc w:val="both"/>
      </w:pPr>
      <w:r w:rsidRPr="006C5EB7">
        <w:rPr>
          <w:b/>
          <w:bCs/>
        </w:rPr>
        <w:t>LEFT_PAREN</w:t>
      </w:r>
      <w:r w:rsidRPr="006C5EB7">
        <w:t xml:space="preserve"> ((): Denotes the start of a grouping or function arguments.</w:t>
      </w:r>
    </w:p>
    <w:p w:rsidR="006C5EB7" w:rsidRPr="006C5EB7" w:rsidRDefault="006C5EB7" w:rsidP="006C5EB7">
      <w:pPr>
        <w:numPr>
          <w:ilvl w:val="0"/>
          <w:numId w:val="17"/>
        </w:numPr>
        <w:jc w:val="both"/>
      </w:pPr>
      <w:r w:rsidRPr="006C5EB7">
        <w:rPr>
          <w:b/>
          <w:bCs/>
        </w:rPr>
        <w:lastRenderedPageBreak/>
        <w:t>RIGHT_PAREN</w:t>
      </w:r>
      <w:r w:rsidRPr="006C5EB7">
        <w:t xml:space="preserve"> ()): Denotes the end of a grouping or function arguments.</w:t>
      </w:r>
    </w:p>
    <w:p w:rsidR="006C5EB7" w:rsidRPr="006C5EB7" w:rsidRDefault="006C5EB7" w:rsidP="006C5EB7">
      <w:pPr>
        <w:numPr>
          <w:ilvl w:val="0"/>
          <w:numId w:val="17"/>
        </w:numPr>
        <w:jc w:val="both"/>
      </w:pPr>
      <w:r w:rsidRPr="006C5EB7">
        <w:rPr>
          <w:b/>
          <w:bCs/>
        </w:rPr>
        <w:t>LEFT_BRACE</w:t>
      </w:r>
      <w:r w:rsidRPr="006C5EB7">
        <w:t xml:space="preserve"> ({): Denotes the start of a block.</w:t>
      </w:r>
    </w:p>
    <w:p w:rsidR="006C5EB7" w:rsidRPr="006C5EB7" w:rsidRDefault="006C5EB7" w:rsidP="006C5EB7">
      <w:pPr>
        <w:numPr>
          <w:ilvl w:val="0"/>
          <w:numId w:val="17"/>
        </w:numPr>
        <w:jc w:val="both"/>
      </w:pPr>
      <w:r w:rsidRPr="006C5EB7">
        <w:rPr>
          <w:b/>
          <w:bCs/>
        </w:rPr>
        <w:t>RIGHT_BRACE</w:t>
      </w:r>
      <w:r w:rsidRPr="006C5EB7">
        <w:t xml:space="preserve"> (}): Denotes the end of a block.</w:t>
      </w:r>
    </w:p>
    <w:p w:rsidR="006C5EB7" w:rsidRPr="006C5EB7" w:rsidRDefault="006C5EB7" w:rsidP="006C5EB7">
      <w:pPr>
        <w:pStyle w:val="Heading2"/>
      </w:pPr>
      <w:bookmarkStart w:id="11" w:name="_Toc184774698"/>
      <w:r w:rsidRPr="006C5EB7">
        <w:t>8. Object-Oriented Keywords (4)</w:t>
      </w:r>
      <w:bookmarkEnd w:id="11"/>
    </w:p>
    <w:p w:rsidR="006C5EB7" w:rsidRPr="006C5EB7" w:rsidRDefault="006C5EB7" w:rsidP="006C5EB7">
      <w:pPr>
        <w:numPr>
          <w:ilvl w:val="0"/>
          <w:numId w:val="18"/>
        </w:numPr>
        <w:jc w:val="both"/>
      </w:pPr>
      <w:r w:rsidRPr="006C5EB7">
        <w:rPr>
          <w:b/>
          <w:bCs/>
        </w:rPr>
        <w:t>PUBLIC</w:t>
      </w:r>
      <w:r w:rsidRPr="006C5EB7">
        <w:t>: Specifies public visibility in object-oriented programming.</w:t>
      </w:r>
    </w:p>
    <w:p w:rsidR="006C5EB7" w:rsidRPr="006C5EB7" w:rsidRDefault="006C5EB7" w:rsidP="006C5EB7">
      <w:pPr>
        <w:numPr>
          <w:ilvl w:val="0"/>
          <w:numId w:val="18"/>
        </w:numPr>
        <w:jc w:val="both"/>
      </w:pPr>
      <w:r w:rsidRPr="006C5EB7">
        <w:rPr>
          <w:b/>
          <w:bCs/>
        </w:rPr>
        <w:t>PRIVATE</w:t>
      </w:r>
      <w:r w:rsidRPr="006C5EB7">
        <w:t>: Specifies private visibility in object-oriented programming.</w:t>
      </w:r>
    </w:p>
    <w:p w:rsidR="006C5EB7" w:rsidRPr="006C5EB7" w:rsidRDefault="006C5EB7" w:rsidP="006C5EB7">
      <w:pPr>
        <w:numPr>
          <w:ilvl w:val="0"/>
          <w:numId w:val="18"/>
        </w:numPr>
        <w:jc w:val="both"/>
      </w:pPr>
      <w:r w:rsidRPr="006C5EB7">
        <w:rPr>
          <w:b/>
          <w:bCs/>
        </w:rPr>
        <w:t>PROTECTED</w:t>
      </w:r>
      <w:r w:rsidRPr="006C5EB7">
        <w:t>: Specifies protected visibility in object-oriented programming.</w:t>
      </w:r>
    </w:p>
    <w:p w:rsidR="006C5EB7" w:rsidRPr="006C5EB7" w:rsidRDefault="006C5EB7" w:rsidP="006C5EB7">
      <w:pPr>
        <w:numPr>
          <w:ilvl w:val="0"/>
          <w:numId w:val="18"/>
        </w:numPr>
        <w:jc w:val="both"/>
      </w:pPr>
      <w:r w:rsidRPr="006C5EB7">
        <w:rPr>
          <w:b/>
          <w:bCs/>
        </w:rPr>
        <w:t>STRUCT</w:t>
      </w:r>
      <w:r w:rsidRPr="006C5EB7">
        <w:t>: Declares a structure.</w:t>
      </w:r>
    </w:p>
    <w:p w:rsidR="006C5EB7" w:rsidRPr="006C5EB7" w:rsidRDefault="006C5EB7" w:rsidP="006C5EB7">
      <w:pPr>
        <w:pStyle w:val="Heading2"/>
      </w:pPr>
      <w:bookmarkStart w:id="12" w:name="_Toc184774699"/>
      <w:r w:rsidRPr="006C5EB7">
        <w:t>9. Exception Handling (3)</w:t>
      </w:r>
      <w:bookmarkEnd w:id="12"/>
    </w:p>
    <w:p w:rsidR="006C5EB7" w:rsidRPr="006C5EB7" w:rsidRDefault="006C5EB7" w:rsidP="006C5EB7">
      <w:pPr>
        <w:numPr>
          <w:ilvl w:val="0"/>
          <w:numId w:val="19"/>
        </w:numPr>
        <w:jc w:val="both"/>
      </w:pPr>
      <w:r w:rsidRPr="006C5EB7">
        <w:rPr>
          <w:b/>
          <w:bCs/>
        </w:rPr>
        <w:t>TRY</w:t>
      </w:r>
      <w:r w:rsidRPr="006C5EB7">
        <w:t>: Begins a block of code that might throw exceptions.</w:t>
      </w:r>
    </w:p>
    <w:p w:rsidR="006C5EB7" w:rsidRPr="006C5EB7" w:rsidRDefault="006C5EB7" w:rsidP="006C5EB7">
      <w:pPr>
        <w:numPr>
          <w:ilvl w:val="0"/>
          <w:numId w:val="19"/>
        </w:numPr>
        <w:jc w:val="both"/>
      </w:pPr>
      <w:r w:rsidRPr="006C5EB7">
        <w:rPr>
          <w:b/>
          <w:bCs/>
        </w:rPr>
        <w:t>CATCH</w:t>
      </w:r>
      <w:r w:rsidRPr="006C5EB7">
        <w:t>: Handles exceptions thrown by the try block.</w:t>
      </w:r>
    </w:p>
    <w:p w:rsidR="006C5EB7" w:rsidRPr="006C5EB7" w:rsidRDefault="006C5EB7" w:rsidP="006C5EB7">
      <w:pPr>
        <w:numPr>
          <w:ilvl w:val="0"/>
          <w:numId w:val="19"/>
        </w:numPr>
        <w:jc w:val="both"/>
      </w:pPr>
      <w:r w:rsidRPr="006C5EB7">
        <w:rPr>
          <w:b/>
          <w:bCs/>
        </w:rPr>
        <w:t>THROW</w:t>
      </w:r>
      <w:r w:rsidRPr="006C5EB7">
        <w:t>: Used to throw an exception.</w:t>
      </w:r>
    </w:p>
    <w:p w:rsidR="006C5EB7" w:rsidRPr="006C5EB7" w:rsidRDefault="006C5EB7" w:rsidP="006C5EB7">
      <w:pPr>
        <w:pStyle w:val="Heading2"/>
      </w:pPr>
      <w:bookmarkStart w:id="13" w:name="_Toc184774700"/>
      <w:r w:rsidRPr="006C5EB7">
        <w:t>10. Pointer and Member Operators (4)</w:t>
      </w:r>
      <w:bookmarkEnd w:id="13"/>
    </w:p>
    <w:p w:rsidR="006C5EB7" w:rsidRPr="006C5EB7" w:rsidRDefault="006C5EB7" w:rsidP="006C5EB7">
      <w:pPr>
        <w:numPr>
          <w:ilvl w:val="0"/>
          <w:numId w:val="20"/>
        </w:numPr>
        <w:jc w:val="both"/>
      </w:pPr>
      <w:r w:rsidRPr="006C5EB7">
        <w:rPr>
          <w:b/>
          <w:bCs/>
        </w:rPr>
        <w:t>REFERENCE</w:t>
      </w:r>
      <w:r w:rsidRPr="006C5EB7">
        <w:t xml:space="preserve"> (&amp;): Retrieves the address of a variable.</w:t>
      </w:r>
    </w:p>
    <w:p w:rsidR="006C5EB7" w:rsidRPr="006C5EB7" w:rsidRDefault="006C5EB7" w:rsidP="006C5EB7">
      <w:pPr>
        <w:numPr>
          <w:ilvl w:val="0"/>
          <w:numId w:val="20"/>
        </w:numPr>
        <w:jc w:val="both"/>
      </w:pPr>
      <w:r w:rsidRPr="006C5EB7">
        <w:rPr>
          <w:b/>
          <w:bCs/>
        </w:rPr>
        <w:t>DEREFERENCE</w:t>
      </w:r>
      <w:r w:rsidRPr="006C5EB7">
        <w:t xml:space="preserve"> (*): Accesses the value at an address.</w:t>
      </w:r>
    </w:p>
    <w:p w:rsidR="006C5EB7" w:rsidRPr="006C5EB7" w:rsidRDefault="006C5EB7" w:rsidP="006C5EB7">
      <w:pPr>
        <w:numPr>
          <w:ilvl w:val="0"/>
          <w:numId w:val="20"/>
        </w:numPr>
        <w:jc w:val="both"/>
      </w:pPr>
      <w:r w:rsidRPr="006C5EB7">
        <w:rPr>
          <w:b/>
          <w:bCs/>
        </w:rPr>
        <w:t>MEMBER_ACCESS</w:t>
      </w:r>
      <w:r w:rsidRPr="006C5EB7">
        <w:t xml:space="preserve"> (.): Accesses a member of a class or structure.</w:t>
      </w:r>
    </w:p>
    <w:p w:rsidR="006C5EB7" w:rsidRPr="006C5EB7" w:rsidRDefault="006C5EB7" w:rsidP="006C5EB7">
      <w:pPr>
        <w:numPr>
          <w:ilvl w:val="0"/>
          <w:numId w:val="20"/>
        </w:numPr>
        <w:jc w:val="both"/>
      </w:pPr>
      <w:r w:rsidRPr="006C5EB7">
        <w:rPr>
          <w:b/>
          <w:bCs/>
        </w:rPr>
        <w:t>UNKNOWN</w:t>
      </w:r>
      <w:r w:rsidRPr="006C5EB7">
        <w:t>: Represents an unidentified or unrecognized token.</w:t>
      </w:r>
    </w:p>
    <w:p w:rsidR="006C5EB7" w:rsidRPr="006C5EB7" w:rsidRDefault="006C5EB7" w:rsidP="006C5EB7">
      <w:pPr>
        <w:pStyle w:val="Heading2"/>
      </w:pPr>
      <w:bookmarkStart w:id="14" w:name="_Toc184774701"/>
      <w:r w:rsidRPr="006C5EB7">
        <w:t>11. End-of-File Indicator (1)</w:t>
      </w:r>
      <w:bookmarkEnd w:id="14"/>
    </w:p>
    <w:p w:rsidR="006C5EB7" w:rsidRPr="006C5EB7" w:rsidRDefault="006C5EB7" w:rsidP="006C5EB7">
      <w:pPr>
        <w:numPr>
          <w:ilvl w:val="0"/>
          <w:numId w:val="21"/>
        </w:numPr>
        <w:jc w:val="both"/>
      </w:pPr>
      <w:r w:rsidRPr="006C5EB7">
        <w:rPr>
          <w:b/>
          <w:bCs/>
        </w:rPr>
        <w:t>END_OF_FILE</w:t>
      </w:r>
      <w:r w:rsidRPr="006C5EB7">
        <w:t>: Represents the termination of the input file during parsing.</w:t>
      </w:r>
    </w:p>
    <w:p w:rsidR="006C5EB7" w:rsidRPr="006C5EB7" w:rsidRDefault="006C5EB7" w:rsidP="006C5EB7">
      <w:pPr>
        <w:jc w:val="both"/>
      </w:pPr>
    </w:p>
    <w:p w:rsidR="00395FFB" w:rsidRPr="00395FFB" w:rsidRDefault="00395FFB" w:rsidP="00395FFB">
      <w:pPr>
        <w:pStyle w:val="Heading1"/>
      </w:pPr>
      <w:bookmarkStart w:id="15" w:name="_Toc184774702"/>
      <w:r w:rsidRPr="00395FFB">
        <w:t>System Design</w:t>
      </w:r>
      <w:bookmarkEnd w:id="15"/>
    </w:p>
    <w:p w:rsidR="00395FFB" w:rsidRPr="00395FFB" w:rsidRDefault="00395FFB" w:rsidP="00395FFB">
      <w:pPr>
        <w:pStyle w:val="Heading2"/>
      </w:pPr>
      <w:bookmarkStart w:id="16" w:name="_Toc184774703"/>
      <w:r w:rsidRPr="00395FFB">
        <w:t>1. Lexer</w:t>
      </w:r>
      <w:bookmarkEnd w:id="16"/>
    </w:p>
    <w:p w:rsidR="00395FFB" w:rsidRPr="00395FFB" w:rsidRDefault="00395FFB" w:rsidP="00395FFB">
      <w:pPr>
        <w:jc w:val="both"/>
      </w:pPr>
      <w:r w:rsidRPr="00395FFB">
        <w:t xml:space="preserve">The </w:t>
      </w:r>
      <w:proofErr w:type="spellStart"/>
      <w:r w:rsidRPr="00395FFB">
        <w:t>lexer</w:t>
      </w:r>
      <w:proofErr w:type="spellEnd"/>
      <w:r w:rsidRPr="00395FFB">
        <w:t xml:space="preserve"> scans the source code character by character to identify tokens. It recognizes a broad range of tokens to support fundamental programming constructs. Key features include:</w:t>
      </w:r>
    </w:p>
    <w:p w:rsidR="00395FFB" w:rsidRPr="00395FFB" w:rsidRDefault="00395FFB" w:rsidP="00395FFB">
      <w:pPr>
        <w:numPr>
          <w:ilvl w:val="0"/>
          <w:numId w:val="2"/>
        </w:numPr>
        <w:jc w:val="both"/>
      </w:pPr>
      <w:r w:rsidRPr="00395FFB">
        <w:rPr>
          <w:b/>
          <w:bCs/>
        </w:rPr>
        <w:lastRenderedPageBreak/>
        <w:t>Token Types</w:t>
      </w:r>
      <w:r w:rsidRPr="00395FFB">
        <w:t>: Supports arithmetic operators (+, -, *, /), relational operators (&lt;, &gt;, ==</w:t>
      </w:r>
      <w:proofErr w:type="gramStart"/>
      <w:r w:rsidRPr="00395FFB">
        <w:t>, !</w:t>
      </w:r>
      <w:proofErr w:type="gramEnd"/>
      <w:r w:rsidRPr="00395FFB">
        <w:t>=), logical operators (&amp;&amp;, ||, !), assignment operators (=), delimiters (e.g., ;, {, }), and keywords (e.g., if, else, while, int, float).</w:t>
      </w:r>
    </w:p>
    <w:p w:rsidR="00395FFB" w:rsidRPr="00395FFB" w:rsidRDefault="00395FFB" w:rsidP="00395FFB">
      <w:pPr>
        <w:numPr>
          <w:ilvl w:val="0"/>
          <w:numId w:val="2"/>
        </w:numPr>
        <w:jc w:val="both"/>
      </w:pPr>
      <w:r w:rsidRPr="00395FFB">
        <w:rPr>
          <w:b/>
          <w:bCs/>
        </w:rPr>
        <w:t>Error Handling</w:t>
      </w:r>
      <w:r w:rsidRPr="00395FFB">
        <w:t>: Flags unknown or invalid tokens, ensuring robust lexical analysis.</w:t>
      </w:r>
    </w:p>
    <w:p w:rsidR="00395FFB" w:rsidRPr="00395FFB" w:rsidRDefault="00395FFB" w:rsidP="00395FFB">
      <w:pPr>
        <w:numPr>
          <w:ilvl w:val="0"/>
          <w:numId w:val="2"/>
        </w:numPr>
        <w:jc w:val="both"/>
      </w:pPr>
      <w:r w:rsidRPr="00395FFB">
        <w:rPr>
          <w:b/>
          <w:bCs/>
        </w:rPr>
        <w:t>Line and Column Tracking</w:t>
      </w:r>
      <w:r w:rsidRPr="00395FFB">
        <w:t>: Associates tokens with their positions in the source code for better debugging.</w:t>
      </w:r>
    </w:p>
    <w:p w:rsidR="00395FFB" w:rsidRPr="00395FFB" w:rsidRDefault="00395FFB" w:rsidP="00395FFB">
      <w:pPr>
        <w:numPr>
          <w:ilvl w:val="0"/>
          <w:numId w:val="2"/>
        </w:numPr>
        <w:jc w:val="both"/>
      </w:pPr>
      <w:r w:rsidRPr="00395FFB">
        <w:rPr>
          <w:b/>
          <w:bCs/>
        </w:rPr>
        <w:t>Functionality</w:t>
      </w:r>
      <w:r w:rsidRPr="00395FFB">
        <w:t xml:space="preserve">: The </w:t>
      </w:r>
      <w:proofErr w:type="spellStart"/>
      <w:r w:rsidRPr="00395FFB">
        <w:t>lexer</w:t>
      </w:r>
      <w:proofErr w:type="spellEnd"/>
      <w:r w:rsidRPr="00395FFB">
        <w:t xml:space="preserve"> handles approximately 20 distinct token types, including identifiers, literals (integer, float, string), and reserved keywords.</w:t>
      </w:r>
    </w:p>
    <w:p w:rsidR="00395FFB" w:rsidRPr="00395FFB" w:rsidRDefault="00395FFB" w:rsidP="00395FFB">
      <w:pPr>
        <w:pStyle w:val="Heading2"/>
      </w:pPr>
      <w:bookmarkStart w:id="17" w:name="_Toc184774704"/>
      <w:r w:rsidRPr="00395FFB">
        <w:t>2. Symbol Table</w:t>
      </w:r>
      <w:bookmarkEnd w:id="17"/>
    </w:p>
    <w:p w:rsidR="00395FFB" w:rsidRPr="00395FFB" w:rsidRDefault="00395FFB" w:rsidP="00395FFB">
      <w:pPr>
        <w:jc w:val="both"/>
      </w:pPr>
      <w:r w:rsidRPr="00395FFB">
        <w:t>The symbol table is a critical component for managing variables, types, and scope information. It stores:</w:t>
      </w:r>
    </w:p>
    <w:p w:rsidR="00395FFB" w:rsidRPr="00395FFB" w:rsidRDefault="00395FFB" w:rsidP="00395FFB">
      <w:pPr>
        <w:numPr>
          <w:ilvl w:val="0"/>
          <w:numId w:val="3"/>
        </w:numPr>
        <w:jc w:val="both"/>
      </w:pPr>
      <w:r w:rsidRPr="00395FFB">
        <w:rPr>
          <w:b/>
          <w:bCs/>
        </w:rPr>
        <w:t>Identifier Name</w:t>
      </w:r>
      <w:r w:rsidRPr="00395FFB">
        <w:t>: Name of the variable or function.</w:t>
      </w:r>
    </w:p>
    <w:p w:rsidR="00395FFB" w:rsidRPr="00395FFB" w:rsidRDefault="00395FFB" w:rsidP="00395FFB">
      <w:pPr>
        <w:numPr>
          <w:ilvl w:val="0"/>
          <w:numId w:val="3"/>
        </w:numPr>
        <w:jc w:val="both"/>
      </w:pPr>
      <w:r w:rsidRPr="00395FFB">
        <w:rPr>
          <w:b/>
          <w:bCs/>
        </w:rPr>
        <w:t>Type</w:t>
      </w:r>
      <w:r w:rsidRPr="00395FFB">
        <w:t>: Data type (e.g., int, float, string).</w:t>
      </w:r>
    </w:p>
    <w:p w:rsidR="00395FFB" w:rsidRPr="00395FFB" w:rsidRDefault="00395FFB" w:rsidP="00395FFB">
      <w:pPr>
        <w:numPr>
          <w:ilvl w:val="0"/>
          <w:numId w:val="3"/>
        </w:numPr>
        <w:jc w:val="both"/>
      </w:pPr>
      <w:r w:rsidRPr="00395FFB">
        <w:rPr>
          <w:b/>
          <w:bCs/>
        </w:rPr>
        <w:t>Scope</w:t>
      </w:r>
      <w:r w:rsidRPr="00395FFB">
        <w:t>: Variable visibility (e.g., global, local).</w:t>
      </w:r>
    </w:p>
    <w:p w:rsidR="00395FFB" w:rsidRPr="00395FFB" w:rsidRDefault="00395FFB" w:rsidP="00395FFB">
      <w:pPr>
        <w:numPr>
          <w:ilvl w:val="0"/>
          <w:numId w:val="3"/>
        </w:numPr>
        <w:jc w:val="both"/>
      </w:pPr>
      <w:r w:rsidRPr="00395FFB">
        <w:rPr>
          <w:b/>
          <w:bCs/>
        </w:rPr>
        <w:t>Line Number</w:t>
      </w:r>
      <w:r w:rsidRPr="00395FFB">
        <w:t>: Declaration or usage location.</w:t>
      </w:r>
    </w:p>
    <w:p w:rsidR="00395FFB" w:rsidRPr="00395FFB" w:rsidRDefault="00395FFB" w:rsidP="00395FFB">
      <w:pPr>
        <w:numPr>
          <w:ilvl w:val="0"/>
          <w:numId w:val="3"/>
        </w:numPr>
        <w:jc w:val="both"/>
      </w:pPr>
      <w:r w:rsidRPr="00395FFB">
        <w:rPr>
          <w:b/>
          <w:bCs/>
        </w:rPr>
        <w:t>Additional Features</w:t>
      </w:r>
      <w:r w:rsidRPr="00395FFB">
        <w:t>: Handles duplicate declarations and provides detailed error messages for scope violations.</w:t>
      </w:r>
    </w:p>
    <w:p w:rsidR="00395FFB" w:rsidRPr="00395FFB" w:rsidRDefault="00395FFB" w:rsidP="00395FFB">
      <w:pPr>
        <w:pStyle w:val="Heading2"/>
      </w:pPr>
      <w:bookmarkStart w:id="18" w:name="_Toc184774705"/>
      <w:r w:rsidRPr="00395FFB">
        <w:t>3. Intermediate Code Generator</w:t>
      </w:r>
      <w:bookmarkEnd w:id="18"/>
    </w:p>
    <w:p w:rsidR="00395FFB" w:rsidRPr="00395FFB" w:rsidRDefault="00395FFB" w:rsidP="00395FFB">
      <w:pPr>
        <w:jc w:val="both"/>
      </w:pPr>
      <w:r w:rsidRPr="00395FFB">
        <w:t>Intermediate code bridges the gap between high-level code and machine code. This project uses a three-address code (TAC) format for simplicity:</w:t>
      </w:r>
    </w:p>
    <w:p w:rsidR="00395FFB" w:rsidRPr="00395FFB" w:rsidRDefault="00395FFB" w:rsidP="00395FFB">
      <w:pPr>
        <w:numPr>
          <w:ilvl w:val="0"/>
          <w:numId w:val="4"/>
        </w:numPr>
        <w:jc w:val="both"/>
      </w:pPr>
      <w:r w:rsidRPr="00395FFB">
        <w:rPr>
          <w:b/>
          <w:bCs/>
        </w:rPr>
        <w:t>Operations</w:t>
      </w:r>
      <w:r w:rsidRPr="00395FFB">
        <w:t>: Handles arithmetic (+, -, *, /), logical (&amp;&amp;, ||</w:t>
      </w:r>
      <w:proofErr w:type="gramStart"/>
      <w:r w:rsidRPr="00395FFB">
        <w:t>, !</w:t>
      </w:r>
      <w:proofErr w:type="gramEnd"/>
      <w:r w:rsidRPr="00395FFB">
        <w:t>), relational (&lt;, &gt;, ==) operations, and assignments.</w:t>
      </w:r>
    </w:p>
    <w:p w:rsidR="00395FFB" w:rsidRPr="00395FFB" w:rsidRDefault="00395FFB" w:rsidP="00395FFB">
      <w:pPr>
        <w:numPr>
          <w:ilvl w:val="0"/>
          <w:numId w:val="4"/>
        </w:numPr>
        <w:jc w:val="both"/>
      </w:pPr>
      <w:r w:rsidRPr="00395FFB">
        <w:rPr>
          <w:b/>
          <w:bCs/>
        </w:rPr>
        <w:t>Example</w:t>
      </w:r>
      <w:r w:rsidRPr="00395FFB">
        <w:t>: c = a + b is translated into temp1 = a + b; c = temp1.</w:t>
      </w:r>
    </w:p>
    <w:p w:rsidR="00395FFB" w:rsidRPr="00395FFB" w:rsidRDefault="00395FFB" w:rsidP="00395FFB">
      <w:pPr>
        <w:numPr>
          <w:ilvl w:val="0"/>
          <w:numId w:val="4"/>
        </w:numPr>
        <w:jc w:val="both"/>
      </w:pPr>
      <w:r w:rsidRPr="00395FFB">
        <w:rPr>
          <w:b/>
          <w:bCs/>
        </w:rPr>
        <w:t>Control Flow</w:t>
      </w:r>
      <w:r w:rsidRPr="00395FFB">
        <w:t>: Includes labels and jump instructions for if, else, while, and switch constructs.</w:t>
      </w:r>
    </w:p>
    <w:p w:rsidR="00395FFB" w:rsidRPr="00395FFB" w:rsidRDefault="00395FFB" w:rsidP="00395FFB">
      <w:pPr>
        <w:numPr>
          <w:ilvl w:val="0"/>
          <w:numId w:val="4"/>
        </w:numPr>
        <w:jc w:val="both"/>
      </w:pPr>
      <w:proofErr w:type="spellStart"/>
      <w:r w:rsidRPr="00395FFB">
        <w:rPr>
          <w:b/>
          <w:bCs/>
        </w:rPr>
        <w:t>Extendability</w:t>
      </w:r>
      <w:proofErr w:type="spellEnd"/>
      <w:r w:rsidRPr="00395FFB">
        <w:t>: Can be adapted to support arrays and function calls in future versions.</w:t>
      </w:r>
    </w:p>
    <w:p w:rsidR="00395FFB" w:rsidRPr="00395FFB" w:rsidRDefault="00395FFB" w:rsidP="00395FFB">
      <w:pPr>
        <w:pStyle w:val="Heading2"/>
      </w:pPr>
      <w:bookmarkStart w:id="19" w:name="_Toc184774706"/>
      <w:r w:rsidRPr="00395FFB">
        <w:t>4. Assembly Code Generator</w:t>
      </w:r>
      <w:bookmarkEnd w:id="19"/>
    </w:p>
    <w:p w:rsidR="00395FFB" w:rsidRPr="00395FFB" w:rsidRDefault="00395FFB" w:rsidP="00395FFB">
      <w:pPr>
        <w:jc w:val="both"/>
      </w:pPr>
      <w:r w:rsidRPr="00395FFB">
        <w:t>The assembly code generator translates TAC into Intel x86-64 assembly:</w:t>
      </w:r>
    </w:p>
    <w:p w:rsidR="00395FFB" w:rsidRPr="00395FFB" w:rsidRDefault="00395FFB" w:rsidP="00395FFB">
      <w:pPr>
        <w:numPr>
          <w:ilvl w:val="0"/>
          <w:numId w:val="5"/>
        </w:numPr>
        <w:jc w:val="both"/>
      </w:pPr>
      <w:r w:rsidRPr="00395FFB">
        <w:rPr>
          <w:b/>
          <w:bCs/>
        </w:rPr>
        <w:t>Data Movement</w:t>
      </w:r>
      <w:r w:rsidRPr="00395FFB">
        <w:t>: mov instructions for variable assignments.</w:t>
      </w:r>
    </w:p>
    <w:p w:rsidR="00395FFB" w:rsidRPr="00395FFB" w:rsidRDefault="00395FFB" w:rsidP="00395FFB">
      <w:pPr>
        <w:numPr>
          <w:ilvl w:val="0"/>
          <w:numId w:val="5"/>
        </w:numPr>
        <w:jc w:val="both"/>
      </w:pPr>
      <w:r w:rsidRPr="00395FFB">
        <w:rPr>
          <w:b/>
          <w:bCs/>
        </w:rPr>
        <w:lastRenderedPageBreak/>
        <w:t>Arithmetic Operations</w:t>
      </w:r>
      <w:r w:rsidRPr="00395FFB">
        <w:t xml:space="preserve">: add, sub, </w:t>
      </w:r>
      <w:proofErr w:type="spellStart"/>
      <w:r w:rsidRPr="00395FFB">
        <w:t>mul</w:t>
      </w:r>
      <w:proofErr w:type="spellEnd"/>
      <w:r w:rsidRPr="00395FFB">
        <w:t>, and div instructions.</w:t>
      </w:r>
    </w:p>
    <w:p w:rsidR="00395FFB" w:rsidRPr="00395FFB" w:rsidRDefault="00395FFB" w:rsidP="00395FFB">
      <w:pPr>
        <w:numPr>
          <w:ilvl w:val="0"/>
          <w:numId w:val="5"/>
        </w:numPr>
        <w:jc w:val="both"/>
      </w:pPr>
      <w:r w:rsidRPr="00395FFB">
        <w:rPr>
          <w:b/>
          <w:bCs/>
        </w:rPr>
        <w:t>Control Flow</w:t>
      </w:r>
      <w:r w:rsidRPr="00395FFB">
        <w:t xml:space="preserve">: </w:t>
      </w:r>
      <w:proofErr w:type="spellStart"/>
      <w:r w:rsidRPr="00395FFB">
        <w:t>jmp</w:t>
      </w:r>
      <w:proofErr w:type="spellEnd"/>
      <w:r w:rsidRPr="00395FFB">
        <w:t xml:space="preserve">, je, and </w:t>
      </w:r>
      <w:proofErr w:type="spellStart"/>
      <w:r w:rsidRPr="00395FFB">
        <w:t>jne</w:t>
      </w:r>
      <w:proofErr w:type="spellEnd"/>
      <w:r w:rsidRPr="00395FFB">
        <w:t xml:space="preserve"> instructions for conditional and unconditional branching.</w:t>
      </w:r>
    </w:p>
    <w:p w:rsidR="00395FFB" w:rsidRPr="00395FFB" w:rsidRDefault="00395FFB" w:rsidP="00395FFB">
      <w:pPr>
        <w:numPr>
          <w:ilvl w:val="0"/>
          <w:numId w:val="5"/>
        </w:numPr>
        <w:jc w:val="both"/>
      </w:pPr>
      <w:r w:rsidRPr="00395FFB">
        <w:rPr>
          <w:b/>
          <w:bCs/>
        </w:rPr>
        <w:t>Example</w:t>
      </w:r>
      <w:r w:rsidRPr="00395FFB">
        <w:t>:</w:t>
      </w:r>
    </w:p>
    <w:p w:rsidR="00395FFB" w:rsidRPr="00395FFB" w:rsidRDefault="00395FFB" w:rsidP="00395FFB">
      <w:pPr>
        <w:pStyle w:val="Subtitle"/>
        <w:shd w:val="clear" w:color="auto" w:fill="0E2841" w:themeFill="text2"/>
        <w:ind w:firstLine="720"/>
        <w:jc w:val="both"/>
        <w:rPr>
          <w:color w:val="FFFFFF" w:themeColor="background1"/>
          <w:sz w:val="22"/>
          <w:szCs w:val="22"/>
        </w:rPr>
      </w:pPr>
      <w:r w:rsidRPr="00395FFB">
        <w:rPr>
          <w:color w:val="FFFFFF" w:themeColor="background1"/>
          <w:sz w:val="22"/>
          <w:szCs w:val="22"/>
        </w:rPr>
        <w:t xml:space="preserve">mov </w:t>
      </w:r>
      <w:proofErr w:type="spellStart"/>
      <w:r w:rsidRPr="00395FFB">
        <w:rPr>
          <w:color w:val="FFFFFF" w:themeColor="background1"/>
          <w:sz w:val="22"/>
          <w:szCs w:val="22"/>
        </w:rPr>
        <w:t>rax</w:t>
      </w:r>
      <w:proofErr w:type="spellEnd"/>
      <w:r w:rsidRPr="00395FFB">
        <w:rPr>
          <w:color w:val="FFFFFF" w:themeColor="background1"/>
          <w:sz w:val="22"/>
          <w:szCs w:val="22"/>
        </w:rPr>
        <w:t>, a</w:t>
      </w:r>
    </w:p>
    <w:p w:rsidR="00395FFB" w:rsidRPr="00395FFB" w:rsidRDefault="00395FFB" w:rsidP="00395FFB">
      <w:pPr>
        <w:pStyle w:val="Subtitle"/>
        <w:shd w:val="clear" w:color="auto" w:fill="0E2841" w:themeFill="text2"/>
        <w:ind w:firstLine="720"/>
        <w:jc w:val="both"/>
        <w:rPr>
          <w:color w:val="FFFFFF" w:themeColor="background1"/>
          <w:sz w:val="22"/>
          <w:szCs w:val="22"/>
        </w:rPr>
      </w:pPr>
      <w:r w:rsidRPr="00395FFB">
        <w:rPr>
          <w:color w:val="FFFFFF" w:themeColor="background1"/>
          <w:sz w:val="22"/>
          <w:szCs w:val="22"/>
        </w:rPr>
        <w:t xml:space="preserve">add </w:t>
      </w:r>
      <w:proofErr w:type="spellStart"/>
      <w:r w:rsidRPr="00395FFB">
        <w:rPr>
          <w:color w:val="FFFFFF" w:themeColor="background1"/>
          <w:sz w:val="22"/>
          <w:szCs w:val="22"/>
        </w:rPr>
        <w:t>rax</w:t>
      </w:r>
      <w:proofErr w:type="spellEnd"/>
      <w:r w:rsidRPr="00395FFB">
        <w:rPr>
          <w:color w:val="FFFFFF" w:themeColor="background1"/>
          <w:sz w:val="22"/>
          <w:szCs w:val="22"/>
        </w:rPr>
        <w:t>, b</w:t>
      </w:r>
    </w:p>
    <w:p w:rsidR="00395FFB" w:rsidRPr="00395FFB" w:rsidRDefault="00395FFB" w:rsidP="00395FFB">
      <w:pPr>
        <w:pStyle w:val="Subtitle"/>
        <w:shd w:val="clear" w:color="auto" w:fill="0E2841" w:themeFill="text2"/>
        <w:ind w:firstLine="720"/>
        <w:jc w:val="both"/>
        <w:rPr>
          <w:color w:val="FFFFFF" w:themeColor="background1"/>
          <w:sz w:val="22"/>
          <w:szCs w:val="22"/>
        </w:rPr>
      </w:pPr>
      <w:r w:rsidRPr="00395FFB">
        <w:rPr>
          <w:color w:val="FFFFFF" w:themeColor="background1"/>
          <w:sz w:val="22"/>
          <w:szCs w:val="22"/>
        </w:rPr>
        <w:t xml:space="preserve">mov c, </w:t>
      </w:r>
      <w:proofErr w:type="spellStart"/>
      <w:r w:rsidRPr="00395FFB">
        <w:rPr>
          <w:color w:val="FFFFFF" w:themeColor="background1"/>
          <w:sz w:val="22"/>
          <w:szCs w:val="22"/>
        </w:rPr>
        <w:t>rax</w:t>
      </w:r>
      <w:proofErr w:type="spellEnd"/>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Default="00395FFB" w:rsidP="00395FFB">
      <w:pPr>
        <w:jc w:val="both"/>
      </w:pPr>
    </w:p>
    <w:p w:rsidR="00395FFB" w:rsidRPr="00395FFB" w:rsidRDefault="00395FFB" w:rsidP="00395FFB">
      <w:pPr>
        <w:jc w:val="both"/>
      </w:pPr>
    </w:p>
    <w:p w:rsidR="00395FFB" w:rsidRPr="00395FFB" w:rsidRDefault="00395FFB" w:rsidP="00395FFB">
      <w:pPr>
        <w:pStyle w:val="Heading1"/>
      </w:pPr>
      <w:bookmarkStart w:id="20" w:name="_Toc184774707"/>
      <w:r w:rsidRPr="00395FFB">
        <w:t>Implementation</w:t>
      </w:r>
      <w:bookmarkEnd w:id="20"/>
    </w:p>
    <w:p w:rsidR="00395FFB" w:rsidRPr="00395FFB" w:rsidRDefault="00395FFB" w:rsidP="00395FFB">
      <w:pPr>
        <w:pStyle w:val="Heading2"/>
      </w:pPr>
      <w:bookmarkStart w:id="21" w:name="_Toc184774708"/>
      <w:r w:rsidRPr="00395FFB">
        <w:t>1. Lexer Implementation</w:t>
      </w:r>
      <w:bookmarkEnd w:id="21"/>
    </w:p>
    <w:p w:rsidR="00395FFB" w:rsidRPr="00395FFB" w:rsidRDefault="00395FFB" w:rsidP="00395FFB">
      <w:pPr>
        <w:jc w:val="both"/>
      </w:pPr>
      <w:r w:rsidRPr="00395FFB">
        <w:t xml:space="preserve">The </w:t>
      </w:r>
      <w:proofErr w:type="spellStart"/>
      <w:r w:rsidRPr="00395FFB">
        <w:t>lexer</w:t>
      </w:r>
      <w:proofErr w:type="spellEnd"/>
      <w:r w:rsidRPr="00395FFB">
        <w:t xml:space="preserve"> is implemented in C++ using a Lexer class. The </w:t>
      </w:r>
      <w:proofErr w:type="gramStart"/>
      <w:r w:rsidRPr="00395FFB">
        <w:t>tokenize(</w:t>
      </w:r>
      <w:proofErr w:type="gramEnd"/>
      <w:r w:rsidRPr="00395FFB">
        <w:t>) method processes the source code, returning a list of tokens. Error handling ensures invalid characters are flagged as UNKNOWN tokens. Regular expressions are used to identify token patterns efficiently.</w:t>
      </w:r>
    </w:p>
    <w:p w:rsidR="00395FFB" w:rsidRPr="00395FFB" w:rsidRDefault="00395FFB" w:rsidP="00395FFB">
      <w:pPr>
        <w:pStyle w:val="Heading2"/>
      </w:pPr>
      <w:bookmarkStart w:id="22" w:name="_Toc184774709"/>
      <w:r w:rsidRPr="00395FFB">
        <w:t>2. Symbol Table</w:t>
      </w:r>
      <w:bookmarkEnd w:id="22"/>
    </w:p>
    <w:p w:rsidR="00395FFB" w:rsidRPr="00395FFB" w:rsidRDefault="00395FFB" w:rsidP="00395FFB">
      <w:pPr>
        <w:jc w:val="both"/>
      </w:pPr>
      <w:r w:rsidRPr="00395FFB">
        <w:t xml:space="preserve">The symbol table is managed using a </w:t>
      </w:r>
      <w:proofErr w:type="spellStart"/>
      <w:r w:rsidRPr="00395FFB">
        <w:t>SymbolTable</w:t>
      </w:r>
      <w:proofErr w:type="spellEnd"/>
      <w:r w:rsidRPr="00395FFB">
        <w:t xml:space="preserve"> class. It supports:</w:t>
      </w:r>
    </w:p>
    <w:p w:rsidR="00395FFB" w:rsidRPr="00395FFB" w:rsidRDefault="00395FFB" w:rsidP="00395FFB">
      <w:pPr>
        <w:numPr>
          <w:ilvl w:val="0"/>
          <w:numId w:val="6"/>
        </w:numPr>
        <w:jc w:val="both"/>
      </w:pPr>
      <w:r w:rsidRPr="00395FFB">
        <w:rPr>
          <w:b/>
          <w:bCs/>
        </w:rPr>
        <w:t>Insertion</w:t>
      </w:r>
      <w:r w:rsidRPr="00395FFB">
        <w:t>: Adds new identifiers with attributes.</w:t>
      </w:r>
    </w:p>
    <w:p w:rsidR="00395FFB" w:rsidRPr="00395FFB" w:rsidRDefault="00395FFB" w:rsidP="00395FFB">
      <w:pPr>
        <w:numPr>
          <w:ilvl w:val="0"/>
          <w:numId w:val="6"/>
        </w:numPr>
        <w:jc w:val="both"/>
      </w:pPr>
      <w:r w:rsidRPr="00395FFB">
        <w:rPr>
          <w:b/>
          <w:bCs/>
        </w:rPr>
        <w:t>Printing</w:t>
      </w:r>
      <w:r w:rsidRPr="00395FFB">
        <w:t>: Displays the symbol table for debugging purposes.</w:t>
      </w:r>
    </w:p>
    <w:p w:rsidR="00395FFB" w:rsidRPr="00395FFB" w:rsidRDefault="00395FFB" w:rsidP="00395FFB">
      <w:pPr>
        <w:numPr>
          <w:ilvl w:val="0"/>
          <w:numId w:val="6"/>
        </w:numPr>
        <w:jc w:val="both"/>
      </w:pPr>
      <w:r w:rsidRPr="00395FFB">
        <w:rPr>
          <w:b/>
          <w:bCs/>
        </w:rPr>
        <w:t>Scope Management</w:t>
      </w:r>
      <w:r w:rsidRPr="00395FFB">
        <w:t>: Differentiates between global and local variables.</w:t>
      </w:r>
    </w:p>
    <w:p w:rsidR="00395FFB" w:rsidRPr="00395FFB" w:rsidRDefault="00395FFB" w:rsidP="00395FFB">
      <w:pPr>
        <w:pStyle w:val="Heading2"/>
      </w:pPr>
      <w:bookmarkStart w:id="23" w:name="_Toc184774710"/>
      <w:r w:rsidRPr="00395FFB">
        <w:lastRenderedPageBreak/>
        <w:t>3. Intermediate Code Generation</w:t>
      </w:r>
      <w:bookmarkEnd w:id="23"/>
    </w:p>
    <w:p w:rsidR="00395FFB" w:rsidRPr="00395FFB" w:rsidRDefault="00395FFB" w:rsidP="00395FFB">
      <w:pPr>
        <w:jc w:val="both"/>
      </w:pPr>
      <w:r w:rsidRPr="00395FFB">
        <w:t xml:space="preserve">A </w:t>
      </w:r>
      <w:proofErr w:type="spellStart"/>
      <w:r w:rsidRPr="00395FFB">
        <w:t>ThreeAddressCode</w:t>
      </w:r>
      <w:proofErr w:type="spellEnd"/>
      <w:r w:rsidRPr="00395FFB">
        <w:t xml:space="preserve"> struct is used to represent TAC. Arithmetic and logical operations are processed by iterating over tokens and identifying patterns. The code generation module ensures modularity for future enhancements.</w:t>
      </w:r>
    </w:p>
    <w:p w:rsidR="00395FFB" w:rsidRPr="00395FFB" w:rsidRDefault="00395FFB" w:rsidP="00395FFB">
      <w:pPr>
        <w:pStyle w:val="Heading2"/>
      </w:pPr>
      <w:bookmarkStart w:id="24" w:name="_Toc184774711"/>
      <w:r w:rsidRPr="00395FFB">
        <w:t>4. Assembly Code Generation</w:t>
      </w:r>
      <w:bookmarkEnd w:id="24"/>
    </w:p>
    <w:p w:rsidR="006C5EB7" w:rsidRPr="006C5EB7" w:rsidRDefault="00395FFB" w:rsidP="00407AAC">
      <w:pPr>
        <w:jc w:val="both"/>
      </w:pPr>
      <w:r w:rsidRPr="00395FFB">
        <w:t xml:space="preserve">Assembly instructions are generated using a series of </w:t>
      </w:r>
      <w:proofErr w:type="spellStart"/>
      <w:proofErr w:type="gramStart"/>
      <w:r w:rsidRPr="00395FFB">
        <w:t>generateInstruction</w:t>
      </w:r>
      <w:proofErr w:type="spellEnd"/>
      <w:r w:rsidRPr="00395FFB">
        <w:t>(</w:t>
      </w:r>
      <w:proofErr w:type="gramEnd"/>
      <w:r w:rsidRPr="00395FFB">
        <w:t>) calls. Each TAC operation is mapped to one or more assembly instructions. The generator handles both data movement and control flow efficiently.</w:t>
      </w:r>
    </w:p>
    <w:p w:rsidR="00395FFB" w:rsidRPr="00395FFB" w:rsidRDefault="00395FFB" w:rsidP="00395FFB">
      <w:pPr>
        <w:pStyle w:val="Heading1"/>
      </w:pPr>
      <w:bookmarkStart w:id="25" w:name="_Toc184774712"/>
      <w:r w:rsidRPr="00395FFB">
        <w:t>Results</w:t>
      </w:r>
      <w:bookmarkEnd w:id="25"/>
    </w:p>
    <w:p w:rsidR="00395FFB" w:rsidRPr="00395FFB" w:rsidRDefault="00395FFB" w:rsidP="00395FFB">
      <w:pPr>
        <w:pStyle w:val="Heading2"/>
      </w:pPr>
      <w:bookmarkStart w:id="26" w:name="_Toc184774713"/>
      <w:r w:rsidRPr="00395FFB">
        <w:t>Input Source Code</w:t>
      </w:r>
      <w:bookmarkEnd w:id="26"/>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int </w:t>
      </w:r>
      <w:proofErr w:type="gramStart"/>
      <w:r w:rsidRPr="006C5EB7">
        <w:rPr>
          <w:color w:val="FFFFFF" w:themeColor="background1"/>
          <w:sz w:val="20"/>
          <w:szCs w:val="20"/>
        </w:rPr>
        <w:t>main(</w:t>
      </w:r>
      <w:proofErr w:type="gramEnd"/>
      <w:r w:rsidRPr="006C5EB7">
        <w:rPr>
          <w:color w:val="FFFFFF" w:themeColor="background1"/>
          <w:sz w:val="20"/>
          <w:szCs w:val="20"/>
        </w:rPr>
        <w:t>) {</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int a = 10;</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float b = 5.5f;</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int sum = a + 5;</w:t>
      </w:r>
    </w:p>
    <w:p w:rsidR="00395FFB" w:rsidRPr="006C5EB7" w:rsidRDefault="00395FFB" w:rsidP="00395FFB">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if (a == 10) {</w:t>
      </w:r>
    </w:p>
    <w:p w:rsidR="006C5EB7" w:rsidRDefault="00395FFB" w:rsidP="006C5EB7">
      <w:pPr>
        <w:pStyle w:val="Subtitle"/>
        <w:shd w:val="clear" w:color="auto" w:fill="0E2841" w:themeFill="text2"/>
        <w:jc w:val="both"/>
        <w:rPr>
          <w:color w:val="FFFFFF" w:themeColor="background1"/>
          <w:sz w:val="20"/>
          <w:szCs w:val="20"/>
        </w:rPr>
      </w:pPr>
      <w:r w:rsidRPr="006C5EB7">
        <w:rPr>
          <w:color w:val="FFFFFF" w:themeColor="background1"/>
          <w:sz w:val="20"/>
          <w:szCs w:val="20"/>
        </w:rPr>
        <w:t xml:space="preserve">        a = a + 1;</w:t>
      </w:r>
      <w:r w:rsidR="006C5EB7">
        <w:rPr>
          <w:color w:val="FFFFFF" w:themeColor="background1"/>
          <w:sz w:val="20"/>
          <w:szCs w:val="20"/>
        </w:rPr>
        <w:t>}</w:t>
      </w:r>
    </w:p>
    <w:p w:rsidR="006C5EB7" w:rsidRDefault="006C5EB7" w:rsidP="006C5EB7">
      <w:pPr>
        <w:pStyle w:val="Subtitle"/>
        <w:shd w:val="clear" w:color="auto" w:fill="0E2841" w:themeFill="text2"/>
        <w:jc w:val="both"/>
        <w:rPr>
          <w:color w:val="FFFFFF" w:themeColor="background1"/>
          <w:sz w:val="20"/>
          <w:szCs w:val="20"/>
        </w:rPr>
      </w:pPr>
    </w:p>
    <w:p w:rsidR="006C5EB7" w:rsidRDefault="006C5EB7" w:rsidP="006C5EB7">
      <w:pPr>
        <w:pStyle w:val="Heading2"/>
      </w:pPr>
      <w:bookmarkStart w:id="27" w:name="_Toc184774714"/>
      <w:r>
        <w:t>Generated Tokens</w:t>
      </w:r>
      <w:bookmarkEnd w:id="27"/>
    </w:p>
    <w:p w:rsidR="00395FFB" w:rsidRPr="006C5EB7" w:rsidRDefault="00395FFB" w:rsidP="006C5EB7">
      <w:pPr>
        <w:pStyle w:val="Subtitle"/>
        <w:shd w:val="clear" w:color="auto" w:fill="0E2841" w:themeFill="text2"/>
        <w:rPr>
          <w:color w:val="FFFFFF" w:themeColor="background1"/>
          <w:sz w:val="22"/>
          <w:szCs w:val="22"/>
        </w:rPr>
      </w:pPr>
      <w:proofErr w:type="gramStart"/>
      <w:r w:rsidRPr="006C5EB7">
        <w:rPr>
          <w:color w:val="FFFFFF" w:themeColor="background1"/>
          <w:sz w:val="22"/>
          <w:szCs w:val="22"/>
        </w:rPr>
        <w:t>Token{</w:t>
      </w:r>
      <w:proofErr w:type="gramEnd"/>
      <w:r w:rsidRPr="006C5EB7">
        <w:rPr>
          <w:color w:val="FFFFFF" w:themeColor="background1"/>
          <w:sz w:val="22"/>
          <w:szCs w:val="22"/>
        </w:rPr>
        <w:t>type: INT, value: 'int', line: 1, column: 1}</w:t>
      </w:r>
    </w:p>
    <w:p w:rsidR="00395FFB" w:rsidRPr="006C5EB7" w:rsidRDefault="00395FFB" w:rsidP="006C5EB7">
      <w:pPr>
        <w:pStyle w:val="Subtitle"/>
        <w:shd w:val="clear" w:color="auto" w:fill="0E2841" w:themeFill="text2"/>
        <w:rPr>
          <w:color w:val="FFFFFF" w:themeColor="background1"/>
          <w:sz w:val="22"/>
          <w:szCs w:val="22"/>
        </w:rPr>
      </w:pPr>
      <w:proofErr w:type="gramStart"/>
      <w:r w:rsidRPr="006C5EB7">
        <w:rPr>
          <w:color w:val="FFFFFF" w:themeColor="background1"/>
          <w:sz w:val="22"/>
          <w:szCs w:val="22"/>
        </w:rPr>
        <w:t>Token{</w:t>
      </w:r>
      <w:proofErr w:type="gramEnd"/>
      <w:r w:rsidRPr="006C5EB7">
        <w:rPr>
          <w:color w:val="FFFFFF" w:themeColor="background1"/>
          <w:sz w:val="22"/>
          <w:szCs w:val="22"/>
        </w:rPr>
        <w:t>type: IDENTIFIER, value: 'main', line: 1, column: 5}</w:t>
      </w:r>
    </w:p>
    <w:p w:rsidR="00395FFB" w:rsidRDefault="00395FFB" w:rsidP="00395FFB">
      <w:pPr>
        <w:pStyle w:val="Heading2"/>
      </w:pPr>
      <w:bookmarkStart w:id="28" w:name="_Toc184774715"/>
      <w:r w:rsidRPr="00395FFB">
        <w:t>Symbol Table</w:t>
      </w:r>
      <w:bookmarkEnd w:id="28"/>
    </w:p>
    <w:tbl>
      <w:tblPr>
        <w:tblStyle w:val="TableGridLight"/>
        <w:tblW w:w="0" w:type="auto"/>
        <w:tblLook w:val="04A0" w:firstRow="1" w:lastRow="0" w:firstColumn="1" w:lastColumn="0" w:noHBand="0" w:noVBand="1"/>
      </w:tblPr>
      <w:tblGrid>
        <w:gridCol w:w="2337"/>
        <w:gridCol w:w="2337"/>
        <w:gridCol w:w="2338"/>
        <w:gridCol w:w="2338"/>
      </w:tblGrid>
      <w:tr w:rsidR="00395FFB" w:rsidTr="006C5EB7">
        <w:tc>
          <w:tcPr>
            <w:tcW w:w="2337" w:type="dxa"/>
          </w:tcPr>
          <w:p w:rsidR="00395FFB" w:rsidRPr="00395FFB" w:rsidRDefault="00395FFB" w:rsidP="00395FFB">
            <w:pPr>
              <w:jc w:val="center"/>
              <w:rPr>
                <w:b/>
                <w:bCs/>
              </w:rPr>
            </w:pPr>
            <w:r w:rsidRPr="00395FFB">
              <w:rPr>
                <w:b/>
                <w:bCs/>
              </w:rPr>
              <w:t>Identifier</w:t>
            </w:r>
          </w:p>
        </w:tc>
        <w:tc>
          <w:tcPr>
            <w:tcW w:w="2337" w:type="dxa"/>
          </w:tcPr>
          <w:p w:rsidR="00395FFB" w:rsidRPr="00395FFB" w:rsidRDefault="00395FFB" w:rsidP="00395FFB">
            <w:pPr>
              <w:jc w:val="center"/>
              <w:rPr>
                <w:b/>
                <w:bCs/>
              </w:rPr>
            </w:pPr>
            <w:r w:rsidRPr="00395FFB">
              <w:rPr>
                <w:b/>
                <w:bCs/>
              </w:rPr>
              <w:t>Type</w:t>
            </w:r>
          </w:p>
        </w:tc>
        <w:tc>
          <w:tcPr>
            <w:tcW w:w="2338" w:type="dxa"/>
          </w:tcPr>
          <w:p w:rsidR="00395FFB" w:rsidRPr="00395FFB" w:rsidRDefault="00395FFB" w:rsidP="00395FFB">
            <w:pPr>
              <w:jc w:val="center"/>
              <w:rPr>
                <w:b/>
                <w:bCs/>
              </w:rPr>
            </w:pPr>
            <w:r w:rsidRPr="00395FFB">
              <w:rPr>
                <w:b/>
                <w:bCs/>
              </w:rPr>
              <w:t>Scope</w:t>
            </w:r>
          </w:p>
        </w:tc>
        <w:tc>
          <w:tcPr>
            <w:tcW w:w="2338" w:type="dxa"/>
          </w:tcPr>
          <w:p w:rsidR="00395FFB" w:rsidRPr="00395FFB" w:rsidRDefault="00395FFB" w:rsidP="00395FFB">
            <w:pPr>
              <w:jc w:val="center"/>
              <w:rPr>
                <w:b/>
                <w:bCs/>
              </w:rPr>
            </w:pPr>
            <w:r w:rsidRPr="00395FFB">
              <w:rPr>
                <w:b/>
                <w:bCs/>
              </w:rPr>
              <w:t>Line</w:t>
            </w:r>
          </w:p>
        </w:tc>
      </w:tr>
      <w:tr w:rsidR="00395FFB" w:rsidTr="006C5EB7">
        <w:tc>
          <w:tcPr>
            <w:tcW w:w="2337" w:type="dxa"/>
          </w:tcPr>
          <w:p w:rsidR="00395FFB" w:rsidRPr="00395FFB" w:rsidRDefault="00395FFB" w:rsidP="00395FFB">
            <w:pPr>
              <w:jc w:val="center"/>
            </w:pPr>
            <w:r w:rsidRPr="00395FFB">
              <w:t>a</w:t>
            </w:r>
          </w:p>
        </w:tc>
        <w:tc>
          <w:tcPr>
            <w:tcW w:w="2337" w:type="dxa"/>
          </w:tcPr>
          <w:p w:rsidR="00395FFB" w:rsidRPr="00395FFB" w:rsidRDefault="00395FFB" w:rsidP="00395FFB">
            <w:pPr>
              <w:jc w:val="center"/>
            </w:pPr>
            <w:r>
              <w:t>int</w:t>
            </w:r>
          </w:p>
        </w:tc>
        <w:tc>
          <w:tcPr>
            <w:tcW w:w="2338" w:type="dxa"/>
          </w:tcPr>
          <w:p w:rsidR="00395FFB" w:rsidRPr="00395FFB" w:rsidRDefault="00395FFB" w:rsidP="00395FFB">
            <w:pPr>
              <w:jc w:val="center"/>
            </w:pPr>
            <w:r>
              <w:t>global</w:t>
            </w:r>
          </w:p>
        </w:tc>
        <w:tc>
          <w:tcPr>
            <w:tcW w:w="2338" w:type="dxa"/>
          </w:tcPr>
          <w:p w:rsidR="00395FFB" w:rsidRPr="00395FFB" w:rsidRDefault="00395FFB" w:rsidP="00395FFB">
            <w:pPr>
              <w:jc w:val="center"/>
            </w:pPr>
            <w:r>
              <w:t>2</w:t>
            </w:r>
          </w:p>
        </w:tc>
      </w:tr>
      <w:tr w:rsidR="00395FFB" w:rsidTr="006C5EB7">
        <w:tc>
          <w:tcPr>
            <w:tcW w:w="2337" w:type="dxa"/>
          </w:tcPr>
          <w:p w:rsidR="00395FFB" w:rsidRPr="00395FFB" w:rsidRDefault="00395FFB" w:rsidP="00395FFB">
            <w:pPr>
              <w:jc w:val="center"/>
            </w:pPr>
            <w:r w:rsidRPr="00395FFB">
              <w:t>b</w:t>
            </w:r>
          </w:p>
        </w:tc>
        <w:tc>
          <w:tcPr>
            <w:tcW w:w="2337" w:type="dxa"/>
          </w:tcPr>
          <w:p w:rsidR="00395FFB" w:rsidRPr="00395FFB" w:rsidRDefault="00395FFB" w:rsidP="00395FFB">
            <w:pPr>
              <w:jc w:val="center"/>
            </w:pPr>
            <w:r>
              <w:t>float</w:t>
            </w:r>
          </w:p>
        </w:tc>
        <w:tc>
          <w:tcPr>
            <w:tcW w:w="2338" w:type="dxa"/>
          </w:tcPr>
          <w:p w:rsidR="00395FFB" w:rsidRPr="00395FFB" w:rsidRDefault="00395FFB" w:rsidP="00395FFB">
            <w:pPr>
              <w:jc w:val="center"/>
            </w:pPr>
            <w:r>
              <w:t>global</w:t>
            </w:r>
          </w:p>
        </w:tc>
        <w:tc>
          <w:tcPr>
            <w:tcW w:w="2338" w:type="dxa"/>
          </w:tcPr>
          <w:p w:rsidR="00395FFB" w:rsidRPr="00395FFB" w:rsidRDefault="00395FFB" w:rsidP="00395FFB">
            <w:pPr>
              <w:jc w:val="center"/>
            </w:pPr>
            <w:r>
              <w:t>3</w:t>
            </w:r>
          </w:p>
        </w:tc>
      </w:tr>
    </w:tbl>
    <w:p w:rsidR="00395FFB" w:rsidRPr="00395FFB" w:rsidRDefault="00395FFB" w:rsidP="00395FFB">
      <w:pPr>
        <w:jc w:val="both"/>
        <w:rPr>
          <w:b/>
          <w:bCs/>
        </w:rPr>
      </w:pPr>
    </w:p>
    <w:p w:rsidR="00395FFB" w:rsidRPr="00395FFB" w:rsidRDefault="00395FFB" w:rsidP="00395FFB">
      <w:pPr>
        <w:pStyle w:val="Heading2"/>
      </w:pPr>
      <w:bookmarkStart w:id="29" w:name="_Toc184774716"/>
      <w:r w:rsidRPr="00395FFB">
        <w:t>Intermediate Code</w:t>
      </w:r>
      <w:bookmarkEnd w:id="29"/>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temp0 = a + 5</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sum = temp0</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lastRenderedPageBreak/>
        <w:t xml:space="preserve">if a == 10 </w:t>
      </w:r>
      <w:proofErr w:type="spellStart"/>
      <w:r w:rsidRPr="00395FFB">
        <w:rPr>
          <w:color w:val="FFFFFF" w:themeColor="background1"/>
          <w:sz w:val="22"/>
          <w:szCs w:val="22"/>
        </w:rPr>
        <w:t>goto</w:t>
      </w:r>
      <w:proofErr w:type="spellEnd"/>
      <w:r w:rsidRPr="00395FFB">
        <w:rPr>
          <w:color w:val="FFFFFF" w:themeColor="background1"/>
          <w:sz w:val="22"/>
          <w:szCs w:val="22"/>
        </w:rPr>
        <w:t xml:space="preserve"> label1</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w:t>
      </w:r>
    </w:p>
    <w:p w:rsidR="00395FFB" w:rsidRPr="00395FFB" w:rsidRDefault="00395FFB" w:rsidP="00395FFB">
      <w:pPr>
        <w:pStyle w:val="Heading2"/>
      </w:pPr>
      <w:bookmarkStart w:id="30" w:name="_Toc184774717"/>
      <w:r w:rsidRPr="00395FFB">
        <w:t>Assembly Code</w:t>
      </w:r>
      <w:bookmarkEnd w:id="30"/>
    </w:p>
    <w:p w:rsidR="00395FFB" w:rsidRPr="00395FFB" w:rsidRDefault="00395FFB" w:rsidP="00395FFB">
      <w:pPr>
        <w:pStyle w:val="Subtitle"/>
        <w:shd w:val="clear" w:color="auto" w:fill="0E2841" w:themeFill="text2"/>
        <w:jc w:val="both"/>
        <w:rPr>
          <w:color w:val="FFFFFF" w:themeColor="background1"/>
          <w:sz w:val="22"/>
          <w:szCs w:val="22"/>
        </w:rPr>
      </w:pPr>
      <w:proofErr w:type="gramStart"/>
      <w:r w:rsidRPr="00395FFB">
        <w:rPr>
          <w:color w:val="FFFFFF" w:themeColor="background1"/>
          <w:sz w:val="22"/>
          <w:szCs w:val="22"/>
        </w:rPr>
        <w:t>.</w:t>
      </w:r>
      <w:proofErr w:type="spellStart"/>
      <w:r w:rsidRPr="00395FFB">
        <w:rPr>
          <w:color w:val="FFFFFF" w:themeColor="background1"/>
          <w:sz w:val="22"/>
          <w:szCs w:val="22"/>
        </w:rPr>
        <w:t>intel</w:t>
      </w:r>
      <w:proofErr w:type="gramEnd"/>
      <w:r w:rsidRPr="00395FFB">
        <w:rPr>
          <w:color w:val="FFFFFF" w:themeColor="background1"/>
          <w:sz w:val="22"/>
          <w:szCs w:val="22"/>
        </w:rPr>
        <w:t>_syntax</w:t>
      </w:r>
      <w:proofErr w:type="spellEnd"/>
      <w:r w:rsidRPr="00395FFB">
        <w:rPr>
          <w:color w:val="FFFFFF" w:themeColor="background1"/>
          <w:sz w:val="22"/>
          <w:szCs w:val="22"/>
        </w:rPr>
        <w:t xml:space="preserve"> </w:t>
      </w:r>
      <w:proofErr w:type="spellStart"/>
      <w:r w:rsidRPr="00395FFB">
        <w:rPr>
          <w:color w:val="FFFFFF" w:themeColor="background1"/>
          <w:sz w:val="22"/>
          <w:szCs w:val="22"/>
        </w:rPr>
        <w:t>noprefix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proofErr w:type="gramStart"/>
      <w:r w:rsidRPr="00395FFB">
        <w:rPr>
          <w:color w:val="FFFFFF" w:themeColor="background1"/>
          <w:sz w:val="22"/>
          <w:szCs w:val="22"/>
        </w:rPr>
        <w:t>.global</w:t>
      </w:r>
      <w:proofErr w:type="gramEnd"/>
      <w:r w:rsidRPr="00395FFB">
        <w:rPr>
          <w:color w:val="FFFFFF" w:themeColor="background1"/>
          <w:sz w:val="22"/>
          <w:szCs w:val="22"/>
        </w:rPr>
        <w:t xml:space="preserve"> main</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main:</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mov </w:t>
      </w:r>
      <w:proofErr w:type="spellStart"/>
      <w:r w:rsidRPr="00395FFB">
        <w:rPr>
          <w:color w:val="FFFFFF" w:themeColor="background1"/>
          <w:sz w:val="22"/>
          <w:szCs w:val="22"/>
        </w:rPr>
        <w:t>rax</w:t>
      </w:r>
      <w:proofErr w:type="spellEnd"/>
      <w:r w:rsidRPr="00395FFB">
        <w:rPr>
          <w:color w:val="FFFFFF" w:themeColor="background1"/>
          <w:sz w:val="22"/>
          <w:szCs w:val="22"/>
        </w:rPr>
        <w:t>, 10</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mov [a], </w:t>
      </w:r>
      <w:proofErr w:type="spellStart"/>
      <w:r w:rsidRPr="00395FFB">
        <w:rPr>
          <w:color w:val="FFFFFF" w:themeColor="background1"/>
          <w:sz w:val="22"/>
          <w:szCs w:val="22"/>
        </w:rPr>
        <w:t>rax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add </w:t>
      </w:r>
      <w:proofErr w:type="spellStart"/>
      <w:r w:rsidRPr="00395FFB">
        <w:rPr>
          <w:color w:val="FFFFFF" w:themeColor="background1"/>
          <w:sz w:val="22"/>
          <w:szCs w:val="22"/>
        </w:rPr>
        <w:t>rax</w:t>
      </w:r>
      <w:proofErr w:type="spellEnd"/>
      <w:r w:rsidRPr="00395FFB">
        <w:rPr>
          <w:color w:val="FFFFFF" w:themeColor="background1"/>
          <w:sz w:val="22"/>
          <w:szCs w:val="22"/>
        </w:rPr>
        <w:t>, 5</w:t>
      </w:r>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mov [sum], </w:t>
      </w:r>
      <w:proofErr w:type="spellStart"/>
      <w:r w:rsidRPr="00395FFB">
        <w:rPr>
          <w:color w:val="FFFFFF" w:themeColor="background1"/>
          <w:sz w:val="22"/>
          <w:szCs w:val="22"/>
        </w:rPr>
        <w:t>rax</w:t>
      </w:r>
      <w:proofErr w:type="spellEnd"/>
    </w:p>
    <w:p w:rsidR="00395FFB" w:rsidRPr="00395FFB" w:rsidRDefault="00395FFB" w:rsidP="00395FFB">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w:t>
      </w:r>
      <w:proofErr w:type="spellStart"/>
      <w:r w:rsidRPr="00395FFB">
        <w:rPr>
          <w:color w:val="FFFFFF" w:themeColor="background1"/>
          <w:sz w:val="22"/>
          <w:szCs w:val="22"/>
        </w:rPr>
        <w:t>cmp</w:t>
      </w:r>
      <w:proofErr w:type="spellEnd"/>
      <w:r w:rsidRPr="00395FFB">
        <w:rPr>
          <w:color w:val="FFFFFF" w:themeColor="background1"/>
          <w:sz w:val="22"/>
          <w:szCs w:val="22"/>
        </w:rPr>
        <w:t xml:space="preserve"> </w:t>
      </w:r>
      <w:proofErr w:type="spellStart"/>
      <w:r w:rsidRPr="00395FFB">
        <w:rPr>
          <w:color w:val="FFFFFF" w:themeColor="background1"/>
          <w:sz w:val="22"/>
          <w:szCs w:val="22"/>
        </w:rPr>
        <w:t>rax</w:t>
      </w:r>
      <w:proofErr w:type="spellEnd"/>
      <w:r w:rsidRPr="00395FFB">
        <w:rPr>
          <w:color w:val="FFFFFF" w:themeColor="background1"/>
          <w:sz w:val="22"/>
          <w:szCs w:val="22"/>
        </w:rPr>
        <w:t>, 10</w:t>
      </w:r>
    </w:p>
    <w:p w:rsidR="00395FFB" w:rsidRPr="00395FFB" w:rsidRDefault="00395FFB" w:rsidP="006C5EB7">
      <w:pPr>
        <w:pStyle w:val="Subtitle"/>
        <w:shd w:val="clear" w:color="auto" w:fill="0E2841" w:themeFill="text2"/>
        <w:jc w:val="both"/>
        <w:rPr>
          <w:color w:val="FFFFFF" w:themeColor="background1"/>
          <w:sz w:val="22"/>
          <w:szCs w:val="22"/>
        </w:rPr>
      </w:pPr>
      <w:r w:rsidRPr="00395FFB">
        <w:rPr>
          <w:color w:val="FFFFFF" w:themeColor="background1"/>
          <w:sz w:val="22"/>
          <w:szCs w:val="22"/>
        </w:rPr>
        <w:t xml:space="preserve">    je label1</w:t>
      </w:r>
    </w:p>
    <w:p w:rsidR="00395FFB" w:rsidRPr="00395FFB" w:rsidRDefault="00395FFB" w:rsidP="00395FFB">
      <w:pPr>
        <w:pStyle w:val="Heading1"/>
      </w:pPr>
      <w:bookmarkStart w:id="31" w:name="_Toc184774718"/>
      <w:r w:rsidRPr="00395FFB">
        <w:t>Features</w:t>
      </w:r>
      <w:bookmarkEnd w:id="31"/>
    </w:p>
    <w:p w:rsidR="00395FFB" w:rsidRPr="00395FFB" w:rsidRDefault="00395FFB" w:rsidP="00395FFB">
      <w:pPr>
        <w:numPr>
          <w:ilvl w:val="0"/>
          <w:numId w:val="7"/>
        </w:numPr>
        <w:jc w:val="both"/>
      </w:pPr>
      <w:r w:rsidRPr="00395FFB">
        <w:rPr>
          <w:b/>
          <w:bCs/>
        </w:rPr>
        <w:t>Extensive Token Support</w:t>
      </w:r>
      <w:r w:rsidRPr="00395FFB">
        <w:t xml:space="preserve">: Handles approximately </w:t>
      </w:r>
      <w:r>
        <w:t>53</w:t>
      </w:r>
      <w:r w:rsidRPr="00395FFB">
        <w:t xml:space="preserve"> token types, including identifiers, literals, operators, and keywords.</w:t>
      </w:r>
    </w:p>
    <w:p w:rsidR="00395FFB" w:rsidRPr="00395FFB" w:rsidRDefault="00395FFB" w:rsidP="00395FFB">
      <w:pPr>
        <w:numPr>
          <w:ilvl w:val="0"/>
          <w:numId w:val="7"/>
        </w:numPr>
        <w:jc w:val="both"/>
      </w:pPr>
      <w:r w:rsidRPr="00395FFB">
        <w:rPr>
          <w:b/>
          <w:bCs/>
        </w:rPr>
        <w:t>Error Detection</w:t>
      </w:r>
      <w:r w:rsidRPr="00395FFB">
        <w:t>: Flags unknown tokens and provides detailed error messages.</w:t>
      </w:r>
    </w:p>
    <w:p w:rsidR="00395FFB" w:rsidRPr="00395FFB" w:rsidRDefault="00395FFB" w:rsidP="00395FFB">
      <w:pPr>
        <w:numPr>
          <w:ilvl w:val="0"/>
          <w:numId w:val="7"/>
        </w:numPr>
        <w:jc w:val="both"/>
      </w:pPr>
      <w:r w:rsidRPr="00395FFB">
        <w:rPr>
          <w:b/>
          <w:bCs/>
        </w:rPr>
        <w:t>Symbol Table Management</w:t>
      </w:r>
      <w:r w:rsidRPr="00395FFB">
        <w:t>: Tracks variables with type, scope, and usage details.</w:t>
      </w:r>
    </w:p>
    <w:p w:rsidR="00395FFB" w:rsidRPr="00395FFB" w:rsidRDefault="00395FFB" w:rsidP="00395FFB">
      <w:pPr>
        <w:numPr>
          <w:ilvl w:val="0"/>
          <w:numId w:val="7"/>
        </w:numPr>
        <w:jc w:val="both"/>
      </w:pPr>
      <w:r w:rsidRPr="00395FFB">
        <w:rPr>
          <w:b/>
          <w:bCs/>
        </w:rPr>
        <w:t>Intermediate Representation</w:t>
      </w:r>
      <w:r w:rsidRPr="00395FFB">
        <w:t>: Uses three-address code for modular code generation.</w:t>
      </w:r>
    </w:p>
    <w:p w:rsidR="00395FFB" w:rsidRDefault="00395FFB" w:rsidP="00395FFB">
      <w:pPr>
        <w:numPr>
          <w:ilvl w:val="0"/>
          <w:numId w:val="7"/>
        </w:numPr>
        <w:jc w:val="both"/>
      </w:pPr>
      <w:r w:rsidRPr="00395FFB">
        <w:rPr>
          <w:b/>
          <w:bCs/>
        </w:rPr>
        <w:t>Assembly Translation</w:t>
      </w:r>
      <w:r w:rsidRPr="00395FFB">
        <w:t>: Efficiently maps intermediate code to x86-64 assembly instructions.</w:t>
      </w:r>
    </w:p>
    <w:p w:rsidR="00535B20" w:rsidRPr="00BC6035" w:rsidRDefault="00535B20" w:rsidP="00535B20">
      <w:pPr>
        <w:pStyle w:val="Heading1"/>
      </w:pPr>
      <w:bookmarkStart w:id="32" w:name="_Toc184774719"/>
      <w:r w:rsidRPr="00BC6035">
        <w:t>Test Cases for Compiler Implementation</w:t>
      </w:r>
      <w:bookmarkEnd w:id="32"/>
    </w:p>
    <w:p w:rsidR="00535B20" w:rsidRPr="00BC6035" w:rsidRDefault="00535B20" w:rsidP="00535B20">
      <w:pPr>
        <w:pStyle w:val="Heading2"/>
      </w:pPr>
      <w:bookmarkStart w:id="33" w:name="_Toc184774720"/>
      <w:r w:rsidRPr="00BC6035">
        <w:t>Test Case 1: Arithmetic Operators</w:t>
      </w:r>
      <w:bookmarkEnd w:id="33"/>
    </w:p>
    <w:p w:rsidR="00535B20" w:rsidRPr="00BC6035" w:rsidRDefault="00535B20" w:rsidP="00535B20">
      <w:r w:rsidRPr="00BC6035">
        <w:rPr>
          <w:b/>
          <w:bCs/>
        </w:rPr>
        <w:t>Objective:</w:t>
      </w:r>
      <w:r w:rsidRPr="00BC6035">
        <w:t xml:space="preserve"> Test the recognition and handling of all arithmetic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lastRenderedPageBreak/>
        <w:t>int b = 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sum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diff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prod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quotient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remainder = a % b;</w:t>
      </w:r>
    </w:p>
    <w:p w:rsidR="00535B20" w:rsidRPr="00BC6035" w:rsidRDefault="00535B20" w:rsidP="00535B20">
      <w:r w:rsidRPr="00BC6035">
        <w:rPr>
          <w:b/>
          <w:bCs/>
        </w:rPr>
        <w:t xml:space="preserve"> Output:</w:t>
      </w:r>
    </w:p>
    <w:p w:rsidR="00535B20" w:rsidRPr="00BC6035" w:rsidRDefault="00535B20" w:rsidP="00535B20">
      <w:pPr>
        <w:numPr>
          <w:ilvl w:val="0"/>
          <w:numId w:val="22"/>
        </w:numPr>
      </w:pPr>
      <w:r w:rsidRPr="00BC6035">
        <w:t>Tokens: INT, IDENTIFIER, ASSIGN, INTEGER_LITERAL, PLUS, MINUS, MULTIPLY, DIVIDE, MODULO</w:t>
      </w:r>
    </w:p>
    <w:p w:rsidR="00535B20" w:rsidRPr="00BC6035" w:rsidRDefault="00535B20" w:rsidP="00535B20">
      <w:pPr>
        <w:numPr>
          <w:ilvl w:val="0"/>
          <w:numId w:val="22"/>
        </w:numPr>
      </w:pPr>
      <w:r w:rsidRPr="00BC6035">
        <w:t>Symbol Table:</w:t>
      </w:r>
    </w:p>
    <w:tbl>
      <w:tblPr>
        <w:tblStyle w:val="TableGridLight"/>
        <w:tblW w:w="8910" w:type="dxa"/>
        <w:tblLook w:val="04A0" w:firstRow="1" w:lastRow="0" w:firstColumn="1" w:lastColumn="0" w:noHBand="0" w:noVBand="1"/>
      </w:tblPr>
      <w:tblGrid>
        <w:gridCol w:w="3079"/>
        <w:gridCol w:w="1827"/>
        <w:gridCol w:w="2293"/>
        <w:gridCol w:w="1711"/>
      </w:tblGrid>
      <w:tr w:rsidR="00535B20" w:rsidRPr="00BC6035" w:rsidTr="00113424">
        <w:trPr>
          <w:trHeight w:val="360"/>
        </w:trPr>
        <w:tc>
          <w:tcPr>
            <w:tcW w:w="0" w:type="auto"/>
            <w:hideMark/>
          </w:tcPr>
          <w:p w:rsidR="00535B20" w:rsidRPr="00BC6035" w:rsidRDefault="00535B20" w:rsidP="00113424">
            <w:pPr>
              <w:spacing w:after="160" w:line="278" w:lineRule="auto"/>
              <w:rPr>
                <w:b/>
                <w:bCs/>
              </w:rPr>
            </w:pPr>
            <w:r w:rsidRPr="00BC6035">
              <w:rPr>
                <w:b/>
                <w:bCs/>
              </w:rPr>
              <w:t>Identifier</w:t>
            </w:r>
          </w:p>
        </w:tc>
        <w:tc>
          <w:tcPr>
            <w:tcW w:w="0" w:type="auto"/>
            <w:hideMark/>
          </w:tcPr>
          <w:p w:rsidR="00535B20" w:rsidRPr="00BC6035" w:rsidRDefault="00535B20" w:rsidP="00113424">
            <w:pPr>
              <w:spacing w:after="160" w:line="278" w:lineRule="auto"/>
              <w:rPr>
                <w:b/>
                <w:bCs/>
              </w:rPr>
            </w:pPr>
            <w:r w:rsidRPr="00BC6035">
              <w:rPr>
                <w:b/>
                <w:bCs/>
              </w:rPr>
              <w:t>Type</w:t>
            </w:r>
          </w:p>
        </w:tc>
        <w:tc>
          <w:tcPr>
            <w:tcW w:w="0" w:type="auto"/>
            <w:hideMark/>
          </w:tcPr>
          <w:p w:rsidR="00535B20" w:rsidRPr="00BC6035" w:rsidRDefault="00535B20" w:rsidP="00113424">
            <w:pPr>
              <w:spacing w:after="160" w:line="278" w:lineRule="auto"/>
              <w:rPr>
                <w:b/>
                <w:bCs/>
              </w:rPr>
            </w:pPr>
            <w:r w:rsidRPr="00BC6035">
              <w:rPr>
                <w:b/>
                <w:bCs/>
              </w:rPr>
              <w:t>Scope</w:t>
            </w:r>
          </w:p>
        </w:tc>
        <w:tc>
          <w:tcPr>
            <w:tcW w:w="0" w:type="auto"/>
            <w:hideMark/>
          </w:tcPr>
          <w:p w:rsidR="00535B20" w:rsidRPr="00BC6035" w:rsidRDefault="00535B20" w:rsidP="00113424">
            <w:pPr>
              <w:spacing w:after="160" w:line="278" w:lineRule="auto"/>
              <w:rPr>
                <w:b/>
                <w:bCs/>
              </w:rPr>
            </w:pPr>
            <w:r w:rsidRPr="00BC6035">
              <w:rPr>
                <w:b/>
                <w:bCs/>
              </w:rPr>
              <w:t>Line</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a</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1</w:t>
            </w:r>
          </w:p>
        </w:tc>
      </w:tr>
      <w:tr w:rsidR="00535B20" w:rsidRPr="00BC6035" w:rsidTr="00113424">
        <w:trPr>
          <w:trHeight w:val="369"/>
        </w:trPr>
        <w:tc>
          <w:tcPr>
            <w:tcW w:w="0" w:type="auto"/>
            <w:hideMark/>
          </w:tcPr>
          <w:p w:rsidR="00535B20" w:rsidRPr="00BC6035" w:rsidRDefault="00535B20" w:rsidP="00113424">
            <w:pPr>
              <w:spacing w:after="160" w:line="278" w:lineRule="auto"/>
              <w:rPr>
                <w:sz w:val="18"/>
                <w:szCs w:val="18"/>
              </w:rPr>
            </w:pPr>
            <w:r w:rsidRPr="00BC6035">
              <w:rPr>
                <w:sz w:val="18"/>
                <w:szCs w:val="18"/>
              </w:rPr>
              <w:t>b</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2</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sum</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3</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diff</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4</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prod</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5</w:t>
            </w:r>
          </w:p>
        </w:tc>
      </w:tr>
      <w:tr w:rsidR="00535B20" w:rsidRPr="00BC6035" w:rsidTr="00113424">
        <w:trPr>
          <w:trHeight w:val="369"/>
        </w:trPr>
        <w:tc>
          <w:tcPr>
            <w:tcW w:w="0" w:type="auto"/>
            <w:hideMark/>
          </w:tcPr>
          <w:p w:rsidR="00535B20" w:rsidRPr="00BC6035" w:rsidRDefault="00535B20" w:rsidP="00113424">
            <w:pPr>
              <w:spacing w:after="160" w:line="278" w:lineRule="auto"/>
              <w:rPr>
                <w:sz w:val="18"/>
                <w:szCs w:val="18"/>
              </w:rPr>
            </w:pPr>
            <w:r w:rsidRPr="00BC6035">
              <w:rPr>
                <w:sz w:val="18"/>
                <w:szCs w:val="18"/>
              </w:rPr>
              <w:t>quotient</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6</w:t>
            </w:r>
          </w:p>
        </w:tc>
      </w:tr>
      <w:tr w:rsidR="00535B20" w:rsidRPr="00BC6035" w:rsidTr="00113424">
        <w:trPr>
          <w:trHeight w:val="360"/>
        </w:trPr>
        <w:tc>
          <w:tcPr>
            <w:tcW w:w="0" w:type="auto"/>
            <w:hideMark/>
          </w:tcPr>
          <w:p w:rsidR="00535B20" w:rsidRPr="00BC6035" w:rsidRDefault="00535B20" w:rsidP="00113424">
            <w:pPr>
              <w:spacing w:after="160" w:line="278" w:lineRule="auto"/>
              <w:rPr>
                <w:sz w:val="18"/>
                <w:szCs w:val="18"/>
              </w:rPr>
            </w:pPr>
            <w:r w:rsidRPr="00BC6035">
              <w:rPr>
                <w:sz w:val="18"/>
                <w:szCs w:val="18"/>
              </w:rPr>
              <w:t>remainder</w:t>
            </w:r>
          </w:p>
        </w:tc>
        <w:tc>
          <w:tcPr>
            <w:tcW w:w="0" w:type="auto"/>
            <w:hideMark/>
          </w:tcPr>
          <w:p w:rsidR="00535B20" w:rsidRPr="00BC6035" w:rsidRDefault="00535B20" w:rsidP="00113424">
            <w:pPr>
              <w:spacing w:after="160" w:line="278" w:lineRule="auto"/>
              <w:rPr>
                <w:sz w:val="18"/>
                <w:szCs w:val="18"/>
              </w:rPr>
            </w:pPr>
            <w:r w:rsidRPr="00BC6035">
              <w:rPr>
                <w:sz w:val="18"/>
                <w:szCs w:val="18"/>
              </w:rPr>
              <w:t>int</w:t>
            </w:r>
          </w:p>
        </w:tc>
        <w:tc>
          <w:tcPr>
            <w:tcW w:w="0" w:type="auto"/>
            <w:hideMark/>
          </w:tcPr>
          <w:p w:rsidR="00535B20" w:rsidRPr="00BC6035" w:rsidRDefault="00535B20" w:rsidP="00113424">
            <w:pPr>
              <w:spacing w:after="160" w:line="278" w:lineRule="auto"/>
              <w:rPr>
                <w:sz w:val="18"/>
                <w:szCs w:val="18"/>
              </w:rPr>
            </w:pPr>
            <w:r w:rsidRPr="00BC6035">
              <w:rPr>
                <w:sz w:val="18"/>
                <w:szCs w:val="18"/>
              </w:rPr>
              <w:t>global</w:t>
            </w:r>
          </w:p>
        </w:tc>
        <w:tc>
          <w:tcPr>
            <w:tcW w:w="0" w:type="auto"/>
            <w:hideMark/>
          </w:tcPr>
          <w:p w:rsidR="00535B20" w:rsidRPr="00BC6035" w:rsidRDefault="00535B20" w:rsidP="00113424">
            <w:pPr>
              <w:spacing w:after="160" w:line="278" w:lineRule="auto"/>
              <w:rPr>
                <w:sz w:val="18"/>
                <w:szCs w:val="18"/>
              </w:rPr>
            </w:pPr>
            <w:r w:rsidRPr="00BC6035">
              <w:rPr>
                <w:sz w:val="18"/>
                <w:szCs w:val="18"/>
              </w:rPr>
              <w:t>7</w:t>
            </w:r>
          </w:p>
        </w:tc>
      </w:tr>
    </w:tbl>
    <w:p w:rsidR="00535B20" w:rsidRPr="00BC6035" w:rsidRDefault="00535B20" w:rsidP="00535B20">
      <w:pPr>
        <w:numPr>
          <w:ilvl w:val="0"/>
          <w:numId w:val="22"/>
        </w:numPr>
      </w:pPr>
      <w:r w:rsidRPr="00BC6035">
        <w:t>Intermediate Code:</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sum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diff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prod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quotient = a / b</w:t>
      </w:r>
    </w:p>
    <w:p w:rsidR="00535B20" w:rsidRPr="00BC6035" w:rsidRDefault="00535B20" w:rsidP="00535B20">
      <w:pPr>
        <w:pStyle w:val="Subtitle"/>
        <w:shd w:val="clear" w:color="auto" w:fill="0E2841" w:themeFill="text2"/>
        <w:jc w:val="both"/>
        <w:rPr>
          <w:color w:val="FFFFFF" w:themeColor="background1"/>
          <w:sz w:val="16"/>
          <w:szCs w:val="16"/>
        </w:rPr>
      </w:pPr>
      <w:r w:rsidRPr="00BC6035">
        <w:rPr>
          <w:color w:val="FFFFFF" w:themeColor="background1"/>
          <w:sz w:val="16"/>
          <w:szCs w:val="16"/>
        </w:rPr>
        <w:t>remainder = a % b</w:t>
      </w:r>
    </w:p>
    <w:p w:rsidR="00535B20" w:rsidRPr="00BC6035" w:rsidRDefault="00535B20" w:rsidP="00535B20">
      <w:pPr>
        <w:pStyle w:val="Heading2"/>
      </w:pPr>
      <w:bookmarkStart w:id="34" w:name="_Toc184774721"/>
      <w:r w:rsidRPr="00BC6035">
        <w:t>Test Case 2: Assignment and Comparison Operators</w:t>
      </w:r>
      <w:bookmarkEnd w:id="34"/>
    </w:p>
    <w:p w:rsidR="00535B20" w:rsidRPr="00BC6035" w:rsidRDefault="00535B20" w:rsidP="00535B20">
      <w:r w:rsidRPr="00BC6035">
        <w:rPr>
          <w:b/>
          <w:bCs/>
        </w:rPr>
        <w:t>Objective:</w:t>
      </w:r>
      <w:r w:rsidRPr="00BC6035">
        <w:t xml:space="preserve"> Verify handling of assignment and comparison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b = 20;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isEqual</w:t>
      </w:r>
      <w:proofErr w:type="spellEnd"/>
      <w:r w:rsidRPr="00BC6035">
        <w:rPr>
          <w:color w:val="FFFFFF" w:themeColor="background1"/>
          <w:sz w:val="14"/>
          <w:szCs w:val="14"/>
        </w:rPr>
        <w:t xml:space="preserve">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isNotEqual</w:t>
      </w:r>
      <w:proofErr w:type="spellEnd"/>
      <w:r w:rsidRPr="00BC6035">
        <w:rPr>
          <w:color w:val="FFFFFF" w:themeColor="background1"/>
          <w:sz w:val="14"/>
          <w:szCs w:val="14"/>
        </w:rPr>
        <w:t xml:space="preserve"> = (</w:t>
      </w:r>
      <w:proofErr w:type="gramStart"/>
      <w:r w:rsidRPr="00BC6035">
        <w:rPr>
          <w:color w:val="FFFFFF" w:themeColor="background1"/>
          <w:sz w:val="14"/>
          <w:szCs w:val="14"/>
        </w:rPr>
        <w:t>a !</w:t>
      </w:r>
      <w:proofErr w:type="gramEnd"/>
      <w:r w:rsidRPr="00BC6035">
        <w:rPr>
          <w:color w:val="FFFFFF" w:themeColor="background1"/>
          <w:sz w:val="14"/>
          <w:szCs w:val="14"/>
        </w:rPr>
        <w:t>=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lastRenderedPageBreak/>
        <w:t>b = a;</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isLess</w:t>
      </w:r>
      <w:proofErr w:type="spellEnd"/>
      <w:r w:rsidRPr="00BC6035">
        <w:rPr>
          <w:color w:val="FFFFFF" w:themeColor="background1"/>
          <w:sz w:val="14"/>
          <w:szCs w:val="14"/>
        </w:rPr>
        <w:t xml:space="preserve"> = (a &lt;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isGreater</w:t>
      </w:r>
      <w:proofErr w:type="spellEnd"/>
      <w:r w:rsidRPr="00BC6035">
        <w:rPr>
          <w:color w:val="FFFFFF" w:themeColor="background1"/>
          <w:sz w:val="14"/>
          <w:szCs w:val="14"/>
        </w:rPr>
        <w:t xml:space="preserve"> = (a &gt;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isLessOrEqual</w:t>
      </w:r>
      <w:proofErr w:type="spellEnd"/>
      <w:r w:rsidRPr="00BC6035">
        <w:rPr>
          <w:color w:val="FFFFFF" w:themeColor="background1"/>
          <w:sz w:val="14"/>
          <w:szCs w:val="14"/>
        </w:rPr>
        <w:t xml:space="preserve"> = (a &lt;=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isGreaterOrEqual</w:t>
      </w:r>
      <w:proofErr w:type="spellEnd"/>
      <w:r w:rsidRPr="00BC6035">
        <w:rPr>
          <w:color w:val="FFFFFF" w:themeColor="background1"/>
          <w:sz w:val="14"/>
          <w:szCs w:val="14"/>
        </w:rPr>
        <w:t xml:space="preserve"> = (a &gt;= b);</w:t>
      </w:r>
    </w:p>
    <w:p w:rsidR="00535B20" w:rsidRPr="00BC6035" w:rsidRDefault="00535B20" w:rsidP="00535B20">
      <w:r w:rsidRPr="00BC6035">
        <w:rPr>
          <w:b/>
          <w:bCs/>
        </w:rPr>
        <w:t>Output:</w:t>
      </w:r>
    </w:p>
    <w:p w:rsidR="00535B20" w:rsidRPr="00BC6035" w:rsidRDefault="00535B20" w:rsidP="00535B20">
      <w:pPr>
        <w:numPr>
          <w:ilvl w:val="0"/>
          <w:numId w:val="23"/>
        </w:numPr>
      </w:pPr>
      <w:r w:rsidRPr="00BC6035">
        <w:t>Tokens: ASSIGN, EQUAL, NOT_EQUAL, LESS_THAN, GREATER_THAN, LESS_EQUAL, GREATER_EQUAL</w:t>
      </w:r>
    </w:p>
    <w:p w:rsidR="00535B20" w:rsidRPr="00BC6035" w:rsidRDefault="00535B20" w:rsidP="00535B20">
      <w:pPr>
        <w:numPr>
          <w:ilvl w:val="0"/>
          <w:numId w:val="23"/>
        </w:numPr>
      </w:pPr>
      <w:r w:rsidRPr="00BC6035">
        <w:t>Intermediate Code:</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isEqual</w:t>
      </w:r>
      <w:proofErr w:type="spellEnd"/>
      <w:r w:rsidRPr="00BC6035">
        <w:rPr>
          <w:color w:val="FFFFFF" w:themeColor="background1"/>
          <w:sz w:val="20"/>
          <w:szCs w:val="20"/>
        </w:rPr>
        <w:t xml:space="preserve"> = a ==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isNotEqual</w:t>
      </w:r>
      <w:proofErr w:type="spellEnd"/>
      <w:r w:rsidRPr="00BC6035">
        <w:rPr>
          <w:color w:val="FFFFFF" w:themeColor="background1"/>
          <w:sz w:val="20"/>
          <w:szCs w:val="20"/>
        </w:rPr>
        <w:t xml:space="preserve"> = </w:t>
      </w:r>
      <w:proofErr w:type="gramStart"/>
      <w:r w:rsidRPr="00BC6035">
        <w:rPr>
          <w:color w:val="FFFFFF" w:themeColor="background1"/>
          <w:sz w:val="20"/>
          <w:szCs w:val="20"/>
        </w:rPr>
        <w:t>a !</w:t>
      </w:r>
      <w:proofErr w:type="gramEnd"/>
      <w:r w:rsidRPr="00BC6035">
        <w:rPr>
          <w:color w:val="FFFFFF" w:themeColor="background1"/>
          <w:sz w:val="20"/>
          <w:szCs w:val="20"/>
        </w:rPr>
        <w:t>= b</w:t>
      </w:r>
    </w:p>
    <w:p w:rsidR="00535B20" w:rsidRPr="00BC6035" w:rsidRDefault="00535B20" w:rsidP="00535B20">
      <w:pPr>
        <w:pStyle w:val="Subtitle"/>
        <w:shd w:val="clear" w:color="auto" w:fill="0E2841" w:themeFill="text2"/>
        <w:jc w:val="both"/>
        <w:rPr>
          <w:color w:val="FFFFFF" w:themeColor="background1"/>
          <w:sz w:val="20"/>
          <w:szCs w:val="20"/>
        </w:rPr>
      </w:pPr>
      <w:r w:rsidRPr="00BC6035">
        <w:rPr>
          <w:color w:val="FFFFFF" w:themeColor="background1"/>
          <w:sz w:val="20"/>
          <w:szCs w:val="20"/>
        </w:rPr>
        <w:t>b = a</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isLess</w:t>
      </w:r>
      <w:proofErr w:type="spellEnd"/>
      <w:r w:rsidRPr="00BC6035">
        <w:rPr>
          <w:color w:val="FFFFFF" w:themeColor="background1"/>
          <w:sz w:val="20"/>
          <w:szCs w:val="20"/>
        </w:rPr>
        <w:t xml:space="preserve"> = a &lt;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isGreater</w:t>
      </w:r>
      <w:proofErr w:type="spellEnd"/>
      <w:r w:rsidRPr="00BC6035">
        <w:rPr>
          <w:color w:val="FFFFFF" w:themeColor="background1"/>
          <w:sz w:val="20"/>
          <w:szCs w:val="20"/>
        </w:rPr>
        <w:t xml:space="preserve"> = a &gt;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isLessOrEqual</w:t>
      </w:r>
      <w:proofErr w:type="spellEnd"/>
      <w:r w:rsidRPr="00BC6035">
        <w:rPr>
          <w:color w:val="FFFFFF" w:themeColor="background1"/>
          <w:sz w:val="20"/>
          <w:szCs w:val="20"/>
        </w:rPr>
        <w:t xml:space="preserve"> = a &lt;= b</w:t>
      </w:r>
    </w:p>
    <w:p w:rsidR="00535B20" w:rsidRPr="00BC6035" w:rsidRDefault="00535B20" w:rsidP="00535B20">
      <w:pPr>
        <w:pStyle w:val="Subtitle"/>
        <w:shd w:val="clear" w:color="auto" w:fill="0E2841" w:themeFill="text2"/>
        <w:jc w:val="both"/>
        <w:rPr>
          <w:color w:val="FFFFFF" w:themeColor="background1"/>
          <w:sz w:val="20"/>
          <w:szCs w:val="20"/>
        </w:rPr>
      </w:pPr>
      <w:proofErr w:type="spellStart"/>
      <w:r w:rsidRPr="00BC6035">
        <w:rPr>
          <w:color w:val="FFFFFF" w:themeColor="background1"/>
          <w:sz w:val="20"/>
          <w:szCs w:val="20"/>
        </w:rPr>
        <w:t>isGreaterOrEqual</w:t>
      </w:r>
      <w:proofErr w:type="spellEnd"/>
      <w:r w:rsidRPr="00BC6035">
        <w:rPr>
          <w:color w:val="FFFFFF" w:themeColor="background1"/>
          <w:sz w:val="20"/>
          <w:szCs w:val="20"/>
        </w:rPr>
        <w:t xml:space="preserve"> = a &gt;= b</w:t>
      </w:r>
    </w:p>
    <w:p w:rsidR="00535B20" w:rsidRPr="00BC6035" w:rsidRDefault="00535B20" w:rsidP="00535B20">
      <w:pPr>
        <w:pStyle w:val="Heading2"/>
      </w:pPr>
      <w:bookmarkStart w:id="35" w:name="_Toc184774722"/>
      <w:r w:rsidRPr="00BC6035">
        <w:t>Test Case 3: Logical Operators</w:t>
      </w:r>
      <w:bookmarkEnd w:id="35"/>
    </w:p>
    <w:p w:rsidR="00535B20" w:rsidRPr="00BC6035" w:rsidRDefault="00535B20" w:rsidP="00535B20">
      <w:r w:rsidRPr="00BC6035">
        <w:rPr>
          <w:b/>
          <w:bCs/>
        </w:rPr>
        <w:t>Objective:</w:t>
      </w:r>
      <w:r w:rsidRPr="00BC6035">
        <w:t xml:space="preserve"> Test handling of logical and bitwise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b = 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c = (a &amp;&amp;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d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e = </w:t>
      </w:r>
      <w:proofErr w:type="gramStart"/>
      <w:r w:rsidRPr="00BC6035">
        <w:rPr>
          <w:color w:val="FFFFFF" w:themeColor="background1"/>
          <w:sz w:val="14"/>
          <w:szCs w:val="14"/>
        </w:rPr>
        <w:t>(!a</w:t>
      </w:r>
      <w:proofErr w:type="gramEnd"/>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f = (a | b);</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g = (a &amp; b);</w:t>
      </w:r>
    </w:p>
    <w:p w:rsidR="00535B20" w:rsidRPr="00BC6035" w:rsidRDefault="00535B20" w:rsidP="00535B20">
      <w:r w:rsidRPr="00BC6035">
        <w:rPr>
          <w:b/>
          <w:bCs/>
        </w:rPr>
        <w:t xml:space="preserve"> Output:</w:t>
      </w:r>
    </w:p>
    <w:p w:rsidR="00535B20" w:rsidRPr="00BC6035" w:rsidRDefault="00535B20" w:rsidP="00535B20">
      <w:pPr>
        <w:numPr>
          <w:ilvl w:val="0"/>
          <w:numId w:val="24"/>
        </w:numPr>
      </w:pPr>
      <w:r w:rsidRPr="00BC6035">
        <w:t>Tokens: LOGICAL_AND, LOGICAL_OR, LOGICAL_NOT, OR, AND</w:t>
      </w:r>
    </w:p>
    <w:p w:rsidR="00535B20" w:rsidRPr="00BC6035" w:rsidRDefault="00535B20" w:rsidP="00535B20">
      <w:pPr>
        <w:numPr>
          <w:ilvl w:val="0"/>
          <w:numId w:val="24"/>
        </w:numPr>
      </w:pPr>
      <w:r w:rsidRPr="00BC6035">
        <w:t>Intermediate Code:</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c = a &amp;&amp;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d = a ||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lastRenderedPageBreak/>
        <w:t xml:space="preserve">e </w:t>
      </w:r>
      <w:proofErr w:type="gramStart"/>
      <w:r w:rsidRPr="00BC6035">
        <w:rPr>
          <w:color w:val="FFFFFF" w:themeColor="background1"/>
          <w:sz w:val="20"/>
          <w:szCs w:val="20"/>
        </w:rPr>
        <w:t>= !a</w:t>
      </w:r>
      <w:proofErr w:type="gramEnd"/>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f = a | b</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g = a &amp; b</w:t>
      </w:r>
    </w:p>
    <w:p w:rsidR="00535B20" w:rsidRPr="00BC6035" w:rsidRDefault="00535B20" w:rsidP="00535B20">
      <w:pPr>
        <w:pStyle w:val="Heading2"/>
      </w:pPr>
      <w:bookmarkStart w:id="36" w:name="_Toc184774723"/>
      <w:r w:rsidRPr="00BC6035">
        <w:t>Test Case 4: Control Structures</w:t>
      </w:r>
      <w:bookmarkEnd w:id="36"/>
    </w:p>
    <w:p w:rsidR="00535B20" w:rsidRPr="00BC6035" w:rsidRDefault="00535B20" w:rsidP="00535B20">
      <w:r w:rsidRPr="00BC6035">
        <w:rPr>
          <w:b/>
          <w:bCs/>
        </w:rPr>
        <w:t>Objective:</w:t>
      </w:r>
      <w:r w:rsidRPr="00BC6035">
        <w:t xml:space="preserve"> Verify functionality for control structures.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if (a == 0)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else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2;</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while (a &lt; 10)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for (int </w:t>
      </w:r>
      <w:proofErr w:type="spellStart"/>
      <w:r w:rsidRPr="00BC6035">
        <w:rPr>
          <w:color w:val="FFFFFF" w:themeColor="background1"/>
          <w:sz w:val="14"/>
          <w:szCs w:val="14"/>
        </w:rPr>
        <w:t>i</w:t>
      </w:r>
      <w:proofErr w:type="spellEnd"/>
      <w:r w:rsidRPr="00BC6035">
        <w:rPr>
          <w:color w:val="FFFFFF" w:themeColor="background1"/>
          <w:sz w:val="14"/>
          <w:szCs w:val="14"/>
        </w:rPr>
        <w:t xml:space="preserve"> = 0; </w:t>
      </w:r>
      <w:proofErr w:type="spellStart"/>
      <w:r w:rsidRPr="00BC6035">
        <w:rPr>
          <w:color w:val="FFFFFF" w:themeColor="background1"/>
          <w:sz w:val="14"/>
          <w:szCs w:val="14"/>
        </w:rPr>
        <w:t>i</w:t>
      </w:r>
      <w:proofErr w:type="spellEnd"/>
      <w:r w:rsidRPr="00BC6035">
        <w:rPr>
          <w:color w:val="FFFFFF" w:themeColor="background1"/>
          <w:sz w:val="14"/>
          <w:szCs w:val="14"/>
        </w:rPr>
        <w:t xml:space="preserve"> &lt; 5; </w:t>
      </w:r>
      <w:proofErr w:type="spellStart"/>
      <w:r w:rsidRPr="00BC6035">
        <w:rPr>
          <w:color w:val="FFFFFF" w:themeColor="background1"/>
          <w:sz w:val="14"/>
          <w:szCs w:val="14"/>
        </w:rPr>
        <w:t>i</w:t>
      </w:r>
      <w:proofErr w:type="spellEnd"/>
      <w:r w:rsidRPr="00BC6035">
        <w:rPr>
          <w:color w:val="FFFFFF" w:themeColor="background1"/>
          <w:sz w:val="14"/>
          <w:szCs w:val="14"/>
        </w:rPr>
        <w:t>++)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a * 2;</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return a;</w:t>
      </w:r>
    </w:p>
    <w:p w:rsidR="00535B20" w:rsidRPr="00BC6035" w:rsidRDefault="00535B20" w:rsidP="00535B20">
      <w:r w:rsidRPr="00BC6035">
        <w:rPr>
          <w:b/>
          <w:bCs/>
        </w:rPr>
        <w:t xml:space="preserve"> Output:</w:t>
      </w:r>
    </w:p>
    <w:p w:rsidR="00535B20" w:rsidRPr="00BC6035" w:rsidRDefault="00535B20" w:rsidP="00535B20">
      <w:pPr>
        <w:numPr>
          <w:ilvl w:val="0"/>
          <w:numId w:val="25"/>
        </w:numPr>
      </w:pPr>
      <w:r w:rsidRPr="00BC6035">
        <w:t>Tokens: IF, ELSE, WHILE, FOR, RETURN</w:t>
      </w:r>
    </w:p>
    <w:p w:rsidR="00535B20" w:rsidRPr="00BC6035" w:rsidRDefault="00535B20" w:rsidP="00535B20">
      <w:pPr>
        <w:numPr>
          <w:ilvl w:val="0"/>
          <w:numId w:val="25"/>
        </w:numPr>
      </w:pPr>
      <w:r w:rsidRPr="00BC6035">
        <w:t>Intermediate Code:</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if a == 0 </w:t>
      </w:r>
      <w:proofErr w:type="spellStart"/>
      <w:r w:rsidRPr="00BC6035">
        <w:rPr>
          <w:color w:val="FFFFFF" w:themeColor="background1"/>
          <w:sz w:val="20"/>
          <w:szCs w:val="20"/>
        </w:rPr>
        <w:t>goto</w:t>
      </w:r>
      <w:proofErr w:type="spellEnd"/>
      <w:r w:rsidRPr="00BC6035">
        <w:rPr>
          <w:color w:val="FFFFFF" w:themeColor="background1"/>
          <w:sz w:val="20"/>
          <w:szCs w:val="20"/>
        </w:rPr>
        <w:t xml:space="preserve"> label1</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a = 1</w:t>
      </w:r>
    </w:p>
    <w:p w:rsidR="00535B20" w:rsidRPr="00BC6035" w:rsidRDefault="00535B20" w:rsidP="00535B20">
      <w:pPr>
        <w:pStyle w:val="Subtitle"/>
        <w:shd w:val="clear" w:color="auto" w:fill="0E2841" w:themeFill="text2"/>
        <w:rPr>
          <w:color w:val="FFFFFF" w:themeColor="background1"/>
          <w:sz w:val="20"/>
          <w:szCs w:val="20"/>
        </w:rPr>
      </w:pPr>
      <w:proofErr w:type="spellStart"/>
      <w:r w:rsidRPr="00BC6035">
        <w:rPr>
          <w:color w:val="FFFFFF" w:themeColor="background1"/>
          <w:sz w:val="20"/>
          <w:szCs w:val="20"/>
        </w:rPr>
        <w:t>goto</w:t>
      </w:r>
      <w:proofErr w:type="spellEnd"/>
      <w:r w:rsidRPr="00BC6035">
        <w:rPr>
          <w:color w:val="FFFFFF" w:themeColor="background1"/>
          <w:sz w:val="20"/>
          <w:szCs w:val="20"/>
        </w:rPr>
        <w:t xml:space="preserve"> label2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label1: a = 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label2: while a &lt; 10 </w:t>
      </w:r>
      <w:proofErr w:type="spellStart"/>
      <w:r w:rsidRPr="00BC6035">
        <w:rPr>
          <w:color w:val="FFFFFF" w:themeColor="background1"/>
          <w:sz w:val="20"/>
          <w:szCs w:val="20"/>
        </w:rPr>
        <w:t>goto</w:t>
      </w:r>
      <w:proofErr w:type="spellEnd"/>
      <w:r w:rsidRPr="00BC6035">
        <w:rPr>
          <w:color w:val="FFFFFF" w:themeColor="background1"/>
          <w:sz w:val="20"/>
          <w:szCs w:val="20"/>
        </w:rPr>
        <w:t xml:space="preserve"> label3</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a = a + 1</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label3: for </w:t>
      </w:r>
      <w:proofErr w:type="spellStart"/>
      <w:r w:rsidRPr="00BC6035">
        <w:rPr>
          <w:color w:val="FFFFFF" w:themeColor="background1"/>
          <w:sz w:val="20"/>
          <w:szCs w:val="20"/>
        </w:rPr>
        <w:t>i</w:t>
      </w:r>
      <w:proofErr w:type="spellEnd"/>
      <w:r w:rsidRPr="00BC6035">
        <w:rPr>
          <w:color w:val="FFFFFF" w:themeColor="background1"/>
          <w:sz w:val="20"/>
          <w:szCs w:val="20"/>
        </w:rPr>
        <w:t xml:space="preserve"> = 0; </w:t>
      </w:r>
      <w:proofErr w:type="spellStart"/>
      <w:r w:rsidRPr="00BC6035">
        <w:rPr>
          <w:color w:val="FFFFFF" w:themeColor="background1"/>
          <w:sz w:val="20"/>
          <w:szCs w:val="20"/>
        </w:rPr>
        <w:t>i</w:t>
      </w:r>
      <w:proofErr w:type="spellEnd"/>
      <w:r w:rsidRPr="00BC6035">
        <w:rPr>
          <w:color w:val="FFFFFF" w:themeColor="background1"/>
          <w:sz w:val="20"/>
          <w:szCs w:val="20"/>
        </w:rPr>
        <w:t xml:space="preserve"> &lt; 5; </w:t>
      </w:r>
      <w:proofErr w:type="spellStart"/>
      <w:r w:rsidRPr="00BC6035">
        <w:rPr>
          <w:color w:val="FFFFFF" w:themeColor="background1"/>
          <w:sz w:val="20"/>
          <w:szCs w:val="20"/>
        </w:rPr>
        <w:t>i</w:t>
      </w:r>
      <w:proofErr w:type="spellEnd"/>
      <w:r w:rsidRPr="00BC6035">
        <w:rPr>
          <w:color w:val="FFFFFF" w:themeColor="background1"/>
          <w:sz w:val="20"/>
          <w:szCs w:val="20"/>
        </w:rPr>
        <w:t>++ {</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 xml:space="preserve">    a = a * 2</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t>}</w:t>
      </w:r>
    </w:p>
    <w:p w:rsidR="00535B20" w:rsidRPr="00BC6035" w:rsidRDefault="00535B20" w:rsidP="00535B20">
      <w:pPr>
        <w:pStyle w:val="Subtitle"/>
        <w:shd w:val="clear" w:color="auto" w:fill="0E2841" w:themeFill="text2"/>
        <w:rPr>
          <w:color w:val="FFFFFF" w:themeColor="background1"/>
          <w:sz w:val="20"/>
          <w:szCs w:val="20"/>
        </w:rPr>
      </w:pPr>
      <w:r w:rsidRPr="00BC6035">
        <w:rPr>
          <w:color w:val="FFFFFF" w:themeColor="background1"/>
          <w:sz w:val="20"/>
          <w:szCs w:val="20"/>
        </w:rPr>
        <w:lastRenderedPageBreak/>
        <w:t>return a</w:t>
      </w:r>
    </w:p>
    <w:p w:rsidR="00535B20" w:rsidRPr="00BC6035" w:rsidRDefault="00535B20" w:rsidP="00535B20">
      <w:pPr>
        <w:pStyle w:val="Heading2"/>
      </w:pPr>
      <w:bookmarkStart w:id="37" w:name="_Toc184774724"/>
      <w:r w:rsidRPr="00BC6035">
        <w:t>Test Case 5: Data Types</w:t>
      </w:r>
      <w:bookmarkEnd w:id="37"/>
    </w:p>
    <w:p w:rsidR="00535B20" w:rsidRPr="00BC6035" w:rsidRDefault="00535B20" w:rsidP="00535B20">
      <w:r w:rsidRPr="00BC6035">
        <w:rPr>
          <w:b/>
          <w:bCs/>
        </w:rPr>
        <w:t>Objective:</w:t>
      </w:r>
      <w:r w:rsidRPr="00BC6035">
        <w:t xml:space="preserve"> Test the recognition of various data types.</w:t>
      </w:r>
    </w:p>
    <w:p w:rsidR="00535B20" w:rsidRPr="00BC6035" w:rsidRDefault="00535B20" w:rsidP="00535B20">
      <w:r w:rsidRPr="00BC6035">
        <w:rPr>
          <w:b/>
          <w:bCs/>
        </w:rPr>
        <w:t>Input Source Code:</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int a = 10;</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float b = 5.5;</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double c = 3.14159;</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char d = 'x';</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string e = "hello";</w:t>
      </w:r>
    </w:p>
    <w:p w:rsidR="00535B20" w:rsidRPr="00BC6035" w:rsidRDefault="00535B20" w:rsidP="00535B20">
      <w:pPr>
        <w:shd w:val="clear" w:color="auto" w:fill="0E2841" w:themeFill="text2"/>
        <w:rPr>
          <w:color w:val="FFFFFF" w:themeColor="background1"/>
          <w:sz w:val="14"/>
          <w:szCs w:val="14"/>
        </w:rPr>
      </w:pPr>
      <w:r w:rsidRPr="00BC6035">
        <w:rPr>
          <w:color w:val="FFFFFF" w:themeColor="background1"/>
          <w:sz w:val="14"/>
          <w:szCs w:val="14"/>
        </w:rPr>
        <w:t xml:space="preserve">void </w:t>
      </w:r>
      <w:proofErr w:type="spellStart"/>
      <w:proofErr w:type="gramStart"/>
      <w:r w:rsidRPr="00BC6035">
        <w:rPr>
          <w:color w:val="FFFFFF" w:themeColor="background1"/>
          <w:sz w:val="14"/>
          <w:szCs w:val="14"/>
        </w:rPr>
        <w:t>func</w:t>
      </w:r>
      <w:proofErr w:type="spellEnd"/>
      <w:r w:rsidRPr="00BC6035">
        <w:rPr>
          <w:color w:val="FFFFFF" w:themeColor="background1"/>
          <w:sz w:val="14"/>
          <w:szCs w:val="14"/>
        </w:rPr>
        <w:t>(</w:t>
      </w:r>
      <w:proofErr w:type="gramEnd"/>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6"/>
        </w:numPr>
      </w:pPr>
      <w:r w:rsidRPr="00BC6035">
        <w:t>Tokens: INT, FLOAT, DOUBLE, CHAR, STRING, VOID</w:t>
      </w:r>
    </w:p>
    <w:p w:rsidR="00535B20" w:rsidRPr="00BC6035" w:rsidRDefault="00535B20" w:rsidP="00535B20">
      <w:pPr>
        <w:numPr>
          <w:ilvl w:val="0"/>
          <w:numId w:val="26"/>
        </w:numPr>
      </w:pPr>
      <w:r w:rsidRPr="00BC6035">
        <w:t>Symbol Table:</w:t>
      </w:r>
    </w:p>
    <w:tbl>
      <w:tblPr>
        <w:tblStyle w:val="TableGridLight"/>
        <w:tblW w:w="7377" w:type="dxa"/>
        <w:tblLook w:val="04A0" w:firstRow="1" w:lastRow="0" w:firstColumn="1" w:lastColumn="0" w:noHBand="0" w:noVBand="1"/>
      </w:tblPr>
      <w:tblGrid>
        <w:gridCol w:w="2482"/>
        <w:gridCol w:w="1670"/>
        <w:gridCol w:w="1847"/>
        <w:gridCol w:w="1378"/>
      </w:tblGrid>
      <w:tr w:rsidR="00535B20" w:rsidRPr="00BC6035" w:rsidTr="00113424">
        <w:trPr>
          <w:trHeight w:val="519"/>
        </w:trPr>
        <w:tc>
          <w:tcPr>
            <w:tcW w:w="0" w:type="auto"/>
            <w:hideMark/>
          </w:tcPr>
          <w:p w:rsidR="00535B20" w:rsidRPr="00BC6035" w:rsidRDefault="00535B20" w:rsidP="00113424">
            <w:pPr>
              <w:spacing w:after="160" w:line="278" w:lineRule="auto"/>
              <w:rPr>
                <w:b/>
                <w:bCs/>
              </w:rPr>
            </w:pPr>
            <w:r w:rsidRPr="00BC6035">
              <w:rPr>
                <w:b/>
                <w:bCs/>
              </w:rPr>
              <w:t>Identifier</w:t>
            </w:r>
          </w:p>
        </w:tc>
        <w:tc>
          <w:tcPr>
            <w:tcW w:w="0" w:type="auto"/>
            <w:hideMark/>
          </w:tcPr>
          <w:p w:rsidR="00535B20" w:rsidRPr="00BC6035" w:rsidRDefault="00535B20" w:rsidP="00113424">
            <w:pPr>
              <w:spacing w:after="160" w:line="278" w:lineRule="auto"/>
              <w:rPr>
                <w:b/>
                <w:bCs/>
              </w:rPr>
            </w:pPr>
            <w:r w:rsidRPr="00BC6035">
              <w:rPr>
                <w:b/>
                <w:bCs/>
              </w:rPr>
              <w:t>Type</w:t>
            </w:r>
          </w:p>
        </w:tc>
        <w:tc>
          <w:tcPr>
            <w:tcW w:w="0" w:type="auto"/>
            <w:hideMark/>
          </w:tcPr>
          <w:p w:rsidR="00535B20" w:rsidRPr="00BC6035" w:rsidRDefault="00535B20" w:rsidP="00113424">
            <w:pPr>
              <w:spacing w:after="160" w:line="278" w:lineRule="auto"/>
              <w:rPr>
                <w:b/>
                <w:bCs/>
              </w:rPr>
            </w:pPr>
            <w:r w:rsidRPr="00BC6035">
              <w:rPr>
                <w:b/>
                <w:bCs/>
              </w:rPr>
              <w:t>Scope</w:t>
            </w:r>
          </w:p>
        </w:tc>
        <w:tc>
          <w:tcPr>
            <w:tcW w:w="0" w:type="auto"/>
            <w:hideMark/>
          </w:tcPr>
          <w:p w:rsidR="00535B20" w:rsidRPr="00BC6035" w:rsidRDefault="00535B20" w:rsidP="00113424">
            <w:pPr>
              <w:spacing w:after="160" w:line="278" w:lineRule="auto"/>
              <w:rPr>
                <w:b/>
                <w:bCs/>
              </w:rPr>
            </w:pPr>
            <w:r w:rsidRPr="00BC6035">
              <w:rPr>
                <w:b/>
                <w:bCs/>
              </w:rPr>
              <w:t>Line</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a</w:t>
            </w:r>
          </w:p>
        </w:tc>
        <w:tc>
          <w:tcPr>
            <w:tcW w:w="0" w:type="auto"/>
            <w:hideMark/>
          </w:tcPr>
          <w:p w:rsidR="00535B20" w:rsidRPr="00BC6035" w:rsidRDefault="00535B20" w:rsidP="00113424">
            <w:pPr>
              <w:spacing w:after="160" w:line="278" w:lineRule="auto"/>
              <w:rPr>
                <w:sz w:val="20"/>
                <w:szCs w:val="20"/>
              </w:rPr>
            </w:pPr>
            <w:r w:rsidRPr="00BC6035">
              <w:rPr>
                <w:sz w:val="20"/>
                <w:szCs w:val="20"/>
              </w:rPr>
              <w:t>int</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1</w:t>
            </w:r>
          </w:p>
        </w:tc>
      </w:tr>
      <w:tr w:rsidR="00535B20" w:rsidRPr="00BC6035" w:rsidTr="00113424">
        <w:trPr>
          <w:trHeight w:val="531"/>
        </w:trPr>
        <w:tc>
          <w:tcPr>
            <w:tcW w:w="0" w:type="auto"/>
            <w:hideMark/>
          </w:tcPr>
          <w:p w:rsidR="00535B20" w:rsidRPr="00BC6035" w:rsidRDefault="00535B20" w:rsidP="00113424">
            <w:pPr>
              <w:spacing w:after="160" w:line="278" w:lineRule="auto"/>
              <w:rPr>
                <w:sz w:val="20"/>
                <w:szCs w:val="20"/>
              </w:rPr>
            </w:pPr>
            <w:r w:rsidRPr="00BC6035">
              <w:rPr>
                <w:sz w:val="20"/>
                <w:szCs w:val="20"/>
              </w:rPr>
              <w:t>b</w:t>
            </w:r>
          </w:p>
        </w:tc>
        <w:tc>
          <w:tcPr>
            <w:tcW w:w="0" w:type="auto"/>
            <w:hideMark/>
          </w:tcPr>
          <w:p w:rsidR="00535B20" w:rsidRPr="00BC6035" w:rsidRDefault="00535B20" w:rsidP="00113424">
            <w:pPr>
              <w:spacing w:after="160" w:line="278" w:lineRule="auto"/>
              <w:rPr>
                <w:sz w:val="20"/>
                <w:szCs w:val="20"/>
              </w:rPr>
            </w:pPr>
            <w:r w:rsidRPr="00BC6035">
              <w:rPr>
                <w:sz w:val="20"/>
                <w:szCs w:val="20"/>
              </w:rPr>
              <w:t>float</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2</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c</w:t>
            </w:r>
          </w:p>
        </w:tc>
        <w:tc>
          <w:tcPr>
            <w:tcW w:w="0" w:type="auto"/>
            <w:hideMark/>
          </w:tcPr>
          <w:p w:rsidR="00535B20" w:rsidRPr="00BC6035" w:rsidRDefault="00535B20" w:rsidP="00113424">
            <w:pPr>
              <w:spacing w:after="160" w:line="278" w:lineRule="auto"/>
              <w:rPr>
                <w:sz w:val="20"/>
                <w:szCs w:val="20"/>
              </w:rPr>
            </w:pPr>
            <w:r w:rsidRPr="00BC6035">
              <w:rPr>
                <w:sz w:val="20"/>
                <w:szCs w:val="20"/>
              </w:rPr>
              <w:t>double</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3</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d</w:t>
            </w:r>
          </w:p>
        </w:tc>
        <w:tc>
          <w:tcPr>
            <w:tcW w:w="0" w:type="auto"/>
            <w:hideMark/>
          </w:tcPr>
          <w:p w:rsidR="00535B20" w:rsidRPr="00BC6035" w:rsidRDefault="00535B20" w:rsidP="00113424">
            <w:pPr>
              <w:spacing w:after="160" w:line="278" w:lineRule="auto"/>
              <w:rPr>
                <w:sz w:val="20"/>
                <w:szCs w:val="20"/>
              </w:rPr>
            </w:pPr>
            <w:r w:rsidRPr="00BC6035">
              <w:rPr>
                <w:sz w:val="20"/>
                <w:szCs w:val="20"/>
              </w:rPr>
              <w:t>char</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4</w:t>
            </w:r>
          </w:p>
        </w:tc>
      </w:tr>
      <w:tr w:rsidR="00535B20" w:rsidRPr="00BC6035" w:rsidTr="00113424">
        <w:trPr>
          <w:trHeight w:val="519"/>
        </w:trPr>
        <w:tc>
          <w:tcPr>
            <w:tcW w:w="0" w:type="auto"/>
            <w:hideMark/>
          </w:tcPr>
          <w:p w:rsidR="00535B20" w:rsidRPr="00BC6035" w:rsidRDefault="00535B20" w:rsidP="00113424">
            <w:pPr>
              <w:spacing w:after="160" w:line="278" w:lineRule="auto"/>
              <w:rPr>
                <w:sz w:val="20"/>
                <w:szCs w:val="20"/>
              </w:rPr>
            </w:pPr>
            <w:r w:rsidRPr="00BC6035">
              <w:rPr>
                <w:sz w:val="20"/>
                <w:szCs w:val="20"/>
              </w:rPr>
              <w:t>e</w:t>
            </w:r>
          </w:p>
        </w:tc>
        <w:tc>
          <w:tcPr>
            <w:tcW w:w="0" w:type="auto"/>
            <w:hideMark/>
          </w:tcPr>
          <w:p w:rsidR="00535B20" w:rsidRPr="00BC6035" w:rsidRDefault="00535B20" w:rsidP="00113424">
            <w:pPr>
              <w:spacing w:after="160" w:line="278" w:lineRule="auto"/>
              <w:rPr>
                <w:sz w:val="20"/>
                <w:szCs w:val="20"/>
              </w:rPr>
            </w:pPr>
            <w:r w:rsidRPr="00BC6035">
              <w:rPr>
                <w:sz w:val="20"/>
                <w:szCs w:val="20"/>
              </w:rPr>
              <w:t>string</w:t>
            </w:r>
          </w:p>
        </w:tc>
        <w:tc>
          <w:tcPr>
            <w:tcW w:w="0" w:type="auto"/>
            <w:hideMark/>
          </w:tcPr>
          <w:p w:rsidR="00535B20" w:rsidRPr="00BC6035" w:rsidRDefault="00535B20" w:rsidP="00113424">
            <w:pPr>
              <w:spacing w:after="160" w:line="278" w:lineRule="auto"/>
              <w:rPr>
                <w:sz w:val="20"/>
                <w:szCs w:val="20"/>
              </w:rPr>
            </w:pPr>
            <w:r w:rsidRPr="00BC6035">
              <w:rPr>
                <w:sz w:val="20"/>
                <w:szCs w:val="20"/>
              </w:rPr>
              <w:t>global</w:t>
            </w:r>
          </w:p>
        </w:tc>
        <w:tc>
          <w:tcPr>
            <w:tcW w:w="0" w:type="auto"/>
            <w:hideMark/>
          </w:tcPr>
          <w:p w:rsidR="00535B20" w:rsidRPr="00BC6035" w:rsidRDefault="00535B20" w:rsidP="00113424">
            <w:pPr>
              <w:spacing w:after="160" w:line="278" w:lineRule="auto"/>
              <w:rPr>
                <w:sz w:val="20"/>
                <w:szCs w:val="20"/>
              </w:rPr>
            </w:pPr>
            <w:r w:rsidRPr="00BC6035">
              <w:rPr>
                <w:sz w:val="20"/>
                <w:szCs w:val="20"/>
              </w:rPr>
              <w:t>5</w:t>
            </w:r>
          </w:p>
        </w:tc>
      </w:tr>
    </w:tbl>
    <w:p w:rsidR="00535B20" w:rsidRPr="00BC6035" w:rsidRDefault="00535B20" w:rsidP="00535B20">
      <w:pPr>
        <w:pStyle w:val="Heading2"/>
      </w:pPr>
      <w:bookmarkStart w:id="38" w:name="_Toc184774725"/>
      <w:r w:rsidRPr="00BC6035">
        <w:t>Test Case 6: Literals</w:t>
      </w:r>
      <w:bookmarkEnd w:id="38"/>
    </w:p>
    <w:p w:rsidR="00535B20" w:rsidRPr="00BC6035" w:rsidRDefault="00535B20" w:rsidP="00535B20">
      <w:r w:rsidRPr="00BC6035">
        <w:rPr>
          <w:b/>
          <w:bCs/>
        </w:rPr>
        <w:t>Objective:</w:t>
      </w:r>
      <w:r w:rsidRPr="00BC6035">
        <w:t xml:space="preserve"> Ensure correct identification of literals.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100;</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float b = 20.5;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string c = "hello";</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char d = 'x';</w:t>
      </w:r>
    </w:p>
    <w:p w:rsidR="00535B20" w:rsidRPr="00BC6035" w:rsidRDefault="00535B20" w:rsidP="00535B20">
      <w:r w:rsidRPr="00BC6035">
        <w:rPr>
          <w:b/>
          <w:bCs/>
        </w:rPr>
        <w:t xml:space="preserve"> Output:</w:t>
      </w:r>
    </w:p>
    <w:p w:rsidR="00535B20" w:rsidRPr="00BC6035" w:rsidRDefault="00535B20" w:rsidP="00535B20">
      <w:pPr>
        <w:numPr>
          <w:ilvl w:val="0"/>
          <w:numId w:val="27"/>
        </w:numPr>
      </w:pPr>
      <w:r w:rsidRPr="00BC6035">
        <w:t>Tokens: INTEGER_LITERAL, FLOAT_LITERAL, STRING_LITERAL, CHAR</w:t>
      </w:r>
    </w:p>
    <w:p w:rsidR="00535B20" w:rsidRPr="00BC6035" w:rsidRDefault="00535B20" w:rsidP="00535B20">
      <w:pPr>
        <w:pStyle w:val="Heading2"/>
      </w:pPr>
      <w:bookmarkStart w:id="39" w:name="_Toc184774726"/>
      <w:r w:rsidRPr="00BC6035">
        <w:lastRenderedPageBreak/>
        <w:t>Test Case 7: Punctuation and Delimiters</w:t>
      </w:r>
      <w:bookmarkEnd w:id="39"/>
    </w:p>
    <w:p w:rsidR="00535B20" w:rsidRPr="00BC6035" w:rsidRDefault="00535B20" w:rsidP="00535B20">
      <w:r w:rsidRPr="00BC6035">
        <w:rPr>
          <w:b/>
          <w:bCs/>
        </w:rPr>
        <w:t>Objective:</w:t>
      </w:r>
      <w:r w:rsidRPr="00BC6035">
        <w:t xml:space="preserve"> Test handling of delimiters and punctuation.</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int a = (10 + 5);</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if (a &gt; 5)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a = a + 1;</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8"/>
        </w:numPr>
      </w:pPr>
      <w:r w:rsidRPr="00BC6035">
        <w:t>Tokens: SEMICOLON, COMMA, LEFT_PAREN, RIGHT_PAREN, LEFT_BRACE, RIGHT_BRACE</w:t>
      </w:r>
    </w:p>
    <w:p w:rsidR="00535B20" w:rsidRPr="00BC6035" w:rsidRDefault="00535B20" w:rsidP="00535B20">
      <w:pPr>
        <w:pStyle w:val="Heading2"/>
      </w:pPr>
      <w:bookmarkStart w:id="40" w:name="_Toc184774727"/>
      <w:r w:rsidRPr="00BC6035">
        <w:t>Test Case 8: Object-Oriented Keywords</w:t>
      </w:r>
      <w:bookmarkEnd w:id="40"/>
    </w:p>
    <w:p w:rsidR="00535B20" w:rsidRPr="00BC6035" w:rsidRDefault="00535B20" w:rsidP="00535B20">
      <w:r w:rsidRPr="00BC6035">
        <w:rPr>
          <w:b/>
          <w:bCs/>
        </w:rPr>
        <w:t>Objective:</w:t>
      </w:r>
      <w:r w:rsidRPr="00BC6035">
        <w:t xml:space="preserve"> Test handling of object-oriented constructs.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class </w:t>
      </w:r>
      <w:proofErr w:type="spellStart"/>
      <w:r w:rsidRPr="00BC6035">
        <w:rPr>
          <w:color w:val="FFFFFF" w:themeColor="background1"/>
          <w:sz w:val="14"/>
          <w:szCs w:val="14"/>
        </w:rPr>
        <w:t>MyClass</w:t>
      </w:r>
      <w:proofErr w:type="spellEnd"/>
      <w:r w:rsidRPr="00BC6035">
        <w:rPr>
          <w:color w:val="FFFFFF" w:themeColor="background1"/>
          <w:sz w:val="14"/>
          <w:szCs w:val="14"/>
        </w:rPr>
        <w:t xml:space="preserve">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public:</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x;</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private: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y;</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protected:</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int z;</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29"/>
        </w:numPr>
      </w:pPr>
      <w:r w:rsidRPr="00BC6035">
        <w:t>Tokens: PUBLIC, PRIVATE, PROTECTED, CLASS</w:t>
      </w:r>
    </w:p>
    <w:p w:rsidR="00535B20" w:rsidRPr="00BC6035" w:rsidRDefault="00535B20" w:rsidP="00535B20">
      <w:pPr>
        <w:pStyle w:val="Heading2"/>
      </w:pPr>
      <w:bookmarkStart w:id="41" w:name="_Toc184774728"/>
      <w:r w:rsidRPr="00BC6035">
        <w:t>Test Case 9: Exception Handling</w:t>
      </w:r>
      <w:bookmarkEnd w:id="41"/>
    </w:p>
    <w:p w:rsidR="00535B20" w:rsidRPr="00BC6035" w:rsidRDefault="00535B20" w:rsidP="00535B20">
      <w:r w:rsidRPr="00BC6035">
        <w:rPr>
          <w:b/>
          <w:bCs/>
        </w:rPr>
        <w:t>Objective:</w:t>
      </w:r>
      <w:r w:rsidRPr="00BC6035">
        <w:t xml:space="preserve"> Verify recognition of exception handling keywords.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try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throw "Error";</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catch (const char* msg) {</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    return;</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
    <w:p w:rsidR="00535B20" w:rsidRPr="00BC6035" w:rsidRDefault="00535B20" w:rsidP="00535B20">
      <w:r w:rsidRPr="00BC6035">
        <w:rPr>
          <w:b/>
          <w:bCs/>
        </w:rPr>
        <w:lastRenderedPageBreak/>
        <w:t xml:space="preserve"> Output:</w:t>
      </w:r>
    </w:p>
    <w:p w:rsidR="00535B20" w:rsidRPr="00BC6035" w:rsidRDefault="00535B20" w:rsidP="00535B20">
      <w:pPr>
        <w:numPr>
          <w:ilvl w:val="0"/>
          <w:numId w:val="30"/>
        </w:numPr>
      </w:pPr>
      <w:r w:rsidRPr="00BC6035">
        <w:t>Tokens: TRY, CATCH, THROW</w:t>
      </w:r>
    </w:p>
    <w:p w:rsidR="00535B20" w:rsidRPr="00BC6035" w:rsidRDefault="00535B20" w:rsidP="00535B20">
      <w:pPr>
        <w:pStyle w:val="Heading2"/>
      </w:pPr>
      <w:bookmarkStart w:id="42" w:name="_Toc184774729"/>
      <w:r w:rsidRPr="00BC6035">
        <w:t>Test Case 10: Pointer and Member Operators</w:t>
      </w:r>
      <w:bookmarkEnd w:id="42"/>
    </w:p>
    <w:p w:rsidR="00535B20" w:rsidRPr="00BC6035" w:rsidRDefault="00535B20" w:rsidP="00535B20">
      <w:r w:rsidRPr="00BC6035">
        <w:rPr>
          <w:b/>
          <w:bCs/>
        </w:rPr>
        <w:t>Objective:</w:t>
      </w:r>
      <w:r w:rsidRPr="00BC6035">
        <w:t xml:space="preserve"> Ensure correct handling of pointer and member operators.</w:t>
      </w:r>
    </w:p>
    <w:p w:rsidR="00535B20" w:rsidRPr="00BC6035" w:rsidRDefault="00535B20" w:rsidP="00535B20">
      <w:r w:rsidRPr="00BC6035">
        <w:rPr>
          <w:b/>
          <w:bCs/>
        </w:rPr>
        <w:t>Input Source Code:</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 xml:space="preserve">int* </w:t>
      </w:r>
      <w:proofErr w:type="spellStart"/>
      <w:r w:rsidRPr="00BC6035">
        <w:rPr>
          <w:color w:val="FFFFFF" w:themeColor="background1"/>
          <w:sz w:val="14"/>
          <w:szCs w:val="14"/>
        </w:rPr>
        <w:t>ptr</w:t>
      </w:r>
      <w:proofErr w:type="spellEnd"/>
      <w:r w:rsidRPr="00BC6035">
        <w:rPr>
          <w:color w:val="FFFFFF" w:themeColor="background1"/>
          <w:sz w:val="14"/>
          <w:szCs w:val="14"/>
        </w:rPr>
        <w:t xml:space="preserve"> = &amp;a;</w:t>
      </w:r>
    </w:p>
    <w:p w:rsidR="00535B20" w:rsidRPr="00BC6035" w:rsidRDefault="00535B20" w:rsidP="00535B20">
      <w:pPr>
        <w:pStyle w:val="Subtitle"/>
        <w:shd w:val="clear" w:color="auto" w:fill="0E2841" w:themeFill="text2"/>
        <w:rPr>
          <w:color w:val="FFFFFF" w:themeColor="background1"/>
          <w:sz w:val="14"/>
          <w:szCs w:val="14"/>
        </w:rPr>
      </w:pPr>
      <w:r w:rsidRPr="00BC6035">
        <w:rPr>
          <w:color w:val="FFFFFF" w:themeColor="background1"/>
          <w:sz w:val="14"/>
          <w:szCs w:val="14"/>
        </w:rPr>
        <w:t>*</w:t>
      </w:r>
      <w:proofErr w:type="spellStart"/>
      <w:r w:rsidRPr="00BC6035">
        <w:rPr>
          <w:color w:val="FFFFFF" w:themeColor="background1"/>
          <w:sz w:val="14"/>
          <w:szCs w:val="14"/>
        </w:rPr>
        <w:t>ptr</w:t>
      </w:r>
      <w:proofErr w:type="spellEnd"/>
      <w:r w:rsidRPr="00BC6035">
        <w:rPr>
          <w:color w:val="FFFFFF" w:themeColor="background1"/>
          <w:sz w:val="14"/>
          <w:szCs w:val="14"/>
        </w:rPr>
        <w:t xml:space="preserve"> = 20;</w:t>
      </w:r>
    </w:p>
    <w:p w:rsidR="00535B20" w:rsidRPr="00BC6035" w:rsidRDefault="00535B20" w:rsidP="00535B20">
      <w:pPr>
        <w:pStyle w:val="Subtitle"/>
        <w:shd w:val="clear" w:color="auto" w:fill="0E2841" w:themeFill="text2"/>
        <w:rPr>
          <w:color w:val="FFFFFF" w:themeColor="background1"/>
          <w:sz w:val="14"/>
          <w:szCs w:val="14"/>
        </w:rPr>
      </w:pPr>
      <w:proofErr w:type="spellStart"/>
      <w:proofErr w:type="gramStart"/>
      <w:r w:rsidRPr="00BC6035">
        <w:rPr>
          <w:color w:val="FFFFFF" w:themeColor="background1"/>
          <w:sz w:val="14"/>
          <w:szCs w:val="14"/>
        </w:rPr>
        <w:t>obj.member</w:t>
      </w:r>
      <w:proofErr w:type="spellEnd"/>
      <w:proofErr w:type="gramEnd"/>
      <w:r w:rsidRPr="00BC6035">
        <w:rPr>
          <w:color w:val="FFFFFF" w:themeColor="background1"/>
          <w:sz w:val="14"/>
          <w:szCs w:val="14"/>
        </w:rPr>
        <w:t>;</w:t>
      </w:r>
    </w:p>
    <w:p w:rsidR="00535B20" w:rsidRPr="00BC6035" w:rsidRDefault="00535B20" w:rsidP="00535B20">
      <w:r w:rsidRPr="00BC6035">
        <w:rPr>
          <w:b/>
          <w:bCs/>
        </w:rPr>
        <w:t xml:space="preserve"> Output:</w:t>
      </w:r>
    </w:p>
    <w:p w:rsidR="00535B20" w:rsidRPr="00BC6035" w:rsidRDefault="00535B20" w:rsidP="00535B20">
      <w:pPr>
        <w:numPr>
          <w:ilvl w:val="0"/>
          <w:numId w:val="31"/>
        </w:numPr>
      </w:pPr>
      <w:r w:rsidRPr="00BC6035">
        <w:t>Tokens: REFERENCE, DEREFERENCE, MEMBER_ACCESS</w:t>
      </w:r>
    </w:p>
    <w:p w:rsidR="00535B20" w:rsidRPr="00BC6035" w:rsidRDefault="00535B20" w:rsidP="00535B20">
      <w:pPr>
        <w:pStyle w:val="Heading2"/>
      </w:pPr>
      <w:bookmarkStart w:id="43" w:name="_Toc184774730"/>
      <w:r w:rsidRPr="00BC6035">
        <w:t>Test Case 11: End-of-File Indicator</w:t>
      </w:r>
      <w:bookmarkEnd w:id="43"/>
    </w:p>
    <w:p w:rsidR="00535B20" w:rsidRPr="00BC6035" w:rsidRDefault="00535B20" w:rsidP="00535B20">
      <w:r w:rsidRPr="00BC6035">
        <w:rPr>
          <w:b/>
          <w:bCs/>
        </w:rPr>
        <w:t>Objective:</w:t>
      </w:r>
      <w:r w:rsidRPr="00BC6035">
        <w:t xml:space="preserve"> Test EOF recognition.</w:t>
      </w:r>
    </w:p>
    <w:p w:rsidR="00535B20" w:rsidRPr="00BC6035" w:rsidRDefault="00535B20" w:rsidP="00535B20">
      <w:r w:rsidRPr="00BC6035">
        <w:rPr>
          <w:b/>
          <w:bCs/>
        </w:rPr>
        <w:t>Input Source Code:</w:t>
      </w:r>
    </w:p>
    <w:p w:rsidR="00535B20" w:rsidRPr="00BC6035" w:rsidRDefault="00535B20" w:rsidP="00535B20">
      <w:pPr>
        <w:shd w:val="clear" w:color="auto" w:fill="0E2841" w:themeFill="text2"/>
        <w:rPr>
          <w:color w:val="FFFFFF" w:themeColor="background1"/>
          <w:sz w:val="20"/>
          <w:szCs w:val="20"/>
        </w:rPr>
      </w:pPr>
      <w:r w:rsidRPr="00BC6035">
        <w:rPr>
          <w:color w:val="FFFFFF" w:themeColor="background1"/>
          <w:sz w:val="20"/>
          <w:szCs w:val="20"/>
        </w:rPr>
        <w:t>int a = 10;</w:t>
      </w:r>
    </w:p>
    <w:p w:rsidR="00535B20" w:rsidRPr="00BC6035" w:rsidRDefault="00535B20" w:rsidP="00535B20">
      <w:r w:rsidRPr="00BC6035">
        <w:rPr>
          <w:b/>
          <w:bCs/>
        </w:rPr>
        <w:t xml:space="preserve"> Output:</w:t>
      </w:r>
    </w:p>
    <w:p w:rsidR="00535B20" w:rsidRPr="00BC6035" w:rsidRDefault="00535B20" w:rsidP="00535B20">
      <w:pPr>
        <w:numPr>
          <w:ilvl w:val="0"/>
          <w:numId w:val="32"/>
        </w:numPr>
      </w:pPr>
      <w:r w:rsidRPr="00BC6035">
        <w:t>Tokens: END_OF_FILE</w:t>
      </w:r>
    </w:p>
    <w:p w:rsidR="00535B20" w:rsidRPr="00BC6035" w:rsidRDefault="00535B20" w:rsidP="00535B20">
      <w:pPr>
        <w:numPr>
          <w:ilvl w:val="0"/>
          <w:numId w:val="32"/>
        </w:numPr>
      </w:pPr>
      <w:r w:rsidRPr="00BC6035">
        <w:t>Output: Compiler terminates after processing the last line.</w:t>
      </w:r>
    </w:p>
    <w:p w:rsidR="00322DE3" w:rsidRPr="00A05599" w:rsidRDefault="00322DE3" w:rsidP="00322DE3">
      <w:pPr>
        <w:pStyle w:val="Heading2"/>
      </w:pPr>
      <w:bookmarkStart w:id="44" w:name="_Toc184774731"/>
      <w:r w:rsidRPr="00A05599">
        <w:t>Test Case 12: Complex Arithmetic and Logical Expression Evaluation</w:t>
      </w:r>
      <w:bookmarkEnd w:id="44"/>
    </w:p>
    <w:p w:rsidR="00322DE3" w:rsidRPr="00A05599" w:rsidRDefault="00322DE3" w:rsidP="00322DE3">
      <w:r w:rsidRPr="00A05599">
        <w:rPr>
          <w:b/>
          <w:bCs/>
        </w:rPr>
        <w:t>Objective:</w:t>
      </w:r>
      <w:r w:rsidRPr="00A05599">
        <w:t xml:space="preserve"> Evaluate a complex mix of arithmetic and logical operations.</w:t>
      </w:r>
    </w:p>
    <w:p w:rsidR="00322DE3" w:rsidRPr="00A05599" w:rsidRDefault="00322DE3" w:rsidP="00322DE3">
      <w:r w:rsidRPr="00A05599">
        <w:rPr>
          <w:b/>
          <w:bCs/>
        </w:rPr>
        <w:t>Input Source Code:</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a = 10;</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b = 5;</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c = 20;</w:t>
      </w:r>
    </w:p>
    <w:p w:rsidR="00322DE3" w:rsidRPr="00A05599" w:rsidRDefault="00322DE3" w:rsidP="00322DE3">
      <w:pPr>
        <w:pStyle w:val="Subtitle"/>
        <w:shd w:val="clear" w:color="auto" w:fill="0E2841" w:themeFill="text2"/>
        <w:rPr>
          <w:color w:val="FFFFFF" w:themeColor="background1"/>
          <w:sz w:val="14"/>
          <w:szCs w:val="14"/>
        </w:rPr>
      </w:pPr>
      <w:r w:rsidRPr="00A05599">
        <w:rPr>
          <w:color w:val="FFFFFF" w:themeColor="background1"/>
          <w:sz w:val="14"/>
          <w:szCs w:val="14"/>
        </w:rPr>
        <w:t>int result = (a + b) * c / (b - 3) &amp;&amp; (</w:t>
      </w:r>
      <w:proofErr w:type="gramStart"/>
      <w:r w:rsidRPr="00A05599">
        <w:rPr>
          <w:color w:val="FFFFFF" w:themeColor="background1"/>
          <w:sz w:val="14"/>
          <w:szCs w:val="14"/>
        </w:rPr>
        <w:t>a !</w:t>
      </w:r>
      <w:proofErr w:type="gramEnd"/>
      <w:r w:rsidRPr="00A05599">
        <w:rPr>
          <w:color w:val="FFFFFF" w:themeColor="background1"/>
          <w:sz w:val="14"/>
          <w:szCs w:val="14"/>
        </w:rPr>
        <w:t>= b) || (c &gt; a &amp;&amp; b &lt;= c);</w:t>
      </w:r>
    </w:p>
    <w:p w:rsidR="00322DE3" w:rsidRPr="00A05599" w:rsidRDefault="00322DE3" w:rsidP="00322DE3">
      <w:r w:rsidRPr="00A05599">
        <w:rPr>
          <w:b/>
          <w:bCs/>
        </w:rPr>
        <w:t>Expected Output:</w:t>
      </w:r>
    </w:p>
    <w:p w:rsidR="00322DE3" w:rsidRPr="00A05599" w:rsidRDefault="00322DE3" w:rsidP="00322DE3">
      <w:pPr>
        <w:numPr>
          <w:ilvl w:val="0"/>
          <w:numId w:val="33"/>
        </w:numPr>
      </w:pPr>
      <w:r w:rsidRPr="00A05599">
        <w:t>Tokens: PLUS, MULTIPLY, DIVIDE, LOGICAL_AND, LOGICAL_OR, NOT_EQUAL, GREATER_THAN, LESS_EQUAL</w:t>
      </w:r>
    </w:p>
    <w:p w:rsidR="00322DE3" w:rsidRPr="00A05599" w:rsidRDefault="00322DE3" w:rsidP="00322DE3">
      <w:pPr>
        <w:numPr>
          <w:ilvl w:val="0"/>
          <w:numId w:val="33"/>
        </w:numPr>
      </w:pPr>
      <w:r w:rsidRPr="00A05599">
        <w:t>Symbol Table:</w:t>
      </w:r>
    </w:p>
    <w:tbl>
      <w:tblPr>
        <w:tblStyle w:val="TableGridLight"/>
        <w:tblW w:w="9777" w:type="dxa"/>
        <w:tblLook w:val="04A0" w:firstRow="1" w:lastRow="0" w:firstColumn="1" w:lastColumn="0" w:noHBand="0" w:noVBand="1"/>
      </w:tblPr>
      <w:tblGrid>
        <w:gridCol w:w="3379"/>
        <w:gridCol w:w="2005"/>
        <w:gridCol w:w="2516"/>
        <w:gridCol w:w="1877"/>
      </w:tblGrid>
      <w:tr w:rsidR="00322DE3" w:rsidRPr="00A05599" w:rsidTr="00322DE3">
        <w:trPr>
          <w:trHeight w:val="490"/>
        </w:trPr>
        <w:tc>
          <w:tcPr>
            <w:tcW w:w="0" w:type="auto"/>
            <w:hideMark/>
          </w:tcPr>
          <w:p w:rsidR="00322DE3" w:rsidRPr="00A05599" w:rsidRDefault="00322DE3" w:rsidP="00113424">
            <w:pPr>
              <w:spacing w:after="160" w:line="278" w:lineRule="auto"/>
              <w:rPr>
                <w:b/>
                <w:bCs/>
              </w:rPr>
            </w:pPr>
            <w:r w:rsidRPr="00A05599">
              <w:rPr>
                <w:b/>
                <w:bCs/>
              </w:rPr>
              <w:lastRenderedPageBreak/>
              <w:t>Identifier</w:t>
            </w:r>
          </w:p>
        </w:tc>
        <w:tc>
          <w:tcPr>
            <w:tcW w:w="0" w:type="auto"/>
            <w:hideMark/>
          </w:tcPr>
          <w:p w:rsidR="00322DE3" w:rsidRPr="00A05599" w:rsidRDefault="00322DE3" w:rsidP="00113424">
            <w:pPr>
              <w:spacing w:after="160" w:line="278" w:lineRule="auto"/>
              <w:rPr>
                <w:b/>
                <w:bCs/>
              </w:rPr>
            </w:pPr>
            <w:r w:rsidRPr="00A05599">
              <w:rPr>
                <w:b/>
                <w:bCs/>
              </w:rPr>
              <w:t>Type</w:t>
            </w:r>
          </w:p>
        </w:tc>
        <w:tc>
          <w:tcPr>
            <w:tcW w:w="0" w:type="auto"/>
            <w:hideMark/>
          </w:tcPr>
          <w:p w:rsidR="00322DE3" w:rsidRPr="00A05599" w:rsidRDefault="00322DE3" w:rsidP="00113424">
            <w:pPr>
              <w:spacing w:after="160" w:line="278" w:lineRule="auto"/>
              <w:rPr>
                <w:b/>
                <w:bCs/>
              </w:rPr>
            </w:pPr>
            <w:r w:rsidRPr="00A05599">
              <w:rPr>
                <w:b/>
                <w:bCs/>
              </w:rPr>
              <w:t>Scope</w:t>
            </w:r>
          </w:p>
        </w:tc>
        <w:tc>
          <w:tcPr>
            <w:tcW w:w="0" w:type="auto"/>
            <w:hideMark/>
          </w:tcPr>
          <w:p w:rsidR="00322DE3" w:rsidRPr="00A05599" w:rsidRDefault="00322DE3" w:rsidP="00113424">
            <w:pPr>
              <w:spacing w:after="160" w:line="278" w:lineRule="auto"/>
              <w:rPr>
                <w:b/>
                <w:bCs/>
              </w:rPr>
            </w:pPr>
            <w:r w:rsidRPr="00A05599">
              <w:rPr>
                <w:b/>
                <w:bCs/>
              </w:rPr>
              <w:t>Line</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a</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1</w:t>
            </w:r>
          </w:p>
        </w:tc>
      </w:tr>
      <w:tr w:rsidR="00322DE3" w:rsidRPr="00A05599" w:rsidTr="00322DE3">
        <w:trPr>
          <w:trHeight w:val="501"/>
        </w:trPr>
        <w:tc>
          <w:tcPr>
            <w:tcW w:w="0" w:type="auto"/>
            <w:hideMark/>
          </w:tcPr>
          <w:p w:rsidR="00322DE3" w:rsidRPr="00A05599" w:rsidRDefault="00322DE3" w:rsidP="00113424">
            <w:pPr>
              <w:spacing w:after="160" w:line="278" w:lineRule="auto"/>
            </w:pPr>
            <w:r w:rsidRPr="00A05599">
              <w:t>b</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2</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c</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3</w:t>
            </w:r>
          </w:p>
        </w:tc>
      </w:tr>
      <w:tr w:rsidR="00322DE3" w:rsidRPr="00A05599" w:rsidTr="00322DE3">
        <w:trPr>
          <w:trHeight w:val="490"/>
        </w:trPr>
        <w:tc>
          <w:tcPr>
            <w:tcW w:w="0" w:type="auto"/>
            <w:hideMark/>
          </w:tcPr>
          <w:p w:rsidR="00322DE3" w:rsidRPr="00A05599" w:rsidRDefault="00322DE3" w:rsidP="00113424">
            <w:pPr>
              <w:spacing w:after="160" w:line="278" w:lineRule="auto"/>
            </w:pPr>
            <w:r w:rsidRPr="00A05599">
              <w:t>result</w:t>
            </w:r>
          </w:p>
        </w:tc>
        <w:tc>
          <w:tcPr>
            <w:tcW w:w="0" w:type="auto"/>
            <w:hideMark/>
          </w:tcPr>
          <w:p w:rsidR="00322DE3" w:rsidRPr="00A05599" w:rsidRDefault="00322DE3" w:rsidP="00113424">
            <w:pPr>
              <w:spacing w:after="160" w:line="278" w:lineRule="auto"/>
            </w:pPr>
            <w:r w:rsidRPr="00A05599">
              <w:t>int</w:t>
            </w:r>
          </w:p>
        </w:tc>
        <w:tc>
          <w:tcPr>
            <w:tcW w:w="0" w:type="auto"/>
            <w:hideMark/>
          </w:tcPr>
          <w:p w:rsidR="00322DE3" w:rsidRPr="00A05599" w:rsidRDefault="00322DE3" w:rsidP="00113424">
            <w:pPr>
              <w:spacing w:after="160" w:line="278" w:lineRule="auto"/>
            </w:pPr>
            <w:r w:rsidRPr="00A05599">
              <w:t>global</w:t>
            </w:r>
          </w:p>
        </w:tc>
        <w:tc>
          <w:tcPr>
            <w:tcW w:w="0" w:type="auto"/>
            <w:hideMark/>
          </w:tcPr>
          <w:p w:rsidR="00322DE3" w:rsidRPr="00A05599" w:rsidRDefault="00322DE3" w:rsidP="00113424">
            <w:pPr>
              <w:spacing w:after="160" w:line="278" w:lineRule="auto"/>
            </w:pPr>
            <w:r w:rsidRPr="00A05599">
              <w:t>4</w:t>
            </w:r>
          </w:p>
        </w:tc>
      </w:tr>
    </w:tbl>
    <w:p w:rsidR="00322DE3" w:rsidRPr="00A05599" w:rsidRDefault="00322DE3" w:rsidP="00322DE3">
      <w:pPr>
        <w:numPr>
          <w:ilvl w:val="0"/>
          <w:numId w:val="33"/>
        </w:numPr>
      </w:pPr>
      <w:r w:rsidRPr="00A05599">
        <w:t>Intermediate Code:</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temp1 = a + b</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temp2 = temp1 * c</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temp3 = b - 3</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temp4 = temp2 / temp3</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 xml:space="preserve">temp5 = </w:t>
      </w:r>
      <w:proofErr w:type="gramStart"/>
      <w:r w:rsidRPr="00A05599">
        <w:rPr>
          <w:color w:val="FFFFFF" w:themeColor="background1"/>
          <w:sz w:val="20"/>
          <w:szCs w:val="20"/>
        </w:rPr>
        <w:t>a !</w:t>
      </w:r>
      <w:proofErr w:type="gramEnd"/>
      <w:r w:rsidRPr="00A05599">
        <w:rPr>
          <w:color w:val="FFFFFF" w:themeColor="background1"/>
          <w:sz w:val="20"/>
          <w:szCs w:val="20"/>
        </w:rPr>
        <w:t>= b</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temp6 = c &gt; a</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temp7 = b &lt;= c</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temp8 = temp6 &amp;&amp; temp7</w:t>
      </w:r>
    </w:p>
    <w:p w:rsidR="00322DE3" w:rsidRPr="00A05599" w:rsidRDefault="00322DE3" w:rsidP="00322DE3">
      <w:pPr>
        <w:pStyle w:val="Subtitle"/>
        <w:shd w:val="clear" w:color="auto" w:fill="0E2841" w:themeFill="text2"/>
        <w:rPr>
          <w:color w:val="FFFFFF" w:themeColor="background1"/>
          <w:sz w:val="20"/>
          <w:szCs w:val="20"/>
        </w:rPr>
      </w:pPr>
      <w:r w:rsidRPr="00A05599">
        <w:rPr>
          <w:color w:val="FFFFFF" w:themeColor="background1"/>
          <w:sz w:val="20"/>
          <w:szCs w:val="20"/>
        </w:rPr>
        <w:t>result = temp4 &amp;&amp; temp5 || temp8</w:t>
      </w:r>
    </w:p>
    <w:p w:rsidR="00322DE3" w:rsidRDefault="00322DE3" w:rsidP="00322DE3">
      <w:pPr>
        <w:numPr>
          <w:ilvl w:val="0"/>
          <w:numId w:val="33"/>
        </w:numPr>
      </w:pPr>
      <w:r w:rsidRPr="00A05599">
        <w:t>Assembly Code:</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roofErr w:type="gramStart"/>
      <w:r w:rsidRPr="000436A1">
        <w:rPr>
          <w:rFonts w:asciiTheme="majorHAnsi" w:eastAsia="Times New Roman" w:hAnsiTheme="majorHAnsi" w:cs="Times New Roman"/>
          <w:color w:val="8F93A2"/>
          <w:kern w:val="0"/>
          <w:sz w:val="18"/>
          <w:szCs w:val="18"/>
          <w14:ligatures w14:val="none"/>
        </w:rPr>
        <w:t>.</w:t>
      </w:r>
      <w:proofErr w:type="spellStart"/>
      <w:r w:rsidRPr="000436A1">
        <w:rPr>
          <w:rFonts w:asciiTheme="majorHAnsi" w:eastAsia="Times New Roman" w:hAnsiTheme="majorHAnsi" w:cs="Times New Roman"/>
          <w:color w:val="8F93A2"/>
          <w:kern w:val="0"/>
          <w:sz w:val="18"/>
          <w:szCs w:val="18"/>
          <w14:ligatures w14:val="none"/>
        </w:rPr>
        <w:t>intel</w:t>
      </w:r>
      <w:proofErr w:type="gramEnd"/>
      <w:r w:rsidRPr="000436A1">
        <w:rPr>
          <w:rFonts w:asciiTheme="majorHAnsi" w:eastAsia="Times New Roman" w:hAnsiTheme="majorHAnsi" w:cs="Times New Roman"/>
          <w:color w:val="8F93A2"/>
          <w:kern w:val="0"/>
          <w:sz w:val="18"/>
          <w:szCs w:val="18"/>
          <w14:ligatures w14:val="none"/>
        </w:rPr>
        <w:t>_syntax</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noprefix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roofErr w:type="gramStart"/>
      <w:r w:rsidRPr="000436A1">
        <w:rPr>
          <w:rFonts w:asciiTheme="majorHAnsi" w:eastAsia="Times New Roman" w:hAnsiTheme="majorHAnsi" w:cs="Times New Roman"/>
          <w:color w:val="8F93A2"/>
          <w:kern w:val="0"/>
          <w:sz w:val="18"/>
          <w:szCs w:val="18"/>
          <w14:ligatures w14:val="none"/>
        </w:rPr>
        <w:t>.global</w:t>
      </w:r>
      <w:proofErr w:type="gramEnd"/>
      <w:r w:rsidRPr="000436A1">
        <w:rPr>
          <w:rFonts w:asciiTheme="majorHAnsi" w:eastAsia="Times New Roman" w:hAnsiTheme="majorHAnsi" w:cs="Times New Roman"/>
          <w:color w:val="8F93A2"/>
          <w:kern w:val="0"/>
          <w:sz w:val="18"/>
          <w:szCs w:val="18"/>
          <w14:ligatures w14:val="none"/>
        </w:rPr>
        <w:t xml:space="preserve"> main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main: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push </w:t>
      </w:r>
      <w:proofErr w:type="spellStart"/>
      <w:r w:rsidRPr="000436A1">
        <w:rPr>
          <w:rFonts w:asciiTheme="majorHAnsi" w:eastAsia="Times New Roman" w:hAnsiTheme="majorHAnsi" w:cs="Times New Roman"/>
          <w:color w:val="8F93A2"/>
          <w:kern w:val="0"/>
          <w:sz w:val="18"/>
          <w:szCs w:val="18"/>
          <w14:ligatures w14:val="none"/>
        </w:rPr>
        <w:t>rbp</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rbp</w:t>
      </w:r>
      <w:proofErr w:type="spellEnd"/>
      <w:r w:rsidRPr="000436A1">
        <w:rPr>
          <w:rFonts w:asciiTheme="majorHAnsi" w:eastAsia="Times New Roman" w:hAnsiTheme="majorHAnsi" w:cs="Times New Roman"/>
          <w:color w:val="8F93A2"/>
          <w:kern w:val="0"/>
          <w:sz w:val="18"/>
          <w:szCs w:val="18"/>
          <w14:ligatures w14:val="none"/>
        </w:rPr>
        <w:t xml:space="preserve">, </w:t>
      </w:r>
      <w:proofErr w:type="spellStart"/>
      <w:r w:rsidRPr="000436A1">
        <w:rPr>
          <w:rFonts w:asciiTheme="majorHAnsi" w:eastAsia="Times New Roman" w:hAnsiTheme="majorHAnsi" w:cs="Times New Roman"/>
          <w:color w:val="8F93A2"/>
          <w:kern w:val="0"/>
          <w:sz w:val="18"/>
          <w:szCs w:val="18"/>
          <w14:ligatures w14:val="none"/>
        </w:rPr>
        <w:t>rsp</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10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[a],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5</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[b],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20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[c],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Assignment</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[result],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lastRenderedPageBreak/>
        <w:t>    # Addition</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a</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add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b</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[temp4],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Dereferencing pointer</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[temp5],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Getting reference (address)</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lea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[&amp;&amp;],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 Getting reference (address)</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lea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[b]</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[&amp;&amp;], </w:t>
      </w:r>
      <w:proofErr w:type="spellStart"/>
      <w:r w:rsidRPr="000436A1">
        <w:rPr>
          <w:rFonts w:asciiTheme="majorHAnsi" w:eastAsia="Times New Roman" w:hAnsiTheme="majorHAnsi" w:cs="Times New Roman"/>
          <w:color w:val="8F93A2"/>
          <w:kern w:val="0"/>
          <w:sz w:val="18"/>
          <w:szCs w:val="18"/>
          <w14:ligatures w14:val="none"/>
        </w:rPr>
        <w:t>rax</w:t>
      </w:r>
      <w:proofErr w:type="spellEnd"/>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xml:space="preserve">    mov </w:t>
      </w:r>
      <w:proofErr w:type="spellStart"/>
      <w:r w:rsidRPr="000436A1">
        <w:rPr>
          <w:rFonts w:asciiTheme="majorHAnsi" w:eastAsia="Times New Roman" w:hAnsiTheme="majorHAnsi" w:cs="Times New Roman"/>
          <w:color w:val="8F93A2"/>
          <w:kern w:val="0"/>
          <w:sz w:val="18"/>
          <w:szCs w:val="18"/>
          <w14:ligatures w14:val="none"/>
        </w:rPr>
        <w:t>rax</w:t>
      </w:r>
      <w:proofErr w:type="spellEnd"/>
      <w:r w:rsidRPr="000436A1">
        <w:rPr>
          <w:rFonts w:asciiTheme="majorHAnsi" w:eastAsia="Times New Roman" w:hAnsiTheme="majorHAnsi" w:cs="Times New Roman"/>
          <w:color w:val="8F93A2"/>
          <w:kern w:val="0"/>
          <w:sz w:val="18"/>
          <w:szCs w:val="18"/>
          <w14:ligatures w14:val="none"/>
        </w:rPr>
        <w:t>, 0</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leave</w:t>
      </w:r>
    </w:p>
    <w:p w:rsidR="00322DE3" w:rsidRPr="000436A1" w:rsidRDefault="00322DE3" w:rsidP="00322DE3">
      <w:pPr>
        <w:pStyle w:val="ListParagraph"/>
        <w:numPr>
          <w:ilvl w:val="0"/>
          <w:numId w:val="33"/>
        </w:numPr>
        <w:shd w:val="clear" w:color="auto" w:fill="0F111A"/>
        <w:spacing w:after="0" w:line="285" w:lineRule="atLeast"/>
        <w:rPr>
          <w:rFonts w:asciiTheme="majorHAnsi" w:eastAsia="Times New Roman" w:hAnsiTheme="majorHAnsi" w:cs="Times New Roman"/>
          <w:color w:val="8F93A2"/>
          <w:kern w:val="0"/>
          <w:sz w:val="18"/>
          <w:szCs w:val="18"/>
          <w14:ligatures w14:val="none"/>
        </w:rPr>
      </w:pPr>
      <w:r w:rsidRPr="000436A1">
        <w:rPr>
          <w:rFonts w:asciiTheme="majorHAnsi" w:eastAsia="Times New Roman" w:hAnsiTheme="majorHAnsi" w:cs="Times New Roman"/>
          <w:color w:val="8F93A2"/>
          <w:kern w:val="0"/>
          <w:sz w:val="18"/>
          <w:szCs w:val="18"/>
          <w14:ligatures w14:val="none"/>
        </w:rPr>
        <w:t>    ret</w:t>
      </w:r>
    </w:p>
    <w:p w:rsidR="00622E2D" w:rsidRDefault="00622E2D" w:rsidP="006C5EB7"/>
    <w:p w:rsidR="00622E2D" w:rsidRDefault="00322DE3" w:rsidP="00622E2D">
      <w:pPr>
        <w:pStyle w:val="Heading1"/>
      </w:pPr>
      <w:bookmarkStart w:id="45" w:name="_Toc184774732"/>
      <w:r>
        <w:t>GitHub</w:t>
      </w:r>
      <w:r w:rsidR="00622E2D">
        <w:t>:</w:t>
      </w:r>
      <w:bookmarkEnd w:id="45"/>
    </w:p>
    <w:p w:rsidR="00407AAC" w:rsidRPr="00407AAC" w:rsidRDefault="00407AAC" w:rsidP="00407AAC">
      <w:r>
        <w:rPr>
          <w:noProof/>
        </w:rPr>
        <w:drawing>
          <wp:inline distT="0" distB="0" distL="0" distR="0" wp14:anchorId="032594AB" wp14:editId="53C5242F">
            <wp:extent cx="5943600" cy="3341370"/>
            <wp:effectExtent l="0" t="0" r="0" b="0"/>
            <wp:docPr id="346363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3591" name="Picture 1" descr="A screenshot of a computer&#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rsidR="00407AAC" w:rsidRPr="00407AAC" w:rsidRDefault="00407AAC" w:rsidP="00407AAC">
      <w:r>
        <w:rPr>
          <w:noProof/>
        </w:rPr>
        <w:lastRenderedPageBreak/>
        <w:drawing>
          <wp:inline distT="0" distB="0" distL="0" distR="0" wp14:anchorId="3CE6A95D" wp14:editId="63568077">
            <wp:extent cx="5943600" cy="3341370"/>
            <wp:effectExtent l="0" t="0" r="0" b="0"/>
            <wp:docPr id="513474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74592" name="Picture 1" descr="A screenshot of a computer&#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rsidR="00395FFB" w:rsidRPr="00395FFB" w:rsidRDefault="00395FFB" w:rsidP="006C5EB7">
      <w:pPr>
        <w:pStyle w:val="Heading1"/>
      </w:pPr>
      <w:bookmarkStart w:id="46" w:name="_Toc184774733"/>
      <w:r w:rsidRPr="00395FFB">
        <w:t>Conclusion</w:t>
      </w:r>
      <w:bookmarkEnd w:id="46"/>
    </w:p>
    <w:p w:rsidR="00395FFB" w:rsidRPr="00395FFB" w:rsidRDefault="00395FFB" w:rsidP="00395FFB">
      <w:pPr>
        <w:jc w:val="both"/>
      </w:pPr>
      <w:r w:rsidRPr="00395FFB">
        <w:t>This project successfully demonstrates the design and implementation of a basic compiler. By integrating lexical analysis, symbol table management, intermediate code generation, and assembly translation, it provides a foundation for understanding compiler construction. Future improvements could include extending syntax analysis and supporting more complex constructs like function calls, arrays, and object-oriented features.</w:t>
      </w:r>
    </w:p>
    <w:p w:rsidR="0048573E" w:rsidRDefault="0048573E" w:rsidP="00395FFB">
      <w:pPr>
        <w:jc w:val="both"/>
      </w:pPr>
    </w:p>
    <w:sectPr w:rsidR="0048573E" w:rsidSect="002C6FB3">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920F7" w:rsidRDefault="000920F7" w:rsidP="00407AAC">
      <w:pPr>
        <w:spacing w:after="0" w:line="240" w:lineRule="auto"/>
      </w:pPr>
      <w:r>
        <w:separator/>
      </w:r>
    </w:p>
  </w:endnote>
  <w:endnote w:type="continuationSeparator" w:id="0">
    <w:p w:rsidR="000920F7" w:rsidRDefault="000920F7" w:rsidP="0040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7AAC" w:rsidRDefault="00407AA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rsidR="00407AAC" w:rsidRDefault="0040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920F7" w:rsidRDefault="000920F7" w:rsidP="00407AAC">
      <w:pPr>
        <w:spacing w:after="0" w:line="240" w:lineRule="auto"/>
      </w:pPr>
      <w:r>
        <w:separator/>
      </w:r>
    </w:p>
  </w:footnote>
  <w:footnote w:type="continuationSeparator" w:id="0">
    <w:p w:rsidR="000920F7" w:rsidRDefault="000920F7" w:rsidP="00407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7AAC" w:rsidRDefault="00407AAC">
    <w:pPr>
      <w:pStyle w:val="Header"/>
    </w:pPr>
    <w:r>
      <w:t>2021-CS-4</w:t>
    </w:r>
    <w:r>
      <w:ptab w:relativeTo="margin" w:alignment="center" w:leader="none"/>
    </w:r>
    <w:r>
      <w:ptab w:relativeTo="margin" w:alignment="right" w:leader="none"/>
    </w:r>
    <w:r>
      <w:t>Muhammad Kabir Ahmad</w:t>
    </w:r>
  </w:p>
  <w:p w:rsidR="00407AAC" w:rsidRDefault="00407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2B2"/>
    <w:multiLevelType w:val="multilevel"/>
    <w:tmpl w:val="63E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5623"/>
    <w:multiLevelType w:val="multilevel"/>
    <w:tmpl w:val="81CA9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7945"/>
    <w:multiLevelType w:val="multilevel"/>
    <w:tmpl w:val="329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6380"/>
    <w:multiLevelType w:val="multilevel"/>
    <w:tmpl w:val="D26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3267"/>
    <w:multiLevelType w:val="multilevel"/>
    <w:tmpl w:val="955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D2F"/>
    <w:multiLevelType w:val="multilevel"/>
    <w:tmpl w:val="40A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2B0B"/>
    <w:multiLevelType w:val="multilevel"/>
    <w:tmpl w:val="15F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73C1E"/>
    <w:multiLevelType w:val="multilevel"/>
    <w:tmpl w:val="2F8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E024E"/>
    <w:multiLevelType w:val="multilevel"/>
    <w:tmpl w:val="50F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94379"/>
    <w:multiLevelType w:val="multilevel"/>
    <w:tmpl w:val="8F1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6637"/>
    <w:multiLevelType w:val="multilevel"/>
    <w:tmpl w:val="50B4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871AE"/>
    <w:multiLevelType w:val="multilevel"/>
    <w:tmpl w:val="F18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D3CC3"/>
    <w:multiLevelType w:val="multilevel"/>
    <w:tmpl w:val="BFD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B7D8E"/>
    <w:multiLevelType w:val="multilevel"/>
    <w:tmpl w:val="F85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F7C4C"/>
    <w:multiLevelType w:val="multilevel"/>
    <w:tmpl w:val="7852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37F61"/>
    <w:multiLevelType w:val="multilevel"/>
    <w:tmpl w:val="200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C45B7"/>
    <w:multiLevelType w:val="multilevel"/>
    <w:tmpl w:val="6060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570B"/>
    <w:multiLevelType w:val="multilevel"/>
    <w:tmpl w:val="FA0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95251"/>
    <w:multiLevelType w:val="multilevel"/>
    <w:tmpl w:val="81CA9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F7E09"/>
    <w:multiLevelType w:val="multilevel"/>
    <w:tmpl w:val="D9D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04F1B"/>
    <w:multiLevelType w:val="multilevel"/>
    <w:tmpl w:val="F18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55146"/>
    <w:multiLevelType w:val="multilevel"/>
    <w:tmpl w:val="7CD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737F0"/>
    <w:multiLevelType w:val="multilevel"/>
    <w:tmpl w:val="5E9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87DD5"/>
    <w:multiLevelType w:val="multilevel"/>
    <w:tmpl w:val="47B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4429A"/>
    <w:multiLevelType w:val="multilevel"/>
    <w:tmpl w:val="992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A0407"/>
    <w:multiLevelType w:val="multilevel"/>
    <w:tmpl w:val="6A3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60F49"/>
    <w:multiLevelType w:val="multilevel"/>
    <w:tmpl w:val="43B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83716"/>
    <w:multiLevelType w:val="multilevel"/>
    <w:tmpl w:val="2B0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D3BB6"/>
    <w:multiLevelType w:val="multilevel"/>
    <w:tmpl w:val="02E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B5975"/>
    <w:multiLevelType w:val="multilevel"/>
    <w:tmpl w:val="72C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D5CAE"/>
    <w:multiLevelType w:val="multilevel"/>
    <w:tmpl w:val="B75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42F18"/>
    <w:multiLevelType w:val="multilevel"/>
    <w:tmpl w:val="C03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175D9"/>
    <w:multiLevelType w:val="multilevel"/>
    <w:tmpl w:val="C58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13244">
    <w:abstractNumId w:val="24"/>
  </w:num>
  <w:num w:numId="2" w16cid:durableId="1853372929">
    <w:abstractNumId w:val="19"/>
  </w:num>
  <w:num w:numId="3" w16cid:durableId="764113967">
    <w:abstractNumId w:val="27"/>
  </w:num>
  <w:num w:numId="4" w16cid:durableId="1465660183">
    <w:abstractNumId w:val="31"/>
  </w:num>
  <w:num w:numId="5" w16cid:durableId="1394231267">
    <w:abstractNumId w:val="13"/>
  </w:num>
  <w:num w:numId="6" w16cid:durableId="494884157">
    <w:abstractNumId w:val="5"/>
  </w:num>
  <w:num w:numId="7" w16cid:durableId="1852143496">
    <w:abstractNumId w:val="14"/>
  </w:num>
  <w:num w:numId="8" w16cid:durableId="1206597456">
    <w:abstractNumId w:val="1"/>
  </w:num>
  <w:num w:numId="9" w16cid:durableId="188950879">
    <w:abstractNumId w:val="18"/>
  </w:num>
  <w:num w:numId="10" w16cid:durableId="1210219006">
    <w:abstractNumId w:val="12"/>
  </w:num>
  <w:num w:numId="11" w16cid:durableId="1501771330">
    <w:abstractNumId w:val="20"/>
  </w:num>
  <w:num w:numId="12" w16cid:durableId="148252010">
    <w:abstractNumId w:val="17"/>
  </w:num>
  <w:num w:numId="13" w16cid:durableId="1476794851">
    <w:abstractNumId w:val="7"/>
  </w:num>
  <w:num w:numId="14" w16cid:durableId="224688245">
    <w:abstractNumId w:val="22"/>
  </w:num>
  <w:num w:numId="15" w16cid:durableId="1686326704">
    <w:abstractNumId w:val="0"/>
  </w:num>
  <w:num w:numId="16" w16cid:durableId="1326710834">
    <w:abstractNumId w:val="11"/>
  </w:num>
  <w:num w:numId="17" w16cid:durableId="436632340">
    <w:abstractNumId w:val="8"/>
  </w:num>
  <w:num w:numId="18" w16cid:durableId="1887327921">
    <w:abstractNumId w:val="28"/>
  </w:num>
  <w:num w:numId="19" w16cid:durableId="1359937832">
    <w:abstractNumId w:val="3"/>
  </w:num>
  <w:num w:numId="20" w16cid:durableId="1806046041">
    <w:abstractNumId w:val="4"/>
  </w:num>
  <w:num w:numId="21" w16cid:durableId="1919364514">
    <w:abstractNumId w:val="2"/>
  </w:num>
  <w:num w:numId="22" w16cid:durableId="1379353156">
    <w:abstractNumId w:val="25"/>
  </w:num>
  <w:num w:numId="23" w16cid:durableId="968631779">
    <w:abstractNumId w:val="30"/>
  </w:num>
  <w:num w:numId="24" w16cid:durableId="1979609300">
    <w:abstractNumId w:val="10"/>
  </w:num>
  <w:num w:numId="25" w16cid:durableId="1900286612">
    <w:abstractNumId w:val="16"/>
  </w:num>
  <w:num w:numId="26" w16cid:durableId="452091363">
    <w:abstractNumId w:val="21"/>
  </w:num>
  <w:num w:numId="27" w16cid:durableId="1412120121">
    <w:abstractNumId w:val="6"/>
  </w:num>
  <w:num w:numId="28" w16cid:durableId="1611282417">
    <w:abstractNumId w:val="15"/>
  </w:num>
  <w:num w:numId="29" w16cid:durableId="436221495">
    <w:abstractNumId w:val="23"/>
  </w:num>
  <w:num w:numId="30" w16cid:durableId="303243729">
    <w:abstractNumId w:val="9"/>
  </w:num>
  <w:num w:numId="31" w16cid:durableId="1124081395">
    <w:abstractNumId w:val="32"/>
  </w:num>
  <w:num w:numId="32" w16cid:durableId="1948852858">
    <w:abstractNumId w:val="29"/>
  </w:num>
  <w:num w:numId="33" w16cid:durableId="19982209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FB"/>
    <w:rsid w:val="00087C27"/>
    <w:rsid w:val="000920F7"/>
    <w:rsid w:val="001A2116"/>
    <w:rsid w:val="002C6FB3"/>
    <w:rsid w:val="00322DE3"/>
    <w:rsid w:val="00395FFB"/>
    <w:rsid w:val="00407AAC"/>
    <w:rsid w:val="0048573E"/>
    <w:rsid w:val="00535B20"/>
    <w:rsid w:val="005D2256"/>
    <w:rsid w:val="00622E2D"/>
    <w:rsid w:val="00685892"/>
    <w:rsid w:val="006C5EB7"/>
    <w:rsid w:val="00D7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FC0C"/>
  <w15:chartTrackingRefBased/>
  <w15:docId w15:val="{0000F294-4D8C-4532-93C0-89DF8A2A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FB"/>
    <w:rPr>
      <w:rFonts w:eastAsiaTheme="majorEastAsia" w:cstheme="majorBidi"/>
      <w:color w:val="272727" w:themeColor="text1" w:themeTint="D8"/>
    </w:rPr>
  </w:style>
  <w:style w:type="paragraph" w:styleId="Title">
    <w:name w:val="Title"/>
    <w:basedOn w:val="Normal"/>
    <w:next w:val="Normal"/>
    <w:link w:val="TitleChar"/>
    <w:uiPriority w:val="10"/>
    <w:qFormat/>
    <w:rsid w:val="00395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FB"/>
    <w:pPr>
      <w:spacing w:before="160"/>
      <w:jc w:val="center"/>
    </w:pPr>
    <w:rPr>
      <w:i/>
      <w:iCs/>
      <w:color w:val="404040" w:themeColor="text1" w:themeTint="BF"/>
    </w:rPr>
  </w:style>
  <w:style w:type="character" w:customStyle="1" w:styleId="QuoteChar">
    <w:name w:val="Quote Char"/>
    <w:basedOn w:val="DefaultParagraphFont"/>
    <w:link w:val="Quote"/>
    <w:uiPriority w:val="29"/>
    <w:rsid w:val="00395FFB"/>
    <w:rPr>
      <w:i/>
      <w:iCs/>
      <w:color w:val="404040" w:themeColor="text1" w:themeTint="BF"/>
    </w:rPr>
  </w:style>
  <w:style w:type="paragraph" w:styleId="ListParagraph">
    <w:name w:val="List Paragraph"/>
    <w:basedOn w:val="Normal"/>
    <w:uiPriority w:val="34"/>
    <w:qFormat/>
    <w:rsid w:val="00395FFB"/>
    <w:pPr>
      <w:ind w:left="720"/>
      <w:contextualSpacing/>
    </w:pPr>
  </w:style>
  <w:style w:type="character" w:styleId="IntenseEmphasis">
    <w:name w:val="Intense Emphasis"/>
    <w:basedOn w:val="DefaultParagraphFont"/>
    <w:uiPriority w:val="21"/>
    <w:qFormat/>
    <w:rsid w:val="00395FFB"/>
    <w:rPr>
      <w:i/>
      <w:iCs/>
      <w:color w:val="0F4761" w:themeColor="accent1" w:themeShade="BF"/>
    </w:rPr>
  </w:style>
  <w:style w:type="paragraph" w:styleId="IntenseQuote">
    <w:name w:val="Intense Quote"/>
    <w:basedOn w:val="Normal"/>
    <w:next w:val="Normal"/>
    <w:link w:val="IntenseQuoteChar"/>
    <w:uiPriority w:val="30"/>
    <w:qFormat/>
    <w:rsid w:val="00395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FFB"/>
    <w:rPr>
      <w:i/>
      <w:iCs/>
      <w:color w:val="0F4761" w:themeColor="accent1" w:themeShade="BF"/>
    </w:rPr>
  </w:style>
  <w:style w:type="character" w:styleId="IntenseReference">
    <w:name w:val="Intense Reference"/>
    <w:basedOn w:val="DefaultParagraphFont"/>
    <w:uiPriority w:val="32"/>
    <w:qFormat/>
    <w:rsid w:val="00395FFB"/>
    <w:rPr>
      <w:b/>
      <w:bCs/>
      <w:smallCaps/>
      <w:color w:val="0F4761" w:themeColor="accent1" w:themeShade="BF"/>
      <w:spacing w:val="5"/>
    </w:rPr>
  </w:style>
  <w:style w:type="table" w:styleId="TableGrid">
    <w:name w:val="Table Grid"/>
    <w:basedOn w:val="TableNormal"/>
    <w:uiPriority w:val="59"/>
    <w:rsid w:val="00395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5EB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C5EB7"/>
    <w:pPr>
      <w:spacing w:after="100"/>
    </w:pPr>
  </w:style>
  <w:style w:type="paragraph" w:styleId="TOC2">
    <w:name w:val="toc 2"/>
    <w:basedOn w:val="Normal"/>
    <w:next w:val="Normal"/>
    <w:autoRedefine/>
    <w:uiPriority w:val="39"/>
    <w:unhideWhenUsed/>
    <w:rsid w:val="006C5EB7"/>
    <w:pPr>
      <w:spacing w:after="100"/>
      <w:ind w:left="240"/>
    </w:pPr>
  </w:style>
  <w:style w:type="character" w:styleId="Hyperlink">
    <w:name w:val="Hyperlink"/>
    <w:basedOn w:val="DefaultParagraphFont"/>
    <w:uiPriority w:val="99"/>
    <w:unhideWhenUsed/>
    <w:rsid w:val="006C5EB7"/>
    <w:rPr>
      <w:color w:val="467886" w:themeColor="hyperlink"/>
      <w:u w:val="single"/>
    </w:rPr>
  </w:style>
  <w:style w:type="table" w:styleId="TableGridLight">
    <w:name w:val="Grid Table Light"/>
    <w:basedOn w:val="TableNormal"/>
    <w:uiPriority w:val="40"/>
    <w:rsid w:val="006C5E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0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AAC"/>
  </w:style>
  <w:style w:type="paragraph" w:styleId="Footer">
    <w:name w:val="footer"/>
    <w:basedOn w:val="Normal"/>
    <w:link w:val="FooterChar"/>
    <w:uiPriority w:val="99"/>
    <w:unhideWhenUsed/>
    <w:rsid w:val="0040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88890">
      <w:bodyDiv w:val="1"/>
      <w:marLeft w:val="0"/>
      <w:marRight w:val="0"/>
      <w:marTop w:val="0"/>
      <w:marBottom w:val="0"/>
      <w:divBdr>
        <w:top w:val="none" w:sz="0" w:space="0" w:color="auto"/>
        <w:left w:val="none" w:sz="0" w:space="0" w:color="auto"/>
        <w:bottom w:val="none" w:sz="0" w:space="0" w:color="auto"/>
        <w:right w:val="none" w:sz="0" w:space="0" w:color="auto"/>
      </w:divBdr>
    </w:div>
    <w:div w:id="1339187677">
      <w:bodyDiv w:val="1"/>
      <w:marLeft w:val="0"/>
      <w:marRight w:val="0"/>
      <w:marTop w:val="0"/>
      <w:marBottom w:val="0"/>
      <w:divBdr>
        <w:top w:val="none" w:sz="0" w:space="0" w:color="auto"/>
        <w:left w:val="none" w:sz="0" w:space="0" w:color="auto"/>
        <w:bottom w:val="none" w:sz="0" w:space="0" w:color="auto"/>
        <w:right w:val="none" w:sz="0" w:space="0" w:color="auto"/>
      </w:divBdr>
    </w:div>
    <w:div w:id="1397901122">
      <w:bodyDiv w:val="1"/>
      <w:marLeft w:val="0"/>
      <w:marRight w:val="0"/>
      <w:marTop w:val="0"/>
      <w:marBottom w:val="0"/>
      <w:divBdr>
        <w:top w:val="none" w:sz="0" w:space="0" w:color="auto"/>
        <w:left w:val="none" w:sz="0" w:space="0" w:color="auto"/>
        <w:bottom w:val="none" w:sz="0" w:space="0" w:color="auto"/>
        <w:right w:val="none" w:sz="0" w:space="0" w:color="auto"/>
      </w:divBdr>
    </w:div>
    <w:div w:id="1464732734">
      <w:bodyDiv w:val="1"/>
      <w:marLeft w:val="0"/>
      <w:marRight w:val="0"/>
      <w:marTop w:val="0"/>
      <w:marBottom w:val="0"/>
      <w:divBdr>
        <w:top w:val="none" w:sz="0" w:space="0" w:color="auto"/>
        <w:left w:val="none" w:sz="0" w:space="0" w:color="auto"/>
        <w:bottom w:val="none" w:sz="0" w:space="0" w:color="auto"/>
        <w:right w:val="none" w:sz="0" w:space="0" w:color="auto"/>
      </w:divBdr>
      <w:divsChild>
        <w:div w:id="321348108">
          <w:marLeft w:val="0"/>
          <w:marRight w:val="0"/>
          <w:marTop w:val="0"/>
          <w:marBottom w:val="0"/>
          <w:divBdr>
            <w:top w:val="none" w:sz="0" w:space="0" w:color="auto"/>
            <w:left w:val="none" w:sz="0" w:space="0" w:color="auto"/>
            <w:bottom w:val="none" w:sz="0" w:space="0" w:color="auto"/>
            <w:right w:val="none" w:sz="0" w:space="0" w:color="auto"/>
          </w:divBdr>
        </w:div>
        <w:div w:id="54086551">
          <w:marLeft w:val="0"/>
          <w:marRight w:val="0"/>
          <w:marTop w:val="0"/>
          <w:marBottom w:val="0"/>
          <w:divBdr>
            <w:top w:val="none" w:sz="0" w:space="0" w:color="auto"/>
            <w:left w:val="none" w:sz="0" w:space="0" w:color="auto"/>
            <w:bottom w:val="none" w:sz="0" w:space="0" w:color="auto"/>
            <w:right w:val="none" w:sz="0" w:space="0" w:color="auto"/>
          </w:divBdr>
        </w:div>
        <w:div w:id="209731855">
          <w:marLeft w:val="0"/>
          <w:marRight w:val="0"/>
          <w:marTop w:val="0"/>
          <w:marBottom w:val="0"/>
          <w:divBdr>
            <w:top w:val="none" w:sz="0" w:space="0" w:color="auto"/>
            <w:left w:val="none" w:sz="0" w:space="0" w:color="auto"/>
            <w:bottom w:val="none" w:sz="0" w:space="0" w:color="auto"/>
            <w:right w:val="none" w:sz="0" w:space="0" w:color="auto"/>
          </w:divBdr>
        </w:div>
        <w:div w:id="1649287500">
          <w:marLeft w:val="0"/>
          <w:marRight w:val="0"/>
          <w:marTop w:val="0"/>
          <w:marBottom w:val="0"/>
          <w:divBdr>
            <w:top w:val="none" w:sz="0" w:space="0" w:color="auto"/>
            <w:left w:val="none" w:sz="0" w:space="0" w:color="auto"/>
            <w:bottom w:val="none" w:sz="0" w:space="0" w:color="auto"/>
            <w:right w:val="none" w:sz="0" w:space="0" w:color="auto"/>
          </w:divBdr>
        </w:div>
        <w:div w:id="2050108658">
          <w:marLeft w:val="0"/>
          <w:marRight w:val="0"/>
          <w:marTop w:val="0"/>
          <w:marBottom w:val="0"/>
          <w:divBdr>
            <w:top w:val="none" w:sz="0" w:space="0" w:color="auto"/>
            <w:left w:val="none" w:sz="0" w:space="0" w:color="auto"/>
            <w:bottom w:val="none" w:sz="0" w:space="0" w:color="auto"/>
            <w:right w:val="none" w:sz="0" w:space="0" w:color="auto"/>
          </w:divBdr>
        </w:div>
        <w:div w:id="354158066">
          <w:marLeft w:val="0"/>
          <w:marRight w:val="0"/>
          <w:marTop w:val="0"/>
          <w:marBottom w:val="0"/>
          <w:divBdr>
            <w:top w:val="none" w:sz="0" w:space="0" w:color="auto"/>
            <w:left w:val="none" w:sz="0" w:space="0" w:color="auto"/>
            <w:bottom w:val="none" w:sz="0" w:space="0" w:color="auto"/>
            <w:right w:val="none" w:sz="0" w:space="0" w:color="auto"/>
          </w:divBdr>
        </w:div>
        <w:div w:id="1164011606">
          <w:marLeft w:val="0"/>
          <w:marRight w:val="0"/>
          <w:marTop w:val="0"/>
          <w:marBottom w:val="0"/>
          <w:divBdr>
            <w:top w:val="none" w:sz="0" w:space="0" w:color="auto"/>
            <w:left w:val="none" w:sz="0" w:space="0" w:color="auto"/>
            <w:bottom w:val="none" w:sz="0" w:space="0" w:color="auto"/>
            <w:right w:val="none" w:sz="0" w:space="0" w:color="auto"/>
          </w:divBdr>
        </w:div>
        <w:div w:id="1482232908">
          <w:marLeft w:val="0"/>
          <w:marRight w:val="0"/>
          <w:marTop w:val="0"/>
          <w:marBottom w:val="0"/>
          <w:divBdr>
            <w:top w:val="none" w:sz="0" w:space="0" w:color="auto"/>
            <w:left w:val="none" w:sz="0" w:space="0" w:color="auto"/>
            <w:bottom w:val="none" w:sz="0" w:space="0" w:color="auto"/>
            <w:right w:val="none" w:sz="0" w:space="0" w:color="auto"/>
          </w:divBdr>
        </w:div>
        <w:div w:id="2056924636">
          <w:marLeft w:val="0"/>
          <w:marRight w:val="0"/>
          <w:marTop w:val="0"/>
          <w:marBottom w:val="0"/>
          <w:divBdr>
            <w:top w:val="none" w:sz="0" w:space="0" w:color="auto"/>
            <w:left w:val="none" w:sz="0" w:space="0" w:color="auto"/>
            <w:bottom w:val="none" w:sz="0" w:space="0" w:color="auto"/>
            <w:right w:val="none" w:sz="0" w:space="0" w:color="auto"/>
          </w:divBdr>
        </w:div>
      </w:divsChild>
    </w:div>
    <w:div w:id="1930190235">
      <w:bodyDiv w:val="1"/>
      <w:marLeft w:val="0"/>
      <w:marRight w:val="0"/>
      <w:marTop w:val="0"/>
      <w:marBottom w:val="0"/>
      <w:divBdr>
        <w:top w:val="none" w:sz="0" w:space="0" w:color="auto"/>
        <w:left w:val="none" w:sz="0" w:space="0" w:color="auto"/>
        <w:bottom w:val="none" w:sz="0" w:space="0" w:color="auto"/>
        <w:right w:val="none" w:sz="0" w:space="0" w:color="auto"/>
      </w:divBdr>
      <w:divsChild>
        <w:div w:id="92475634">
          <w:marLeft w:val="0"/>
          <w:marRight w:val="0"/>
          <w:marTop w:val="0"/>
          <w:marBottom w:val="0"/>
          <w:divBdr>
            <w:top w:val="none" w:sz="0" w:space="0" w:color="auto"/>
            <w:left w:val="none" w:sz="0" w:space="0" w:color="auto"/>
            <w:bottom w:val="none" w:sz="0" w:space="0" w:color="auto"/>
            <w:right w:val="none" w:sz="0" w:space="0" w:color="auto"/>
          </w:divBdr>
        </w:div>
        <w:div w:id="553732578">
          <w:marLeft w:val="0"/>
          <w:marRight w:val="0"/>
          <w:marTop w:val="0"/>
          <w:marBottom w:val="0"/>
          <w:divBdr>
            <w:top w:val="none" w:sz="0" w:space="0" w:color="auto"/>
            <w:left w:val="none" w:sz="0" w:space="0" w:color="auto"/>
            <w:bottom w:val="none" w:sz="0" w:space="0" w:color="auto"/>
            <w:right w:val="none" w:sz="0" w:space="0" w:color="auto"/>
          </w:divBdr>
        </w:div>
        <w:div w:id="1909923645">
          <w:marLeft w:val="0"/>
          <w:marRight w:val="0"/>
          <w:marTop w:val="0"/>
          <w:marBottom w:val="0"/>
          <w:divBdr>
            <w:top w:val="none" w:sz="0" w:space="0" w:color="auto"/>
            <w:left w:val="none" w:sz="0" w:space="0" w:color="auto"/>
            <w:bottom w:val="none" w:sz="0" w:space="0" w:color="auto"/>
            <w:right w:val="none" w:sz="0" w:space="0" w:color="auto"/>
          </w:divBdr>
        </w:div>
        <w:div w:id="999697145">
          <w:marLeft w:val="0"/>
          <w:marRight w:val="0"/>
          <w:marTop w:val="0"/>
          <w:marBottom w:val="0"/>
          <w:divBdr>
            <w:top w:val="none" w:sz="0" w:space="0" w:color="auto"/>
            <w:left w:val="none" w:sz="0" w:space="0" w:color="auto"/>
            <w:bottom w:val="none" w:sz="0" w:space="0" w:color="auto"/>
            <w:right w:val="none" w:sz="0" w:space="0" w:color="auto"/>
          </w:divBdr>
        </w:div>
        <w:div w:id="666519648">
          <w:marLeft w:val="0"/>
          <w:marRight w:val="0"/>
          <w:marTop w:val="0"/>
          <w:marBottom w:val="0"/>
          <w:divBdr>
            <w:top w:val="none" w:sz="0" w:space="0" w:color="auto"/>
            <w:left w:val="none" w:sz="0" w:space="0" w:color="auto"/>
            <w:bottom w:val="none" w:sz="0" w:space="0" w:color="auto"/>
            <w:right w:val="none" w:sz="0" w:space="0" w:color="auto"/>
          </w:divBdr>
        </w:div>
        <w:div w:id="173496017">
          <w:marLeft w:val="0"/>
          <w:marRight w:val="0"/>
          <w:marTop w:val="0"/>
          <w:marBottom w:val="0"/>
          <w:divBdr>
            <w:top w:val="none" w:sz="0" w:space="0" w:color="auto"/>
            <w:left w:val="none" w:sz="0" w:space="0" w:color="auto"/>
            <w:bottom w:val="none" w:sz="0" w:space="0" w:color="auto"/>
            <w:right w:val="none" w:sz="0" w:space="0" w:color="auto"/>
          </w:divBdr>
        </w:div>
        <w:div w:id="790630960">
          <w:marLeft w:val="0"/>
          <w:marRight w:val="0"/>
          <w:marTop w:val="0"/>
          <w:marBottom w:val="0"/>
          <w:divBdr>
            <w:top w:val="none" w:sz="0" w:space="0" w:color="auto"/>
            <w:left w:val="none" w:sz="0" w:space="0" w:color="auto"/>
            <w:bottom w:val="none" w:sz="0" w:space="0" w:color="auto"/>
            <w:right w:val="none" w:sz="0" w:space="0" w:color="auto"/>
          </w:divBdr>
        </w:div>
        <w:div w:id="1410734604">
          <w:marLeft w:val="0"/>
          <w:marRight w:val="0"/>
          <w:marTop w:val="0"/>
          <w:marBottom w:val="0"/>
          <w:divBdr>
            <w:top w:val="none" w:sz="0" w:space="0" w:color="auto"/>
            <w:left w:val="none" w:sz="0" w:space="0" w:color="auto"/>
            <w:bottom w:val="none" w:sz="0" w:space="0" w:color="auto"/>
            <w:right w:val="none" w:sz="0" w:space="0" w:color="auto"/>
          </w:divBdr>
        </w:div>
        <w:div w:id="1830319482">
          <w:marLeft w:val="0"/>
          <w:marRight w:val="0"/>
          <w:marTop w:val="0"/>
          <w:marBottom w:val="0"/>
          <w:divBdr>
            <w:top w:val="none" w:sz="0" w:space="0" w:color="auto"/>
            <w:left w:val="none" w:sz="0" w:space="0" w:color="auto"/>
            <w:bottom w:val="none" w:sz="0" w:space="0" w:color="auto"/>
            <w:right w:val="none" w:sz="0" w:space="0" w:color="auto"/>
          </w:divBdr>
        </w:div>
      </w:divsChild>
    </w:div>
    <w:div w:id="200504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3E2C3-C5F1-4E23-9791-7D7CFC95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20</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Muhhmad Kabir Ahmad</dc:creator>
  <cp:keywords/>
  <dc:description/>
  <cp:lastModifiedBy>Muhhmad Kabir Ahmad</cp:lastModifiedBy>
  <cp:revision>3</cp:revision>
  <dcterms:created xsi:type="dcterms:W3CDTF">2024-12-10T19:22:00Z</dcterms:created>
  <dcterms:modified xsi:type="dcterms:W3CDTF">2024-12-10T20:58:00Z</dcterms:modified>
</cp:coreProperties>
</file>