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jsnvnre1x1s" w:id="0"/>
      <w:bookmarkEnd w:id="0"/>
      <w:r w:rsidDel="00000000" w:rsidR="00000000" w:rsidRPr="00000000">
        <w:rPr>
          <w:rtl w:val="0"/>
        </w:rPr>
        <w:t xml:space="preserve">The Role of Digital Literacy in Modern Education</w:t>
      </w:r>
    </w:p>
    <w:p w:rsidR="00000000" w:rsidDel="00000000" w:rsidP="00000000" w:rsidRDefault="00000000" w:rsidRPr="00000000" w14:paraId="00000002">
      <w:pPr>
        <w:rPr/>
      </w:pPr>
      <w:r w:rsidDel="00000000" w:rsidR="00000000" w:rsidRPr="00000000">
        <w:rPr>
          <w:b w:val="1"/>
          <w:bCs w:val="1"/>
          <w:rtl w:val="0"/>
        </w:rPr>
        <w:t xml:space="preserve">Meta description:</w:t>
      </w:r>
      <w:r w:rsidDel="00000000" w:rsidR="00000000" w:rsidRPr="00000000">
        <w:rPr>
          <w:rtl w:val="0"/>
        </w:rPr>
        <w:t xml:space="preserve"> Digital literacy plays an important role in modern education. Learn how digital skills improve learning and prepare students for the future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e80louk8irgy" w:id="1"/>
      <w:bookmarkEnd w:id="1"/>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Digital literacy in education has become very important in today’s modern learning system. Students now use new technology like computers, mobile phones and the internet as a part of their daily studies.Digital literacy in education means having the skills to find the information online using the digital tools and understanding digital content safely. These skills help students to learn better, complete their tasks easily and prepare for the future careers.</w:t>
      </w:r>
    </w:p>
    <w:p w:rsidR="00000000" w:rsidDel="00000000" w:rsidP="00000000" w:rsidRDefault="00000000" w:rsidRPr="00000000" w14:paraId="00000006">
      <w:pPr>
        <w:pStyle w:val="Heading2"/>
        <w:rPr/>
      </w:pPr>
      <w:bookmarkStart w:colFirst="0" w:colLast="0" w:name="_sljckp4zda8k" w:id="2"/>
      <w:bookmarkEnd w:id="2"/>
      <w:r w:rsidDel="00000000" w:rsidR="00000000" w:rsidRPr="00000000">
        <w:rPr>
          <w:rtl w:val="0"/>
        </w:rPr>
        <w:t xml:space="preserve">Importance of Digital Literacy in Education</w:t>
      </w:r>
    </w:p>
    <w:p w:rsidR="00000000" w:rsidDel="00000000" w:rsidP="00000000" w:rsidRDefault="00000000" w:rsidRPr="00000000" w14:paraId="00000007">
      <w:pPr>
        <w:rPr/>
      </w:pPr>
      <w:r w:rsidDel="00000000" w:rsidR="00000000" w:rsidRPr="00000000">
        <w:rPr>
          <w:rtl w:val="0"/>
        </w:rPr>
        <w:t xml:space="preserve">Digital literacy in education is important because it helps students use technology in the right way. Students need digital skills to search for information, attend online classes, and complete assignments. Without digital literacy, students may struggle to use modern learning tools. These skills also help students become confident and independent learners.</w:t>
      </w:r>
    </w:p>
    <w:p w:rsidR="00000000" w:rsidDel="00000000" w:rsidP="00000000" w:rsidRDefault="00000000" w:rsidRPr="00000000" w14:paraId="00000008">
      <w:pPr>
        <w:pStyle w:val="Heading2"/>
        <w:rPr/>
      </w:pPr>
      <w:bookmarkStart w:colFirst="0" w:colLast="0" w:name="_exzx5lmw3df6" w:id="3"/>
      <w:bookmarkEnd w:id="3"/>
      <w:r w:rsidDel="00000000" w:rsidR="00000000" w:rsidRPr="00000000">
        <w:rPr>
          <w:rtl w:val="0"/>
        </w:rPr>
        <w:t xml:space="preserve">How Digital Literacy Supports Student Learning</w:t>
      </w:r>
    </w:p>
    <w:p w:rsidR="00000000" w:rsidDel="00000000" w:rsidP="00000000" w:rsidRDefault="00000000" w:rsidRPr="00000000" w14:paraId="00000009">
      <w:pPr>
        <w:spacing w:after="240" w:before="240" w:lineRule="auto"/>
        <w:rPr/>
      </w:pPr>
      <w:r w:rsidDel="00000000" w:rsidR="00000000" w:rsidRPr="00000000">
        <w:rPr>
          <w:rtl w:val="0"/>
        </w:rPr>
        <w:t xml:space="preserve">Digital literacy helps students understand and use online learning platforms easily. Students can watch educational videos, read digital books, and take online tests. These tools make learning more interesting and easier to understand. With good digital skills, students can learn at their own speed and improve their academic performance.</w:t>
      </w:r>
    </w:p>
    <w:p w:rsidR="00000000" w:rsidDel="00000000" w:rsidP="00000000" w:rsidRDefault="00000000" w:rsidRPr="00000000" w14:paraId="0000000A">
      <w:pPr>
        <w:pStyle w:val="Heading2"/>
        <w:spacing w:after="240" w:before="240" w:lineRule="auto"/>
        <w:rPr/>
      </w:pPr>
      <w:bookmarkStart w:colFirst="0" w:colLast="0" w:name="_kj6m64i9g7l2" w:id="4"/>
      <w:bookmarkEnd w:id="4"/>
      <w:r w:rsidDel="00000000" w:rsidR="00000000" w:rsidRPr="00000000">
        <w:rPr>
          <w:rtl w:val="0"/>
        </w:rPr>
        <w:t xml:space="preserve">Challenges in Digital Literacy in Education</w:t>
      </w:r>
    </w:p>
    <w:p w:rsidR="00000000" w:rsidDel="00000000" w:rsidP="00000000" w:rsidRDefault="00000000" w:rsidRPr="00000000" w14:paraId="0000000B">
      <w:pPr>
        <w:rPr/>
      </w:pPr>
      <w:r w:rsidDel="00000000" w:rsidR="00000000" w:rsidRPr="00000000">
        <w:rPr>
          <w:rtl w:val="0"/>
        </w:rPr>
        <w:t xml:space="preserve">Even though digital literacy is important, some challenges still exist. Not all students have access to digital devices or the internet. Some students and teachers may also lack proper training. These challenges can affect learning, but they can be solved through better access to technology and digital education programs.</w:t>
      </w:r>
    </w:p>
    <w:p w:rsidR="00000000" w:rsidDel="00000000" w:rsidP="00000000" w:rsidRDefault="00000000" w:rsidRPr="00000000" w14:paraId="0000000C">
      <w:pPr>
        <w:pStyle w:val="Heading2"/>
        <w:rPr/>
      </w:pPr>
      <w:bookmarkStart w:colFirst="0" w:colLast="0" w:name="_jaux1jeekg5r" w:id="5"/>
      <w:bookmarkEnd w:id="5"/>
      <w:r w:rsidDel="00000000" w:rsidR="00000000" w:rsidRPr="00000000">
        <w:rPr>
          <w:rtl w:val="0"/>
        </w:rPr>
        <w:t xml:space="preserve">Future of Digital Literacy in Education</w:t>
      </w:r>
    </w:p>
    <w:p w:rsidR="00000000" w:rsidDel="00000000" w:rsidP="00000000" w:rsidRDefault="00000000" w:rsidRPr="00000000" w14:paraId="0000000D">
      <w:pPr>
        <w:rPr/>
      </w:pPr>
      <w:r w:rsidDel="00000000" w:rsidR="00000000" w:rsidRPr="00000000">
        <w:rPr>
          <w:rtl w:val="0"/>
        </w:rPr>
        <w:t xml:space="preserve">The future of education depends greatly on digital literacy. As technology continues to grow, digital skills will become even more important. Digital literacy in education will help students prepare for future jobs and lifelong learning. Schools and institutions must focus on developing these skills to support students in the digital world.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Conclusion:</w:t>
      </w:r>
    </w:p>
    <w:p w:rsidR="00000000" w:rsidDel="00000000" w:rsidP="00000000" w:rsidRDefault="00000000" w:rsidRPr="00000000" w14:paraId="00000010">
      <w:pPr>
        <w:rPr/>
      </w:pPr>
      <w:r w:rsidDel="00000000" w:rsidR="00000000" w:rsidRPr="00000000">
        <w:rPr>
          <w:rtl w:val="0"/>
        </w:rPr>
        <w:t xml:space="preserve">Digital literacy in education plays an important role in modern learning. It helps students use technology safely, find correct information, and learn more effectively. Digital skills also prepare students for future studies and careers. By improving digital literacy in education, schools and teachers can support better learning and help students succeed in today’s digital world.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