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AC15A" w14:textId="77777777" w:rsidR="00423D6D" w:rsidRDefault="00712D47" w:rsidP="00712D47">
      <w:pPr>
        <w:tabs>
          <w:tab w:val="center" w:pos="4680"/>
          <w:tab w:val="right" w:pos="9360"/>
        </w:tabs>
        <w:rPr>
          <w:rFonts w:ascii="Berlin Sans FB" w:hAnsi="Berlin Sans FB"/>
          <w:sz w:val="96"/>
          <w:szCs w:val="96"/>
        </w:rPr>
      </w:pPr>
      <w:r>
        <w:rPr>
          <w:rFonts w:ascii="Berlin Sans FB" w:hAnsi="Berlin Sans FB"/>
          <w:sz w:val="96"/>
          <w:szCs w:val="96"/>
        </w:rPr>
        <w:tab/>
      </w:r>
      <w:r w:rsidR="003D42D0" w:rsidRPr="003D42D0">
        <w:rPr>
          <w:rFonts w:ascii="Berlin Sans FB" w:hAnsi="Berlin Sans FB"/>
          <w:sz w:val="96"/>
          <w:szCs w:val="96"/>
        </w:rPr>
        <w:t>OCEAN-X</w:t>
      </w:r>
      <w:r>
        <w:rPr>
          <w:rFonts w:ascii="Berlin Sans FB" w:hAnsi="Berlin Sans FB"/>
          <w:sz w:val="96"/>
          <w:szCs w:val="96"/>
        </w:rPr>
        <w:tab/>
      </w:r>
    </w:p>
    <w:p w14:paraId="665851BD" w14:textId="77777777" w:rsidR="003D42D0" w:rsidRDefault="003D42D0" w:rsidP="003D42D0">
      <w:pPr>
        <w:jc w:val="center"/>
        <w:rPr>
          <w:rFonts w:ascii="Agency FB" w:hAnsi="Agency FB"/>
          <w:sz w:val="72"/>
          <w:szCs w:val="72"/>
        </w:rPr>
      </w:pPr>
      <w:r w:rsidRPr="003D42D0">
        <w:rPr>
          <w:rFonts w:ascii="Agency FB" w:hAnsi="Agency FB"/>
          <w:sz w:val="72"/>
          <w:szCs w:val="72"/>
        </w:rPr>
        <w:t>User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3300"/>
        <w:gridCol w:w="4248"/>
      </w:tblGrid>
      <w:tr w:rsidR="00BA65F3" w14:paraId="46A439D4" w14:textId="77777777" w:rsidTr="00BA65F3">
        <w:tc>
          <w:tcPr>
            <w:tcW w:w="2028" w:type="dxa"/>
          </w:tcPr>
          <w:p w14:paraId="6544BAC4" w14:textId="77777777" w:rsidR="00BA65F3" w:rsidRPr="00BA65F3" w:rsidRDefault="00BA65F3" w:rsidP="00BA65F3">
            <w:pPr>
              <w:rPr>
                <w:rFonts w:ascii="Kalinga" w:hAnsi="Kalinga" w:cs="Kalinga"/>
                <w:b/>
                <w:sz w:val="28"/>
                <w:szCs w:val="28"/>
              </w:rPr>
            </w:pPr>
            <w:r w:rsidRPr="00BA65F3">
              <w:rPr>
                <w:rFonts w:ascii="Kalinga" w:hAnsi="Kalinga" w:cs="Kalinga"/>
                <w:b/>
                <w:sz w:val="28"/>
                <w:szCs w:val="28"/>
              </w:rPr>
              <w:t xml:space="preserve">Supervisor </w:t>
            </w:r>
          </w:p>
        </w:tc>
        <w:tc>
          <w:tcPr>
            <w:tcW w:w="7548" w:type="dxa"/>
            <w:gridSpan w:val="2"/>
          </w:tcPr>
          <w:p w14:paraId="18BDDBC1" w14:textId="53AB52B4" w:rsidR="00BA65F3" w:rsidRPr="00BA65F3" w:rsidRDefault="00BA65F3" w:rsidP="00BA65F3">
            <w:pPr>
              <w:rPr>
                <w:rFonts w:ascii="Kalinga" w:hAnsi="Kalinga" w:cs="Kalinga"/>
                <w:sz w:val="28"/>
                <w:szCs w:val="28"/>
              </w:rPr>
            </w:pPr>
            <w:proofErr w:type="spellStart"/>
            <w:r>
              <w:rPr>
                <w:rFonts w:ascii="Kalinga" w:hAnsi="Kalinga" w:cs="Kalinga"/>
                <w:sz w:val="28"/>
                <w:szCs w:val="28"/>
              </w:rPr>
              <w:t>Ta</w:t>
            </w:r>
            <w:bookmarkStart w:id="0" w:name="_GoBack"/>
            <w:bookmarkEnd w:id="0"/>
            <w:r>
              <w:rPr>
                <w:rFonts w:ascii="Kalinga" w:hAnsi="Kalinga" w:cs="Kalinga"/>
                <w:sz w:val="28"/>
                <w:szCs w:val="28"/>
              </w:rPr>
              <w:t>zeen</w:t>
            </w:r>
            <w:proofErr w:type="spellEnd"/>
            <w:r>
              <w:rPr>
                <w:rFonts w:ascii="Kalinga" w:hAnsi="Kalinga" w:cs="Kalinga"/>
                <w:sz w:val="28"/>
                <w:szCs w:val="28"/>
              </w:rPr>
              <w:t xml:space="preserve"> Anis</w:t>
            </w:r>
          </w:p>
        </w:tc>
      </w:tr>
      <w:tr w:rsidR="00BA65F3" w14:paraId="64F41AF6" w14:textId="77777777" w:rsidTr="00BA65F3">
        <w:tc>
          <w:tcPr>
            <w:tcW w:w="2028" w:type="dxa"/>
          </w:tcPr>
          <w:p w14:paraId="254B5521" w14:textId="77777777" w:rsidR="00BA65F3" w:rsidRPr="00BA65F3" w:rsidRDefault="00BA65F3" w:rsidP="00BA65F3">
            <w:pPr>
              <w:rPr>
                <w:rFonts w:ascii="Kalinga" w:hAnsi="Kalinga" w:cs="Kalinga"/>
                <w:b/>
                <w:sz w:val="28"/>
                <w:szCs w:val="28"/>
              </w:rPr>
            </w:pPr>
            <w:r w:rsidRPr="00BA65F3">
              <w:rPr>
                <w:rFonts w:ascii="Kalinga" w:hAnsi="Kalinga" w:cs="Kalinga"/>
                <w:b/>
                <w:sz w:val="28"/>
                <w:szCs w:val="28"/>
              </w:rPr>
              <w:t xml:space="preserve">Batch </w:t>
            </w:r>
          </w:p>
        </w:tc>
        <w:tc>
          <w:tcPr>
            <w:tcW w:w="7548" w:type="dxa"/>
            <w:gridSpan w:val="2"/>
          </w:tcPr>
          <w:p w14:paraId="560DA808" w14:textId="77777777" w:rsidR="00BA65F3" w:rsidRPr="00BA65F3" w:rsidRDefault="00BA65F3" w:rsidP="00BA65F3">
            <w:pPr>
              <w:rPr>
                <w:rFonts w:ascii="Kalinga" w:hAnsi="Kalinga" w:cs="Kalinga"/>
                <w:sz w:val="28"/>
                <w:szCs w:val="28"/>
              </w:rPr>
            </w:pPr>
            <w:r w:rsidRPr="00BA65F3">
              <w:rPr>
                <w:rFonts w:ascii="Kalinga" w:hAnsi="Kalinga" w:cs="Kalinga"/>
                <w:sz w:val="28"/>
                <w:szCs w:val="28"/>
              </w:rPr>
              <w:t>2107E</w:t>
            </w:r>
          </w:p>
        </w:tc>
      </w:tr>
      <w:tr w:rsidR="00BA65F3" w14:paraId="1E51DC2A" w14:textId="77777777" w:rsidTr="00BA65F3">
        <w:tc>
          <w:tcPr>
            <w:tcW w:w="2028" w:type="dxa"/>
          </w:tcPr>
          <w:p w14:paraId="03BB4A54" w14:textId="77777777" w:rsidR="00BA65F3" w:rsidRPr="00BA65F3" w:rsidRDefault="00BA65F3" w:rsidP="00BA65F3">
            <w:pPr>
              <w:rPr>
                <w:rFonts w:ascii="Kalinga" w:hAnsi="Kalinga" w:cs="Kalinga"/>
                <w:b/>
                <w:sz w:val="28"/>
                <w:szCs w:val="28"/>
              </w:rPr>
            </w:pPr>
            <w:r w:rsidRPr="00BA65F3">
              <w:rPr>
                <w:rFonts w:ascii="Kalinga" w:hAnsi="Kalinga" w:cs="Kalinga"/>
                <w:b/>
                <w:sz w:val="28"/>
                <w:szCs w:val="28"/>
              </w:rPr>
              <w:t>Group</w:t>
            </w:r>
          </w:p>
        </w:tc>
        <w:tc>
          <w:tcPr>
            <w:tcW w:w="7548" w:type="dxa"/>
            <w:gridSpan w:val="2"/>
          </w:tcPr>
          <w:p w14:paraId="431F2EC4" w14:textId="77777777" w:rsidR="00BA65F3" w:rsidRPr="00BA65F3" w:rsidRDefault="00BA65F3" w:rsidP="00BA65F3">
            <w:pPr>
              <w:rPr>
                <w:rFonts w:ascii="Kalinga" w:hAnsi="Kalinga" w:cs="Kalinga"/>
                <w:sz w:val="28"/>
                <w:szCs w:val="28"/>
              </w:rPr>
            </w:pPr>
            <w:r w:rsidRPr="00BA65F3">
              <w:rPr>
                <w:rFonts w:ascii="Kalinga" w:hAnsi="Kalinga" w:cs="Kalinga"/>
                <w:sz w:val="28"/>
                <w:szCs w:val="28"/>
              </w:rPr>
              <w:t>OCEANGATE</w:t>
            </w:r>
          </w:p>
        </w:tc>
      </w:tr>
      <w:tr w:rsidR="00BA65F3" w14:paraId="1A9279C5" w14:textId="77777777" w:rsidTr="00BA65F3">
        <w:tc>
          <w:tcPr>
            <w:tcW w:w="2028" w:type="dxa"/>
          </w:tcPr>
          <w:p w14:paraId="4577EB42" w14:textId="77777777" w:rsidR="00BA65F3" w:rsidRPr="00BA65F3" w:rsidRDefault="00BA65F3" w:rsidP="00BA65F3">
            <w:pPr>
              <w:rPr>
                <w:rFonts w:ascii="Kalinga" w:hAnsi="Kalinga" w:cs="Kalinga"/>
                <w:b/>
                <w:sz w:val="28"/>
                <w:szCs w:val="28"/>
              </w:rPr>
            </w:pPr>
            <w:r w:rsidRPr="00BA65F3">
              <w:rPr>
                <w:rFonts w:ascii="Kalinga" w:hAnsi="Kalinga" w:cs="Kalinga"/>
                <w:b/>
                <w:sz w:val="28"/>
                <w:szCs w:val="28"/>
              </w:rPr>
              <w:t>Serial No.</w:t>
            </w:r>
          </w:p>
        </w:tc>
        <w:tc>
          <w:tcPr>
            <w:tcW w:w="3300" w:type="dxa"/>
          </w:tcPr>
          <w:p w14:paraId="24891F11" w14:textId="77777777" w:rsidR="00BA65F3" w:rsidRDefault="00BA65F3" w:rsidP="00BA65F3">
            <w:pPr>
              <w:jc w:val="center"/>
              <w:rPr>
                <w:rFonts w:ascii="Kalinga" w:hAnsi="Kalinga" w:cs="Kalinga"/>
                <w:b/>
                <w:sz w:val="28"/>
                <w:szCs w:val="28"/>
              </w:rPr>
            </w:pPr>
            <w:r w:rsidRPr="00BA65F3">
              <w:rPr>
                <w:rFonts w:ascii="Kalinga" w:hAnsi="Kalinga" w:cs="Kalinga"/>
                <w:b/>
                <w:sz w:val="28"/>
                <w:szCs w:val="28"/>
              </w:rPr>
              <w:t>ENROLLMENT</w:t>
            </w:r>
          </w:p>
          <w:p w14:paraId="3B798BB8" w14:textId="77777777" w:rsidR="00BA65F3" w:rsidRPr="00BA65F3" w:rsidRDefault="00BA65F3" w:rsidP="00BA65F3">
            <w:pPr>
              <w:jc w:val="center"/>
              <w:rPr>
                <w:rFonts w:ascii="Kalinga" w:hAnsi="Kalinga" w:cs="Kalinga"/>
                <w:b/>
                <w:sz w:val="28"/>
                <w:szCs w:val="28"/>
              </w:rPr>
            </w:pPr>
            <w:r>
              <w:rPr>
                <w:rFonts w:ascii="Kalinga" w:hAnsi="Kalinga" w:cs="Kalinga"/>
                <w:b/>
                <w:sz w:val="28"/>
                <w:szCs w:val="28"/>
              </w:rPr>
              <w:t>NUMBER</w:t>
            </w:r>
          </w:p>
        </w:tc>
        <w:tc>
          <w:tcPr>
            <w:tcW w:w="4248" w:type="dxa"/>
          </w:tcPr>
          <w:p w14:paraId="40F1E2B1" w14:textId="77777777" w:rsidR="00BA65F3" w:rsidRPr="00BA65F3" w:rsidRDefault="00BA65F3" w:rsidP="00BA65F3">
            <w:pPr>
              <w:jc w:val="center"/>
              <w:rPr>
                <w:rFonts w:ascii="Kalinga" w:hAnsi="Kalinga" w:cs="Kalinga"/>
                <w:b/>
                <w:sz w:val="28"/>
                <w:szCs w:val="28"/>
              </w:rPr>
            </w:pPr>
            <w:r w:rsidRPr="00BA65F3">
              <w:rPr>
                <w:rFonts w:ascii="Kalinga" w:hAnsi="Kalinga" w:cs="Kalinga"/>
                <w:b/>
                <w:sz w:val="28"/>
                <w:szCs w:val="28"/>
              </w:rPr>
              <w:t>STUDENT NAME</w:t>
            </w:r>
          </w:p>
        </w:tc>
      </w:tr>
      <w:tr w:rsidR="00BA65F3" w14:paraId="566A5B9D" w14:textId="77777777" w:rsidTr="00712D47">
        <w:trPr>
          <w:trHeight w:val="629"/>
        </w:trPr>
        <w:tc>
          <w:tcPr>
            <w:tcW w:w="2028" w:type="dxa"/>
          </w:tcPr>
          <w:p w14:paraId="00562967" w14:textId="77777777" w:rsidR="00BA65F3" w:rsidRPr="00BA65F3" w:rsidRDefault="00BA65F3" w:rsidP="003D42D0">
            <w:pPr>
              <w:jc w:val="center"/>
              <w:rPr>
                <w:rFonts w:ascii="Kalinga" w:hAnsi="Kalinga" w:cs="Kalinga"/>
                <w:sz w:val="28"/>
                <w:szCs w:val="28"/>
              </w:rPr>
            </w:pPr>
            <w:r w:rsidRPr="00BA65F3">
              <w:rPr>
                <w:rFonts w:ascii="Kalinga" w:hAnsi="Kalinga" w:cs="Kalinga"/>
                <w:sz w:val="28"/>
                <w:szCs w:val="28"/>
              </w:rPr>
              <w:t>1</w:t>
            </w:r>
            <w:r>
              <w:rPr>
                <w:rFonts w:ascii="Kalinga" w:hAnsi="Kalinga" w:cs="Kalinga"/>
                <w:sz w:val="28"/>
                <w:szCs w:val="28"/>
              </w:rPr>
              <w:t>.</w:t>
            </w:r>
          </w:p>
        </w:tc>
        <w:tc>
          <w:tcPr>
            <w:tcW w:w="3300" w:type="dxa"/>
          </w:tcPr>
          <w:p w14:paraId="047EF5B1" w14:textId="77777777" w:rsidR="00BA65F3" w:rsidRPr="00BA65F3" w:rsidRDefault="00BA65F3" w:rsidP="00BA65F3">
            <w:pPr>
              <w:jc w:val="center"/>
              <w:rPr>
                <w:rFonts w:ascii="Kalinga" w:hAnsi="Kalinga" w:cs="Kalinga"/>
                <w:sz w:val="28"/>
                <w:szCs w:val="28"/>
              </w:rPr>
            </w:pPr>
            <w:r>
              <w:rPr>
                <w:rFonts w:ascii="Kalinga" w:hAnsi="Kalinga" w:cs="Kalinga"/>
                <w:sz w:val="28"/>
                <w:szCs w:val="28"/>
              </w:rPr>
              <w:t>1322157</w:t>
            </w:r>
          </w:p>
        </w:tc>
        <w:tc>
          <w:tcPr>
            <w:tcW w:w="4248" w:type="dxa"/>
          </w:tcPr>
          <w:p w14:paraId="15A42D4B" w14:textId="77777777" w:rsidR="00BA65F3" w:rsidRPr="00BA65F3" w:rsidRDefault="00BA65F3" w:rsidP="00BA65F3">
            <w:pPr>
              <w:rPr>
                <w:rFonts w:ascii="Kalinga" w:hAnsi="Kalinga" w:cs="Kalinga"/>
                <w:sz w:val="28"/>
                <w:szCs w:val="28"/>
              </w:rPr>
            </w:pPr>
            <w:r>
              <w:rPr>
                <w:rFonts w:ascii="Kalinga" w:hAnsi="Kalinga" w:cs="Kalinga"/>
                <w:sz w:val="28"/>
                <w:szCs w:val="28"/>
              </w:rPr>
              <w:t>Abdul Kabir</w:t>
            </w:r>
          </w:p>
        </w:tc>
      </w:tr>
      <w:tr w:rsidR="00BA65F3" w14:paraId="5BF6DC95" w14:textId="77777777" w:rsidTr="00BA65F3">
        <w:tc>
          <w:tcPr>
            <w:tcW w:w="2028" w:type="dxa"/>
          </w:tcPr>
          <w:p w14:paraId="494986FD" w14:textId="77777777" w:rsidR="00BA65F3" w:rsidRPr="00BA65F3" w:rsidRDefault="00BA65F3" w:rsidP="003D42D0">
            <w:pPr>
              <w:jc w:val="center"/>
              <w:rPr>
                <w:rFonts w:ascii="Kalinga" w:hAnsi="Kalinga" w:cs="Kalinga"/>
                <w:sz w:val="28"/>
                <w:szCs w:val="28"/>
              </w:rPr>
            </w:pPr>
            <w:r w:rsidRPr="00BA65F3">
              <w:rPr>
                <w:rFonts w:ascii="Kalinga" w:hAnsi="Kalinga" w:cs="Kalinga"/>
                <w:sz w:val="28"/>
                <w:szCs w:val="28"/>
              </w:rPr>
              <w:t>2</w:t>
            </w:r>
            <w:r>
              <w:rPr>
                <w:rFonts w:ascii="Kalinga" w:hAnsi="Kalinga" w:cs="Kalinga"/>
                <w:sz w:val="28"/>
                <w:szCs w:val="28"/>
              </w:rPr>
              <w:t>.</w:t>
            </w:r>
          </w:p>
        </w:tc>
        <w:tc>
          <w:tcPr>
            <w:tcW w:w="3300" w:type="dxa"/>
          </w:tcPr>
          <w:p w14:paraId="24CC7E1D" w14:textId="77777777" w:rsidR="00BA65F3" w:rsidRDefault="00BA65F3" w:rsidP="003D42D0">
            <w:pPr>
              <w:jc w:val="center"/>
              <w:rPr>
                <w:rFonts w:ascii="Agency FB" w:hAnsi="Agency FB"/>
                <w:sz w:val="52"/>
                <w:szCs w:val="52"/>
              </w:rPr>
            </w:pPr>
          </w:p>
        </w:tc>
        <w:tc>
          <w:tcPr>
            <w:tcW w:w="4248" w:type="dxa"/>
          </w:tcPr>
          <w:p w14:paraId="540EEF15" w14:textId="77777777" w:rsidR="00BA65F3" w:rsidRPr="00BA65F3" w:rsidRDefault="00BA65F3" w:rsidP="00BA65F3">
            <w:pPr>
              <w:rPr>
                <w:rFonts w:ascii="Kalinga" w:hAnsi="Kalinga" w:cs="Kalinga"/>
                <w:sz w:val="28"/>
                <w:szCs w:val="28"/>
              </w:rPr>
            </w:pPr>
            <w:r w:rsidRPr="00BA65F3">
              <w:rPr>
                <w:rFonts w:ascii="Kalinga" w:hAnsi="Kalinga" w:cs="Kalinga"/>
                <w:sz w:val="28"/>
                <w:szCs w:val="28"/>
              </w:rPr>
              <w:t>Muhammad Ward</w:t>
            </w:r>
          </w:p>
        </w:tc>
      </w:tr>
      <w:tr w:rsidR="00BA65F3" w14:paraId="4D55FD7B" w14:textId="77777777" w:rsidTr="00BA65F3">
        <w:tc>
          <w:tcPr>
            <w:tcW w:w="2028" w:type="dxa"/>
          </w:tcPr>
          <w:p w14:paraId="287925CF" w14:textId="77777777" w:rsidR="00BA65F3" w:rsidRPr="00BA65F3" w:rsidRDefault="00BA65F3" w:rsidP="003D42D0">
            <w:pPr>
              <w:jc w:val="center"/>
              <w:rPr>
                <w:rFonts w:ascii="Kalinga" w:hAnsi="Kalinga" w:cs="Kalinga"/>
                <w:sz w:val="28"/>
                <w:szCs w:val="28"/>
              </w:rPr>
            </w:pPr>
            <w:r w:rsidRPr="00BA65F3">
              <w:rPr>
                <w:rFonts w:ascii="Kalinga" w:hAnsi="Kalinga" w:cs="Kalinga"/>
                <w:sz w:val="28"/>
                <w:szCs w:val="28"/>
              </w:rPr>
              <w:t>3</w:t>
            </w:r>
            <w:r>
              <w:rPr>
                <w:rFonts w:ascii="Kalinga" w:hAnsi="Kalinga" w:cs="Kalinga"/>
                <w:sz w:val="28"/>
                <w:szCs w:val="28"/>
              </w:rPr>
              <w:t>.</w:t>
            </w:r>
          </w:p>
        </w:tc>
        <w:tc>
          <w:tcPr>
            <w:tcW w:w="3300" w:type="dxa"/>
          </w:tcPr>
          <w:p w14:paraId="4AAC3C55" w14:textId="77777777" w:rsidR="00BA65F3" w:rsidRDefault="00BA65F3" w:rsidP="003D42D0">
            <w:pPr>
              <w:jc w:val="center"/>
              <w:rPr>
                <w:rFonts w:ascii="Agency FB" w:hAnsi="Agency FB"/>
                <w:sz w:val="52"/>
                <w:szCs w:val="52"/>
              </w:rPr>
            </w:pPr>
          </w:p>
        </w:tc>
        <w:tc>
          <w:tcPr>
            <w:tcW w:w="4248" w:type="dxa"/>
          </w:tcPr>
          <w:p w14:paraId="4C936351" w14:textId="77777777" w:rsidR="00BA65F3" w:rsidRPr="00BA65F3" w:rsidRDefault="00BA65F3" w:rsidP="00BA65F3">
            <w:pPr>
              <w:rPr>
                <w:rFonts w:ascii="Kalinga" w:hAnsi="Kalinga" w:cs="Kalinga"/>
                <w:sz w:val="28"/>
                <w:szCs w:val="28"/>
              </w:rPr>
            </w:pPr>
            <w:r w:rsidRPr="00BA65F3">
              <w:rPr>
                <w:rFonts w:ascii="Kalinga" w:hAnsi="Kalinga" w:cs="Kalinga"/>
                <w:sz w:val="28"/>
                <w:szCs w:val="28"/>
              </w:rPr>
              <w:t xml:space="preserve">Muhammad </w:t>
            </w:r>
            <w:proofErr w:type="spellStart"/>
            <w:r w:rsidRPr="00BA65F3">
              <w:rPr>
                <w:rFonts w:ascii="Kalinga" w:hAnsi="Kalinga" w:cs="Kalinga"/>
                <w:sz w:val="28"/>
                <w:szCs w:val="28"/>
              </w:rPr>
              <w:t>Areeb</w:t>
            </w:r>
            <w:proofErr w:type="spellEnd"/>
            <w:r w:rsidRPr="00BA65F3">
              <w:rPr>
                <w:rFonts w:ascii="Kalinga" w:hAnsi="Kalinga" w:cs="Kalinga"/>
                <w:sz w:val="28"/>
                <w:szCs w:val="28"/>
              </w:rPr>
              <w:t xml:space="preserve"> Ansari</w:t>
            </w:r>
          </w:p>
        </w:tc>
      </w:tr>
      <w:tr w:rsidR="00BA65F3" w14:paraId="128F909A" w14:textId="77777777" w:rsidTr="00BA65F3">
        <w:tc>
          <w:tcPr>
            <w:tcW w:w="2028" w:type="dxa"/>
          </w:tcPr>
          <w:p w14:paraId="76EA3677" w14:textId="77777777" w:rsidR="00BA65F3" w:rsidRPr="00BA65F3" w:rsidRDefault="00BA65F3" w:rsidP="003D42D0">
            <w:pPr>
              <w:jc w:val="center"/>
              <w:rPr>
                <w:rFonts w:ascii="Kalinga" w:hAnsi="Kalinga" w:cs="Kalinga"/>
                <w:sz w:val="28"/>
                <w:szCs w:val="28"/>
              </w:rPr>
            </w:pPr>
            <w:r w:rsidRPr="00BA65F3">
              <w:rPr>
                <w:rFonts w:ascii="Kalinga" w:hAnsi="Kalinga" w:cs="Kalinga"/>
                <w:sz w:val="28"/>
                <w:szCs w:val="28"/>
              </w:rPr>
              <w:t>4</w:t>
            </w:r>
            <w:r>
              <w:rPr>
                <w:rFonts w:ascii="Kalinga" w:hAnsi="Kalinga" w:cs="Kalinga"/>
                <w:sz w:val="28"/>
                <w:szCs w:val="28"/>
              </w:rPr>
              <w:t>.</w:t>
            </w:r>
          </w:p>
        </w:tc>
        <w:tc>
          <w:tcPr>
            <w:tcW w:w="3300" w:type="dxa"/>
          </w:tcPr>
          <w:p w14:paraId="12386AD2" w14:textId="77777777" w:rsidR="00BA65F3" w:rsidRDefault="00BA65F3" w:rsidP="003D42D0">
            <w:pPr>
              <w:jc w:val="center"/>
              <w:rPr>
                <w:rFonts w:ascii="Agency FB" w:hAnsi="Agency FB"/>
                <w:sz w:val="52"/>
                <w:szCs w:val="52"/>
              </w:rPr>
            </w:pPr>
          </w:p>
        </w:tc>
        <w:tc>
          <w:tcPr>
            <w:tcW w:w="4248" w:type="dxa"/>
          </w:tcPr>
          <w:p w14:paraId="1966A9DF" w14:textId="77777777" w:rsidR="00BA65F3" w:rsidRPr="00BA65F3" w:rsidRDefault="00BA65F3" w:rsidP="00BA65F3">
            <w:pPr>
              <w:rPr>
                <w:rFonts w:ascii="Kalinga" w:hAnsi="Kalinga" w:cs="Kalinga"/>
                <w:sz w:val="28"/>
                <w:szCs w:val="28"/>
              </w:rPr>
            </w:pPr>
            <w:r w:rsidRPr="00BA65F3">
              <w:rPr>
                <w:rFonts w:ascii="Kalinga" w:hAnsi="Kalinga" w:cs="Kalinga"/>
                <w:sz w:val="28"/>
                <w:szCs w:val="28"/>
              </w:rPr>
              <w:t>Akasha Lucky</w:t>
            </w:r>
          </w:p>
        </w:tc>
      </w:tr>
    </w:tbl>
    <w:p w14:paraId="28AB2D74" w14:textId="77777777" w:rsidR="00712D47" w:rsidRDefault="00712D47" w:rsidP="003D42D0">
      <w:pPr>
        <w:jc w:val="center"/>
        <w:rPr>
          <w:rFonts w:ascii="Agency FB" w:hAnsi="Agency FB"/>
          <w:sz w:val="52"/>
          <w:szCs w:val="52"/>
        </w:rPr>
      </w:pPr>
    </w:p>
    <w:p w14:paraId="49FB75E2" w14:textId="77777777" w:rsidR="00712D47" w:rsidRDefault="00712D47">
      <w:pPr>
        <w:rPr>
          <w:rFonts w:ascii="Agency FB" w:hAnsi="Agency FB"/>
          <w:sz w:val="52"/>
          <w:szCs w:val="52"/>
        </w:rPr>
      </w:pPr>
      <w:r>
        <w:rPr>
          <w:rFonts w:ascii="Agency FB" w:hAnsi="Agency FB"/>
          <w:sz w:val="52"/>
          <w:szCs w:val="52"/>
        </w:rPr>
        <w:br w:type="page"/>
      </w:r>
    </w:p>
    <w:p w14:paraId="4EE64886" w14:textId="77777777" w:rsidR="00712D47" w:rsidRPr="00712D47" w:rsidRDefault="00712D47" w:rsidP="00051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Unicode MS" w:eastAsia="Arial Unicode MS" w:hAnsi="Arial Unicode MS" w:cs="Arial Unicode MS"/>
          <w:sz w:val="72"/>
          <w:szCs w:val="72"/>
        </w:rPr>
      </w:pPr>
      <w:r w:rsidRPr="00712D47">
        <w:rPr>
          <w:rFonts w:ascii="Arial Unicode MS" w:eastAsia="Arial Unicode MS" w:hAnsi="Arial Unicode MS" w:cs="Arial Unicode MS"/>
          <w:sz w:val="72"/>
          <w:szCs w:val="72"/>
        </w:rPr>
        <w:lastRenderedPageBreak/>
        <w:t>USER GUIDE</w:t>
      </w:r>
    </w:p>
    <w:p w14:paraId="73792C52" w14:textId="77777777" w:rsidR="0002728A" w:rsidRDefault="00712D47" w:rsidP="00051C20">
      <w:pPr>
        <w:rPr>
          <w:rFonts w:eastAsia="Arial Unicode MS" w:cs="Arial Unicode MS"/>
          <w:sz w:val="28"/>
          <w:szCs w:val="28"/>
        </w:rPr>
      </w:pPr>
      <w:r w:rsidRPr="00051C20">
        <w:rPr>
          <w:rFonts w:eastAsia="Arial Unicode MS" w:cs="Arial Unicode MS"/>
          <w:sz w:val="28"/>
          <w:szCs w:val="28"/>
        </w:rPr>
        <w:t>“OCEAN-X” is a website which is based on Crewed</w:t>
      </w:r>
      <w:r w:rsidR="00051C20" w:rsidRPr="00051C20">
        <w:rPr>
          <w:rFonts w:eastAsia="Arial Unicode MS" w:cs="Arial Unicode MS"/>
          <w:sz w:val="28"/>
          <w:szCs w:val="28"/>
        </w:rPr>
        <w:t xml:space="preserve"> </w:t>
      </w:r>
      <w:r w:rsidRPr="00051C20">
        <w:rPr>
          <w:rFonts w:eastAsia="Arial Unicode MS" w:cs="Arial Unicode MS"/>
          <w:sz w:val="28"/>
          <w:szCs w:val="28"/>
        </w:rPr>
        <w:t>Submersibles for charter and Scientific Exploration</w:t>
      </w:r>
      <w:r w:rsidR="0002728A">
        <w:rPr>
          <w:rFonts w:eastAsia="Arial Unicode MS" w:cs="Arial Unicode MS"/>
          <w:sz w:val="28"/>
          <w:szCs w:val="28"/>
        </w:rPr>
        <w:t xml:space="preserve">, </w:t>
      </w:r>
      <w:proofErr w:type="gramStart"/>
      <w:r w:rsidR="0002728A">
        <w:rPr>
          <w:rFonts w:eastAsia="Arial Unicode MS" w:cs="Arial Unicode MS"/>
          <w:sz w:val="28"/>
          <w:szCs w:val="28"/>
        </w:rPr>
        <w:t>If</w:t>
      </w:r>
      <w:proofErr w:type="gramEnd"/>
      <w:r w:rsidR="0002728A">
        <w:rPr>
          <w:rFonts w:eastAsia="Arial Unicode MS" w:cs="Arial Unicode MS"/>
          <w:sz w:val="28"/>
          <w:szCs w:val="28"/>
        </w:rPr>
        <w:t xml:space="preserve"> you are into Ocean diving and exploration then this website is for you, more information about website is given below.</w:t>
      </w:r>
    </w:p>
    <w:p w14:paraId="0AA6385C" w14:textId="77777777" w:rsidR="0002728A" w:rsidRDefault="0002728A" w:rsidP="0002728A">
      <w:pPr>
        <w:pStyle w:val="ListParagraph"/>
        <w:numPr>
          <w:ilvl w:val="0"/>
          <w:numId w:val="2"/>
        </w:numPr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Top Layout</w:t>
      </w:r>
    </w:p>
    <w:p w14:paraId="25CCCA8F" w14:textId="77777777" w:rsidR="0002728A" w:rsidRDefault="0002728A" w:rsidP="0002728A">
      <w:pPr>
        <w:pStyle w:val="ListParagraph"/>
        <w:numPr>
          <w:ilvl w:val="0"/>
          <w:numId w:val="3"/>
        </w:numPr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At the top of the page user can get the information about “ABOUT</w:t>
      </w:r>
      <w:proofErr w:type="gramStart"/>
      <w:r>
        <w:rPr>
          <w:rFonts w:eastAsia="Arial Unicode MS" w:cs="Arial Unicode MS"/>
          <w:sz w:val="28"/>
          <w:szCs w:val="28"/>
        </w:rPr>
        <w:t>” ,</w:t>
      </w:r>
      <w:proofErr w:type="gramEnd"/>
      <w:r>
        <w:rPr>
          <w:rFonts w:eastAsia="Arial Unicode MS" w:cs="Arial Unicode MS"/>
          <w:sz w:val="28"/>
          <w:szCs w:val="28"/>
        </w:rPr>
        <w:t xml:space="preserve"> “WHAT WE DO” </w:t>
      </w:r>
      <w:proofErr w:type="spellStart"/>
      <w:r>
        <w:rPr>
          <w:rFonts w:eastAsia="Arial Unicode MS" w:cs="Arial Unicode MS"/>
          <w:sz w:val="28"/>
          <w:szCs w:val="28"/>
        </w:rPr>
        <w:t>Etc</w:t>
      </w:r>
      <w:proofErr w:type="spellEnd"/>
      <w:r>
        <w:rPr>
          <w:rFonts w:eastAsia="Arial Unicode MS" w:cs="Arial Unicode MS"/>
          <w:sz w:val="28"/>
          <w:szCs w:val="28"/>
        </w:rPr>
        <w:t>( l</w:t>
      </w:r>
      <w:r w:rsidRPr="0002728A">
        <w:rPr>
          <w:rFonts w:eastAsia="Arial Unicode MS" w:cs="Arial Unicode MS"/>
        </w:rPr>
        <w:t>ook at the picture for more</w:t>
      </w:r>
      <w:r>
        <w:rPr>
          <w:rFonts w:eastAsia="Arial Unicode MS" w:cs="Arial Unicode MS"/>
          <w:sz w:val="28"/>
          <w:szCs w:val="28"/>
        </w:rPr>
        <w:t>).</w:t>
      </w:r>
    </w:p>
    <w:p w14:paraId="3C839F13" w14:textId="77777777" w:rsidR="0002728A" w:rsidRDefault="0002728A" w:rsidP="0002728A">
      <w:pPr>
        <w:rPr>
          <w:rFonts w:eastAsia="Arial Unicode MS" w:cs="Arial Unicode MS"/>
          <w:sz w:val="28"/>
          <w:szCs w:val="28"/>
        </w:rPr>
      </w:pPr>
    </w:p>
    <w:p w14:paraId="207A6E8D" w14:textId="77777777" w:rsidR="0002728A" w:rsidRPr="0002728A" w:rsidRDefault="00E34FAD" w:rsidP="0002728A">
      <w:pPr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E7D426" wp14:editId="3FC27E56">
            <wp:simplePos x="0" y="0"/>
            <wp:positionH relativeFrom="column">
              <wp:posOffset>-133350</wp:posOffset>
            </wp:positionH>
            <wp:positionV relativeFrom="paragraph">
              <wp:posOffset>737870</wp:posOffset>
            </wp:positionV>
            <wp:extent cx="6412230" cy="541020"/>
            <wp:effectExtent l="19050" t="0" r="7620" b="0"/>
            <wp:wrapSquare wrapText="bothSides"/>
            <wp:docPr id="2" name="Picture 1" descr="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FD81D" w14:textId="77777777" w:rsidR="00326DF5" w:rsidRDefault="00326DF5" w:rsidP="0002728A">
      <w:pPr>
        <w:pStyle w:val="ListParagraph"/>
        <w:ind w:left="1080"/>
        <w:rPr>
          <w:rFonts w:eastAsia="Arial Unicode MS" w:cs="Arial Unicode MS"/>
          <w:sz w:val="28"/>
          <w:szCs w:val="28"/>
        </w:rPr>
      </w:pPr>
    </w:p>
    <w:p w14:paraId="73428F8C" w14:textId="77777777" w:rsidR="00326DF5" w:rsidRPr="00326DF5" w:rsidRDefault="00326DF5" w:rsidP="00326DF5"/>
    <w:p w14:paraId="5B89E4D8" w14:textId="77777777" w:rsidR="00326DF5" w:rsidRPr="00326DF5" w:rsidRDefault="00326DF5" w:rsidP="00326DF5"/>
    <w:p w14:paraId="541D1D64" w14:textId="77777777" w:rsidR="00326DF5" w:rsidRPr="00326DF5" w:rsidRDefault="00326DF5" w:rsidP="00326DF5"/>
    <w:p w14:paraId="7BFD66E2" w14:textId="77777777" w:rsidR="00326DF5" w:rsidRPr="00326DF5" w:rsidRDefault="00326DF5" w:rsidP="00326DF5"/>
    <w:p w14:paraId="4360D8F9" w14:textId="77777777" w:rsidR="00326DF5" w:rsidRPr="00326DF5" w:rsidRDefault="00326DF5" w:rsidP="00326DF5"/>
    <w:p w14:paraId="75709F72" w14:textId="77777777" w:rsidR="00326DF5" w:rsidRPr="00326DF5" w:rsidRDefault="00326DF5" w:rsidP="00326DF5"/>
    <w:p w14:paraId="7CA1D431" w14:textId="77777777" w:rsidR="00326DF5" w:rsidRPr="00326DF5" w:rsidRDefault="00326DF5" w:rsidP="00326DF5"/>
    <w:p w14:paraId="67565EB3" w14:textId="77777777" w:rsidR="00326DF5" w:rsidRPr="00326DF5" w:rsidRDefault="00326DF5" w:rsidP="00326DF5"/>
    <w:p w14:paraId="777BDF74" w14:textId="77777777" w:rsidR="00326DF5" w:rsidRDefault="00326DF5" w:rsidP="00326DF5">
      <w:pPr>
        <w:tabs>
          <w:tab w:val="left" w:pos="8652"/>
        </w:tabs>
      </w:pPr>
      <w:r>
        <w:tab/>
      </w:r>
    </w:p>
    <w:p w14:paraId="66384A97" w14:textId="77777777" w:rsidR="00326DF5" w:rsidRDefault="00326DF5">
      <w:r>
        <w:br w:type="page"/>
      </w:r>
    </w:p>
    <w:p w14:paraId="189280F6" w14:textId="77777777" w:rsidR="0002728A" w:rsidRDefault="00326DF5" w:rsidP="00326DF5">
      <w:pPr>
        <w:tabs>
          <w:tab w:val="left" w:pos="8652"/>
        </w:tabs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  <w:r w:rsidRPr="00326DF5">
        <w:rPr>
          <w:sz w:val="40"/>
          <w:szCs w:val="40"/>
        </w:rPr>
        <w:t xml:space="preserve">HOME PAGE </w:t>
      </w:r>
    </w:p>
    <w:p w14:paraId="476A2BBE" w14:textId="77777777" w:rsidR="00326DF5" w:rsidRDefault="00326DF5" w:rsidP="00326DF5">
      <w:pPr>
        <w:pStyle w:val="ListParagraph"/>
        <w:numPr>
          <w:ilvl w:val="0"/>
          <w:numId w:val="3"/>
        </w:numPr>
        <w:tabs>
          <w:tab w:val="left" w:pos="8652"/>
        </w:tabs>
        <w:rPr>
          <w:sz w:val="40"/>
          <w:szCs w:val="40"/>
        </w:rPr>
      </w:pPr>
      <w:r w:rsidRPr="00326DF5">
        <w:rPr>
          <w:sz w:val="28"/>
          <w:szCs w:val="28"/>
        </w:rPr>
        <w:t>This page Contain The information About our Next Generation of 5 Person Submersibles</w:t>
      </w:r>
      <w:r w:rsidRPr="00326DF5">
        <w:rPr>
          <w:sz w:val="40"/>
          <w:szCs w:val="40"/>
        </w:rPr>
        <w:t>.</w:t>
      </w:r>
    </w:p>
    <w:p w14:paraId="4F1CF1B6" w14:textId="77777777" w:rsidR="00326DF5" w:rsidRPr="00326DF5" w:rsidRDefault="00326DF5" w:rsidP="00326DF5">
      <w:pPr>
        <w:tabs>
          <w:tab w:val="left" w:pos="8652"/>
        </w:tabs>
        <w:ind w:left="360"/>
        <w:rPr>
          <w:sz w:val="40"/>
          <w:szCs w:val="40"/>
        </w:rPr>
      </w:pPr>
    </w:p>
    <w:p w14:paraId="2471BD38" w14:textId="77777777" w:rsidR="00326DF5" w:rsidRDefault="00326DF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3757C7D" wp14:editId="6D3599AE">
            <wp:simplePos x="0" y="0"/>
            <wp:positionH relativeFrom="column">
              <wp:posOffset>41910</wp:posOffset>
            </wp:positionH>
            <wp:positionV relativeFrom="paragraph">
              <wp:posOffset>747395</wp:posOffset>
            </wp:positionV>
            <wp:extent cx="5715000" cy="1264920"/>
            <wp:effectExtent l="19050" t="0" r="0" b="0"/>
            <wp:wrapSquare wrapText="bothSides"/>
            <wp:docPr id="3" name="Picture 2" descr="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page"/>
      </w:r>
    </w:p>
    <w:p w14:paraId="3A74C89D" w14:textId="77777777" w:rsidR="00326DF5" w:rsidRDefault="00326DF5" w:rsidP="00326DF5">
      <w:pPr>
        <w:tabs>
          <w:tab w:val="left" w:pos="8652"/>
        </w:tabs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And Right After That</w:t>
      </w:r>
    </w:p>
    <w:p w14:paraId="2D40FC83" w14:textId="77777777" w:rsidR="00326DF5" w:rsidRPr="00326DF5" w:rsidRDefault="00326DF5" w:rsidP="00326DF5">
      <w:pPr>
        <w:tabs>
          <w:tab w:val="left" w:pos="8652"/>
        </w:tabs>
        <w:ind w:left="360"/>
        <w:rPr>
          <w:sz w:val="28"/>
          <w:szCs w:val="28"/>
        </w:rPr>
      </w:pPr>
      <w:r w:rsidRPr="00326DF5">
        <w:rPr>
          <w:sz w:val="28"/>
          <w:szCs w:val="28"/>
        </w:rPr>
        <w:t xml:space="preserve">You will see Our services that we provide for </w:t>
      </w:r>
    </w:p>
    <w:p w14:paraId="31240063" w14:textId="77777777" w:rsidR="00326DF5" w:rsidRPr="00326DF5" w:rsidRDefault="00326DF5" w:rsidP="00326DF5">
      <w:pPr>
        <w:pStyle w:val="ListParagraph"/>
        <w:numPr>
          <w:ilvl w:val="0"/>
          <w:numId w:val="3"/>
        </w:numPr>
        <w:tabs>
          <w:tab w:val="left" w:pos="8652"/>
        </w:tabs>
        <w:rPr>
          <w:sz w:val="28"/>
          <w:szCs w:val="28"/>
        </w:rPr>
      </w:pPr>
      <w:r w:rsidRPr="00326DF5">
        <w:rPr>
          <w:sz w:val="28"/>
          <w:szCs w:val="28"/>
        </w:rPr>
        <w:t>Scientific Exploration &amp; Adventure.</w:t>
      </w:r>
    </w:p>
    <w:p w14:paraId="4D2FA4CA" w14:textId="77777777" w:rsidR="00326DF5" w:rsidRPr="00326DF5" w:rsidRDefault="00326DF5" w:rsidP="00326DF5">
      <w:pPr>
        <w:pStyle w:val="ListParagraph"/>
        <w:numPr>
          <w:ilvl w:val="0"/>
          <w:numId w:val="3"/>
        </w:numPr>
        <w:tabs>
          <w:tab w:val="left" w:pos="8652"/>
        </w:tabs>
        <w:rPr>
          <w:sz w:val="28"/>
          <w:szCs w:val="28"/>
        </w:rPr>
      </w:pPr>
      <w:r w:rsidRPr="00326DF5">
        <w:rPr>
          <w:sz w:val="28"/>
          <w:szCs w:val="28"/>
        </w:rPr>
        <w:t>Research and Commercial Projects.</w:t>
      </w:r>
    </w:p>
    <w:p w14:paraId="37D1B685" w14:textId="77777777" w:rsidR="00E34FAD" w:rsidRDefault="00326DF5" w:rsidP="00326DF5">
      <w:pPr>
        <w:pStyle w:val="ListParagraph"/>
        <w:tabs>
          <w:tab w:val="left" w:pos="8652"/>
        </w:tabs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C5592FC" wp14:editId="39F4A13E">
            <wp:simplePos x="0" y="0"/>
            <wp:positionH relativeFrom="column">
              <wp:posOffset>-270510</wp:posOffset>
            </wp:positionH>
            <wp:positionV relativeFrom="paragraph">
              <wp:posOffset>484505</wp:posOffset>
            </wp:positionV>
            <wp:extent cx="6267450" cy="2712720"/>
            <wp:effectExtent l="19050" t="0" r="0" b="0"/>
            <wp:wrapSquare wrapText="bothSides"/>
            <wp:docPr id="5" name="Picture 1" descr="C:\Users\abc\Desktop\PROJECT 28\Document\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PROJECT 28\Document\Servic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53DDB1" w14:textId="77777777" w:rsidR="00E34FAD" w:rsidRPr="00E34FAD" w:rsidRDefault="00E34FAD" w:rsidP="00E34FAD"/>
    <w:p w14:paraId="436C8CD1" w14:textId="77777777" w:rsidR="00E34FAD" w:rsidRPr="00E34FAD" w:rsidRDefault="00E34FAD" w:rsidP="00E34FAD"/>
    <w:p w14:paraId="36630CA3" w14:textId="77777777" w:rsidR="00E34FAD" w:rsidRPr="00E34FAD" w:rsidRDefault="00E34FAD" w:rsidP="00E34FAD"/>
    <w:p w14:paraId="10E8AA7A" w14:textId="77777777" w:rsidR="00E34FAD" w:rsidRPr="00E34FAD" w:rsidRDefault="00E34FAD" w:rsidP="00E34FAD"/>
    <w:p w14:paraId="48E0B4F4" w14:textId="77777777" w:rsidR="00E34FAD" w:rsidRPr="00E34FAD" w:rsidRDefault="00E34FAD" w:rsidP="00E34FAD"/>
    <w:p w14:paraId="6F8ADC0A" w14:textId="77777777" w:rsidR="00E34FAD" w:rsidRDefault="00E34FAD" w:rsidP="00E34FAD">
      <w:pPr>
        <w:tabs>
          <w:tab w:val="left" w:pos="6684"/>
        </w:tabs>
      </w:pPr>
      <w:r>
        <w:tab/>
      </w:r>
    </w:p>
    <w:p w14:paraId="3D285EF3" w14:textId="77777777" w:rsidR="00E34FAD" w:rsidRDefault="00E34FAD" w:rsidP="00211F2C">
      <w:pPr>
        <w:rPr>
          <w:sz w:val="40"/>
          <w:szCs w:val="40"/>
        </w:rPr>
      </w:pPr>
      <w:r>
        <w:br w:type="page"/>
      </w:r>
      <w:r w:rsidR="00211F2C">
        <w:rPr>
          <w:sz w:val="40"/>
          <w:szCs w:val="40"/>
        </w:rPr>
        <w:lastRenderedPageBreak/>
        <w:t>3.At Last</w:t>
      </w:r>
    </w:p>
    <w:p w14:paraId="50CF58BB" w14:textId="77777777" w:rsidR="00211F2C" w:rsidRPr="00211F2C" w:rsidRDefault="00211F2C" w:rsidP="00211F2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8DA9D3D" wp14:editId="75CF2591">
            <wp:simplePos x="0" y="0"/>
            <wp:positionH relativeFrom="column">
              <wp:posOffset>4880610</wp:posOffset>
            </wp:positionH>
            <wp:positionV relativeFrom="paragraph">
              <wp:posOffset>11430</wp:posOffset>
            </wp:positionV>
            <wp:extent cx="1451610" cy="320040"/>
            <wp:effectExtent l="19050" t="0" r="0" b="0"/>
            <wp:wrapSquare wrapText="bothSides"/>
            <wp:docPr id="6" name="Picture 2" descr="C:\Users\abc\Desktop\PROJECT 28\Document\Mai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c\Desktop\PROJECT 28\Document\Maili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You can subscribe to our mailing system just by clicking on </w:t>
      </w:r>
    </w:p>
    <w:p w14:paraId="3D8BF093" w14:textId="77777777" w:rsidR="00211F2C" w:rsidRPr="00211F2C" w:rsidRDefault="00211F2C" w:rsidP="00211F2C">
      <w:pPr>
        <w:pStyle w:val="ListParagraph"/>
        <w:rPr>
          <w:sz w:val="28"/>
          <w:szCs w:val="28"/>
        </w:rPr>
      </w:pPr>
    </w:p>
    <w:p w14:paraId="3C990DCC" w14:textId="77777777" w:rsidR="00211F2C" w:rsidRDefault="00211F2C" w:rsidP="00211F2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Below that you will see Map of Site</w:t>
      </w:r>
    </w:p>
    <w:p w14:paraId="56B30F25" w14:textId="77777777" w:rsidR="00211F2C" w:rsidRPr="00211F2C" w:rsidRDefault="00211F2C" w:rsidP="00211F2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6E127FC" wp14:editId="26C7AF36">
            <wp:simplePos x="0" y="0"/>
            <wp:positionH relativeFrom="column">
              <wp:posOffset>19050</wp:posOffset>
            </wp:positionH>
            <wp:positionV relativeFrom="paragraph">
              <wp:posOffset>278130</wp:posOffset>
            </wp:positionV>
            <wp:extent cx="6176010" cy="464820"/>
            <wp:effectExtent l="19050" t="0" r="0" b="0"/>
            <wp:wrapSquare wrapText="bothSides"/>
            <wp:docPr id="7" name="Picture 3" descr="C:\Users\abc\Desktop\PROJECT 28\Document\map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c\Desktop\PROJECT 28\Document\mapsi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E58D596" w14:textId="77777777" w:rsidR="00211F2C" w:rsidRDefault="00211F2C" w:rsidP="00211F2C">
      <w:pPr>
        <w:pStyle w:val="ListParagraph"/>
        <w:rPr>
          <w:sz w:val="28"/>
          <w:szCs w:val="28"/>
        </w:rPr>
      </w:pPr>
    </w:p>
    <w:p w14:paraId="2106987C" w14:textId="77777777" w:rsidR="00211F2C" w:rsidRDefault="00211F2C" w:rsidP="00211F2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And at the bottom you will see our Socials Handles</w:t>
      </w:r>
    </w:p>
    <w:p w14:paraId="1514A158" w14:textId="77777777" w:rsidR="00211F2C" w:rsidRPr="00211F2C" w:rsidRDefault="00211F2C" w:rsidP="00211F2C">
      <w:pPr>
        <w:pStyle w:val="ListParagraph"/>
        <w:rPr>
          <w:sz w:val="28"/>
          <w:szCs w:val="28"/>
        </w:rPr>
      </w:pPr>
    </w:p>
    <w:p w14:paraId="537E6DB5" w14:textId="77777777" w:rsidR="00E34FAD" w:rsidRPr="00E34FAD" w:rsidRDefault="00211F2C" w:rsidP="00E34FAD">
      <w:r>
        <w:rPr>
          <w:noProof/>
        </w:rPr>
        <w:drawing>
          <wp:anchor distT="0" distB="0" distL="114300" distR="114300" simplePos="0" relativeHeight="251663360" behindDoc="0" locked="0" layoutInCell="1" allowOverlap="1" wp14:anchorId="55997B17" wp14:editId="7C13FE57">
            <wp:simplePos x="0" y="0"/>
            <wp:positionH relativeFrom="column">
              <wp:posOffset>87630</wp:posOffset>
            </wp:positionH>
            <wp:positionV relativeFrom="paragraph">
              <wp:posOffset>107315</wp:posOffset>
            </wp:positionV>
            <wp:extent cx="5943600" cy="693420"/>
            <wp:effectExtent l="19050" t="0" r="0" b="0"/>
            <wp:wrapSquare wrapText="bothSides"/>
            <wp:docPr id="8" name="Picture 4" descr="C:\Users\abc\Desktop\PROJECT 28\Document\So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c\Desktop\PROJECT 28\Document\Socia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4439032" w14:textId="77777777" w:rsidR="00E34FAD" w:rsidRPr="00E34FAD" w:rsidRDefault="00E34FAD" w:rsidP="00E34FAD"/>
    <w:p w14:paraId="1EFFA708" w14:textId="77777777" w:rsidR="00E34FAD" w:rsidRDefault="00E34FAD" w:rsidP="00E34FAD"/>
    <w:p w14:paraId="50B7A1B7" w14:textId="77777777" w:rsidR="00211F2C" w:rsidRDefault="00211F2C">
      <w:r>
        <w:br w:type="page"/>
      </w:r>
    </w:p>
    <w:p w14:paraId="2FC3D215" w14:textId="77777777" w:rsidR="00211F2C" w:rsidRDefault="00211F2C" w:rsidP="00E34FAD">
      <w:r>
        <w:lastRenderedPageBreak/>
        <w:t xml:space="preserve">That </w:t>
      </w:r>
      <w:proofErr w:type="gramStart"/>
      <w:r>
        <w:t>is</w:t>
      </w:r>
      <w:proofErr w:type="gramEnd"/>
      <w:r>
        <w:t xml:space="preserve"> it,</w:t>
      </w:r>
    </w:p>
    <w:p w14:paraId="065F38FD" w14:textId="77777777" w:rsidR="00211F2C" w:rsidRPr="00E34FAD" w:rsidRDefault="00211F2C" w:rsidP="00E34FAD">
      <w:r>
        <w:t>Thanks for your Time.</w:t>
      </w:r>
    </w:p>
    <w:p w14:paraId="0E19EEB8" w14:textId="77777777" w:rsidR="00326DF5" w:rsidRPr="00E34FAD" w:rsidRDefault="00326DF5" w:rsidP="00E34FAD"/>
    <w:sectPr w:rsidR="00326DF5" w:rsidRPr="00E34FAD" w:rsidSect="00712D47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BEB6E" w14:textId="77777777" w:rsidR="006C7BC7" w:rsidRDefault="006C7BC7" w:rsidP="003D42D0">
      <w:pPr>
        <w:spacing w:after="0" w:line="240" w:lineRule="auto"/>
      </w:pPr>
      <w:r>
        <w:separator/>
      </w:r>
    </w:p>
  </w:endnote>
  <w:endnote w:type="continuationSeparator" w:id="0">
    <w:p w14:paraId="4FDCA06F" w14:textId="77777777" w:rsidR="006C7BC7" w:rsidRDefault="006C7BC7" w:rsidP="003D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08D70" w14:textId="77777777" w:rsidR="006C7BC7" w:rsidRDefault="006C7BC7" w:rsidP="003D42D0">
      <w:pPr>
        <w:spacing w:after="0" w:line="240" w:lineRule="auto"/>
      </w:pPr>
      <w:r>
        <w:separator/>
      </w:r>
    </w:p>
  </w:footnote>
  <w:footnote w:type="continuationSeparator" w:id="0">
    <w:p w14:paraId="5FA1D2A9" w14:textId="77777777" w:rsidR="006C7BC7" w:rsidRDefault="006C7BC7" w:rsidP="003D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7BDDE" w14:textId="77777777" w:rsidR="00E34FAD" w:rsidRDefault="00E34FAD">
    <w:pPr>
      <w:pStyle w:val="Header"/>
    </w:pPr>
    <w:r>
      <w:t>EPROJECT: OCEAN-X</w:t>
    </w:r>
  </w:p>
  <w:p w14:paraId="008BE2EA" w14:textId="77777777" w:rsidR="00E34FAD" w:rsidRDefault="00E34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2FC0"/>
    <w:multiLevelType w:val="hybridMultilevel"/>
    <w:tmpl w:val="1E481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A4EE4"/>
    <w:multiLevelType w:val="hybridMultilevel"/>
    <w:tmpl w:val="AF7A4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06091"/>
    <w:multiLevelType w:val="hybridMultilevel"/>
    <w:tmpl w:val="A76E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64EE"/>
    <w:multiLevelType w:val="hybridMultilevel"/>
    <w:tmpl w:val="ADAC0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65AF7"/>
    <w:multiLevelType w:val="hybridMultilevel"/>
    <w:tmpl w:val="B3D0A6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48002A"/>
    <w:multiLevelType w:val="hybridMultilevel"/>
    <w:tmpl w:val="091A89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BE0C27"/>
    <w:multiLevelType w:val="hybridMultilevel"/>
    <w:tmpl w:val="6C46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2D0"/>
    <w:rsid w:val="0002728A"/>
    <w:rsid w:val="00051C20"/>
    <w:rsid w:val="001D38A6"/>
    <w:rsid w:val="00211F2C"/>
    <w:rsid w:val="00326DF5"/>
    <w:rsid w:val="003B79CA"/>
    <w:rsid w:val="003D42D0"/>
    <w:rsid w:val="00423D6D"/>
    <w:rsid w:val="006C7BC7"/>
    <w:rsid w:val="00712D47"/>
    <w:rsid w:val="00BA65F3"/>
    <w:rsid w:val="00C20699"/>
    <w:rsid w:val="00CF744E"/>
    <w:rsid w:val="00D24D4E"/>
    <w:rsid w:val="00D91DA4"/>
    <w:rsid w:val="00E34FAD"/>
    <w:rsid w:val="00E6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9BEA"/>
  <w15:docId w15:val="{3DB2F31E-4188-418A-B6F5-0EC875A8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D0"/>
  </w:style>
  <w:style w:type="paragraph" w:styleId="Footer">
    <w:name w:val="footer"/>
    <w:basedOn w:val="Normal"/>
    <w:link w:val="FooterChar"/>
    <w:uiPriority w:val="99"/>
    <w:semiHidden/>
    <w:unhideWhenUsed/>
    <w:rsid w:val="003D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2D0"/>
  </w:style>
  <w:style w:type="paragraph" w:styleId="BalloonText">
    <w:name w:val="Balloon Text"/>
    <w:basedOn w:val="Normal"/>
    <w:link w:val="BalloonTextChar"/>
    <w:uiPriority w:val="99"/>
    <w:semiHidden/>
    <w:unhideWhenUsed/>
    <w:rsid w:val="003D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2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2D0"/>
    <w:pPr>
      <w:ind w:left="720"/>
      <w:contextualSpacing/>
    </w:pPr>
  </w:style>
  <w:style w:type="table" w:styleId="TableGrid">
    <w:name w:val="Table Grid"/>
    <w:basedOn w:val="TableNormal"/>
    <w:uiPriority w:val="59"/>
    <w:rsid w:val="00BA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0DCAA2-C897-47C7-B96A-8B39250A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Administrator</cp:lastModifiedBy>
  <cp:revision>4</cp:revision>
  <dcterms:created xsi:type="dcterms:W3CDTF">2021-12-01T08:51:00Z</dcterms:created>
  <dcterms:modified xsi:type="dcterms:W3CDTF">2021-12-01T12:19:00Z</dcterms:modified>
</cp:coreProperties>
</file>