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E3C"/>
          <w:sz w:val="72"/>
          <w:szCs w:val="72"/>
        </w:rPr>
        <w:t xml:space="preserve">SAJIIR POS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MVP Implementation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Tiers • Roles • Invitations • Admin Dashboard •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Subscription Tiers &amp; Pricing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Staff Invitation 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 Enforcement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Partial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 Dashboard (Custom)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Multi-Branch Role Support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Design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Payment Integration (M-Pesa/Stripe)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 Build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eTIMS Integration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Stub Only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P3 — Post-MVP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1. Role Architecture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Your current codebase already defines five roles in TenantUser. Here is a complete breakdown of what each role should be allowed to do, including the multi-branch scenario you raised.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The Five Roles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person who purchased the subscription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Everything. Manage tiers, billing, all branches, all staff. Cannot be removed.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trusted operator — like an IT or ops head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access to all branches. Manage products, staff, reports. Cannot change billing.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Manage their assigned branch only. Approve returns, view reports, add products for that branch.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Cashier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Till operator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session, make sales, process returns below KES 5,000 threshold. Cannot see reports.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Auditor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Accountant or compliance officer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Read-only access to all reports and audit logs. Cannot make any changes.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Do You Need a 6th Role?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Based on your codebase and business model, here is a recommendation: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RECOMMEND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Add a Supplier contact role in future. For MVP, your five roles are sufficient. Do not add roles until you have a clear use case.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Multi-Branch Role Problem — Your Question Answered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asked: "In Branch A I am a cashier, but in Branch B I am a manager. Same email. How does that work?"</w:t>
      </w:r>
    </w:p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answer is to separate two things that your current code conflates: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 Role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TenantUser.role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Whole tenant / all branches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Highest-level permission cap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Branch Role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StaffProfile (new field)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specific branch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Fine-grained branch permissions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Implementation: Add branch_role to StaffProfile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one field to your existing StaffProfile model: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# apps/branches/models.py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class StaffProfile(models.Model):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user    = ForeignKey(User, ...)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branch  = ForeignKey(Branch, ...)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is_active = BooleanField(default=True)</w:t>
            </w:r>
          </w:p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    # ADD THIS: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    branch_role = CharField(max_length=20, choices=ROLE_CHOICES, default='cashier')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Now one user can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StaffProfile(branch=A, branch_role="cashier")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StaffProfile(branch=B, branch_role="manager")</w:t>
      </w:r>
    </w:p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Update your get_user_role() permission helper to check StaffProfile.branch_role first, falling back to TenantUser.role if no profile exists for the current branch. The TenantUser.role acts as a ceiling — a cashier-level TenantUser can never exceed cashier even if a StaffProfile grants more.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RULE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TenantUser.role = ceiling. StaffProfile.branch_role = actual role for that branch. Never let branch_role exceed the ceiling.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2. Subscription Tiers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Your Tenant model already has a plan field. You just need to populate it and enforce it. Here is the recommended tier design.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— Starter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— Pro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 — Enterprise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KES 1,500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KES 4,500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KES 12,000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Branches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Cash Sessions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Basic (30 days)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(1 year)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+ Export CSV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Inventory Reports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Basic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eTIMS Integration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Transfers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M-Pesa STK Push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WhatsApp Receipts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Loyalty Programme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Phone + Email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How to Enforce Tiers in Code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 single file: apps/tenants/tier_limits.py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# apps/tenants/tier_limits.py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TIER_LIMITS = {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'starter':    {'branches': 1,  'staff': 5,  'etims': False, 'transfers': False},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'pro':        {'branches': 3,  'staff': 15, 'etims': True,  'transfers': True},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'enterprise': {'branches': 999,'staff': 999,'etims': True,  'transfers': True},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def can_add_branch(tenant):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from apps.branches.models import Branch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limit = TIER_LIMITS.get(tenant.plan, {}).get("branches", 1)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return Branch.objects.filter(is_active=True).count() &lt; limit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def can_add_staff(tenant):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limit = TIER_LIMITS.get(tenant.plan, {}).get("staff", 5)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return TenantUser.objects.filter(is_active=True).count() &lt; limit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Call these functions in your views before creating a branch or inviting a staff member. Return a 403 with an upgrade prompt if the limit is reached.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3. Staff Invitation System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the most important thing to build first. It has no external dependencies and unblocks everything else. Here is the complete flow and implementation plan.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The Invitation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Fills invite form: email + role + branch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Creates StaffInvitation record with a unique token and 48h expiry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Sends email: "You have been invited to join [Business Name] as [Role]"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Invitee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Clicks link: yourdomain.com/invite/accept/?token=abc123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Checks if email is already a user. If yes, assigns role. If no, shows signup form.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Invitee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Sets password (first-time) or logs straight in (existing user)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Creates TenantUser + StaffProfile. Marks token as used.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Invitee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Redirected to their dashboard based on role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New Model: StaffInvitation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this in apps/branches/models.py or a new apps/invitations/ app: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# apps/invitations/models.py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uuid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class StaffInvitation(models.Model):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email        = EmailField()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role         = CharField(max_length=20, choices=TenantUser.ROLE_CHOICES)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branch       = ForeignKey(Branch, null=True, blank=True)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token        = UUIDField(default=uuid.uuid4, unique=True, editable=False)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invited_by   = ForeignKey(settings.AUTH_USER_MODEL, on_delete=PROTECT)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expires_at   = DateTimeField()  # now() + 48 hours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accepted_at  = DateTimeField(null=True, blank=True)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is_used      = BooleanField(default=False)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created_at   = DateTimeField(auto_now_add=True)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    def is_valid(self):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 return not self.is_used and timezone.now() &lt; self.expires_at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New URLs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/dashboard/invite/send/ — Owner/Admin sends invite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 /invite/accept/?token=&lt;uuid&gt; — Invitee clicks link in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/invite/accept/?token=&lt;uuid&gt; — Invitee submits password and joins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Login Flow (Your Specific Request)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described a two-step login: first confirm the email exists, then enter password. This is a good UX pattern used by Slack, Notion, and others.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— Enter Email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/login/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login_email.html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 if email exists in DB. If yes, proceed. If no, show error or invite-only message.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— Enter Password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/login/password/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login_password.html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Standard Django authenticate(). On success, redirect based on role.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— Role Redirect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Owner/Admin → /admin-dashboard/. Manager → /manager/. Cashier → /. Auditor → /reports/.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Never tell the user "that email does not exist" on the login page — it leaks user data. Instead say "Invalid email or password" on both steps. Only confirm email existence after invite acceptance.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4. Custom Admin Dashboard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want Owners and Admins to have a dedicated dashboard instead of the Django admin. Here is the full plan.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Why Not Django Admin?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Django admin exposes your data model directly — a bad actor with admin access can delete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It cannot be themed to match your Tailwind dark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It does not enforce tenant isolation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It looks unprofessional for a SaaS product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Dashboard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Overview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Admin, Manager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Today's sales, revenue KPI cards, pending alerts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/dashboard/staff/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all staff, invite new, deactivate, change role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Branch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/dashboard/branches/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branches, add new (within tier limit), set eTIMS codes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/dashboard/products/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Admin, Manager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CRUD products, categories, units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/dashboard/inventory/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Admin, Manager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levels, adjustments, transfers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/dashboard/reports/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Admin, Manager, Auditor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Sales, P&amp;L, stock reports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eTIMS Cockpit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/dashboard/etims/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VAT liability, unsigned invoices, CSV export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/dashboard/subscription/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Current tier, usage meters, upgrade/downgrade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/dashboard/audit/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Owner, Admin, Auditor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append-only audit trail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How to Redirect After Login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a post_login redirect function in your frontend_urls.py or a middleware: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# apps/tenants/redirects.py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def get_post_login_url(request):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role = get_user_role(request)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if role in ['owner', 'admin', 'manager']: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 return '/dashboard/'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elif role == 'cashier':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 return '/'  # POS till screen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elif role == 'auditor':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 return '/dashboard/reports/'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return '/'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LOGIN_REDIRECT_URL in settings to point to a view that calls this function rather than hardcoding a URL.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Template Hierarchy for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base_dashboard.html — dark sidebar layout, nav links, user info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dashboard/overview.html — extends base_dashboard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dashboard/staff.html — extends base_dashboard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dashboard/products.html — extends base_dashboard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(etc.)</w:t>
      </w:r>
    </w:p>
    <w:p>
      <w:pPr>
        <w:spacing w:after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sidebar navigation should show/hide links based on role using a template context variable that is set in a context processor or view mixin.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5. Landing Page &amp; Onboarding Flow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the public-facing side of the product. It must convert visitors into paying customers.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Landing Page Sections (in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Hero section — bold headline, one-line value prop, CTA button "Start Free Trial"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Problem / Solution — "Still using paper receipts? Still not eTIMS compliant?"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Feature highlights — Offline mode, M-Pesa, eTIMS, Multi-branch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Pricing table — Three tier cards side by side. Middle card (Pro) highlighted.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Testimonials / social proof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FAQ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Footer with legal links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Onboarding Flow After Tier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 (landing)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Visitor sees tiers, clicks "Get Started" on chosen tier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/register/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Form: Business name, your email, phone number, country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/register/verify-email/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OTP or link sent to email. Must verify before proceeding.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/register/payment/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M-Pesa STK push or card payment for chosen tier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 (background)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 payment success: create Tenant, Domain, TenantUser(role=owner), send welcome email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/register/setup/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First-time setup: add first branch name, eTIMS branch code (optional)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/dashboard/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Owner lands on dashboard. Guided tour / onboarding checklist shown.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The tenant creation MUST happen inside a Celery task triggered by the payment webhook — not inside the payment view directly. If the view times out, you end up with a paid customer and no account.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Competing with Other POS Systems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asked how to market this well. Here are the genuine differentiators you already have: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Feature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Competitors Lack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Offline-First (PWA)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Sales continue when internet drops — very common in Kenya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Most cloud POS breaks without internet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Native M-Pesa STK Push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need for a separate M-Pesa device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Most POS requires a POS terminal for M-Pesa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KRA eTIMS Built-In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Legal compliance out of the box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Most small POS in Kenya are not eTIMS ready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Multi-Branch from Day 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Scales as the business grows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Many POS charge per terminal, not per branch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Ledger (not counter)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audit trail of every stock movement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Most POS just store a number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Carton-to-Unit Conversion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Built for supermarkets and FMCG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Rare feature in Kenyan POS software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6. Recommended Build Order (MVP Roadmap)</w:t>
      </w:r>
    </w:p>
    <w:p>
      <w:pPr>
        <w:spacing w:after="10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 not build everything at once. Ship a working product as fast as possible and iterate.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 — Fix What Is Broken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 CACHES config to use Redis (M-Pesa will silently fail without this)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 cashier.username → cashier.email in AuditService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Override CustomerViewSet.destroy() to soft-delete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branch_role to StaffProfile and update get_user_role()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python manage.py check — must show 0 errors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2 — Staff Invitations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apps/invitations/ with StaffInvitation model and migration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invite send view + template (owner/admin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invite accept view + template (public, token-gated)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Wire up email sending using Django send_mail()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 full flow: invite → email → accept → login → role redirect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3 — Custom Admin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base_dashboard.html template with dark sidebar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overview view with today's sales KPI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staff management view (list, invite, deactivate)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products CRUD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Wire role-based navigation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4 — Tier Enforcement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tier_limits.py with TIER_LIMITS dictionary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checks to branch creation and staff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subscription page showing current tier and usage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upgrade prompts when limits are hit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5 — Landing Page &amp; Onboarding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Design and build public landing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registration + email verification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Wire payment (start with manual payment confirmation for MVP)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tenant auto-creation on payment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First-time setup wizard for new owners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6 — Polish &amp; MVP Showcase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End-to-end test: register → pay → invite staff → open till → make sale → see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 all bugs found in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 demo environment with seed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Record a 3-minute demo video for potential customers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MVP DEFINITION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An owner can sign up, pay, invite a cashier, the cashier can make a sale on the POS, and the owner can see the sale in the dashboard. Everything else is Phase 2.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E3C"/>
          <w:sz w:val="36"/>
          <w:szCs w:val="36"/>
        </w:rPr>
        <w:t xml:space="preserve">7. Known Bugs to Fix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cashier.username does not exist on CustomUser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apps/audit/services.py line 48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Change to cashier.email or cashier.get_full_name()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CACHES config — M-Pesa cache uses LocMemCache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pos_project/config/settings/base.py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CACHES using django-redis pointing to REDIS_URL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CustomerViewSet allows hard 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apps/customers/views.py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Override destroy() to set is_active=False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ProductBatch.quantity_remaining not updated on return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apps/returns/services.py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After StockService.adjust() on return, also update batch.quantity_remaining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Product.clean() not called on GRN cost update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apps/purchasing/services.py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product.full_clean() or manual check after updating cost_price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rate limiting on sync 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api/v1/sync.py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DRF throttle class or django-ratelimit decorator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M-Pesa callback has no HMAC verification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apps/payments/views.py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HMAC-SHA256 check against MPESA_CALLBACK_SECRET env var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Sajiir POS Implementation Plan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Read Section 6 (Build Order) and Section 7 (Known Bugs) first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	Sajiir Technologies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Sajiir POS  —  MVP Implementation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E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2026-05-07T06:16:39.597Z</dcterms:created>
  <dcterms:modified xsi:type="dcterms:W3CDTF">2026-05-07T06:16:39.597Z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