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B48" w:rsidRPr="00277B48" w:rsidRDefault="00277B48" w:rsidP="00277B48">
      <w:pPr>
        <w:shd w:val="clear" w:color="auto" w:fill="FFFFFF"/>
        <w:spacing w:after="0" w:line="240" w:lineRule="auto"/>
        <w:jc w:val="left"/>
        <w:outlineLvl w:val="0"/>
        <w:rPr>
          <w:rFonts w:ascii="Times New Roman" w:eastAsia="Times New Roman" w:hAnsi="Times New Roman" w:cs="Times New Roman"/>
          <w:b/>
          <w:bCs/>
          <w:color w:val="000000"/>
          <w:kern w:val="36"/>
          <w:sz w:val="48"/>
          <w:szCs w:val="48"/>
          <w:lang w:val="en"/>
        </w:rPr>
      </w:pPr>
      <w:r w:rsidRPr="00277B48">
        <w:rPr>
          <w:rFonts w:ascii="Times New Roman" w:eastAsia="Times New Roman" w:hAnsi="Times New Roman" w:cs="Times New Roman"/>
          <w:b/>
          <w:bCs/>
          <w:color w:val="000000"/>
          <w:kern w:val="36"/>
          <w:sz w:val="48"/>
          <w:szCs w:val="48"/>
          <w:lang w:val="en"/>
        </w:rPr>
        <w:t>Enzyme</w:t>
      </w:r>
    </w:p>
    <w:p w:rsidR="00277B48" w:rsidRPr="00277B48" w:rsidRDefault="00277B48" w:rsidP="00277B48">
      <w:pPr>
        <w:shd w:val="clear" w:color="auto" w:fill="FFFFFF"/>
        <w:spacing w:after="0" w:line="240" w:lineRule="auto"/>
        <w:jc w:val="left"/>
        <w:rPr>
          <w:rFonts w:ascii="Times New Roman" w:eastAsia="Times New Roman" w:hAnsi="Times New Roman" w:cs="Times New Roman"/>
          <w:color w:val="000000"/>
          <w:sz w:val="22"/>
          <w:szCs w:val="22"/>
        </w:rPr>
      </w:pPr>
      <w:r w:rsidRPr="00277B48">
        <w:rPr>
          <w:rFonts w:ascii="Times New Roman" w:eastAsia="Times New Roman" w:hAnsi="Times New Roman" w:cs="Times New Roman"/>
          <w:color w:val="000000"/>
          <w:sz w:val="22"/>
          <w:szCs w:val="22"/>
        </w:rPr>
        <w:t>From Wikipedia, the free encyclopedia</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860040" cy="2477135"/>
            <wp:effectExtent l="0" t="0" r="0" b="0"/>
            <wp:docPr id="24" name="Picture 24" descr="http://upload.wikimedia.org/wikipedia/commons/a/ae/GLO1_Homo_sapiens_small_fast.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ae/GLO1_Homo_sapiens_small_fast.gif">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247713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Human </w:t>
      </w:r>
      <w:hyperlink r:id="rId8" w:tooltip="Glyoxalase I" w:history="1">
        <w:r w:rsidRPr="00277B48">
          <w:rPr>
            <w:rFonts w:ascii="Times New Roman" w:eastAsia="Times New Roman" w:hAnsi="Times New Roman" w:cs="Times New Roman"/>
            <w:color w:val="552200"/>
            <w:sz w:val="22"/>
            <w:szCs w:val="22"/>
            <w:u w:val="single"/>
            <w:lang w:val="en"/>
          </w:rPr>
          <w:t>glyoxalase I</w:t>
        </w:r>
      </w:hyperlink>
      <w:r w:rsidRPr="00277B48">
        <w:rPr>
          <w:rFonts w:ascii="Times New Roman" w:eastAsia="Times New Roman" w:hAnsi="Times New Roman" w:cs="Times New Roman"/>
          <w:color w:val="000000"/>
          <w:sz w:val="22"/>
          <w:szCs w:val="22"/>
          <w:lang w:val="en"/>
        </w:rPr>
        <w:t>. Two </w:t>
      </w:r>
      <w:hyperlink r:id="rId9" w:tooltip="Zinc" w:history="1">
        <w:r w:rsidRPr="00277B48">
          <w:rPr>
            <w:rFonts w:ascii="Times New Roman" w:eastAsia="Times New Roman" w:hAnsi="Times New Roman" w:cs="Times New Roman"/>
            <w:color w:val="552200"/>
            <w:sz w:val="22"/>
            <w:szCs w:val="22"/>
            <w:u w:val="single"/>
            <w:lang w:val="en"/>
          </w:rPr>
          <w:t>zinc</w:t>
        </w:r>
      </w:hyperlink>
      <w:r w:rsidRPr="00277B48">
        <w:rPr>
          <w:rFonts w:ascii="Times New Roman" w:eastAsia="Times New Roman" w:hAnsi="Times New Roman" w:cs="Times New Roman"/>
          <w:color w:val="000000"/>
          <w:sz w:val="22"/>
          <w:szCs w:val="22"/>
          <w:lang w:val="en"/>
        </w:rPr>
        <w:t> ions that are needed for the enzyme to catalyze its reaction are shown as purple spheres, and an </w:t>
      </w:r>
      <w:hyperlink r:id="rId10" w:tooltip="Enzyme inhibitor" w:history="1">
        <w:r w:rsidRPr="00277B48">
          <w:rPr>
            <w:rFonts w:ascii="Times New Roman" w:eastAsia="Times New Roman" w:hAnsi="Times New Roman" w:cs="Times New Roman"/>
            <w:color w:val="552200"/>
            <w:sz w:val="22"/>
            <w:szCs w:val="22"/>
            <w:u w:val="single"/>
            <w:lang w:val="en"/>
          </w:rPr>
          <w:t>enzyme inhibitor</w:t>
        </w:r>
      </w:hyperlink>
      <w:r w:rsidRPr="00277B48">
        <w:rPr>
          <w:rFonts w:ascii="Times New Roman" w:eastAsia="Times New Roman" w:hAnsi="Times New Roman" w:cs="Times New Roman"/>
          <w:color w:val="000000"/>
          <w:sz w:val="22"/>
          <w:szCs w:val="22"/>
          <w:lang w:val="en"/>
        </w:rPr>
        <w:t> called </w:t>
      </w:r>
      <w:r w:rsidRPr="00277B48">
        <w:rPr>
          <w:rFonts w:ascii="Times New Roman" w:eastAsia="Times New Roman" w:hAnsi="Times New Roman" w:cs="Times New Roman"/>
          <w:i/>
          <w:iCs/>
          <w:color w:val="000000"/>
          <w:sz w:val="22"/>
          <w:szCs w:val="22"/>
          <w:lang w:val="en"/>
        </w:rPr>
        <w:t>S</w:t>
      </w:r>
      <w:r w:rsidRPr="00277B48">
        <w:rPr>
          <w:rFonts w:ascii="Times New Roman" w:eastAsia="Times New Roman" w:hAnsi="Times New Roman" w:cs="Times New Roman"/>
          <w:color w:val="000000"/>
          <w:sz w:val="22"/>
          <w:szCs w:val="22"/>
          <w:lang w:val="en"/>
        </w:rPr>
        <w:t>-hexylglutathione is shown as a </w:t>
      </w:r>
      <w:hyperlink r:id="rId11" w:tooltip="Space-filling model" w:history="1">
        <w:r w:rsidRPr="00277B48">
          <w:rPr>
            <w:rFonts w:ascii="Times New Roman" w:eastAsia="Times New Roman" w:hAnsi="Times New Roman" w:cs="Times New Roman"/>
            <w:color w:val="552200"/>
            <w:sz w:val="22"/>
            <w:szCs w:val="22"/>
            <w:u w:val="single"/>
            <w:lang w:val="en"/>
          </w:rPr>
          <w:t>space-filling model</w:t>
        </w:r>
      </w:hyperlink>
      <w:r w:rsidRPr="00277B48">
        <w:rPr>
          <w:rFonts w:ascii="Times New Roman" w:eastAsia="Times New Roman" w:hAnsi="Times New Roman" w:cs="Times New Roman"/>
          <w:color w:val="000000"/>
          <w:sz w:val="22"/>
          <w:szCs w:val="22"/>
          <w:lang w:val="en"/>
        </w:rPr>
        <w:t>, filling the two active sites.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b/>
          <w:bCs/>
          <w:color w:val="000000"/>
          <w:sz w:val="27"/>
          <w:szCs w:val="27"/>
          <w:lang w:val="en"/>
        </w:rPr>
        <w:t>Enzymes</w:t>
      </w:r>
      <w:r w:rsidRPr="00277B48">
        <w:rPr>
          <w:rFonts w:ascii="Times New Roman" w:eastAsia="Times New Roman" w:hAnsi="Times New Roman" w:cs="Times New Roman"/>
          <w:color w:val="000000"/>
          <w:sz w:val="27"/>
          <w:szCs w:val="27"/>
          <w:lang w:val="en"/>
        </w:rPr>
        <w:t> </w:t>
      </w:r>
      <w:hyperlink r:id="rId12" w:tooltip="Help:IPA for English" w:history="1">
        <w:r w:rsidRPr="00277B48">
          <w:rPr>
            <w:rFonts w:ascii="Times New Roman" w:eastAsia="Times New Roman" w:hAnsi="Times New Roman" w:cs="Times New Roman"/>
            <w:color w:val="552200"/>
            <w:sz w:val="27"/>
            <w:szCs w:val="27"/>
            <w:u w:val="single"/>
            <w:lang w:val="en"/>
          </w:rPr>
          <w:t>/</w:t>
        </w:r>
      </w:hyperlink>
      <w:hyperlink r:id="rId13" w:anchor="Key" w:tooltip="Help:IPA for English" w:history="1">
        <w:r w:rsidRPr="00277B48">
          <w:rPr>
            <w:rFonts w:ascii="Times New Roman" w:eastAsia="Times New Roman" w:hAnsi="Times New Roman" w:cs="Times New Roman"/>
            <w:color w:val="552200"/>
            <w:sz w:val="27"/>
            <w:szCs w:val="27"/>
            <w:u w:val="single"/>
            <w:lang w:val="en"/>
          </w:rPr>
          <w:t>ˈ</w:t>
        </w:r>
      </w:hyperlink>
      <w:hyperlink r:id="rId14" w:anchor="Key" w:tooltip="Help:IPA for English" w:history="1">
        <w:r w:rsidRPr="00277B48">
          <w:rPr>
            <w:rFonts w:ascii="Times New Roman" w:eastAsia="Times New Roman" w:hAnsi="Times New Roman" w:cs="Times New Roman"/>
            <w:color w:val="552200"/>
            <w:sz w:val="27"/>
            <w:szCs w:val="27"/>
            <w:u w:val="single"/>
            <w:lang w:val="en"/>
          </w:rPr>
          <w:t>ɛ</w:t>
        </w:r>
      </w:hyperlink>
      <w:hyperlink r:id="rId15" w:anchor="Key" w:tooltip="Help:IPA for English" w:history="1">
        <w:r w:rsidRPr="00277B48">
          <w:rPr>
            <w:rFonts w:ascii="Times New Roman" w:eastAsia="Times New Roman" w:hAnsi="Times New Roman" w:cs="Times New Roman"/>
            <w:color w:val="552200"/>
            <w:sz w:val="27"/>
            <w:szCs w:val="27"/>
            <w:u w:val="single"/>
            <w:lang w:val="en"/>
          </w:rPr>
          <w:t>n</w:t>
        </w:r>
      </w:hyperlink>
      <w:hyperlink r:id="rId16" w:anchor="Key" w:tooltip="Help:IPA for English" w:history="1">
        <w:r w:rsidRPr="00277B48">
          <w:rPr>
            <w:rFonts w:ascii="Times New Roman" w:eastAsia="Times New Roman" w:hAnsi="Times New Roman" w:cs="Times New Roman"/>
            <w:color w:val="552200"/>
            <w:sz w:val="27"/>
            <w:szCs w:val="27"/>
            <w:u w:val="single"/>
            <w:lang w:val="en"/>
          </w:rPr>
          <w:t>z</w:t>
        </w:r>
      </w:hyperlink>
      <w:hyperlink r:id="rId17" w:anchor="Key" w:tooltip="Help:IPA for English" w:history="1">
        <w:r w:rsidRPr="00277B48">
          <w:rPr>
            <w:rFonts w:ascii="Times New Roman" w:eastAsia="Times New Roman" w:hAnsi="Times New Roman" w:cs="Times New Roman"/>
            <w:color w:val="552200"/>
            <w:sz w:val="27"/>
            <w:szCs w:val="27"/>
            <w:u w:val="single"/>
            <w:lang w:val="en"/>
          </w:rPr>
          <w:t>aɪ</w:t>
        </w:r>
      </w:hyperlink>
      <w:hyperlink r:id="rId18" w:anchor="Key" w:tooltip="Help:IPA for English" w:history="1">
        <w:r w:rsidRPr="00277B48">
          <w:rPr>
            <w:rFonts w:ascii="Times New Roman" w:eastAsia="Times New Roman" w:hAnsi="Times New Roman" w:cs="Times New Roman"/>
            <w:color w:val="552200"/>
            <w:sz w:val="27"/>
            <w:szCs w:val="27"/>
            <w:u w:val="single"/>
            <w:lang w:val="en"/>
          </w:rPr>
          <w:t>m</w:t>
        </w:r>
      </w:hyperlink>
      <w:hyperlink r:id="rId19" w:anchor="Key" w:tooltip="Help:IPA for English" w:history="1">
        <w:r w:rsidRPr="00277B48">
          <w:rPr>
            <w:rFonts w:ascii="Times New Roman" w:eastAsia="Times New Roman" w:hAnsi="Times New Roman" w:cs="Times New Roman"/>
            <w:color w:val="552200"/>
            <w:sz w:val="27"/>
            <w:szCs w:val="27"/>
            <w:u w:val="single"/>
            <w:lang w:val="en"/>
          </w:rPr>
          <w:t>z</w:t>
        </w:r>
      </w:hyperlink>
      <w:hyperlink r:id="rId20" w:tooltip="Help:IPA for English" w:history="1">
        <w:r w:rsidRPr="00277B48">
          <w:rPr>
            <w:rFonts w:ascii="Times New Roman" w:eastAsia="Times New Roman" w:hAnsi="Times New Roman" w:cs="Times New Roman"/>
            <w:color w:val="552200"/>
            <w:sz w:val="27"/>
            <w:szCs w:val="27"/>
            <w:u w:val="single"/>
            <w:lang w:val="en"/>
          </w:rPr>
          <w:t>/</w:t>
        </w:r>
      </w:hyperlink>
      <w:r w:rsidRPr="00277B48">
        <w:rPr>
          <w:rFonts w:ascii="Times New Roman" w:eastAsia="Times New Roman" w:hAnsi="Times New Roman" w:cs="Times New Roman"/>
          <w:color w:val="000000"/>
          <w:sz w:val="27"/>
          <w:szCs w:val="27"/>
          <w:lang w:val="en"/>
        </w:rPr>
        <w:t> are large biological </w:t>
      </w:r>
      <w:hyperlink r:id="rId21" w:tooltip="Molecule" w:history="1">
        <w:r w:rsidRPr="00277B48">
          <w:rPr>
            <w:rFonts w:ascii="Times New Roman" w:eastAsia="Times New Roman" w:hAnsi="Times New Roman" w:cs="Times New Roman"/>
            <w:color w:val="552200"/>
            <w:sz w:val="27"/>
            <w:szCs w:val="27"/>
            <w:u w:val="single"/>
            <w:lang w:val="en"/>
          </w:rPr>
          <w:t>molecules</w:t>
        </w:r>
      </w:hyperlink>
      <w:r w:rsidRPr="00277B48">
        <w:rPr>
          <w:rFonts w:ascii="Times New Roman" w:eastAsia="Times New Roman" w:hAnsi="Times New Roman" w:cs="Times New Roman"/>
          <w:color w:val="000000"/>
          <w:sz w:val="27"/>
          <w:szCs w:val="27"/>
          <w:lang w:val="en"/>
        </w:rPr>
        <w:t> responsible for the thousands of </w:t>
      </w:r>
      <w:hyperlink r:id="rId22" w:tooltip="Metabolism" w:history="1">
        <w:r w:rsidRPr="00277B48">
          <w:rPr>
            <w:rFonts w:ascii="Times New Roman" w:eastAsia="Times New Roman" w:hAnsi="Times New Roman" w:cs="Times New Roman"/>
            <w:color w:val="552200"/>
            <w:sz w:val="27"/>
            <w:szCs w:val="27"/>
            <w:u w:val="single"/>
            <w:lang w:val="en"/>
          </w:rPr>
          <w:t>metabolic processes</w:t>
        </w:r>
      </w:hyperlink>
      <w:r w:rsidRPr="00277B48">
        <w:rPr>
          <w:rFonts w:ascii="Times New Roman" w:eastAsia="Times New Roman" w:hAnsi="Times New Roman" w:cs="Times New Roman"/>
          <w:color w:val="000000"/>
          <w:sz w:val="27"/>
          <w:szCs w:val="27"/>
          <w:lang w:val="en"/>
        </w:rPr>
        <w:t> that sustain life.</w:t>
      </w:r>
      <w:hyperlink r:id="rId23" w:anchor="cite_note-1" w:history="1">
        <w:r w:rsidRPr="00277B48">
          <w:rPr>
            <w:rFonts w:ascii="Times New Roman" w:eastAsia="Times New Roman" w:hAnsi="Times New Roman" w:cs="Times New Roman"/>
            <w:color w:val="552200"/>
            <w:sz w:val="27"/>
            <w:szCs w:val="27"/>
            <w:u w:val="single"/>
            <w:vertAlign w:val="superscript"/>
            <w:lang w:val="en"/>
          </w:rPr>
          <w:t>[1]</w:t>
        </w:r>
      </w:hyperlink>
      <w:hyperlink r:id="rId24" w:anchor="cite_note-2" w:history="1">
        <w:r w:rsidRPr="00277B48">
          <w:rPr>
            <w:rFonts w:ascii="Times New Roman" w:eastAsia="Times New Roman" w:hAnsi="Times New Roman" w:cs="Times New Roman"/>
            <w:color w:val="552200"/>
            <w:sz w:val="27"/>
            <w:szCs w:val="27"/>
            <w:u w:val="single"/>
            <w:vertAlign w:val="superscript"/>
            <w:lang w:val="en"/>
          </w:rPr>
          <w:t>[2]</w:t>
        </w:r>
      </w:hyperlink>
      <w:r w:rsidRPr="00277B48">
        <w:rPr>
          <w:rFonts w:ascii="Times New Roman" w:eastAsia="Times New Roman" w:hAnsi="Times New Roman" w:cs="Times New Roman"/>
          <w:color w:val="000000"/>
          <w:sz w:val="27"/>
          <w:szCs w:val="27"/>
          <w:lang w:val="en"/>
        </w:rPr>
        <w:t> They are highly selective </w:t>
      </w:r>
      <w:hyperlink r:id="rId25" w:tooltip="Catalysis" w:history="1">
        <w:r w:rsidRPr="00277B48">
          <w:rPr>
            <w:rFonts w:ascii="Times New Roman" w:eastAsia="Times New Roman" w:hAnsi="Times New Roman" w:cs="Times New Roman"/>
            <w:color w:val="552200"/>
            <w:sz w:val="27"/>
            <w:szCs w:val="27"/>
            <w:u w:val="single"/>
            <w:lang w:val="en"/>
          </w:rPr>
          <w:t>catalysts</w:t>
        </w:r>
      </w:hyperlink>
      <w:r w:rsidRPr="00277B48">
        <w:rPr>
          <w:rFonts w:ascii="Times New Roman" w:eastAsia="Times New Roman" w:hAnsi="Times New Roman" w:cs="Times New Roman"/>
          <w:color w:val="000000"/>
          <w:sz w:val="27"/>
          <w:szCs w:val="27"/>
          <w:lang w:val="en"/>
        </w:rPr>
        <w:t>, greatly accelerating both the rate and specificity of metabolic reactions, from the digestion of food to the synthesis of </w:t>
      </w:r>
      <w:hyperlink r:id="rId26" w:tooltip="DNA" w:history="1">
        <w:r w:rsidRPr="00277B48">
          <w:rPr>
            <w:rFonts w:ascii="Times New Roman" w:eastAsia="Times New Roman" w:hAnsi="Times New Roman" w:cs="Times New Roman"/>
            <w:color w:val="552200"/>
            <w:sz w:val="27"/>
            <w:szCs w:val="27"/>
            <w:u w:val="single"/>
            <w:lang w:val="en"/>
          </w:rPr>
          <w:t>DNA</w:t>
        </w:r>
      </w:hyperlink>
      <w:r w:rsidRPr="00277B48">
        <w:rPr>
          <w:rFonts w:ascii="Times New Roman" w:eastAsia="Times New Roman" w:hAnsi="Times New Roman" w:cs="Times New Roman"/>
          <w:color w:val="000000"/>
          <w:sz w:val="27"/>
          <w:szCs w:val="27"/>
          <w:lang w:val="en"/>
        </w:rPr>
        <w:t>. Most enzymes are </w:t>
      </w:r>
      <w:hyperlink r:id="rId27" w:tooltip="Proteins" w:history="1">
        <w:r w:rsidRPr="00277B48">
          <w:rPr>
            <w:rFonts w:ascii="Times New Roman" w:eastAsia="Times New Roman" w:hAnsi="Times New Roman" w:cs="Times New Roman"/>
            <w:color w:val="552200"/>
            <w:sz w:val="27"/>
            <w:szCs w:val="27"/>
            <w:u w:val="single"/>
            <w:lang w:val="en"/>
          </w:rPr>
          <w:t>proteins</w:t>
        </w:r>
      </w:hyperlink>
      <w:r w:rsidRPr="00277B48">
        <w:rPr>
          <w:rFonts w:ascii="Times New Roman" w:eastAsia="Times New Roman" w:hAnsi="Times New Roman" w:cs="Times New Roman"/>
          <w:color w:val="000000"/>
          <w:sz w:val="27"/>
          <w:szCs w:val="27"/>
          <w:lang w:val="en"/>
        </w:rPr>
        <w:t>, although some </w:t>
      </w:r>
      <w:hyperlink r:id="rId28" w:tooltip="Ribozyme" w:history="1">
        <w:r w:rsidRPr="00277B48">
          <w:rPr>
            <w:rFonts w:ascii="Times New Roman" w:eastAsia="Times New Roman" w:hAnsi="Times New Roman" w:cs="Times New Roman"/>
            <w:color w:val="552200"/>
            <w:sz w:val="27"/>
            <w:szCs w:val="27"/>
            <w:u w:val="single"/>
            <w:lang w:val="en"/>
          </w:rPr>
          <w:t>catalytic RNA molecules</w:t>
        </w:r>
      </w:hyperlink>
      <w:r w:rsidRPr="00277B48">
        <w:rPr>
          <w:rFonts w:ascii="Times New Roman" w:eastAsia="Times New Roman" w:hAnsi="Times New Roman" w:cs="Times New Roman"/>
          <w:color w:val="000000"/>
          <w:sz w:val="27"/>
          <w:szCs w:val="27"/>
          <w:lang w:val="en"/>
        </w:rPr>
        <w:t> have been identified. Enzymes adopt a specific </w:t>
      </w:r>
      <w:hyperlink r:id="rId29" w:tooltip="Protein structure" w:history="1">
        <w:r w:rsidRPr="00277B48">
          <w:rPr>
            <w:rFonts w:ascii="Times New Roman" w:eastAsia="Times New Roman" w:hAnsi="Times New Roman" w:cs="Times New Roman"/>
            <w:color w:val="552200"/>
            <w:sz w:val="27"/>
            <w:szCs w:val="27"/>
            <w:u w:val="single"/>
            <w:lang w:val="en"/>
          </w:rPr>
          <w:t>three-dimensional structure</w:t>
        </w:r>
      </w:hyperlink>
      <w:r w:rsidRPr="00277B48">
        <w:rPr>
          <w:rFonts w:ascii="Times New Roman" w:eastAsia="Times New Roman" w:hAnsi="Times New Roman" w:cs="Times New Roman"/>
          <w:color w:val="000000"/>
          <w:sz w:val="27"/>
          <w:szCs w:val="27"/>
          <w:lang w:val="en"/>
        </w:rPr>
        <w:t>, and may employ organic (e.g. </w:t>
      </w:r>
      <w:hyperlink r:id="rId30" w:tooltip="Biotin" w:history="1">
        <w:r w:rsidRPr="00277B48">
          <w:rPr>
            <w:rFonts w:ascii="Times New Roman" w:eastAsia="Times New Roman" w:hAnsi="Times New Roman" w:cs="Times New Roman"/>
            <w:color w:val="552200"/>
            <w:sz w:val="27"/>
            <w:szCs w:val="27"/>
            <w:u w:val="single"/>
            <w:lang w:val="en"/>
          </w:rPr>
          <w:t>biotin</w:t>
        </w:r>
      </w:hyperlink>
      <w:r w:rsidRPr="00277B48">
        <w:rPr>
          <w:rFonts w:ascii="Times New Roman" w:eastAsia="Times New Roman" w:hAnsi="Times New Roman" w:cs="Times New Roman"/>
          <w:color w:val="000000"/>
          <w:sz w:val="27"/>
          <w:szCs w:val="27"/>
          <w:lang w:val="en"/>
        </w:rPr>
        <w:t>) and inorganic (e.g.</w:t>
      </w:r>
      <w:hyperlink r:id="rId31" w:tooltip="Magnesium" w:history="1">
        <w:r w:rsidRPr="00277B48">
          <w:rPr>
            <w:rFonts w:ascii="Times New Roman" w:eastAsia="Times New Roman" w:hAnsi="Times New Roman" w:cs="Times New Roman"/>
            <w:color w:val="552200"/>
            <w:sz w:val="27"/>
            <w:szCs w:val="27"/>
            <w:u w:val="single"/>
            <w:lang w:val="en"/>
          </w:rPr>
          <w:t>magnesium</w:t>
        </w:r>
      </w:hyperlink>
      <w:r w:rsidRPr="00277B48">
        <w:rPr>
          <w:rFonts w:ascii="Times New Roman" w:eastAsia="Times New Roman" w:hAnsi="Times New Roman" w:cs="Times New Roman"/>
          <w:color w:val="000000"/>
          <w:sz w:val="27"/>
          <w:szCs w:val="27"/>
          <w:lang w:val="en"/>
        </w:rPr>
        <w:t> </w:t>
      </w:r>
      <w:hyperlink r:id="rId32" w:tooltip="Ion" w:history="1">
        <w:r w:rsidRPr="00277B48">
          <w:rPr>
            <w:rFonts w:ascii="Times New Roman" w:eastAsia="Times New Roman" w:hAnsi="Times New Roman" w:cs="Times New Roman"/>
            <w:color w:val="552200"/>
            <w:sz w:val="27"/>
            <w:szCs w:val="27"/>
            <w:u w:val="single"/>
            <w:lang w:val="en"/>
          </w:rPr>
          <w:t>ion</w:t>
        </w:r>
      </w:hyperlink>
      <w:r w:rsidRPr="00277B48">
        <w:rPr>
          <w:rFonts w:ascii="Times New Roman" w:eastAsia="Times New Roman" w:hAnsi="Times New Roman" w:cs="Times New Roman"/>
          <w:color w:val="000000"/>
          <w:sz w:val="27"/>
          <w:szCs w:val="27"/>
          <w:lang w:val="en"/>
        </w:rPr>
        <w:t>) </w:t>
      </w:r>
      <w:hyperlink r:id="rId33" w:tooltip="Cofactor (biochemistry)" w:history="1">
        <w:r w:rsidRPr="00277B48">
          <w:rPr>
            <w:rFonts w:ascii="Times New Roman" w:eastAsia="Times New Roman" w:hAnsi="Times New Roman" w:cs="Times New Roman"/>
            <w:color w:val="552200"/>
            <w:sz w:val="27"/>
            <w:szCs w:val="27"/>
            <w:u w:val="single"/>
            <w:lang w:val="en"/>
          </w:rPr>
          <w:t>cofactors</w:t>
        </w:r>
      </w:hyperlink>
      <w:r w:rsidRPr="00277B48">
        <w:rPr>
          <w:rFonts w:ascii="Times New Roman" w:eastAsia="Times New Roman" w:hAnsi="Times New Roman" w:cs="Times New Roman"/>
          <w:color w:val="000000"/>
          <w:sz w:val="27"/>
          <w:szCs w:val="27"/>
          <w:lang w:val="en"/>
        </w:rPr>
        <w:t> to assist in catalysis.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enzymatic reactions, the molecules at the beginning of the process, called </w:t>
      </w:r>
      <w:hyperlink r:id="rId34" w:tooltip="Substrate (biochemistry)" w:history="1">
        <w:r w:rsidRPr="00277B48">
          <w:rPr>
            <w:rFonts w:ascii="Times New Roman" w:eastAsia="Times New Roman" w:hAnsi="Times New Roman" w:cs="Times New Roman"/>
            <w:color w:val="552200"/>
            <w:sz w:val="27"/>
            <w:szCs w:val="27"/>
            <w:u w:val="single"/>
            <w:lang w:val="en"/>
          </w:rPr>
          <w:t>substrates</w:t>
        </w:r>
      </w:hyperlink>
      <w:r w:rsidRPr="00277B48">
        <w:rPr>
          <w:rFonts w:ascii="Times New Roman" w:eastAsia="Times New Roman" w:hAnsi="Times New Roman" w:cs="Times New Roman"/>
          <w:color w:val="000000"/>
          <w:sz w:val="27"/>
          <w:szCs w:val="27"/>
          <w:lang w:val="en"/>
        </w:rPr>
        <w:t>, are converted into different molecules, called </w:t>
      </w:r>
      <w:hyperlink r:id="rId35" w:tooltip="Product (biology)" w:history="1">
        <w:r w:rsidRPr="00277B48">
          <w:rPr>
            <w:rFonts w:ascii="Times New Roman" w:eastAsia="Times New Roman" w:hAnsi="Times New Roman" w:cs="Times New Roman"/>
            <w:color w:val="552200"/>
            <w:sz w:val="27"/>
            <w:szCs w:val="27"/>
            <w:u w:val="single"/>
            <w:lang w:val="en"/>
          </w:rPr>
          <w:t>products</w:t>
        </w:r>
      </w:hyperlink>
      <w:r w:rsidRPr="00277B48">
        <w:rPr>
          <w:rFonts w:ascii="Times New Roman" w:eastAsia="Times New Roman" w:hAnsi="Times New Roman" w:cs="Times New Roman"/>
          <w:color w:val="000000"/>
          <w:sz w:val="27"/>
          <w:szCs w:val="27"/>
          <w:lang w:val="en"/>
        </w:rPr>
        <w:t>. Almost all chemical reactions in a </w:t>
      </w:r>
      <w:hyperlink r:id="rId36" w:tooltip="Cell (biology)" w:history="1">
        <w:r w:rsidRPr="00277B48">
          <w:rPr>
            <w:rFonts w:ascii="Times New Roman" w:eastAsia="Times New Roman" w:hAnsi="Times New Roman" w:cs="Times New Roman"/>
            <w:color w:val="552200"/>
            <w:sz w:val="27"/>
            <w:szCs w:val="27"/>
            <w:u w:val="single"/>
            <w:lang w:val="en"/>
          </w:rPr>
          <w:t>biological cell</w:t>
        </w:r>
      </w:hyperlink>
      <w:r w:rsidRPr="00277B48">
        <w:rPr>
          <w:rFonts w:ascii="Times New Roman" w:eastAsia="Times New Roman" w:hAnsi="Times New Roman" w:cs="Times New Roman"/>
          <w:color w:val="000000"/>
          <w:sz w:val="27"/>
          <w:szCs w:val="27"/>
          <w:lang w:val="en"/>
        </w:rPr>
        <w:t> need enzymes in order to occur at rates sufficient for life. Since enzymes are selective for their substrates and speed up only a few reactions from among many possibilities, the set of enzymes made in a cell determines which </w:t>
      </w:r>
      <w:hyperlink r:id="rId37" w:tooltip="Metabolic pathway" w:history="1">
        <w:r w:rsidRPr="00277B48">
          <w:rPr>
            <w:rFonts w:ascii="Times New Roman" w:eastAsia="Times New Roman" w:hAnsi="Times New Roman" w:cs="Times New Roman"/>
            <w:color w:val="552200"/>
            <w:sz w:val="27"/>
            <w:szCs w:val="27"/>
            <w:u w:val="single"/>
            <w:lang w:val="en"/>
          </w:rPr>
          <w:t>metabolic pathways</w:t>
        </w:r>
      </w:hyperlink>
      <w:r w:rsidRPr="00277B48">
        <w:rPr>
          <w:rFonts w:ascii="Times New Roman" w:eastAsia="Times New Roman" w:hAnsi="Times New Roman" w:cs="Times New Roman"/>
          <w:color w:val="000000"/>
          <w:sz w:val="27"/>
          <w:szCs w:val="27"/>
          <w:lang w:val="en"/>
        </w:rPr>
        <w:t> occur in that cell.</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Like all catalysts, enzymes work by lowering the </w:t>
      </w:r>
      <w:hyperlink r:id="rId38" w:tooltip="Activation energy" w:history="1">
        <w:r w:rsidRPr="00277B48">
          <w:rPr>
            <w:rFonts w:ascii="Times New Roman" w:eastAsia="Times New Roman" w:hAnsi="Times New Roman" w:cs="Times New Roman"/>
            <w:color w:val="552200"/>
            <w:sz w:val="27"/>
            <w:szCs w:val="27"/>
            <w:u w:val="single"/>
            <w:lang w:val="en"/>
          </w:rPr>
          <w:t>activation energy</w:t>
        </w:r>
      </w:hyperlink>
      <w:r w:rsidRPr="00277B48">
        <w:rPr>
          <w:rFonts w:ascii="Times New Roman" w:eastAsia="Times New Roman" w:hAnsi="Times New Roman" w:cs="Times New Roman"/>
          <w:color w:val="000000"/>
          <w:sz w:val="27"/>
          <w:szCs w:val="27"/>
          <w:lang w:val="en"/>
        </w:rPr>
        <w:t> (</w:t>
      </w:r>
      <w:r w:rsidRPr="00277B48">
        <w:rPr>
          <w:rFonts w:ascii="Times New Roman" w:eastAsia="Times New Roman" w:hAnsi="Times New Roman" w:cs="Times New Roman"/>
          <w:i/>
          <w:iCs/>
          <w:color w:val="000000"/>
          <w:sz w:val="27"/>
          <w:szCs w:val="27"/>
          <w:lang w:val="en"/>
        </w:rPr>
        <w:t>E</w:t>
      </w:r>
      <w:r w:rsidRPr="00277B48">
        <w:rPr>
          <w:rFonts w:ascii="Times New Roman" w:eastAsia="Times New Roman" w:hAnsi="Times New Roman" w:cs="Times New Roman"/>
          <w:color w:val="000000"/>
          <w:sz w:val="27"/>
          <w:szCs w:val="27"/>
          <w:vertAlign w:val="subscript"/>
          <w:lang w:val="en"/>
        </w:rPr>
        <w:t>a</w:t>
      </w:r>
      <w:r w:rsidRPr="00277B48">
        <w:rPr>
          <w:rFonts w:ascii="Times New Roman" w:eastAsia="Times New Roman" w:hAnsi="Times New Roman" w:cs="Times New Roman"/>
          <w:color w:val="000000"/>
          <w:sz w:val="27"/>
          <w:szCs w:val="27"/>
          <w:vertAlign w:val="superscript"/>
          <w:lang w:val="en"/>
        </w:rPr>
        <w:t>‡</w:t>
      </w:r>
      <w:r w:rsidRPr="00277B48">
        <w:rPr>
          <w:rFonts w:ascii="Times New Roman" w:eastAsia="Times New Roman" w:hAnsi="Times New Roman" w:cs="Times New Roman"/>
          <w:color w:val="000000"/>
          <w:sz w:val="27"/>
          <w:szCs w:val="27"/>
          <w:lang w:val="en"/>
        </w:rPr>
        <w:t>) for a reaction, thus dramatically increasing the </w:t>
      </w:r>
      <w:hyperlink r:id="rId39" w:tooltip="Reaction rate" w:history="1">
        <w:r w:rsidRPr="00277B48">
          <w:rPr>
            <w:rFonts w:ascii="Times New Roman" w:eastAsia="Times New Roman" w:hAnsi="Times New Roman" w:cs="Times New Roman"/>
            <w:color w:val="552200"/>
            <w:sz w:val="27"/>
            <w:szCs w:val="27"/>
            <w:u w:val="single"/>
            <w:lang w:val="en"/>
          </w:rPr>
          <w:t>rate of the reaction</w:t>
        </w:r>
      </w:hyperlink>
      <w:r w:rsidRPr="00277B48">
        <w:rPr>
          <w:rFonts w:ascii="Times New Roman" w:eastAsia="Times New Roman" w:hAnsi="Times New Roman" w:cs="Times New Roman"/>
          <w:color w:val="000000"/>
          <w:sz w:val="27"/>
          <w:szCs w:val="27"/>
          <w:lang w:val="en"/>
        </w:rPr>
        <w:t>. As a result, products are formed faster and reactions reach their equilibrium state more rapidly. Most enzyme reaction rates are millions of times faster than those of comparable un-catalyzed reactions. As with all catalysts, enzymes are not consumed by the reactions they catalyze, nor do they alter the </w:t>
      </w:r>
      <w:hyperlink r:id="rId40" w:tooltip="Chemical equilibrium" w:history="1">
        <w:r w:rsidRPr="00277B48">
          <w:rPr>
            <w:rFonts w:ascii="Times New Roman" w:eastAsia="Times New Roman" w:hAnsi="Times New Roman" w:cs="Times New Roman"/>
            <w:color w:val="552200"/>
            <w:sz w:val="27"/>
            <w:szCs w:val="27"/>
            <w:u w:val="single"/>
            <w:lang w:val="en"/>
          </w:rPr>
          <w:t>equilibrium</w:t>
        </w:r>
      </w:hyperlink>
      <w:r w:rsidRPr="00277B48">
        <w:rPr>
          <w:rFonts w:ascii="Times New Roman" w:eastAsia="Times New Roman" w:hAnsi="Times New Roman" w:cs="Times New Roman"/>
          <w:color w:val="000000"/>
          <w:sz w:val="27"/>
          <w:szCs w:val="27"/>
          <w:lang w:val="en"/>
        </w:rPr>
        <w:t> of these reactions. However, enzymes do differ from most other catalysts in that they are highly specific for their substrates. Enzymes are known to catalyze about 4,000 biochemical reactions.</w:t>
      </w:r>
      <w:hyperlink r:id="rId41" w:anchor="cite_note-3" w:history="1">
        <w:r w:rsidRPr="00277B48">
          <w:rPr>
            <w:rFonts w:ascii="Times New Roman" w:eastAsia="Times New Roman" w:hAnsi="Times New Roman" w:cs="Times New Roman"/>
            <w:color w:val="552200"/>
            <w:sz w:val="27"/>
            <w:szCs w:val="27"/>
            <w:u w:val="single"/>
            <w:vertAlign w:val="superscript"/>
            <w:lang w:val="en"/>
          </w:rPr>
          <w:t>[3]</w:t>
        </w:r>
      </w:hyperlink>
      <w:r w:rsidRPr="00277B48">
        <w:rPr>
          <w:rFonts w:ascii="Times New Roman" w:eastAsia="Times New Roman" w:hAnsi="Times New Roman" w:cs="Times New Roman"/>
          <w:color w:val="000000"/>
          <w:sz w:val="27"/>
          <w:szCs w:val="27"/>
          <w:lang w:val="en"/>
        </w:rPr>
        <w:t xml:space="preserve"> A </w:t>
      </w:r>
      <w:r w:rsidRPr="00277B48">
        <w:rPr>
          <w:rFonts w:ascii="Times New Roman" w:eastAsia="Times New Roman" w:hAnsi="Times New Roman" w:cs="Times New Roman"/>
          <w:color w:val="000000"/>
          <w:sz w:val="27"/>
          <w:szCs w:val="27"/>
          <w:lang w:val="en"/>
        </w:rPr>
        <w:lastRenderedPageBreak/>
        <w:t>few </w:t>
      </w:r>
      <w:hyperlink r:id="rId42" w:tooltip="RNA" w:history="1">
        <w:r w:rsidRPr="00277B48">
          <w:rPr>
            <w:rFonts w:ascii="Times New Roman" w:eastAsia="Times New Roman" w:hAnsi="Times New Roman" w:cs="Times New Roman"/>
            <w:color w:val="552200"/>
            <w:sz w:val="27"/>
            <w:szCs w:val="27"/>
            <w:u w:val="single"/>
            <w:lang w:val="en"/>
          </w:rPr>
          <w:t>RNA</w:t>
        </w:r>
      </w:hyperlink>
      <w:r w:rsidRPr="00277B48">
        <w:rPr>
          <w:rFonts w:ascii="Times New Roman" w:eastAsia="Times New Roman" w:hAnsi="Times New Roman" w:cs="Times New Roman"/>
          <w:color w:val="000000"/>
          <w:sz w:val="27"/>
          <w:szCs w:val="27"/>
          <w:lang w:val="en"/>
        </w:rPr>
        <w:t> molecules called </w:t>
      </w:r>
      <w:hyperlink r:id="rId43" w:tooltip="Ribozyme" w:history="1">
        <w:r w:rsidRPr="00277B48">
          <w:rPr>
            <w:rFonts w:ascii="Times New Roman" w:eastAsia="Times New Roman" w:hAnsi="Times New Roman" w:cs="Times New Roman"/>
            <w:color w:val="552200"/>
            <w:sz w:val="27"/>
            <w:szCs w:val="27"/>
            <w:u w:val="single"/>
            <w:lang w:val="en"/>
          </w:rPr>
          <w:t>ribozymes</w:t>
        </w:r>
      </w:hyperlink>
      <w:r w:rsidRPr="00277B48">
        <w:rPr>
          <w:rFonts w:ascii="Times New Roman" w:eastAsia="Times New Roman" w:hAnsi="Times New Roman" w:cs="Times New Roman"/>
          <w:color w:val="000000"/>
          <w:sz w:val="27"/>
          <w:szCs w:val="27"/>
          <w:lang w:val="en"/>
        </w:rPr>
        <w:t> also catalyze reactions, with an important example being some parts of the </w:t>
      </w:r>
      <w:hyperlink r:id="rId44" w:tooltip="Ribosome" w:history="1">
        <w:r w:rsidRPr="00277B48">
          <w:rPr>
            <w:rFonts w:ascii="Times New Roman" w:eastAsia="Times New Roman" w:hAnsi="Times New Roman" w:cs="Times New Roman"/>
            <w:color w:val="552200"/>
            <w:sz w:val="27"/>
            <w:szCs w:val="27"/>
            <w:u w:val="single"/>
            <w:lang w:val="en"/>
          </w:rPr>
          <w:t>ribosome</w:t>
        </w:r>
      </w:hyperlink>
      <w:r w:rsidRPr="00277B48">
        <w:rPr>
          <w:rFonts w:ascii="Times New Roman" w:eastAsia="Times New Roman" w:hAnsi="Times New Roman" w:cs="Times New Roman"/>
          <w:color w:val="000000"/>
          <w:sz w:val="27"/>
          <w:szCs w:val="27"/>
          <w:lang w:val="en"/>
        </w:rPr>
        <w:t>.</w:t>
      </w:r>
      <w:hyperlink r:id="rId45" w:anchor="cite_note-4" w:history="1">
        <w:r w:rsidRPr="00277B48">
          <w:rPr>
            <w:rFonts w:ascii="Times New Roman" w:eastAsia="Times New Roman" w:hAnsi="Times New Roman" w:cs="Times New Roman"/>
            <w:color w:val="552200"/>
            <w:sz w:val="27"/>
            <w:szCs w:val="27"/>
            <w:u w:val="single"/>
            <w:vertAlign w:val="superscript"/>
            <w:lang w:val="en"/>
          </w:rPr>
          <w:t>[4]</w:t>
        </w:r>
      </w:hyperlink>
      <w:hyperlink r:id="rId46" w:anchor="cite_note-5" w:history="1">
        <w:r w:rsidRPr="00277B48">
          <w:rPr>
            <w:rFonts w:ascii="Times New Roman" w:eastAsia="Times New Roman" w:hAnsi="Times New Roman" w:cs="Times New Roman"/>
            <w:color w:val="552200"/>
            <w:sz w:val="27"/>
            <w:szCs w:val="27"/>
            <w:u w:val="single"/>
            <w:vertAlign w:val="superscript"/>
            <w:lang w:val="en"/>
          </w:rPr>
          <w:t>[5]</w:t>
        </w:r>
      </w:hyperlink>
      <w:r w:rsidRPr="00277B48">
        <w:rPr>
          <w:rFonts w:ascii="Times New Roman" w:eastAsia="Times New Roman" w:hAnsi="Times New Roman" w:cs="Times New Roman"/>
          <w:color w:val="000000"/>
          <w:sz w:val="27"/>
          <w:szCs w:val="27"/>
          <w:lang w:val="en"/>
        </w:rPr>
        <w:t> Synthetic molecules called </w:t>
      </w:r>
      <w:hyperlink r:id="rId47" w:tooltip="Artificial enzyme" w:history="1">
        <w:r w:rsidRPr="00277B48">
          <w:rPr>
            <w:rFonts w:ascii="Times New Roman" w:eastAsia="Times New Roman" w:hAnsi="Times New Roman" w:cs="Times New Roman"/>
            <w:color w:val="552200"/>
            <w:sz w:val="27"/>
            <w:szCs w:val="27"/>
            <w:u w:val="single"/>
            <w:lang w:val="en"/>
          </w:rPr>
          <w:t>artificial enzymes</w:t>
        </w:r>
      </w:hyperlink>
      <w:r w:rsidRPr="00277B48">
        <w:rPr>
          <w:rFonts w:ascii="Times New Roman" w:eastAsia="Times New Roman" w:hAnsi="Times New Roman" w:cs="Times New Roman"/>
          <w:color w:val="000000"/>
          <w:sz w:val="27"/>
          <w:szCs w:val="27"/>
          <w:lang w:val="en"/>
        </w:rPr>
        <w:t> also display enzyme-like catalysis.</w:t>
      </w:r>
      <w:hyperlink r:id="rId48" w:anchor="cite_note-6" w:history="1">
        <w:r w:rsidRPr="00277B48">
          <w:rPr>
            <w:rFonts w:ascii="Times New Roman" w:eastAsia="Times New Roman" w:hAnsi="Times New Roman" w:cs="Times New Roman"/>
            <w:color w:val="552200"/>
            <w:sz w:val="27"/>
            <w:szCs w:val="27"/>
            <w:u w:val="single"/>
            <w:vertAlign w:val="superscript"/>
            <w:lang w:val="en"/>
          </w:rPr>
          <w:t>[6]</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 activity can be affected by other molecules. </w:t>
      </w:r>
      <w:hyperlink r:id="rId49" w:tooltip="Enzyme inhibitor" w:history="1">
        <w:r w:rsidRPr="00277B48">
          <w:rPr>
            <w:rFonts w:ascii="Times New Roman" w:eastAsia="Times New Roman" w:hAnsi="Times New Roman" w:cs="Times New Roman"/>
            <w:color w:val="552200"/>
            <w:sz w:val="27"/>
            <w:szCs w:val="27"/>
            <w:u w:val="single"/>
            <w:lang w:val="en"/>
          </w:rPr>
          <w:t>Inhibitors</w:t>
        </w:r>
      </w:hyperlink>
      <w:r w:rsidRPr="00277B48">
        <w:rPr>
          <w:rFonts w:ascii="Times New Roman" w:eastAsia="Times New Roman" w:hAnsi="Times New Roman" w:cs="Times New Roman"/>
          <w:color w:val="000000"/>
          <w:sz w:val="27"/>
          <w:szCs w:val="27"/>
          <w:lang w:val="en"/>
        </w:rPr>
        <w:t> are molecules that decrease enzyme activity; </w:t>
      </w:r>
      <w:hyperlink r:id="rId50" w:tooltip="Enzyme activator" w:history="1">
        <w:r w:rsidRPr="00277B48">
          <w:rPr>
            <w:rFonts w:ascii="Times New Roman" w:eastAsia="Times New Roman" w:hAnsi="Times New Roman" w:cs="Times New Roman"/>
            <w:color w:val="552200"/>
            <w:sz w:val="27"/>
            <w:szCs w:val="27"/>
            <w:u w:val="single"/>
            <w:lang w:val="en"/>
          </w:rPr>
          <w:t>activators</w:t>
        </w:r>
      </w:hyperlink>
      <w:r w:rsidRPr="00277B48">
        <w:rPr>
          <w:rFonts w:ascii="Times New Roman" w:eastAsia="Times New Roman" w:hAnsi="Times New Roman" w:cs="Times New Roman"/>
          <w:color w:val="000000"/>
          <w:sz w:val="27"/>
          <w:szCs w:val="27"/>
          <w:lang w:val="en"/>
        </w:rPr>
        <w:t> are molecules that increase activity. Many </w:t>
      </w:r>
      <w:hyperlink r:id="rId51" w:tooltip="Drug" w:history="1">
        <w:r w:rsidRPr="00277B48">
          <w:rPr>
            <w:rFonts w:ascii="Times New Roman" w:eastAsia="Times New Roman" w:hAnsi="Times New Roman" w:cs="Times New Roman"/>
            <w:color w:val="552200"/>
            <w:sz w:val="27"/>
            <w:szCs w:val="27"/>
            <w:u w:val="single"/>
            <w:lang w:val="en"/>
          </w:rPr>
          <w:t>drugs</w:t>
        </w:r>
      </w:hyperlink>
      <w:r w:rsidRPr="00277B48">
        <w:rPr>
          <w:rFonts w:ascii="Times New Roman" w:eastAsia="Times New Roman" w:hAnsi="Times New Roman" w:cs="Times New Roman"/>
          <w:color w:val="000000"/>
          <w:sz w:val="27"/>
          <w:szCs w:val="27"/>
          <w:lang w:val="en"/>
        </w:rPr>
        <w:t> and</w:t>
      </w:r>
      <w:hyperlink r:id="rId52" w:tooltip="Poison" w:history="1">
        <w:r w:rsidRPr="00277B48">
          <w:rPr>
            <w:rFonts w:ascii="Times New Roman" w:eastAsia="Times New Roman" w:hAnsi="Times New Roman" w:cs="Times New Roman"/>
            <w:color w:val="552200"/>
            <w:sz w:val="27"/>
            <w:szCs w:val="27"/>
            <w:u w:val="single"/>
            <w:lang w:val="en"/>
          </w:rPr>
          <w:t>poisons</w:t>
        </w:r>
      </w:hyperlink>
      <w:r w:rsidRPr="00277B48">
        <w:rPr>
          <w:rFonts w:ascii="Times New Roman" w:eastAsia="Times New Roman" w:hAnsi="Times New Roman" w:cs="Times New Roman"/>
          <w:color w:val="000000"/>
          <w:sz w:val="27"/>
          <w:szCs w:val="27"/>
          <w:lang w:val="en"/>
        </w:rPr>
        <w:t> are enzyme inhibitors. Activity is also affected by </w:t>
      </w:r>
      <w:hyperlink r:id="rId53" w:tooltip="Temperature" w:history="1">
        <w:r w:rsidRPr="00277B48">
          <w:rPr>
            <w:rFonts w:ascii="Times New Roman" w:eastAsia="Times New Roman" w:hAnsi="Times New Roman" w:cs="Times New Roman"/>
            <w:color w:val="552200"/>
            <w:sz w:val="27"/>
            <w:szCs w:val="27"/>
            <w:u w:val="single"/>
            <w:lang w:val="en"/>
          </w:rPr>
          <w:t>temperature</w:t>
        </w:r>
      </w:hyperlink>
      <w:r w:rsidRPr="00277B48">
        <w:rPr>
          <w:rFonts w:ascii="Times New Roman" w:eastAsia="Times New Roman" w:hAnsi="Times New Roman" w:cs="Times New Roman"/>
          <w:color w:val="000000"/>
          <w:sz w:val="27"/>
          <w:szCs w:val="27"/>
          <w:lang w:val="en"/>
        </w:rPr>
        <w:t>, </w:t>
      </w:r>
      <w:hyperlink r:id="rId54" w:tooltip="Pressure" w:history="1">
        <w:r w:rsidRPr="00277B48">
          <w:rPr>
            <w:rFonts w:ascii="Times New Roman" w:eastAsia="Times New Roman" w:hAnsi="Times New Roman" w:cs="Times New Roman"/>
            <w:color w:val="552200"/>
            <w:sz w:val="27"/>
            <w:szCs w:val="27"/>
            <w:u w:val="single"/>
            <w:lang w:val="en"/>
          </w:rPr>
          <w:t>pressure</w:t>
        </w:r>
      </w:hyperlink>
      <w:r w:rsidRPr="00277B48">
        <w:rPr>
          <w:rFonts w:ascii="Times New Roman" w:eastAsia="Times New Roman" w:hAnsi="Times New Roman" w:cs="Times New Roman"/>
          <w:color w:val="000000"/>
          <w:sz w:val="27"/>
          <w:szCs w:val="27"/>
          <w:lang w:val="en"/>
        </w:rPr>
        <w:t>, chemical environment (e.g., </w:t>
      </w:r>
      <w:hyperlink r:id="rId55" w:tooltip="PH" w:history="1">
        <w:r w:rsidRPr="00277B48">
          <w:rPr>
            <w:rFonts w:ascii="Times New Roman" w:eastAsia="Times New Roman" w:hAnsi="Times New Roman" w:cs="Times New Roman"/>
            <w:color w:val="552200"/>
            <w:sz w:val="27"/>
            <w:szCs w:val="27"/>
            <w:u w:val="single"/>
            <w:lang w:val="en"/>
          </w:rPr>
          <w:t>pH</w:t>
        </w:r>
      </w:hyperlink>
      <w:r w:rsidRPr="00277B48">
        <w:rPr>
          <w:rFonts w:ascii="Times New Roman" w:eastAsia="Times New Roman" w:hAnsi="Times New Roman" w:cs="Times New Roman"/>
          <w:color w:val="000000"/>
          <w:sz w:val="27"/>
          <w:szCs w:val="27"/>
          <w:lang w:val="en"/>
        </w:rPr>
        <w:t>), and the </w:t>
      </w:r>
      <w:hyperlink r:id="rId56" w:tooltip="Concentration" w:history="1">
        <w:r w:rsidRPr="00277B48">
          <w:rPr>
            <w:rFonts w:ascii="Times New Roman" w:eastAsia="Times New Roman" w:hAnsi="Times New Roman" w:cs="Times New Roman"/>
            <w:color w:val="552200"/>
            <w:sz w:val="27"/>
            <w:szCs w:val="27"/>
            <w:u w:val="single"/>
            <w:lang w:val="en"/>
          </w:rPr>
          <w:t>concentration</w:t>
        </w:r>
      </w:hyperlink>
      <w:r w:rsidRPr="00277B48">
        <w:rPr>
          <w:rFonts w:ascii="Times New Roman" w:eastAsia="Times New Roman" w:hAnsi="Times New Roman" w:cs="Times New Roman"/>
          <w:color w:val="000000"/>
          <w:sz w:val="27"/>
          <w:szCs w:val="27"/>
          <w:lang w:val="en"/>
        </w:rPr>
        <w:t> of substrate. Some enzymes are used commercially, for example, in the synthesis of </w:t>
      </w:r>
      <w:hyperlink r:id="rId57" w:tooltip="Antibiotic" w:history="1">
        <w:r w:rsidRPr="00277B48">
          <w:rPr>
            <w:rFonts w:ascii="Times New Roman" w:eastAsia="Times New Roman" w:hAnsi="Times New Roman" w:cs="Times New Roman"/>
            <w:color w:val="552200"/>
            <w:sz w:val="27"/>
            <w:szCs w:val="27"/>
            <w:u w:val="single"/>
            <w:lang w:val="en"/>
          </w:rPr>
          <w:t>antibiotics</w:t>
        </w:r>
      </w:hyperlink>
      <w:r w:rsidRPr="00277B48">
        <w:rPr>
          <w:rFonts w:ascii="Times New Roman" w:eastAsia="Times New Roman" w:hAnsi="Times New Roman" w:cs="Times New Roman"/>
          <w:color w:val="000000"/>
          <w:sz w:val="27"/>
          <w:szCs w:val="27"/>
          <w:lang w:val="en"/>
        </w:rPr>
        <w:t>. In addition, some household products use enzymes to speed up biochemical reactions (e.g., enzymes in biological</w:t>
      </w:r>
      <w:hyperlink r:id="rId58" w:tooltip="Washing powder" w:history="1">
        <w:r w:rsidRPr="00277B48">
          <w:rPr>
            <w:rFonts w:ascii="Times New Roman" w:eastAsia="Times New Roman" w:hAnsi="Times New Roman" w:cs="Times New Roman"/>
            <w:color w:val="552200"/>
            <w:sz w:val="27"/>
            <w:szCs w:val="27"/>
            <w:u w:val="single"/>
            <w:lang w:val="en"/>
          </w:rPr>
          <w:t>washing powders</w:t>
        </w:r>
      </w:hyperlink>
      <w:r w:rsidRPr="00277B48">
        <w:rPr>
          <w:rFonts w:ascii="Times New Roman" w:eastAsia="Times New Roman" w:hAnsi="Times New Roman" w:cs="Times New Roman"/>
          <w:color w:val="000000"/>
          <w:sz w:val="27"/>
          <w:szCs w:val="27"/>
          <w:lang w:val="en"/>
        </w:rPr>
        <w:t> break down protein or </w:t>
      </w:r>
      <w:hyperlink r:id="rId59" w:tooltip="Fat" w:history="1">
        <w:r w:rsidRPr="00277B48">
          <w:rPr>
            <w:rFonts w:ascii="Times New Roman" w:eastAsia="Times New Roman" w:hAnsi="Times New Roman" w:cs="Times New Roman"/>
            <w:color w:val="552200"/>
            <w:sz w:val="27"/>
            <w:szCs w:val="27"/>
            <w:u w:val="single"/>
            <w:lang w:val="en"/>
          </w:rPr>
          <w:t>fat</w:t>
        </w:r>
      </w:hyperlink>
      <w:r w:rsidRPr="00277B48">
        <w:rPr>
          <w:rFonts w:ascii="Times New Roman" w:eastAsia="Times New Roman" w:hAnsi="Times New Roman" w:cs="Times New Roman"/>
          <w:color w:val="000000"/>
          <w:sz w:val="27"/>
          <w:szCs w:val="27"/>
          <w:lang w:val="en"/>
        </w:rPr>
        <w:t> stains on clothes; enzymes in </w:t>
      </w:r>
      <w:hyperlink r:id="rId60" w:tooltip="Papain" w:history="1">
        <w:r w:rsidRPr="00277B48">
          <w:rPr>
            <w:rFonts w:ascii="Times New Roman" w:eastAsia="Times New Roman" w:hAnsi="Times New Roman" w:cs="Times New Roman"/>
            <w:color w:val="552200"/>
            <w:sz w:val="27"/>
            <w:szCs w:val="27"/>
            <w:u w:val="single"/>
            <w:lang w:val="en"/>
          </w:rPr>
          <w:t>meat tenderizers</w:t>
        </w:r>
      </w:hyperlink>
      <w:r w:rsidRPr="00277B48">
        <w:rPr>
          <w:rFonts w:ascii="Times New Roman" w:eastAsia="Times New Roman" w:hAnsi="Times New Roman" w:cs="Times New Roman"/>
          <w:color w:val="000000"/>
          <w:sz w:val="27"/>
          <w:szCs w:val="27"/>
          <w:lang w:val="en"/>
        </w:rPr>
        <w:t> break down proteins into smaller molecules, making the meat easier to chew).</w:t>
      </w:r>
    </w:p>
    <w:p w:rsidR="00277B48" w:rsidRPr="00277B48" w:rsidRDefault="00277B48" w:rsidP="00277B48">
      <w:pPr>
        <w:keepNext/>
        <w:shd w:val="clear" w:color="auto" w:fill="F9F9F9"/>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Contents</w:t>
      </w:r>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 w:anchor="Etymology_and_history" w:history="1">
        <w:r w:rsidRPr="00277B48">
          <w:rPr>
            <w:rFonts w:ascii="Times New Roman" w:eastAsia="Times New Roman" w:hAnsi="Times New Roman" w:cs="Times New Roman"/>
            <w:color w:val="552200"/>
            <w:sz w:val="27"/>
            <w:szCs w:val="27"/>
            <w:u w:val="single"/>
            <w:lang w:val="en"/>
          </w:rPr>
          <w:t>1 Etymology and history</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2" w:anchor="Structures_and_mechanisms" w:history="1">
        <w:r w:rsidRPr="00277B48">
          <w:rPr>
            <w:rFonts w:ascii="Times New Roman" w:eastAsia="Times New Roman" w:hAnsi="Times New Roman" w:cs="Times New Roman"/>
            <w:color w:val="552200"/>
            <w:sz w:val="27"/>
            <w:szCs w:val="27"/>
            <w:u w:val="single"/>
            <w:lang w:val="en"/>
          </w:rPr>
          <w:t>2 Structures and mechanisms</w:t>
        </w:r>
      </w:hyperlink>
    </w:p>
    <w:p w:rsidR="00277B48" w:rsidRPr="00277B48" w:rsidRDefault="00277B48" w:rsidP="00277B48">
      <w:pPr>
        <w:numPr>
          <w:ilvl w:val="1"/>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3" w:anchor="Specificity" w:history="1">
        <w:r w:rsidRPr="00277B48">
          <w:rPr>
            <w:rFonts w:ascii="Times New Roman" w:eastAsia="Times New Roman" w:hAnsi="Times New Roman" w:cs="Times New Roman"/>
            <w:color w:val="552200"/>
            <w:sz w:val="27"/>
            <w:szCs w:val="27"/>
            <w:u w:val="single"/>
            <w:lang w:val="en"/>
          </w:rPr>
          <w:t>2.1 Specificity</w:t>
        </w:r>
      </w:hyperlink>
    </w:p>
    <w:p w:rsidR="00277B48" w:rsidRPr="00277B48" w:rsidRDefault="00277B48" w:rsidP="00277B48">
      <w:pPr>
        <w:numPr>
          <w:ilvl w:val="2"/>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4" w:anchor=".22Lock_and_key.22_model" w:history="1">
        <w:r w:rsidRPr="00277B48">
          <w:rPr>
            <w:rFonts w:ascii="Times New Roman" w:eastAsia="Times New Roman" w:hAnsi="Times New Roman" w:cs="Times New Roman"/>
            <w:color w:val="552200"/>
            <w:sz w:val="27"/>
            <w:szCs w:val="27"/>
            <w:u w:val="single"/>
            <w:lang w:val="en"/>
          </w:rPr>
          <w:t>2.1.1 "Lock and key" model</w:t>
        </w:r>
      </w:hyperlink>
    </w:p>
    <w:p w:rsidR="00277B48" w:rsidRPr="00277B48" w:rsidRDefault="00277B48" w:rsidP="00277B48">
      <w:pPr>
        <w:numPr>
          <w:ilvl w:val="1"/>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5" w:anchor="Mechanisms" w:history="1">
        <w:r w:rsidRPr="00277B48">
          <w:rPr>
            <w:rFonts w:ascii="Times New Roman" w:eastAsia="Times New Roman" w:hAnsi="Times New Roman" w:cs="Times New Roman"/>
            <w:color w:val="552200"/>
            <w:sz w:val="27"/>
            <w:szCs w:val="27"/>
            <w:u w:val="single"/>
            <w:lang w:val="en"/>
          </w:rPr>
          <w:t>2.2 Mechanisms</w:t>
        </w:r>
      </w:hyperlink>
    </w:p>
    <w:p w:rsidR="00277B48" w:rsidRPr="00277B48" w:rsidRDefault="00277B48" w:rsidP="00277B48">
      <w:pPr>
        <w:numPr>
          <w:ilvl w:val="2"/>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6" w:anchor="Transition_state_stabilization" w:history="1">
        <w:r w:rsidRPr="00277B48">
          <w:rPr>
            <w:rFonts w:ascii="Times New Roman" w:eastAsia="Times New Roman" w:hAnsi="Times New Roman" w:cs="Times New Roman"/>
            <w:color w:val="552200"/>
            <w:sz w:val="27"/>
            <w:szCs w:val="27"/>
            <w:u w:val="single"/>
            <w:lang w:val="en"/>
          </w:rPr>
          <w:t>2.2.1 Transition state stabilization</w:t>
        </w:r>
      </w:hyperlink>
    </w:p>
    <w:p w:rsidR="00277B48" w:rsidRPr="00277B48" w:rsidRDefault="00277B48" w:rsidP="00277B48">
      <w:pPr>
        <w:numPr>
          <w:ilvl w:val="2"/>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7" w:anchor="Dynamics_and_function" w:history="1">
        <w:r w:rsidRPr="00277B48">
          <w:rPr>
            <w:rFonts w:ascii="Times New Roman" w:eastAsia="Times New Roman" w:hAnsi="Times New Roman" w:cs="Times New Roman"/>
            <w:color w:val="552200"/>
            <w:sz w:val="27"/>
            <w:szCs w:val="27"/>
            <w:u w:val="single"/>
            <w:lang w:val="en"/>
          </w:rPr>
          <w:t>2.2.2 Dynamics and function</w:t>
        </w:r>
      </w:hyperlink>
    </w:p>
    <w:p w:rsidR="00277B48" w:rsidRPr="00277B48" w:rsidRDefault="00277B48" w:rsidP="00277B48">
      <w:pPr>
        <w:numPr>
          <w:ilvl w:val="1"/>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8" w:anchor="Allosteric_modulation" w:history="1">
        <w:r w:rsidRPr="00277B48">
          <w:rPr>
            <w:rFonts w:ascii="Times New Roman" w:eastAsia="Times New Roman" w:hAnsi="Times New Roman" w:cs="Times New Roman"/>
            <w:color w:val="552200"/>
            <w:sz w:val="27"/>
            <w:szCs w:val="27"/>
            <w:u w:val="single"/>
            <w:lang w:val="en"/>
          </w:rPr>
          <w:t>2.3 Allosteric modulation</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9" w:anchor="Cofactors_and_coenzymes" w:history="1">
        <w:r w:rsidRPr="00277B48">
          <w:rPr>
            <w:rFonts w:ascii="Times New Roman" w:eastAsia="Times New Roman" w:hAnsi="Times New Roman" w:cs="Times New Roman"/>
            <w:color w:val="552200"/>
            <w:sz w:val="27"/>
            <w:szCs w:val="27"/>
            <w:u w:val="single"/>
            <w:lang w:val="en"/>
          </w:rPr>
          <w:t>3 Cofactors and coenzymes</w:t>
        </w:r>
      </w:hyperlink>
    </w:p>
    <w:p w:rsidR="00277B48" w:rsidRPr="00277B48" w:rsidRDefault="00277B48" w:rsidP="00277B48">
      <w:pPr>
        <w:numPr>
          <w:ilvl w:val="1"/>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0" w:anchor="Cofactors" w:history="1">
        <w:r w:rsidRPr="00277B48">
          <w:rPr>
            <w:rFonts w:ascii="Times New Roman" w:eastAsia="Times New Roman" w:hAnsi="Times New Roman" w:cs="Times New Roman"/>
            <w:color w:val="552200"/>
            <w:sz w:val="27"/>
            <w:szCs w:val="27"/>
            <w:u w:val="single"/>
            <w:lang w:val="en"/>
          </w:rPr>
          <w:t>3.1 Cofactors</w:t>
        </w:r>
      </w:hyperlink>
    </w:p>
    <w:p w:rsidR="00277B48" w:rsidRPr="00277B48" w:rsidRDefault="00277B48" w:rsidP="00277B48">
      <w:pPr>
        <w:numPr>
          <w:ilvl w:val="1"/>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1" w:anchor="Coenzymes" w:history="1">
        <w:r w:rsidRPr="00277B48">
          <w:rPr>
            <w:rFonts w:ascii="Times New Roman" w:eastAsia="Times New Roman" w:hAnsi="Times New Roman" w:cs="Times New Roman"/>
            <w:color w:val="552200"/>
            <w:sz w:val="27"/>
            <w:szCs w:val="27"/>
            <w:u w:val="single"/>
            <w:lang w:val="en"/>
          </w:rPr>
          <w:t>3.2 Coenzymes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2" w:anchor="Thermodynamics" w:history="1">
        <w:r w:rsidRPr="00277B48">
          <w:rPr>
            <w:rFonts w:ascii="Times New Roman" w:eastAsia="Times New Roman" w:hAnsi="Times New Roman" w:cs="Times New Roman"/>
            <w:color w:val="552200"/>
            <w:sz w:val="27"/>
            <w:szCs w:val="27"/>
            <w:u w:val="single"/>
            <w:lang w:val="en"/>
          </w:rPr>
          <w:t>4 Thermodynamics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3" w:anchor="Kinetics" w:history="1">
        <w:r w:rsidRPr="00277B48">
          <w:rPr>
            <w:rFonts w:ascii="Times New Roman" w:eastAsia="Times New Roman" w:hAnsi="Times New Roman" w:cs="Times New Roman"/>
            <w:color w:val="552200"/>
            <w:sz w:val="27"/>
            <w:szCs w:val="27"/>
            <w:u w:val="single"/>
            <w:lang w:val="en"/>
          </w:rPr>
          <w:t>5 Kinetics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4" w:anchor="Inhibition" w:history="1">
        <w:r w:rsidRPr="00277B48">
          <w:rPr>
            <w:rFonts w:ascii="Times New Roman" w:eastAsia="Times New Roman" w:hAnsi="Times New Roman" w:cs="Times New Roman"/>
            <w:color w:val="552200"/>
            <w:sz w:val="27"/>
            <w:szCs w:val="27"/>
            <w:u w:val="single"/>
            <w:lang w:val="en"/>
          </w:rPr>
          <w:t>6 Inhibition</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5" w:anchor="Biological_function" w:history="1">
        <w:r w:rsidRPr="00277B48">
          <w:rPr>
            <w:rFonts w:ascii="Times New Roman" w:eastAsia="Times New Roman" w:hAnsi="Times New Roman" w:cs="Times New Roman"/>
            <w:color w:val="552200"/>
            <w:sz w:val="27"/>
            <w:szCs w:val="27"/>
            <w:u w:val="single"/>
            <w:lang w:val="en"/>
          </w:rPr>
          <w:t>7 Biological function</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6" w:anchor="Control_of_activity" w:history="1">
        <w:r w:rsidRPr="00277B48">
          <w:rPr>
            <w:rFonts w:ascii="Times New Roman" w:eastAsia="Times New Roman" w:hAnsi="Times New Roman" w:cs="Times New Roman"/>
            <w:color w:val="552200"/>
            <w:sz w:val="27"/>
            <w:szCs w:val="27"/>
            <w:u w:val="single"/>
            <w:lang w:val="en"/>
          </w:rPr>
          <w:t>8 Control of activity</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7" w:anchor="Involvement_in_disease" w:history="1">
        <w:r w:rsidRPr="00277B48">
          <w:rPr>
            <w:rFonts w:ascii="Times New Roman" w:eastAsia="Times New Roman" w:hAnsi="Times New Roman" w:cs="Times New Roman"/>
            <w:color w:val="552200"/>
            <w:sz w:val="27"/>
            <w:szCs w:val="27"/>
            <w:u w:val="single"/>
            <w:lang w:val="en"/>
          </w:rPr>
          <w:t>9 Involvement in disease</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8" w:anchor="Naming_conventions" w:history="1">
        <w:r w:rsidRPr="00277B48">
          <w:rPr>
            <w:rFonts w:ascii="Times New Roman" w:eastAsia="Times New Roman" w:hAnsi="Times New Roman" w:cs="Times New Roman"/>
            <w:color w:val="552200"/>
            <w:sz w:val="27"/>
            <w:szCs w:val="27"/>
            <w:u w:val="single"/>
            <w:lang w:val="en"/>
          </w:rPr>
          <w:t>10 Naming conventions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79" w:anchor="Industrial_applications" w:history="1">
        <w:r w:rsidRPr="00277B48">
          <w:rPr>
            <w:rFonts w:ascii="Times New Roman" w:eastAsia="Times New Roman" w:hAnsi="Times New Roman" w:cs="Times New Roman"/>
            <w:color w:val="552200"/>
            <w:sz w:val="27"/>
            <w:szCs w:val="27"/>
            <w:u w:val="single"/>
            <w:lang w:val="en"/>
          </w:rPr>
          <w:t>11 Industrial applications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80" w:anchor="See_also" w:history="1">
        <w:r w:rsidRPr="00277B48">
          <w:rPr>
            <w:rFonts w:ascii="Times New Roman" w:eastAsia="Times New Roman" w:hAnsi="Times New Roman" w:cs="Times New Roman"/>
            <w:color w:val="552200"/>
            <w:sz w:val="27"/>
            <w:szCs w:val="27"/>
            <w:u w:val="single"/>
            <w:lang w:val="en"/>
          </w:rPr>
          <w:t>12 See also</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81" w:anchor="References" w:history="1">
        <w:r w:rsidRPr="00277B48">
          <w:rPr>
            <w:rFonts w:ascii="Times New Roman" w:eastAsia="Times New Roman" w:hAnsi="Times New Roman" w:cs="Times New Roman"/>
            <w:color w:val="552200"/>
            <w:sz w:val="27"/>
            <w:szCs w:val="27"/>
            <w:u w:val="single"/>
            <w:lang w:val="en"/>
          </w:rPr>
          <w:t>13 References</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82" w:anchor="Further_reading" w:history="1">
        <w:r w:rsidRPr="00277B48">
          <w:rPr>
            <w:rFonts w:ascii="Times New Roman" w:eastAsia="Times New Roman" w:hAnsi="Times New Roman" w:cs="Times New Roman"/>
            <w:color w:val="552200"/>
            <w:sz w:val="27"/>
            <w:szCs w:val="27"/>
            <w:u w:val="single"/>
            <w:lang w:val="en"/>
          </w:rPr>
          <w:t>14 Further reading</w:t>
        </w:r>
      </w:hyperlink>
    </w:p>
    <w:p w:rsidR="00277B48" w:rsidRPr="00277B48" w:rsidRDefault="00277B48" w:rsidP="00277B48">
      <w:pPr>
        <w:numPr>
          <w:ilvl w:val="0"/>
          <w:numId w:val="1"/>
        </w:numPr>
        <w:shd w:val="clear" w:color="auto" w:fill="F9F9F9"/>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83" w:anchor="External_links" w:history="1">
        <w:r w:rsidRPr="00277B48">
          <w:rPr>
            <w:rFonts w:ascii="Times New Roman" w:eastAsia="Times New Roman" w:hAnsi="Times New Roman" w:cs="Times New Roman"/>
            <w:color w:val="552200"/>
            <w:sz w:val="27"/>
            <w:szCs w:val="27"/>
            <w:u w:val="single"/>
            <w:lang w:val="en"/>
          </w:rPr>
          <w:t>15 External links</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Etymology and history</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1711960" cy="2402840"/>
            <wp:effectExtent l="0" t="0" r="2540" b="0"/>
            <wp:docPr id="23" name="Picture 23" descr="http://upload.wikimedia.org/wikipedia/commons/thumb/b/b2/Eduardbuchner.jpg/180px-Eduardbuchner.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b/b2/Eduardbuchner.jpg/180px-Eduardbuchner.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1960" cy="240284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hyperlink r:id="rId86" w:tooltip="Eduard Buchner" w:history="1">
        <w:r w:rsidRPr="00277B48">
          <w:rPr>
            <w:rFonts w:ascii="Times New Roman" w:eastAsia="Times New Roman" w:hAnsi="Times New Roman" w:cs="Times New Roman"/>
            <w:color w:val="552200"/>
            <w:sz w:val="22"/>
            <w:szCs w:val="22"/>
            <w:u w:val="single"/>
            <w:lang w:val="en"/>
          </w:rPr>
          <w:t>Eduard Buchner</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As early as the late 17th and early 18th centuries, the digestion of </w:t>
      </w:r>
      <w:hyperlink r:id="rId87" w:tooltip="Meat" w:history="1">
        <w:r w:rsidRPr="00277B48">
          <w:rPr>
            <w:rFonts w:ascii="Times New Roman" w:eastAsia="Times New Roman" w:hAnsi="Times New Roman" w:cs="Times New Roman"/>
            <w:color w:val="552200"/>
            <w:sz w:val="27"/>
            <w:szCs w:val="27"/>
            <w:u w:val="single"/>
            <w:lang w:val="en"/>
          </w:rPr>
          <w:t>meat</w:t>
        </w:r>
      </w:hyperlink>
      <w:r w:rsidRPr="00277B48">
        <w:rPr>
          <w:rFonts w:ascii="Times New Roman" w:eastAsia="Times New Roman" w:hAnsi="Times New Roman" w:cs="Times New Roman"/>
          <w:color w:val="000000"/>
          <w:sz w:val="27"/>
          <w:szCs w:val="27"/>
          <w:lang w:val="en"/>
        </w:rPr>
        <w:t> by stomach secretions</w:t>
      </w:r>
      <w:hyperlink r:id="rId88" w:anchor="cite_note-Reaumur1752-7" w:history="1">
        <w:r w:rsidRPr="00277B48">
          <w:rPr>
            <w:rFonts w:ascii="Times New Roman" w:eastAsia="Times New Roman" w:hAnsi="Times New Roman" w:cs="Times New Roman"/>
            <w:color w:val="552200"/>
            <w:sz w:val="27"/>
            <w:szCs w:val="27"/>
            <w:u w:val="single"/>
            <w:vertAlign w:val="superscript"/>
            <w:lang w:val="en"/>
          </w:rPr>
          <w:t>[7]</w:t>
        </w:r>
      </w:hyperlink>
      <w:r w:rsidRPr="00277B48">
        <w:rPr>
          <w:rFonts w:ascii="Times New Roman" w:eastAsia="Times New Roman" w:hAnsi="Times New Roman" w:cs="Times New Roman"/>
          <w:color w:val="000000"/>
          <w:sz w:val="27"/>
          <w:szCs w:val="27"/>
          <w:lang w:val="en"/>
        </w:rPr>
        <w:t> and the conversion of </w:t>
      </w:r>
      <w:hyperlink r:id="rId89" w:tooltip="Starch" w:history="1">
        <w:r w:rsidRPr="00277B48">
          <w:rPr>
            <w:rFonts w:ascii="Times New Roman" w:eastAsia="Times New Roman" w:hAnsi="Times New Roman" w:cs="Times New Roman"/>
            <w:color w:val="552200"/>
            <w:sz w:val="27"/>
            <w:szCs w:val="27"/>
            <w:u w:val="single"/>
            <w:lang w:val="en"/>
          </w:rPr>
          <w:t>starch</w:t>
        </w:r>
      </w:hyperlink>
      <w:r w:rsidRPr="00277B48">
        <w:rPr>
          <w:rFonts w:ascii="Times New Roman" w:eastAsia="Times New Roman" w:hAnsi="Times New Roman" w:cs="Times New Roman"/>
          <w:color w:val="000000"/>
          <w:sz w:val="27"/>
          <w:szCs w:val="27"/>
          <w:lang w:val="en"/>
        </w:rPr>
        <w:t> to </w:t>
      </w:r>
      <w:hyperlink r:id="rId90" w:tooltip="Sugar" w:history="1">
        <w:r w:rsidRPr="00277B48">
          <w:rPr>
            <w:rFonts w:ascii="Times New Roman" w:eastAsia="Times New Roman" w:hAnsi="Times New Roman" w:cs="Times New Roman"/>
            <w:color w:val="552200"/>
            <w:sz w:val="27"/>
            <w:szCs w:val="27"/>
            <w:u w:val="single"/>
            <w:lang w:val="en"/>
          </w:rPr>
          <w:t>sugars</w:t>
        </w:r>
      </w:hyperlink>
      <w:r w:rsidRPr="00277B48">
        <w:rPr>
          <w:rFonts w:ascii="Times New Roman" w:eastAsia="Times New Roman" w:hAnsi="Times New Roman" w:cs="Times New Roman"/>
          <w:color w:val="000000"/>
          <w:sz w:val="27"/>
          <w:szCs w:val="27"/>
          <w:lang w:val="en"/>
        </w:rPr>
        <w:t> by plant extracts and </w:t>
      </w:r>
      <w:hyperlink r:id="rId91" w:tooltip="Saliva" w:history="1">
        <w:r w:rsidRPr="00277B48">
          <w:rPr>
            <w:rFonts w:ascii="Times New Roman" w:eastAsia="Times New Roman" w:hAnsi="Times New Roman" w:cs="Times New Roman"/>
            <w:color w:val="552200"/>
            <w:sz w:val="27"/>
            <w:szCs w:val="27"/>
            <w:u w:val="single"/>
            <w:lang w:val="en"/>
          </w:rPr>
          <w:t>saliva</w:t>
        </w:r>
      </w:hyperlink>
      <w:r w:rsidRPr="00277B48">
        <w:rPr>
          <w:rFonts w:ascii="Times New Roman" w:eastAsia="Times New Roman" w:hAnsi="Times New Roman" w:cs="Times New Roman"/>
          <w:color w:val="000000"/>
          <w:sz w:val="27"/>
          <w:szCs w:val="27"/>
          <w:lang w:val="en"/>
        </w:rPr>
        <w:t> were known. However, the mechanism by which this occurred had not been identified.</w:t>
      </w:r>
      <w:hyperlink r:id="rId92" w:anchor="cite_note-8" w:history="1">
        <w:r w:rsidRPr="00277B48">
          <w:rPr>
            <w:rFonts w:ascii="Times New Roman" w:eastAsia="Times New Roman" w:hAnsi="Times New Roman" w:cs="Times New Roman"/>
            <w:color w:val="552200"/>
            <w:sz w:val="27"/>
            <w:szCs w:val="27"/>
            <w:u w:val="single"/>
            <w:vertAlign w:val="superscript"/>
            <w:lang w:val="en"/>
          </w:rPr>
          <w:t>[8]</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1833, French chemist </w:t>
      </w:r>
      <w:hyperlink r:id="rId93" w:tooltip="Anselme Payen" w:history="1">
        <w:r w:rsidRPr="00277B48">
          <w:rPr>
            <w:rFonts w:ascii="Times New Roman" w:eastAsia="Times New Roman" w:hAnsi="Times New Roman" w:cs="Times New Roman"/>
            <w:color w:val="552200"/>
            <w:sz w:val="27"/>
            <w:szCs w:val="27"/>
            <w:u w:val="single"/>
            <w:lang w:val="en"/>
          </w:rPr>
          <w:t>Anselme Payen</w:t>
        </w:r>
      </w:hyperlink>
      <w:r w:rsidRPr="00277B48">
        <w:rPr>
          <w:rFonts w:ascii="Times New Roman" w:eastAsia="Times New Roman" w:hAnsi="Times New Roman" w:cs="Times New Roman"/>
          <w:color w:val="000000"/>
          <w:sz w:val="27"/>
          <w:szCs w:val="27"/>
          <w:lang w:val="en"/>
        </w:rPr>
        <w:t> discovered the first enzyme, </w:t>
      </w:r>
      <w:hyperlink r:id="rId94" w:tooltip="Diastase" w:history="1">
        <w:r w:rsidRPr="00277B48">
          <w:rPr>
            <w:rFonts w:ascii="Times New Roman" w:eastAsia="Times New Roman" w:hAnsi="Times New Roman" w:cs="Times New Roman"/>
            <w:color w:val="552200"/>
            <w:sz w:val="27"/>
            <w:szCs w:val="27"/>
            <w:u w:val="single"/>
            <w:lang w:val="en"/>
          </w:rPr>
          <w:t>diastase</w:t>
        </w:r>
      </w:hyperlink>
      <w:r w:rsidRPr="00277B48">
        <w:rPr>
          <w:rFonts w:ascii="Times New Roman" w:eastAsia="Times New Roman" w:hAnsi="Times New Roman" w:cs="Times New Roman"/>
          <w:color w:val="000000"/>
          <w:sz w:val="27"/>
          <w:szCs w:val="27"/>
          <w:lang w:val="en"/>
        </w:rPr>
        <w:t>.</w:t>
      </w:r>
      <w:hyperlink r:id="rId95" w:anchor="cite_note-9" w:history="1">
        <w:r w:rsidRPr="00277B48">
          <w:rPr>
            <w:rFonts w:ascii="Times New Roman" w:eastAsia="Times New Roman" w:hAnsi="Times New Roman" w:cs="Times New Roman"/>
            <w:color w:val="552200"/>
            <w:sz w:val="27"/>
            <w:szCs w:val="27"/>
            <w:u w:val="single"/>
            <w:vertAlign w:val="superscript"/>
            <w:lang w:val="en"/>
          </w:rPr>
          <w:t>[9]</w:t>
        </w:r>
      </w:hyperlink>
      <w:r w:rsidRPr="00277B48">
        <w:rPr>
          <w:rFonts w:ascii="Times New Roman" w:eastAsia="Times New Roman" w:hAnsi="Times New Roman" w:cs="Times New Roman"/>
          <w:color w:val="000000"/>
          <w:sz w:val="27"/>
          <w:szCs w:val="27"/>
          <w:lang w:val="en"/>
        </w:rPr>
        <w:t> A few decades later, when studying the </w:t>
      </w:r>
      <w:hyperlink r:id="rId96" w:tooltip="Fermentation (food)" w:history="1">
        <w:r w:rsidRPr="00277B48">
          <w:rPr>
            <w:rFonts w:ascii="Times New Roman" w:eastAsia="Times New Roman" w:hAnsi="Times New Roman" w:cs="Times New Roman"/>
            <w:color w:val="552200"/>
            <w:sz w:val="27"/>
            <w:szCs w:val="27"/>
            <w:u w:val="single"/>
            <w:lang w:val="en"/>
          </w:rPr>
          <w:t>fermentation</w:t>
        </w:r>
      </w:hyperlink>
      <w:r w:rsidRPr="00277B48">
        <w:rPr>
          <w:rFonts w:ascii="Times New Roman" w:eastAsia="Times New Roman" w:hAnsi="Times New Roman" w:cs="Times New Roman"/>
          <w:color w:val="000000"/>
          <w:sz w:val="27"/>
          <w:szCs w:val="27"/>
          <w:lang w:val="en"/>
        </w:rPr>
        <w:t> of sugar to </w:t>
      </w:r>
      <w:hyperlink r:id="rId97" w:tooltip="Alcohol" w:history="1">
        <w:r w:rsidRPr="00277B48">
          <w:rPr>
            <w:rFonts w:ascii="Times New Roman" w:eastAsia="Times New Roman" w:hAnsi="Times New Roman" w:cs="Times New Roman"/>
            <w:color w:val="552200"/>
            <w:sz w:val="27"/>
            <w:szCs w:val="27"/>
            <w:u w:val="single"/>
            <w:lang w:val="en"/>
          </w:rPr>
          <w:t>alcohol</w:t>
        </w:r>
      </w:hyperlink>
      <w:r w:rsidRPr="00277B48">
        <w:rPr>
          <w:rFonts w:ascii="Times New Roman" w:eastAsia="Times New Roman" w:hAnsi="Times New Roman" w:cs="Times New Roman"/>
          <w:color w:val="000000"/>
          <w:sz w:val="27"/>
          <w:szCs w:val="27"/>
          <w:lang w:val="en"/>
        </w:rPr>
        <w:t> by </w:t>
      </w:r>
      <w:hyperlink r:id="rId98" w:tooltip="Yeast" w:history="1">
        <w:r w:rsidRPr="00277B48">
          <w:rPr>
            <w:rFonts w:ascii="Times New Roman" w:eastAsia="Times New Roman" w:hAnsi="Times New Roman" w:cs="Times New Roman"/>
            <w:color w:val="552200"/>
            <w:sz w:val="27"/>
            <w:szCs w:val="27"/>
            <w:u w:val="single"/>
            <w:lang w:val="en"/>
          </w:rPr>
          <w:t>yeast</w:t>
        </w:r>
      </w:hyperlink>
      <w:r w:rsidRPr="00277B48">
        <w:rPr>
          <w:rFonts w:ascii="Times New Roman" w:eastAsia="Times New Roman" w:hAnsi="Times New Roman" w:cs="Times New Roman"/>
          <w:color w:val="000000"/>
          <w:sz w:val="27"/>
          <w:szCs w:val="27"/>
          <w:lang w:val="en"/>
        </w:rPr>
        <w:t>, </w:t>
      </w:r>
      <w:hyperlink r:id="rId99" w:tooltip="Louis Pasteur" w:history="1">
        <w:r w:rsidRPr="00277B48">
          <w:rPr>
            <w:rFonts w:ascii="Times New Roman" w:eastAsia="Times New Roman" w:hAnsi="Times New Roman" w:cs="Times New Roman"/>
            <w:color w:val="552200"/>
            <w:sz w:val="27"/>
            <w:szCs w:val="27"/>
            <w:u w:val="single"/>
            <w:lang w:val="en"/>
          </w:rPr>
          <w:t>Louis Pasteur</w:t>
        </w:r>
      </w:hyperlink>
      <w:r w:rsidRPr="00277B48">
        <w:rPr>
          <w:rFonts w:ascii="Times New Roman" w:eastAsia="Times New Roman" w:hAnsi="Times New Roman" w:cs="Times New Roman"/>
          <w:color w:val="000000"/>
          <w:sz w:val="27"/>
          <w:szCs w:val="27"/>
          <w:lang w:val="en"/>
        </w:rPr>
        <w:t> came to the conclusion that this fermentation was catalyzed by a vital force contained within the yeast cells called "</w:t>
      </w:r>
      <w:hyperlink r:id="rId100" w:tooltip="Vitalism" w:history="1">
        <w:r w:rsidRPr="00277B48">
          <w:rPr>
            <w:rFonts w:ascii="Times New Roman" w:eastAsia="Times New Roman" w:hAnsi="Times New Roman" w:cs="Times New Roman"/>
            <w:color w:val="552200"/>
            <w:sz w:val="27"/>
            <w:szCs w:val="27"/>
            <w:u w:val="single"/>
            <w:lang w:val="en"/>
          </w:rPr>
          <w:t>ferments</w:t>
        </w:r>
      </w:hyperlink>
      <w:r w:rsidRPr="00277B48">
        <w:rPr>
          <w:rFonts w:ascii="Times New Roman" w:eastAsia="Times New Roman" w:hAnsi="Times New Roman" w:cs="Times New Roman"/>
          <w:color w:val="000000"/>
          <w:sz w:val="27"/>
          <w:szCs w:val="27"/>
          <w:lang w:val="en"/>
        </w:rPr>
        <w:t>", which were thought to function only within living organisms. He wrote that "alcoholic fermentation is an act correlated with the life and organization of the yeast cells, not with the death or putrefaction of the cells."</w:t>
      </w:r>
      <w:hyperlink r:id="rId101" w:anchor="cite_note-10" w:history="1">
        <w:r w:rsidRPr="00277B48">
          <w:rPr>
            <w:rFonts w:ascii="Times New Roman" w:eastAsia="Times New Roman" w:hAnsi="Times New Roman" w:cs="Times New Roman"/>
            <w:color w:val="552200"/>
            <w:sz w:val="27"/>
            <w:szCs w:val="27"/>
            <w:u w:val="single"/>
            <w:vertAlign w:val="superscript"/>
            <w:lang w:val="en"/>
          </w:rPr>
          <w:t>[10]</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1877, </w:t>
      </w:r>
      <w:hyperlink r:id="rId102" w:tooltip="Germany" w:history="1">
        <w:r w:rsidRPr="00277B48">
          <w:rPr>
            <w:rFonts w:ascii="Times New Roman" w:eastAsia="Times New Roman" w:hAnsi="Times New Roman" w:cs="Times New Roman"/>
            <w:color w:val="552200"/>
            <w:sz w:val="27"/>
            <w:szCs w:val="27"/>
            <w:u w:val="single"/>
            <w:lang w:val="en"/>
          </w:rPr>
          <w:t>German</w:t>
        </w:r>
      </w:hyperlink>
      <w:r w:rsidRPr="00277B48">
        <w:rPr>
          <w:rFonts w:ascii="Times New Roman" w:eastAsia="Times New Roman" w:hAnsi="Times New Roman" w:cs="Times New Roman"/>
          <w:color w:val="000000"/>
          <w:sz w:val="27"/>
          <w:szCs w:val="27"/>
          <w:lang w:val="en"/>
        </w:rPr>
        <w:t> physiologist </w:t>
      </w:r>
      <w:hyperlink r:id="rId103" w:tooltip="Wilhelm Kühne" w:history="1">
        <w:r w:rsidRPr="00277B48">
          <w:rPr>
            <w:rFonts w:ascii="Times New Roman" w:eastAsia="Times New Roman" w:hAnsi="Times New Roman" w:cs="Times New Roman"/>
            <w:color w:val="552200"/>
            <w:sz w:val="27"/>
            <w:szCs w:val="27"/>
            <w:u w:val="single"/>
            <w:lang w:val="en"/>
          </w:rPr>
          <w:t>Wilhelm Kühne</w:t>
        </w:r>
      </w:hyperlink>
      <w:r w:rsidRPr="00277B48">
        <w:rPr>
          <w:rFonts w:ascii="Times New Roman" w:eastAsia="Times New Roman" w:hAnsi="Times New Roman" w:cs="Times New Roman"/>
          <w:color w:val="000000"/>
          <w:sz w:val="27"/>
          <w:szCs w:val="27"/>
          <w:lang w:val="en"/>
        </w:rPr>
        <w:t> (1837–1900) first used the term </w:t>
      </w:r>
      <w:hyperlink r:id="rId104" w:tooltip="wiktionary:enzyme" w:history="1">
        <w:r w:rsidRPr="00277B48">
          <w:rPr>
            <w:rFonts w:ascii="Times New Roman" w:eastAsia="Times New Roman" w:hAnsi="Times New Roman" w:cs="Times New Roman"/>
            <w:i/>
            <w:iCs/>
            <w:color w:val="552200"/>
            <w:sz w:val="27"/>
            <w:szCs w:val="27"/>
            <w:u w:val="single"/>
            <w:lang w:val="en"/>
          </w:rPr>
          <w:t>enzyme</w:t>
        </w:r>
      </w:hyperlink>
      <w:r w:rsidRPr="00277B48">
        <w:rPr>
          <w:rFonts w:ascii="Times New Roman" w:eastAsia="Times New Roman" w:hAnsi="Times New Roman" w:cs="Times New Roman"/>
          <w:color w:val="000000"/>
          <w:sz w:val="27"/>
          <w:szCs w:val="27"/>
          <w:lang w:val="en"/>
        </w:rPr>
        <w:t>, which comes from </w:t>
      </w:r>
      <w:hyperlink r:id="rId105" w:tooltip="Ancient Greek" w:history="1">
        <w:r w:rsidRPr="00277B48">
          <w:rPr>
            <w:rFonts w:ascii="Times New Roman" w:eastAsia="Times New Roman" w:hAnsi="Times New Roman" w:cs="Times New Roman"/>
            <w:color w:val="552200"/>
            <w:sz w:val="27"/>
            <w:szCs w:val="27"/>
            <w:u w:val="single"/>
            <w:lang w:val="en"/>
          </w:rPr>
          <w:t>Greek</w:t>
        </w:r>
      </w:hyperlink>
      <w:r w:rsidRPr="00277B48">
        <w:rPr>
          <w:rFonts w:ascii="Times New Roman" w:eastAsia="Times New Roman" w:hAnsi="Times New Roman" w:cs="Times New Roman"/>
          <w:color w:val="000000"/>
          <w:sz w:val="27"/>
          <w:szCs w:val="27"/>
          <w:lang w:val="en"/>
        </w:rPr>
        <w:t> ἔνζυμον, "leavened", to describe this process.</w:t>
      </w:r>
      <w:hyperlink r:id="rId106" w:anchor="cite_note-11" w:history="1">
        <w:r w:rsidRPr="00277B48">
          <w:rPr>
            <w:rFonts w:ascii="Times New Roman" w:eastAsia="Times New Roman" w:hAnsi="Times New Roman" w:cs="Times New Roman"/>
            <w:color w:val="552200"/>
            <w:sz w:val="27"/>
            <w:szCs w:val="27"/>
            <w:u w:val="single"/>
            <w:vertAlign w:val="superscript"/>
            <w:lang w:val="en"/>
          </w:rPr>
          <w:t>[11]</w:t>
        </w:r>
      </w:hyperlink>
      <w:r w:rsidRPr="00277B48">
        <w:rPr>
          <w:rFonts w:ascii="Times New Roman" w:eastAsia="Times New Roman" w:hAnsi="Times New Roman" w:cs="Times New Roman"/>
          <w:color w:val="000000"/>
          <w:sz w:val="27"/>
          <w:szCs w:val="27"/>
          <w:lang w:val="en"/>
        </w:rPr>
        <w:t> The word </w:t>
      </w:r>
      <w:r w:rsidRPr="00277B48">
        <w:rPr>
          <w:rFonts w:ascii="Times New Roman" w:eastAsia="Times New Roman" w:hAnsi="Times New Roman" w:cs="Times New Roman"/>
          <w:i/>
          <w:iCs/>
          <w:color w:val="000000"/>
          <w:sz w:val="27"/>
          <w:szCs w:val="27"/>
          <w:lang w:val="en"/>
        </w:rPr>
        <w:t>enzyme</w:t>
      </w:r>
      <w:r w:rsidRPr="00277B48">
        <w:rPr>
          <w:rFonts w:ascii="Times New Roman" w:eastAsia="Times New Roman" w:hAnsi="Times New Roman" w:cs="Times New Roman"/>
          <w:color w:val="000000"/>
          <w:sz w:val="27"/>
          <w:szCs w:val="27"/>
          <w:lang w:val="en"/>
        </w:rPr>
        <w:t> was used later to refer to nonliving substances such as </w:t>
      </w:r>
      <w:hyperlink r:id="rId107" w:tooltip="Pepsin" w:history="1">
        <w:r w:rsidRPr="00277B48">
          <w:rPr>
            <w:rFonts w:ascii="Times New Roman" w:eastAsia="Times New Roman" w:hAnsi="Times New Roman" w:cs="Times New Roman"/>
            <w:color w:val="552200"/>
            <w:sz w:val="27"/>
            <w:szCs w:val="27"/>
            <w:u w:val="single"/>
            <w:lang w:val="en"/>
          </w:rPr>
          <w:t>pepsin</w:t>
        </w:r>
      </w:hyperlink>
      <w:r w:rsidRPr="00277B48">
        <w:rPr>
          <w:rFonts w:ascii="Times New Roman" w:eastAsia="Times New Roman" w:hAnsi="Times New Roman" w:cs="Times New Roman"/>
          <w:color w:val="000000"/>
          <w:sz w:val="27"/>
          <w:szCs w:val="27"/>
          <w:lang w:val="en"/>
        </w:rPr>
        <w:t>, and the word </w:t>
      </w:r>
      <w:r w:rsidRPr="00277B48">
        <w:rPr>
          <w:rFonts w:ascii="Times New Roman" w:eastAsia="Times New Roman" w:hAnsi="Times New Roman" w:cs="Times New Roman"/>
          <w:i/>
          <w:iCs/>
          <w:color w:val="000000"/>
          <w:sz w:val="27"/>
          <w:szCs w:val="27"/>
          <w:lang w:val="en"/>
        </w:rPr>
        <w:t>ferment</w:t>
      </w:r>
      <w:r w:rsidRPr="00277B48">
        <w:rPr>
          <w:rFonts w:ascii="Times New Roman" w:eastAsia="Times New Roman" w:hAnsi="Times New Roman" w:cs="Times New Roman"/>
          <w:color w:val="000000"/>
          <w:sz w:val="27"/>
          <w:szCs w:val="27"/>
          <w:lang w:val="en"/>
        </w:rPr>
        <w:t> was used to refer to chemical activity produced by living organisms.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1897, </w:t>
      </w:r>
      <w:hyperlink r:id="rId108" w:tooltip="Eduard Buchner" w:history="1">
        <w:r w:rsidRPr="00277B48">
          <w:rPr>
            <w:rFonts w:ascii="Times New Roman" w:eastAsia="Times New Roman" w:hAnsi="Times New Roman" w:cs="Times New Roman"/>
            <w:color w:val="552200"/>
            <w:sz w:val="27"/>
            <w:szCs w:val="27"/>
            <w:u w:val="single"/>
            <w:lang w:val="en"/>
          </w:rPr>
          <w:t>Eduard Buchner</w:t>
        </w:r>
      </w:hyperlink>
      <w:r w:rsidRPr="00277B48">
        <w:rPr>
          <w:rFonts w:ascii="Times New Roman" w:eastAsia="Times New Roman" w:hAnsi="Times New Roman" w:cs="Times New Roman"/>
          <w:color w:val="000000"/>
          <w:sz w:val="27"/>
          <w:szCs w:val="27"/>
          <w:lang w:val="en"/>
        </w:rPr>
        <w:t> submitted his first paper on the ability of yeast extracts that lacked any living yeast cells to ferment sugar. In a series of experiments at the </w:t>
      </w:r>
      <w:hyperlink r:id="rId109" w:tooltip="Humboldt University of Berlin" w:history="1">
        <w:r w:rsidRPr="00277B48">
          <w:rPr>
            <w:rFonts w:ascii="Times New Roman" w:eastAsia="Times New Roman" w:hAnsi="Times New Roman" w:cs="Times New Roman"/>
            <w:color w:val="552200"/>
            <w:sz w:val="27"/>
            <w:szCs w:val="27"/>
            <w:u w:val="single"/>
            <w:lang w:val="en"/>
          </w:rPr>
          <w:t>University of Berlin</w:t>
        </w:r>
      </w:hyperlink>
      <w:r w:rsidRPr="00277B48">
        <w:rPr>
          <w:rFonts w:ascii="Times New Roman" w:eastAsia="Times New Roman" w:hAnsi="Times New Roman" w:cs="Times New Roman"/>
          <w:color w:val="000000"/>
          <w:sz w:val="27"/>
          <w:szCs w:val="27"/>
          <w:lang w:val="en"/>
        </w:rPr>
        <w:t>, he found that the sugar was fermented even when there were no living yeast cells in the mixture.</w:t>
      </w:r>
      <w:hyperlink r:id="rId110" w:anchor="cite_note-12" w:history="1">
        <w:r w:rsidRPr="00277B48">
          <w:rPr>
            <w:rFonts w:ascii="Times New Roman" w:eastAsia="Times New Roman" w:hAnsi="Times New Roman" w:cs="Times New Roman"/>
            <w:color w:val="552200"/>
            <w:sz w:val="27"/>
            <w:szCs w:val="27"/>
            <w:u w:val="single"/>
            <w:vertAlign w:val="superscript"/>
            <w:lang w:val="en"/>
          </w:rPr>
          <w:t>[12]</w:t>
        </w:r>
      </w:hyperlink>
      <w:r w:rsidRPr="00277B48">
        <w:rPr>
          <w:rFonts w:ascii="Times New Roman" w:eastAsia="Times New Roman" w:hAnsi="Times New Roman" w:cs="Times New Roman"/>
          <w:color w:val="000000"/>
          <w:sz w:val="27"/>
          <w:szCs w:val="27"/>
          <w:lang w:val="en"/>
        </w:rPr>
        <w:t>He named the enzyme that brought about the fermentation of sucrose "</w:t>
      </w:r>
      <w:hyperlink r:id="rId111" w:tooltip="Zymase" w:history="1">
        <w:r w:rsidRPr="00277B48">
          <w:rPr>
            <w:rFonts w:ascii="Times New Roman" w:eastAsia="Times New Roman" w:hAnsi="Times New Roman" w:cs="Times New Roman"/>
            <w:color w:val="552200"/>
            <w:sz w:val="27"/>
            <w:szCs w:val="27"/>
            <w:u w:val="single"/>
            <w:lang w:val="en"/>
          </w:rPr>
          <w:t>zymase</w:t>
        </w:r>
      </w:hyperlink>
      <w:r w:rsidRPr="00277B48">
        <w:rPr>
          <w:rFonts w:ascii="Times New Roman" w:eastAsia="Times New Roman" w:hAnsi="Times New Roman" w:cs="Times New Roman"/>
          <w:color w:val="000000"/>
          <w:sz w:val="27"/>
          <w:szCs w:val="27"/>
          <w:lang w:val="en"/>
        </w:rPr>
        <w:t>".</w:t>
      </w:r>
      <w:hyperlink r:id="rId112" w:anchor="cite_note-13" w:history="1">
        <w:r w:rsidRPr="00277B48">
          <w:rPr>
            <w:rFonts w:ascii="Times New Roman" w:eastAsia="Times New Roman" w:hAnsi="Times New Roman" w:cs="Times New Roman"/>
            <w:color w:val="552200"/>
            <w:sz w:val="27"/>
            <w:szCs w:val="27"/>
            <w:u w:val="single"/>
            <w:vertAlign w:val="superscript"/>
            <w:lang w:val="en"/>
          </w:rPr>
          <w:t>[13]</w:t>
        </w:r>
      </w:hyperlink>
      <w:r w:rsidRPr="00277B48">
        <w:rPr>
          <w:rFonts w:ascii="Times New Roman" w:eastAsia="Times New Roman" w:hAnsi="Times New Roman" w:cs="Times New Roman"/>
          <w:color w:val="000000"/>
          <w:sz w:val="27"/>
          <w:szCs w:val="27"/>
          <w:lang w:val="en"/>
        </w:rPr>
        <w:t> In 1907, he received the </w:t>
      </w:r>
      <w:hyperlink r:id="rId113" w:tooltip="Nobel Prize in Chemistry" w:history="1">
        <w:r w:rsidRPr="00277B48">
          <w:rPr>
            <w:rFonts w:ascii="Times New Roman" w:eastAsia="Times New Roman" w:hAnsi="Times New Roman" w:cs="Times New Roman"/>
            <w:color w:val="552200"/>
            <w:sz w:val="27"/>
            <w:szCs w:val="27"/>
            <w:u w:val="single"/>
            <w:lang w:val="en"/>
          </w:rPr>
          <w:t>Nobel Prize in Chemistry</w:t>
        </w:r>
      </w:hyperlink>
      <w:r w:rsidRPr="00277B48">
        <w:rPr>
          <w:rFonts w:ascii="Times New Roman" w:eastAsia="Times New Roman" w:hAnsi="Times New Roman" w:cs="Times New Roman"/>
          <w:color w:val="000000"/>
          <w:sz w:val="27"/>
          <w:szCs w:val="27"/>
          <w:lang w:val="en"/>
        </w:rPr>
        <w:t> "for his biochemical research and his discovery of cell-free fermentation". Following Buchner's example, enzymes are usually named according to the reaction they carry out. Typically, to generate the name of an enzyme, the suffix </w:t>
      </w:r>
      <w:hyperlink r:id="rId114" w:tooltip="-ase" w:history="1">
        <w:r w:rsidRPr="00277B48">
          <w:rPr>
            <w:rFonts w:ascii="Times New Roman" w:eastAsia="Times New Roman" w:hAnsi="Times New Roman" w:cs="Times New Roman"/>
            <w:i/>
            <w:iCs/>
            <w:color w:val="552200"/>
            <w:sz w:val="27"/>
            <w:szCs w:val="27"/>
            <w:u w:val="single"/>
            <w:lang w:val="en"/>
          </w:rPr>
          <w:t>-ase</w:t>
        </w:r>
      </w:hyperlink>
      <w:r w:rsidRPr="00277B48">
        <w:rPr>
          <w:rFonts w:ascii="Times New Roman" w:eastAsia="Times New Roman" w:hAnsi="Times New Roman" w:cs="Times New Roman"/>
          <w:color w:val="000000"/>
          <w:sz w:val="27"/>
          <w:szCs w:val="27"/>
          <w:lang w:val="en"/>
        </w:rPr>
        <w:t> is added to the name of its </w:t>
      </w:r>
      <w:hyperlink r:id="rId115" w:tooltip="Substrate (biochemistry)" w:history="1">
        <w:r w:rsidRPr="00277B48">
          <w:rPr>
            <w:rFonts w:ascii="Times New Roman" w:eastAsia="Times New Roman" w:hAnsi="Times New Roman" w:cs="Times New Roman"/>
            <w:color w:val="552200"/>
            <w:sz w:val="27"/>
            <w:szCs w:val="27"/>
            <w:u w:val="single"/>
            <w:lang w:val="en"/>
          </w:rPr>
          <w:t>substrate</w:t>
        </w:r>
      </w:hyperlink>
      <w:r w:rsidRPr="00277B48">
        <w:rPr>
          <w:rFonts w:ascii="Times New Roman" w:eastAsia="Times New Roman" w:hAnsi="Times New Roman" w:cs="Times New Roman"/>
          <w:color w:val="000000"/>
          <w:sz w:val="27"/>
          <w:szCs w:val="27"/>
          <w:lang w:val="en"/>
        </w:rPr>
        <w:t> (e.g., </w:t>
      </w:r>
      <w:hyperlink r:id="rId116" w:tooltip="Lactase" w:history="1">
        <w:r w:rsidRPr="00277B48">
          <w:rPr>
            <w:rFonts w:ascii="Times New Roman" w:eastAsia="Times New Roman" w:hAnsi="Times New Roman" w:cs="Times New Roman"/>
            <w:color w:val="552200"/>
            <w:sz w:val="27"/>
            <w:szCs w:val="27"/>
            <w:u w:val="single"/>
            <w:lang w:val="en"/>
          </w:rPr>
          <w:t>lactase</w:t>
        </w:r>
      </w:hyperlink>
      <w:r w:rsidRPr="00277B48">
        <w:rPr>
          <w:rFonts w:ascii="Times New Roman" w:eastAsia="Times New Roman" w:hAnsi="Times New Roman" w:cs="Times New Roman"/>
          <w:color w:val="000000"/>
          <w:sz w:val="27"/>
          <w:szCs w:val="27"/>
          <w:lang w:val="en"/>
        </w:rPr>
        <w:t> is the enzyme that cleaves </w:t>
      </w:r>
      <w:hyperlink r:id="rId117" w:tooltip="Lactose" w:history="1">
        <w:r w:rsidRPr="00277B48">
          <w:rPr>
            <w:rFonts w:ascii="Times New Roman" w:eastAsia="Times New Roman" w:hAnsi="Times New Roman" w:cs="Times New Roman"/>
            <w:color w:val="552200"/>
            <w:sz w:val="27"/>
            <w:szCs w:val="27"/>
            <w:u w:val="single"/>
            <w:lang w:val="en"/>
          </w:rPr>
          <w:t>lactose</w:t>
        </w:r>
      </w:hyperlink>
      <w:r w:rsidRPr="00277B48">
        <w:rPr>
          <w:rFonts w:ascii="Times New Roman" w:eastAsia="Times New Roman" w:hAnsi="Times New Roman" w:cs="Times New Roman"/>
          <w:color w:val="000000"/>
          <w:sz w:val="27"/>
          <w:szCs w:val="27"/>
          <w:lang w:val="en"/>
        </w:rPr>
        <w:t>) or the type of reaction (e.g.,</w:t>
      </w:r>
      <w:hyperlink r:id="rId118" w:tooltip="DNA polymerase" w:history="1">
        <w:r w:rsidRPr="00277B48">
          <w:rPr>
            <w:rFonts w:ascii="Times New Roman" w:eastAsia="Times New Roman" w:hAnsi="Times New Roman" w:cs="Times New Roman"/>
            <w:color w:val="552200"/>
            <w:sz w:val="27"/>
            <w:szCs w:val="27"/>
            <w:u w:val="single"/>
            <w:lang w:val="en"/>
          </w:rPr>
          <w:t>DNA polymerase</w:t>
        </w:r>
      </w:hyperlink>
      <w:r w:rsidRPr="00277B48">
        <w:rPr>
          <w:rFonts w:ascii="Times New Roman" w:eastAsia="Times New Roman" w:hAnsi="Times New Roman" w:cs="Times New Roman"/>
          <w:color w:val="000000"/>
          <w:sz w:val="27"/>
          <w:szCs w:val="27"/>
          <w:lang w:val="en"/>
        </w:rPr>
        <w:t> forms DNA polymers).</w:t>
      </w:r>
      <w:hyperlink r:id="rId119" w:anchor="cite_note-14" w:history="1">
        <w:r w:rsidRPr="00277B48">
          <w:rPr>
            <w:rFonts w:ascii="Times New Roman" w:eastAsia="Times New Roman" w:hAnsi="Times New Roman" w:cs="Times New Roman"/>
            <w:color w:val="552200"/>
            <w:sz w:val="27"/>
            <w:szCs w:val="27"/>
            <w:u w:val="single"/>
            <w:vertAlign w:val="superscript"/>
            <w:lang w:val="en"/>
          </w:rPr>
          <w:t>[14]</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Having shown that enzymes could function outside a living cell, the next step was to determine their biochemical nature. Many early workers noted that enzymatic activity was associated with proteins, but several scientists (such as Nobel laureate </w:t>
      </w:r>
      <w:hyperlink r:id="rId120" w:tooltip="Richard Willstätter" w:history="1">
        <w:r w:rsidRPr="00277B48">
          <w:rPr>
            <w:rFonts w:ascii="Times New Roman" w:eastAsia="Times New Roman" w:hAnsi="Times New Roman" w:cs="Times New Roman"/>
            <w:color w:val="552200"/>
            <w:sz w:val="27"/>
            <w:szCs w:val="27"/>
            <w:u w:val="single"/>
            <w:lang w:val="en"/>
          </w:rPr>
          <w:t>Richard Willstätter</w:t>
        </w:r>
      </w:hyperlink>
      <w:r w:rsidRPr="00277B48">
        <w:rPr>
          <w:rFonts w:ascii="Times New Roman" w:eastAsia="Times New Roman" w:hAnsi="Times New Roman" w:cs="Times New Roman"/>
          <w:color w:val="000000"/>
          <w:sz w:val="27"/>
          <w:szCs w:val="27"/>
          <w:lang w:val="en"/>
        </w:rPr>
        <w:t>) argued that proteins were merely carriers for the true enzymes and that proteins </w:t>
      </w:r>
      <w:r w:rsidRPr="00277B48">
        <w:rPr>
          <w:rFonts w:ascii="Times New Roman" w:eastAsia="Times New Roman" w:hAnsi="Times New Roman" w:cs="Times New Roman"/>
          <w:i/>
          <w:iCs/>
          <w:color w:val="000000"/>
          <w:sz w:val="27"/>
          <w:szCs w:val="27"/>
          <w:lang w:val="en"/>
        </w:rPr>
        <w:t>per se</w:t>
      </w:r>
      <w:r w:rsidRPr="00277B48">
        <w:rPr>
          <w:rFonts w:ascii="Times New Roman" w:eastAsia="Times New Roman" w:hAnsi="Times New Roman" w:cs="Times New Roman"/>
          <w:color w:val="000000"/>
          <w:sz w:val="27"/>
          <w:szCs w:val="27"/>
          <w:lang w:val="en"/>
        </w:rPr>
        <w:t> were incapable of catalysis.</w:t>
      </w:r>
      <w:hyperlink r:id="rId121" w:anchor="cite_note-15" w:history="1">
        <w:r w:rsidRPr="00277B48">
          <w:rPr>
            <w:rFonts w:ascii="Times New Roman" w:eastAsia="Times New Roman" w:hAnsi="Times New Roman" w:cs="Times New Roman"/>
            <w:color w:val="552200"/>
            <w:sz w:val="27"/>
            <w:szCs w:val="27"/>
            <w:u w:val="single"/>
            <w:vertAlign w:val="superscript"/>
            <w:lang w:val="en"/>
          </w:rPr>
          <w:t>[15]</w:t>
        </w:r>
      </w:hyperlink>
      <w:r w:rsidRPr="00277B48">
        <w:rPr>
          <w:rFonts w:ascii="Times New Roman" w:eastAsia="Times New Roman" w:hAnsi="Times New Roman" w:cs="Times New Roman"/>
          <w:color w:val="000000"/>
          <w:sz w:val="27"/>
          <w:szCs w:val="27"/>
          <w:lang w:val="en"/>
        </w:rPr>
        <w:t> However, in 1926, </w:t>
      </w:r>
      <w:hyperlink r:id="rId122" w:tooltip="James B. Sumner" w:history="1">
        <w:r w:rsidRPr="00277B48">
          <w:rPr>
            <w:rFonts w:ascii="Times New Roman" w:eastAsia="Times New Roman" w:hAnsi="Times New Roman" w:cs="Times New Roman"/>
            <w:color w:val="552200"/>
            <w:sz w:val="27"/>
            <w:szCs w:val="27"/>
            <w:u w:val="single"/>
            <w:lang w:val="en"/>
          </w:rPr>
          <w:t>James B. Sumner</w:t>
        </w:r>
      </w:hyperlink>
      <w:r w:rsidRPr="00277B48">
        <w:rPr>
          <w:rFonts w:ascii="Times New Roman" w:eastAsia="Times New Roman" w:hAnsi="Times New Roman" w:cs="Times New Roman"/>
          <w:color w:val="000000"/>
          <w:sz w:val="27"/>
          <w:szCs w:val="27"/>
          <w:lang w:val="en"/>
        </w:rPr>
        <w:t> showed that the enzyme </w:t>
      </w:r>
      <w:hyperlink r:id="rId123" w:tooltip="Urease" w:history="1">
        <w:r w:rsidRPr="00277B48">
          <w:rPr>
            <w:rFonts w:ascii="Times New Roman" w:eastAsia="Times New Roman" w:hAnsi="Times New Roman" w:cs="Times New Roman"/>
            <w:color w:val="552200"/>
            <w:sz w:val="27"/>
            <w:szCs w:val="27"/>
            <w:u w:val="single"/>
            <w:lang w:val="en"/>
          </w:rPr>
          <w:t>urease</w:t>
        </w:r>
      </w:hyperlink>
      <w:r w:rsidRPr="00277B48">
        <w:rPr>
          <w:rFonts w:ascii="Times New Roman" w:eastAsia="Times New Roman" w:hAnsi="Times New Roman" w:cs="Times New Roman"/>
          <w:color w:val="000000"/>
          <w:sz w:val="27"/>
          <w:szCs w:val="27"/>
          <w:lang w:val="en"/>
        </w:rPr>
        <w:t> was a pure protein and crystallized it; Sumner did likewise for the enzyme </w:t>
      </w:r>
      <w:hyperlink r:id="rId124" w:tooltip="Catalase" w:history="1">
        <w:r w:rsidRPr="00277B48">
          <w:rPr>
            <w:rFonts w:ascii="Times New Roman" w:eastAsia="Times New Roman" w:hAnsi="Times New Roman" w:cs="Times New Roman"/>
            <w:color w:val="552200"/>
            <w:sz w:val="27"/>
            <w:szCs w:val="27"/>
            <w:u w:val="single"/>
            <w:lang w:val="en"/>
          </w:rPr>
          <w:t>catalase</w:t>
        </w:r>
      </w:hyperlink>
      <w:r w:rsidRPr="00277B48">
        <w:rPr>
          <w:rFonts w:ascii="Times New Roman" w:eastAsia="Times New Roman" w:hAnsi="Times New Roman" w:cs="Times New Roman"/>
          <w:color w:val="000000"/>
          <w:sz w:val="27"/>
          <w:szCs w:val="27"/>
          <w:lang w:val="en"/>
        </w:rPr>
        <w:t> in 1937. The conclusion that pure proteins can be enzymes was definitively proved by </w:t>
      </w:r>
      <w:hyperlink r:id="rId125" w:tooltip="John Howard Northrop" w:history="1">
        <w:r w:rsidRPr="00277B48">
          <w:rPr>
            <w:rFonts w:ascii="Times New Roman" w:eastAsia="Times New Roman" w:hAnsi="Times New Roman" w:cs="Times New Roman"/>
            <w:color w:val="552200"/>
            <w:sz w:val="27"/>
            <w:szCs w:val="27"/>
            <w:u w:val="single"/>
            <w:lang w:val="en"/>
          </w:rPr>
          <w:t>Northrop</w:t>
        </w:r>
      </w:hyperlink>
      <w:r w:rsidRPr="00277B48">
        <w:rPr>
          <w:rFonts w:ascii="Times New Roman" w:eastAsia="Times New Roman" w:hAnsi="Times New Roman" w:cs="Times New Roman"/>
          <w:color w:val="000000"/>
          <w:sz w:val="27"/>
          <w:szCs w:val="27"/>
          <w:lang w:val="en"/>
        </w:rPr>
        <w:t> and </w:t>
      </w:r>
      <w:hyperlink r:id="rId126" w:tooltip="Wendell Meredith Stanley" w:history="1">
        <w:r w:rsidRPr="00277B48">
          <w:rPr>
            <w:rFonts w:ascii="Times New Roman" w:eastAsia="Times New Roman" w:hAnsi="Times New Roman" w:cs="Times New Roman"/>
            <w:color w:val="552200"/>
            <w:sz w:val="27"/>
            <w:szCs w:val="27"/>
            <w:u w:val="single"/>
            <w:lang w:val="en"/>
          </w:rPr>
          <w:t>Stanley</w:t>
        </w:r>
      </w:hyperlink>
      <w:r w:rsidRPr="00277B48">
        <w:rPr>
          <w:rFonts w:ascii="Times New Roman" w:eastAsia="Times New Roman" w:hAnsi="Times New Roman" w:cs="Times New Roman"/>
          <w:color w:val="000000"/>
          <w:sz w:val="27"/>
          <w:szCs w:val="27"/>
          <w:lang w:val="en"/>
        </w:rPr>
        <w:t>, who worked on the digestive enzymes pepsin (1930), trypsin and chymotrypsin. These three scientists were awarded the 1946 Nobel Prize in Chemistry.</w:t>
      </w:r>
      <w:hyperlink r:id="rId127" w:anchor="cite_note-16" w:history="1">
        <w:r w:rsidRPr="00277B48">
          <w:rPr>
            <w:rFonts w:ascii="Times New Roman" w:eastAsia="Times New Roman" w:hAnsi="Times New Roman" w:cs="Times New Roman"/>
            <w:color w:val="552200"/>
            <w:sz w:val="27"/>
            <w:szCs w:val="27"/>
            <w:u w:val="single"/>
            <w:vertAlign w:val="superscript"/>
            <w:lang w:val="en"/>
          </w:rPr>
          <w:t>[16]</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This discovery that enzymes could be crystallized eventually allowed their structures to be solved by </w:t>
      </w:r>
      <w:hyperlink r:id="rId128" w:tooltip="X-ray crystallography" w:history="1">
        <w:r w:rsidRPr="00277B48">
          <w:rPr>
            <w:rFonts w:ascii="Times New Roman" w:eastAsia="Times New Roman" w:hAnsi="Times New Roman" w:cs="Times New Roman"/>
            <w:color w:val="552200"/>
            <w:sz w:val="27"/>
            <w:szCs w:val="27"/>
            <w:u w:val="single"/>
            <w:lang w:val="en"/>
          </w:rPr>
          <w:t>x-ray crystallography</w:t>
        </w:r>
      </w:hyperlink>
      <w:r w:rsidRPr="00277B48">
        <w:rPr>
          <w:rFonts w:ascii="Times New Roman" w:eastAsia="Times New Roman" w:hAnsi="Times New Roman" w:cs="Times New Roman"/>
          <w:color w:val="000000"/>
          <w:sz w:val="27"/>
          <w:szCs w:val="27"/>
          <w:lang w:val="en"/>
        </w:rPr>
        <w:t>. This was first done for </w:t>
      </w:r>
      <w:hyperlink r:id="rId129" w:tooltip="Lysozyme" w:history="1">
        <w:r w:rsidRPr="00277B48">
          <w:rPr>
            <w:rFonts w:ascii="Times New Roman" w:eastAsia="Times New Roman" w:hAnsi="Times New Roman" w:cs="Times New Roman"/>
            <w:color w:val="552200"/>
            <w:sz w:val="27"/>
            <w:szCs w:val="27"/>
            <w:u w:val="single"/>
            <w:lang w:val="en"/>
          </w:rPr>
          <w:t>lysozyme</w:t>
        </w:r>
      </w:hyperlink>
      <w:r w:rsidRPr="00277B48">
        <w:rPr>
          <w:rFonts w:ascii="Times New Roman" w:eastAsia="Times New Roman" w:hAnsi="Times New Roman" w:cs="Times New Roman"/>
          <w:color w:val="000000"/>
          <w:sz w:val="27"/>
          <w:szCs w:val="27"/>
          <w:lang w:val="en"/>
        </w:rPr>
        <w:t>, an enzyme found in tears, saliva and </w:t>
      </w:r>
      <w:hyperlink r:id="rId130" w:tooltip="Egg white" w:history="1">
        <w:r w:rsidRPr="00277B48">
          <w:rPr>
            <w:rFonts w:ascii="Times New Roman" w:eastAsia="Times New Roman" w:hAnsi="Times New Roman" w:cs="Times New Roman"/>
            <w:color w:val="552200"/>
            <w:sz w:val="27"/>
            <w:szCs w:val="27"/>
            <w:u w:val="single"/>
            <w:lang w:val="en"/>
          </w:rPr>
          <w:t>egg whites</w:t>
        </w:r>
      </w:hyperlink>
      <w:r w:rsidRPr="00277B48">
        <w:rPr>
          <w:rFonts w:ascii="Times New Roman" w:eastAsia="Times New Roman" w:hAnsi="Times New Roman" w:cs="Times New Roman"/>
          <w:color w:val="000000"/>
          <w:sz w:val="27"/>
          <w:szCs w:val="27"/>
          <w:lang w:val="en"/>
        </w:rPr>
        <w:t> that digests the coating of some bacteria; the structure was solved by a group led by </w:t>
      </w:r>
      <w:hyperlink r:id="rId131" w:tooltip="David Chilton Phillips" w:history="1">
        <w:r w:rsidRPr="00277B48">
          <w:rPr>
            <w:rFonts w:ascii="Times New Roman" w:eastAsia="Times New Roman" w:hAnsi="Times New Roman" w:cs="Times New Roman"/>
            <w:color w:val="552200"/>
            <w:sz w:val="27"/>
            <w:szCs w:val="27"/>
            <w:u w:val="single"/>
            <w:lang w:val="en"/>
          </w:rPr>
          <w:t>David Chilton Phillips</w:t>
        </w:r>
      </w:hyperlink>
      <w:r w:rsidRPr="00277B48">
        <w:rPr>
          <w:rFonts w:ascii="Times New Roman" w:eastAsia="Times New Roman" w:hAnsi="Times New Roman" w:cs="Times New Roman"/>
          <w:color w:val="000000"/>
          <w:sz w:val="27"/>
          <w:szCs w:val="27"/>
          <w:lang w:val="en"/>
        </w:rPr>
        <w:t> and published in 1965.</w:t>
      </w:r>
      <w:hyperlink r:id="rId132" w:anchor="cite_note-17" w:history="1">
        <w:r w:rsidRPr="00277B48">
          <w:rPr>
            <w:rFonts w:ascii="Times New Roman" w:eastAsia="Times New Roman" w:hAnsi="Times New Roman" w:cs="Times New Roman"/>
            <w:color w:val="552200"/>
            <w:sz w:val="27"/>
            <w:szCs w:val="27"/>
            <w:u w:val="single"/>
            <w:vertAlign w:val="superscript"/>
            <w:lang w:val="en"/>
          </w:rPr>
          <w:t>[17]</w:t>
        </w:r>
      </w:hyperlink>
      <w:r w:rsidRPr="00277B48">
        <w:rPr>
          <w:rFonts w:ascii="Times New Roman" w:eastAsia="Times New Roman" w:hAnsi="Times New Roman" w:cs="Times New Roman"/>
          <w:color w:val="000000"/>
          <w:sz w:val="27"/>
          <w:szCs w:val="27"/>
          <w:lang w:val="en"/>
        </w:rPr>
        <w:t> This high-resolution structure of lysozyme marked the beginning of the field of </w:t>
      </w:r>
      <w:hyperlink r:id="rId133" w:tooltip="Structural biology" w:history="1">
        <w:r w:rsidRPr="00277B48">
          <w:rPr>
            <w:rFonts w:ascii="Times New Roman" w:eastAsia="Times New Roman" w:hAnsi="Times New Roman" w:cs="Times New Roman"/>
            <w:color w:val="552200"/>
            <w:sz w:val="27"/>
            <w:szCs w:val="27"/>
            <w:u w:val="single"/>
            <w:lang w:val="en"/>
          </w:rPr>
          <w:t>structural biology</w:t>
        </w:r>
      </w:hyperlink>
      <w:r w:rsidRPr="00277B48">
        <w:rPr>
          <w:rFonts w:ascii="Times New Roman" w:eastAsia="Times New Roman" w:hAnsi="Times New Roman" w:cs="Times New Roman"/>
          <w:color w:val="000000"/>
          <w:sz w:val="27"/>
          <w:szCs w:val="27"/>
          <w:lang w:val="en"/>
        </w:rPr>
        <w:t> and the effort to understand how enzymes work at an atomic level of detail.</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Structures and mechanisms</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860040" cy="2604770"/>
            <wp:effectExtent l="0" t="0" r="0" b="5080"/>
            <wp:docPr id="22" name="Picture 22" descr="http://upload.wikimedia.org/wikipedia/commons/thumb/4/40/Carbonic_anhydrase.png/300px-Carbonic_anhydrase.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0/Carbonic_anhydrase.png/300px-Carbonic_anhydrase.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60040" cy="260477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hyperlink r:id="rId136" w:tooltip="Ribbon diagram" w:history="1">
        <w:r w:rsidRPr="00277B48">
          <w:rPr>
            <w:rFonts w:ascii="Times New Roman" w:eastAsia="Times New Roman" w:hAnsi="Times New Roman" w:cs="Times New Roman"/>
            <w:color w:val="552200"/>
            <w:sz w:val="22"/>
            <w:szCs w:val="22"/>
            <w:u w:val="single"/>
            <w:lang w:val="en"/>
          </w:rPr>
          <w:t>Ribbon diagram</w:t>
        </w:r>
      </w:hyperlink>
      <w:r w:rsidRPr="00277B48">
        <w:rPr>
          <w:rFonts w:ascii="Times New Roman" w:eastAsia="Times New Roman" w:hAnsi="Times New Roman" w:cs="Times New Roman"/>
          <w:color w:val="000000"/>
          <w:sz w:val="22"/>
          <w:szCs w:val="22"/>
          <w:lang w:val="en"/>
        </w:rPr>
        <w:t> showing </w:t>
      </w:r>
      <w:hyperlink r:id="rId137" w:tooltip="Carbonic anhydrase" w:history="1">
        <w:r w:rsidRPr="00277B48">
          <w:rPr>
            <w:rFonts w:ascii="Times New Roman" w:eastAsia="Times New Roman" w:hAnsi="Times New Roman" w:cs="Times New Roman"/>
            <w:color w:val="552200"/>
            <w:sz w:val="22"/>
            <w:szCs w:val="22"/>
            <w:u w:val="single"/>
            <w:lang w:val="en"/>
          </w:rPr>
          <w:t>human carbonic anhydrase II</w:t>
        </w:r>
      </w:hyperlink>
      <w:r w:rsidRPr="00277B48">
        <w:rPr>
          <w:rFonts w:ascii="Times New Roman" w:eastAsia="Times New Roman" w:hAnsi="Times New Roman" w:cs="Times New Roman"/>
          <w:color w:val="000000"/>
          <w:sz w:val="22"/>
          <w:szCs w:val="22"/>
          <w:lang w:val="en"/>
        </w:rPr>
        <w:t>. The grey sphere is the </w:t>
      </w:r>
      <w:hyperlink r:id="rId138" w:tooltip="Zinc" w:history="1">
        <w:r w:rsidRPr="00277B48">
          <w:rPr>
            <w:rFonts w:ascii="Times New Roman" w:eastAsia="Times New Roman" w:hAnsi="Times New Roman" w:cs="Times New Roman"/>
            <w:color w:val="552200"/>
            <w:sz w:val="22"/>
            <w:szCs w:val="22"/>
            <w:u w:val="single"/>
            <w:lang w:val="en"/>
          </w:rPr>
          <w:t>zinc</w:t>
        </w:r>
      </w:hyperlink>
      <w:r w:rsidRPr="00277B48">
        <w:rPr>
          <w:rFonts w:ascii="Times New Roman" w:eastAsia="Times New Roman" w:hAnsi="Times New Roman" w:cs="Times New Roman"/>
          <w:color w:val="000000"/>
          <w:sz w:val="22"/>
          <w:szCs w:val="22"/>
          <w:lang w:val="en"/>
        </w:rPr>
        <w:t> cofactor in the active site. Diagram drawn from </w:t>
      </w:r>
      <w:hyperlink r:id="rId139" w:history="1">
        <w:r w:rsidRPr="00277B48">
          <w:rPr>
            <w:rFonts w:ascii="Times New Roman" w:eastAsia="Times New Roman" w:hAnsi="Times New Roman" w:cs="Times New Roman"/>
            <w:color w:val="0000FF"/>
            <w:sz w:val="22"/>
            <w:szCs w:val="22"/>
            <w:u w:val="single"/>
            <w:lang w:val="en"/>
          </w:rPr>
          <w:t>PDB 1MOO</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are in general </w:t>
      </w:r>
      <w:hyperlink r:id="rId140" w:tooltip="Globular protein" w:history="1">
        <w:r w:rsidRPr="00277B48">
          <w:rPr>
            <w:rFonts w:ascii="Times New Roman" w:eastAsia="Times New Roman" w:hAnsi="Times New Roman" w:cs="Times New Roman"/>
            <w:color w:val="552200"/>
            <w:sz w:val="27"/>
            <w:szCs w:val="27"/>
            <w:u w:val="single"/>
            <w:lang w:val="en"/>
          </w:rPr>
          <w:t>globular proteins</w:t>
        </w:r>
      </w:hyperlink>
      <w:r w:rsidRPr="00277B48">
        <w:rPr>
          <w:rFonts w:ascii="Times New Roman" w:eastAsia="Times New Roman" w:hAnsi="Times New Roman" w:cs="Times New Roman"/>
          <w:color w:val="000000"/>
          <w:sz w:val="27"/>
          <w:szCs w:val="27"/>
          <w:lang w:val="en"/>
        </w:rPr>
        <w:t> and range from just 62 amino acid residues in size, for the </w:t>
      </w:r>
      <w:hyperlink r:id="rId141" w:tooltip="Monomer" w:history="1">
        <w:r w:rsidRPr="00277B48">
          <w:rPr>
            <w:rFonts w:ascii="Times New Roman" w:eastAsia="Times New Roman" w:hAnsi="Times New Roman" w:cs="Times New Roman"/>
            <w:color w:val="552200"/>
            <w:sz w:val="27"/>
            <w:szCs w:val="27"/>
            <w:u w:val="single"/>
            <w:lang w:val="en"/>
          </w:rPr>
          <w:t>monomer</w:t>
        </w:r>
      </w:hyperlink>
      <w:r w:rsidRPr="00277B48">
        <w:rPr>
          <w:rFonts w:ascii="Times New Roman" w:eastAsia="Times New Roman" w:hAnsi="Times New Roman" w:cs="Times New Roman"/>
          <w:color w:val="000000"/>
          <w:sz w:val="27"/>
          <w:szCs w:val="27"/>
          <w:lang w:val="en"/>
        </w:rPr>
        <w:t> of </w:t>
      </w:r>
      <w:hyperlink r:id="rId142" w:tooltip="4-Oxalocrotonate tautomerase" w:history="1">
        <w:r w:rsidRPr="00277B48">
          <w:rPr>
            <w:rFonts w:ascii="Times New Roman" w:eastAsia="Times New Roman" w:hAnsi="Times New Roman" w:cs="Times New Roman"/>
            <w:color w:val="552200"/>
            <w:sz w:val="27"/>
            <w:szCs w:val="27"/>
            <w:u w:val="single"/>
            <w:lang w:val="en"/>
          </w:rPr>
          <w:t>4-oxalocrotonate tautomerase</w:t>
        </w:r>
      </w:hyperlink>
      <w:r w:rsidRPr="00277B48">
        <w:rPr>
          <w:rFonts w:ascii="Times New Roman" w:eastAsia="Times New Roman" w:hAnsi="Times New Roman" w:cs="Times New Roman"/>
          <w:color w:val="000000"/>
          <w:sz w:val="27"/>
          <w:szCs w:val="27"/>
          <w:lang w:val="en"/>
        </w:rPr>
        <w:t>,</w:t>
      </w:r>
      <w:hyperlink r:id="rId143" w:anchor="cite_note-18" w:history="1">
        <w:r w:rsidRPr="00277B48">
          <w:rPr>
            <w:rFonts w:ascii="Times New Roman" w:eastAsia="Times New Roman" w:hAnsi="Times New Roman" w:cs="Times New Roman"/>
            <w:color w:val="552200"/>
            <w:sz w:val="27"/>
            <w:szCs w:val="27"/>
            <w:u w:val="single"/>
            <w:vertAlign w:val="superscript"/>
            <w:lang w:val="en"/>
          </w:rPr>
          <w:t>[18]</w:t>
        </w:r>
      </w:hyperlink>
      <w:r w:rsidRPr="00277B48">
        <w:rPr>
          <w:rFonts w:ascii="Times New Roman" w:eastAsia="Times New Roman" w:hAnsi="Times New Roman" w:cs="Times New Roman"/>
          <w:color w:val="000000"/>
          <w:sz w:val="27"/>
          <w:szCs w:val="27"/>
          <w:lang w:val="en"/>
        </w:rPr>
        <w:t> to over 2,500 residues in the animal </w:t>
      </w:r>
      <w:hyperlink r:id="rId144" w:tooltip="Fatty acid synthase" w:history="1">
        <w:r w:rsidRPr="00277B48">
          <w:rPr>
            <w:rFonts w:ascii="Times New Roman" w:eastAsia="Times New Roman" w:hAnsi="Times New Roman" w:cs="Times New Roman"/>
            <w:color w:val="552200"/>
            <w:sz w:val="27"/>
            <w:szCs w:val="27"/>
            <w:u w:val="single"/>
            <w:lang w:val="en"/>
          </w:rPr>
          <w:t>fatty acid synthase</w:t>
        </w:r>
      </w:hyperlink>
      <w:r w:rsidRPr="00277B48">
        <w:rPr>
          <w:rFonts w:ascii="Times New Roman" w:eastAsia="Times New Roman" w:hAnsi="Times New Roman" w:cs="Times New Roman"/>
          <w:color w:val="000000"/>
          <w:sz w:val="27"/>
          <w:szCs w:val="27"/>
          <w:lang w:val="en"/>
        </w:rPr>
        <w:t>.</w:t>
      </w:r>
      <w:hyperlink r:id="rId145" w:anchor="cite_note-19" w:history="1">
        <w:r w:rsidRPr="00277B48">
          <w:rPr>
            <w:rFonts w:ascii="Times New Roman" w:eastAsia="Times New Roman" w:hAnsi="Times New Roman" w:cs="Times New Roman"/>
            <w:color w:val="552200"/>
            <w:sz w:val="27"/>
            <w:szCs w:val="27"/>
            <w:u w:val="single"/>
            <w:vertAlign w:val="superscript"/>
            <w:lang w:val="en"/>
          </w:rPr>
          <w:t>[19]</w:t>
        </w:r>
      </w:hyperlink>
      <w:r w:rsidRPr="00277B48">
        <w:rPr>
          <w:rFonts w:ascii="Times New Roman" w:eastAsia="Times New Roman" w:hAnsi="Times New Roman" w:cs="Times New Roman"/>
          <w:color w:val="000000"/>
          <w:sz w:val="27"/>
          <w:szCs w:val="27"/>
          <w:lang w:val="en"/>
        </w:rPr>
        <w:t> A small number of RNA-based biological catalysts exist, with the most common being the </w:t>
      </w:r>
      <w:hyperlink r:id="rId146" w:tooltip="Ribosome" w:history="1">
        <w:r w:rsidRPr="00277B48">
          <w:rPr>
            <w:rFonts w:ascii="Times New Roman" w:eastAsia="Times New Roman" w:hAnsi="Times New Roman" w:cs="Times New Roman"/>
            <w:color w:val="552200"/>
            <w:sz w:val="27"/>
            <w:szCs w:val="27"/>
            <w:u w:val="single"/>
            <w:lang w:val="en"/>
          </w:rPr>
          <w:t>ribosome</w:t>
        </w:r>
      </w:hyperlink>
      <w:r w:rsidRPr="00277B48">
        <w:rPr>
          <w:rFonts w:ascii="Times New Roman" w:eastAsia="Times New Roman" w:hAnsi="Times New Roman" w:cs="Times New Roman"/>
          <w:color w:val="000000"/>
          <w:sz w:val="27"/>
          <w:szCs w:val="27"/>
          <w:lang w:val="en"/>
        </w:rPr>
        <w:t>; these are referred to as either RNA-enzymes or</w:t>
      </w:r>
      <w:hyperlink r:id="rId147" w:tooltip="Ribozyme" w:history="1">
        <w:r w:rsidRPr="00277B48">
          <w:rPr>
            <w:rFonts w:ascii="Times New Roman" w:eastAsia="Times New Roman" w:hAnsi="Times New Roman" w:cs="Times New Roman"/>
            <w:color w:val="552200"/>
            <w:sz w:val="27"/>
            <w:szCs w:val="27"/>
            <w:u w:val="single"/>
            <w:lang w:val="en"/>
          </w:rPr>
          <w:t>ribozymes</w:t>
        </w:r>
      </w:hyperlink>
      <w:r w:rsidRPr="00277B48">
        <w:rPr>
          <w:rFonts w:ascii="Times New Roman" w:eastAsia="Times New Roman" w:hAnsi="Times New Roman" w:cs="Times New Roman"/>
          <w:color w:val="000000"/>
          <w:sz w:val="27"/>
          <w:szCs w:val="27"/>
          <w:lang w:val="en"/>
        </w:rPr>
        <w:t>. The activities of enzymes are determined by their </w:t>
      </w:r>
      <w:hyperlink r:id="rId148" w:tooltip="Quaternary structure" w:history="1">
        <w:r w:rsidRPr="00277B48">
          <w:rPr>
            <w:rFonts w:ascii="Times New Roman" w:eastAsia="Times New Roman" w:hAnsi="Times New Roman" w:cs="Times New Roman"/>
            <w:color w:val="552200"/>
            <w:sz w:val="27"/>
            <w:szCs w:val="27"/>
            <w:u w:val="single"/>
            <w:lang w:val="en"/>
          </w:rPr>
          <w:t>three-dimensional structure</w:t>
        </w:r>
      </w:hyperlink>
      <w:r w:rsidRPr="00277B48">
        <w:rPr>
          <w:rFonts w:ascii="Times New Roman" w:eastAsia="Times New Roman" w:hAnsi="Times New Roman" w:cs="Times New Roman"/>
          <w:color w:val="000000"/>
          <w:sz w:val="27"/>
          <w:szCs w:val="27"/>
          <w:lang w:val="en"/>
        </w:rPr>
        <w:t>.</w:t>
      </w:r>
      <w:hyperlink r:id="rId149" w:anchor="cite_note-20" w:history="1">
        <w:r w:rsidRPr="00277B48">
          <w:rPr>
            <w:rFonts w:ascii="Times New Roman" w:eastAsia="Times New Roman" w:hAnsi="Times New Roman" w:cs="Times New Roman"/>
            <w:color w:val="552200"/>
            <w:sz w:val="27"/>
            <w:szCs w:val="27"/>
            <w:u w:val="single"/>
            <w:vertAlign w:val="superscript"/>
            <w:lang w:val="en"/>
          </w:rPr>
          <w:t>[20]</w:t>
        </w:r>
      </w:hyperlink>
      <w:r w:rsidRPr="00277B48">
        <w:rPr>
          <w:rFonts w:ascii="Times New Roman" w:eastAsia="Times New Roman" w:hAnsi="Times New Roman" w:cs="Times New Roman"/>
          <w:color w:val="000000"/>
          <w:sz w:val="27"/>
          <w:szCs w:val="27"/>
          <w:lang w:val="en"/>
        </w:rPr>
        <w:t> However, although structure does determine function, predicting a novel enzyme's activity just from its structure is a very difficult problem that has not yet been solved.</w:t>
      </w:r>
      <w:hyperlink r:id="rId150" w:anchor="cite_note-21" w:history="1">
        <w:r w:rsidRPr="00277B48">
          <w:rPr>
            <w:rFonts w:ascii="Times New Roman" w:eastAsia="Times New Roman" w:hAnsi="Times New Roman" w:cs="Times New Roman"/>
            <w:color w:val="552200"/>
            <w:sz w:val="27"/>
            <w:szCs w:val="27"/>
            <w:u w:val="single"/>
            <w:vertAlign w:val="superscript"/>
            <w:lang w:val="en"/>
          </w:rPr>
          <w:t>[21]</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Most enzymes are much larger than the substrates they act on, and only a small portion of the enzyme (around 2–4 </w:t>
      </w:r>
      <w:hyperlink r:id="rId151" w:tooltip="Amino acid" w:history="1">
        <w:r w:rsidRPr="00277B48">
          <w:rPr>
            <w:rFonts w:ascii="Times New Roman" w:eastAsia="Times New Roman" w:hAnsi="Times New Roman" w:cs="Times New Roman"/>
            <w:color w:val="552200"/>
            <w:sz w:val="27"/>
            <w:szCs w:val="27"/>
            <w:u w:val="single"/>
            <w:lang w:val="en"/>
          </w:rPr>
          <w:t>amino acids</w:t>
        </w:r>
      </w:hyperlink>
      <w:r w:rsidRPr="00277B48">
        <w:rPr>
          <w:rFonts w:ascii="Times New Roman" w:eastAsia="Times New Roman" w:hAnsi="Times New Roman" w:cs="Times New Roman"/>
          <w:color w:val="000000"/>
          <w:sz w:val="27"/>
          <w:szCs w:val="27"/>
          <w:lang w:val="en"/>
        </w:rPr>
        <w:t>) is directly involved in catalysis.</w:t>
      </w:r>
      <w:hyperlink r:id="rId152" w:anchor="cite_note-22" w:history="1">
        <w:r w:rsidRPr="00277B48">
          <w:rPr>
            <w:rFonts w:ascii="Times New Roman" w:eastAsia="Times New Roman" w:hAnsi="Times New Roman" w:cs="Times New Roman"/>
            <w:color w:val="552200"/>
            <w:sz w:val="27"/>
            <w:szCs w:val="27"/>
            <w:u w:val="single"/>
            <w:vertAlign w:val="superscript"/>
            <w:lang w:val="en"/>
          </w:rPr>
          <w:t>[22]</w:t>
        </w:r>
      </w:hyperlink>
      <w:r w:rsidRPr="00277B48">
        <w:rPr>
          <w:rFonts w:ascii="Times New Roman" w:eastAsia="Times New Roman" w:hAnsi="Times New Roman" w:cs="Times New Roman"/>
          <w:color w:val="000000"/>
          <w:sz w:val="27"/>
          <w:szCs w:val="27"/>
          <w:lang w:val="en"/>
        </w:rPr>
        <w:t> The region that contains these catalytic residues, binds the substrate, and then carries out the reaction is known as the </w:t>
      </w:r>
      <w:hyperlink r:id="rId153" w:tooltip="Active site" w:history="1">
        <w:r w:rsidRPr="00277B48">
          <w:rPr>
            <w:rFonts w:ascii="Times New Roman" w:eastAsia="Times New Roman" w:hAnsi="Times New Roman" w:cs="Times New Roman"/>
            <w:color w:val="552200"/>
            <w:sz w:val="27"/>
            <w:szCs w:val="27"/>
            <w:u w:val="single"/>
            <w:lang w:val="en"/>
          </w:rPr>
          <w:t>active site</w:t>
        </w:r>
      </w:hyperlink>
      <w:r w:rsidRPr="00277B48">
        <w:rPr>
          <w:rFonts w:ascii="Times New Roman" w:eastAsia="Times New Roman" w:hAnsi="Times New Roman" w:cs="Times New Roman"/>
          <w:color w:val="000000"/>
          <w:sz w:val="27"/>
          <w:szCs w:val="27"/>
          <w:lang w:val="en"/>
        </w:rPr>
        <w:t>. Enzymes can also contain sites that bind </w:t>
      </w:r>
      <w:hyperlink r:id="rId154" w:tooltip="Cofactor (biochemistry)" w:history="1">
        <w:r w:rsidRPr="00277B48">
          <w:rPr>
            <w:rFonts w:ascii="Times New Roman" w:eastAsia="Times New Roman" w:hAnsi="Times New Roman" w:cs="Times New Roman"/>
            <w:color w:val="552200"/>
            <w:sz w:val="27"/>
            <w:szCs w:val="27"/>
            <w:u w:val="single"/>
            <w:lang w:val="en"/>
          </w:rPr>
          <w:t>cofactors</w:t>
        </w:r>
      </w:hyperlink>
      <w:r w:rsidRPr="00277B48">
        <w:rPr>
          <w:rFonts w:ascii="Times New Roman" w:eastAsia="Times New Roman" w:hAnsi="Times New Roman" w:cs="Times New Roman"/>
          <w:color w:val="000000"/>
          <w:sz w:val="27"/>
          <w:szCs w:val="27"/>
          <w:lang w:val="en"/>
        </w:rPr>
        <w:t>, which are needed for catalysis. Some enzymes also have binding sites for small molecules, which are often direct or </w:t>
      </w:r>
      <w:hyperlink r:id="rId155" w:anchor="Metabolic_pathways" w:history="1">
        <w:r w:rsidRPr="00277B48">
          <w:rPr>
            <w:rFonts w:ascii="Times New Roman" w:eastAsia="Times New Roman" w:hAnsi="Times New Roman" w:cs="Times New Roman"/>
            <w:color w:val="552200"/>
            <w:sz w:val="27"/>
            <w:szCs w:val="27"/>
            <w:u w:val="single"/>
            <w:lang w:val="en"/>
          </w:rPr>
          <w:t>indirect</w:t>
        </w:r>
      </w:hyperlink>
      <w:r w:rsidRPr="00277B48">
        <w:rPr>
          <w:rFonts w:ascii="Times New Roman" w:eastAsia="Times New Roman" w:hAnsi="Times New Roman" w:cs="Times New Roman"/>
          <w:color w:val="000000"/>
          <w:sz w:val="27"/>
          <w:szCs w:val="27"/>
          <w:lang w:val="en"/>
        </w:rPr>
        <w:t> products or substrates of the reaction catalyzed. This binding can serve to increase or decrease the enzyme's activity, providing a means for</w:t>
      </w:r>
      <w:hyperlink r:id="rId156" w:tooltip="Feedback" w:history="1">
        <w:r w:rsidRPr="00277B48">
          <w:rPr>
            <w:rFonts w:ascii="Times New Roman" w:eastAsia="Times New Roman" w:hAnsi="Times New Roman" w:cs="Times New Roman"/>
            <w:color w:val="552200"/>
            <w:sz w:val="27"/>
            <w:szCs w:val="27"/>
            <w:u w:val="single"/>
            <w:lang w:val="en"/>
          </w:rPr>
          <w:t>feedback</w:t>
        </w:r>
      </w:hyperlink>
      <w:r w:rsidRPr="00277B48">
        <w:rPr>
          <w:rFonts w:ascii="Times New Roman" w:eastAsia="Times New Roman" w:hAnsi="Times New Roman" w:cs="Times New Roman"/>
          <w:color w:val="000000"/>
          <w:sz w:val="27"/>
          <w:szCs w:val="27"/>
          <w:lang w:val="en"/>
        </w:rPr>
        <w:t> regulation.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Like all proteins, enzymes are long, linear chains of amino acids that </w:t>
      </w:r>
      <w:hyperlink r:id="rId157" w:tooltip="Protein folding" w:history="1">
        <w:r w:rsidRPr="00277B48">
          <w:rPr>
            <w:rFonts w:ascii="Times New Roman" w:eastAsia="Times New Roman" w:hAnsi="Times New Roman" w:cs="Times New Roman"/>
            <w:color w:val="552200"/>
            <w:sz w:val="27"/>
            <w:szCs w:val="27"/>
            <w:u w:val="single"/>
            <w:lang w:val="en"/>
          </w:rPr>
          <w:t>fold</w:t>
        </w:r>
      </w:hyperlink>
      <w:r w:rsidRPr="00277B48">
        <w:rPr>
          <w:rFonts w:ascii="Times New Roman" w:eastAsia="Times New Roman" w:hAnsi="Times New Roman" w:cs="Times New Roman"/>
          <w:color w:val="000000"/>
          <w:sz w:val="27"/>
          <w:szCs w:val="27"/>
          <w:lang w:val="en"/>
        </w:rPr>
        <w:t> to produce a </w:t>
      </w:r>
      <w:hyperlink r:id="rId158" w:tooltip="Tertiary structure" w:history="1">
        <w:r w:rsidRPr="00277B48">
          <w:rPr>
            <w:rFonts w:ascii="Times New Roman" w:eastAsia="Times New Roman" w:hAnsi="Times New Roman" w:cs="Times New Roman"/>
            <w:color w:val="552200"/>
            <w:sz w:val="27"/>
            <w:szCs w:val="27"/>
            <w:u w:val="single"/>
            <w:lang w:val="en"/>
          </w:rPr>
          <w:t>three-dimensional product</w:t>
        </w:r>
      </w:hyperlink>
      <w:r w:rsidRPr="00277B48">
        <w:rPr>
          <w:rFonts w:ascii="Times New Roman" w:eastAsia="Times New Roman" w:hAnsi="Times New Roman" w:cs="Times New Roman"/>
          <w:color w:val="000000"/>
          <w:sz w:val="27"/>
          <w:szCs w:val="27"/>
          <w:lang w:val="en"/>
        </w:rPr>
        <w:t>. Each unique amino acid sequence produces a specific structure, which has unique properties. Individual protein chains may sometimes group together to form a </w:t>
      </w:r>
      <w:hyperlink r:id="rId159" w:tooltip="Protein complex" w:history="1">
        <w:r w:rsidRPr="00277B48">
          <w:rPr>
            <w:rFonts w:ascii="Times New Roman" w:eastAsia="Times New Roman" w:hAnsi="Times New Roman" w:cs="Times New Roman"/>
            <w:color w:val="552200"/>
            <w:sz w:val="27"/>
            <w:szCs w:val="27"/>
            <w:u w:val="single"/>
            <w:lang w:val="en"/>
          </w:rPr>
          <w:t>protein complex</w:t>
        </w:r>
      </w:hyperlink>
      <w:r w:rsidRPr="00277B48">
        <w:rPr>
          <w:rFonts w:ascii="Times New Roman" w:eastAsia="Times New Roman" w:hAnsi="Times New Roman" w:cs="Times New Roman"/>
          <w:color w:val="000000"/>
          <w:sz w:val="27"/>
          <w:szCs w:val="27"/>
          <w:lang w:val="en"/>
        </w:rPr>
        <w:t>. Most enzymes can be </w:t>
      </w:r>
      <w:hyperlink r:id="rId160" w:tooltip="Denaturation (biochemistry)" w:history="1">
        <w:r w:rsidRPr="00277B48">
          <w:rPr>
            <w:rFonts w:ascii="Times New Roman" w:eastAsia="Times New Roman" w:hAnsi="Times New Roman" w:cs="Times New Roman"/>
            <w:color w:val="552200"/>
            <w:sz w:val="27"/>
            <w:szCs w:val="27"/>
            <w:u w:val="single"/>
            <w:lang w:val="en"/>
          </w:rPr>
          <w:t>denatured</w:t>
        </w:r>
      </w:hyperlink>
      <w:r w:rsidRPr="00277B48">
        <w:rPr>
          <w:rFonts w:ascii="Times New Roman" w:eastAsia="Times New Roman" w:hAnsi="Times New Roman" w:cs="Times New Roman"/>
          <w:color w:val="000000"/>
          <w:sz w:val="27"/>
          <w:szCs w:val="27"/>
          <w:lang w:val="en"/>
        </w:rPr>
        <w:t>—that is, unfolded and inactivated—by heating or chemical denaturants, which disrupt the </w:t>
      </w:r>
      <w:hyperlink r:id="rId161" w:tooltip="Tertiary structure" w:history="1">
        <w:r w:rsidRPr="00277B48">
          <w:rPr>
            <w:rFonts w:ascii="Times New Roman" w:eastAsia="Times New Roman" w:hAnsi="Times New Roman" w:cs="Times New Roman"/>
            <w:color w:val="552200"/>
            <w:sz w:val="27"/>
            <w:szCs w:val="27"/>
            <w:u w:val="single"/>
            <w:lang w:val="en"/>
          </w:rPr>
          <w:t>three-dimensional structure</w:t>
        </w:r>
      </w:hyperlink>
      <w:r w:rsidRPr="00277B48">
        <w:rPr>
          <w:rFonts w:ascii="Times New Roman" w:eastAsia="Times New Roman" w:hAnsi="Times New Roman" w:cs="Times New Roman"/>
          <w:color w:val="000000"/>
          <w:sz w:val="27"/>
          <w:szCs w:val="27"/>
          <w:lang w:val="en"/>
        </w:rPr>
        <w:t> of the protein. Depending on the enzyme, denaturation may be reversible or irreversible.</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Structures of enzymes with substrates or substrate analogs during a reaction may be obtained using </w:t>
      </w:r>
      <w:hyperlink r:id="rId162" w:tooltip="Time resolved crystallography" w:history="1">
        <w:r w:rsidRPr="00277B48">
          <w:rPr>
            <w:rFonts w:ascii="Times New Roman" w:eastAsia="Times New Roman" w:hAnsi="Times New Roman" w:cs="Times New Roman"/>
            <w:color w:val="552200"/>
            <w:sz w:val="27"/>
            <w:szCs w:val="27"/>
            <w:u w:val="single"/>
            <w:lang w:val="en"/>
          </w:rPr>
          <w:t>Time resolved crystallography</w:t>
        </w:r>
      </w:hyperlink>
      <w:r w:rsidRPr="00277B48">
        <w:rPr>
          <w:rFonts w:ascii="Times New Roman" w:eastAsia="Times New Roman" w:hAnsi="Times New Roman" w:cs="Times New Roman"/>
          <w:color w:val="000000"/>
          <w:sz w:val="27"/>
          <w:szCs w:val="27"/>
          <w:lang w:val="en"/>
        </w:rPr>
        <w:t> methods.</w:t>
      </w:r>
    </w:p>
    <w:p w:rsidR="00277B48" w:rsidRPr="00277B48" w:rsidRDefault="00277B48" w:rsidP="00277B48">
      <w:pPr>
        <w:keepNext/>
        <w:shd w:val="clear" w:color="auto" w:fill="FFFFFF"/>
        <w:spacing w:before="100" w:beforeAutospacing="1" w:after="100" w:afterAutospacing="1" w:line="240" w:lineRule="auto"/>
        <w:jc w:val="left"/>
        <w:outlineLvl w:val="2"/>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Specificity</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are usually very specific as to which reactions they catalyze and the </w:t>
      </w:r>
      <w:hyperlink r:id="rId163" w:tooltip="Substrate (biochemistry)" w:history="1">
        <w:r w:rsidRPr="00277B48">
          <w:rPr>
            <w:rFonts w:ascii="Times New Roman" w:eastAsia="Times New Roman" w:hAnsi="Times New Roman" w:cs="Times New Roman"/>
            <w:color w:val="552200"/>
            <w:sz w:val="27"/>
            <w:szCs w:val="27"/>
            <w:u w:val="single"/>
            <w:lang w:val="en"/>
          </w:rPr>
          <w:t>substrates</w:t>
        </w:r>
      </w:hyperlink>
      <w:r w:rsidRPr="00277B48">
        <w:rPr>
          <w:rFonts w:ascii="Times New Roman" w:eastAsia="Times New Roman" w:hAnsi="Times New Roman" w:cs="Times New Roman"/>
          <w:color w:val="000000"/>
          <w:sz w:val="27"/>
          <w:szCs w:val="27"/>
          <w:lang w:val="en"/>
        </w:rPr>
        <w:t> that are involved in these reactions. Complementary shape, charge and</w:t>
      </w:r>
      <w:hyperlink r:id="rId164" w:tooltip="Hydrophilic" w:history="1">
        <w:r w:rsidRPr="00277B48">
          <w:rPr>
            <w:rFonts w:ascii="Times New Roman" w:eastAsia="Times New Roman" w:hAnsi="Times New Roman" w:cs="Times New Roman"/>
            <w:color w:val="552200"/>
            <w:sz w:val="27"/>
            <w:szCs w:val="27"/>
            <w:u w:val="single"/>
            <w:lang w:val="en"/>
          </w:rPr>
          <w:t>hydrophilic</w:t>
        </w:r>
      </w:hyperlink>
      <w:r w:rsidRPr="00277B48">
        <w:rPr>
          <w:rFonts w:ascii="Times New Roman" w:eastAsia="Times New Roman" w:hAnsi="Times New Roman" w:cs="Times New Roman"/>
          <w:color w:val="000000"/>
          <w:sz w:val="27"/>
          <w:szCs w:val="27"/>
          <w:lang w:val="en"/>
        </w:rPr>
        <w:t>/</w:t>
      </w:r>
      <w:hyperlink r:id="rId165" w:tooltip="Hydrophobic" w:history="1">
        <w:r w:rsidRPr="00277B48">
          <w:rPr>
            <w:rFonts w:ascii="Times New Roman" w:eastAsia="Times New Roman" w:hAnsi="Times New Roman" w:cs="Times New Roman"/>
            <w:color w:val="552200"/>
            <w:sz w:val="27"/>
            <w:szCs w:val="27"/>
            <w:u w:val="single"/>
            <w:lang w:val="en"/>
          </w:rPr>
          <w:t>hydrophobic</w:t>
        </w:r>
      </w:hyperlink>
      <w:r w:rsidRPr="00277B48">
        <w:rPr>
          <w:rFonts w:ascii="Times New Roman" w:eastAsia="Times New Roman" w:hAnsi="Times New Roman" w:cs="Times New Roman"/>
          <w:color w:val="000000"/>
          <w:sz w:val="27"/>
          <w:szCs w:val="27"/>
          <w:lang w:val="en"/>
        </w:rPr>
        <w:t> characteristics of enzymes and substrates are responsible for this specificity. Enzymes can also show impressive levels of </w:t>
      </w:r>
      <w:hyperlink r:id="rId166" w:tooltip="Stereospecificity" w:history="1">
        <w:r w:rsidRPr="00277B48">
          <w:rPr>
            <w:rFonts w:ascii="Times New Roman" w:eastAsia="Times New Roman" w:hAnsi="Times New Roman" w:cs="Times New Roman"/>
            <w:color w:val="552200"/>
            <w:sz w:val="27"/>
            <w:szCs w:val="27"/>
            <w:u w:val="single"/>
            <w:lang w:val="en"/>
          </w:rPr>
          <w:t>stereospecificity</w:t>
        </w:r>
      </w:hyperlink>
      <w:r w:rsidRPr="00277B48">
        <w:rPr>
          <w:rFonts w:ascii="Times New Roman" w:eastAsia="Times New Roman" w:hAnsi="Times New Roman" w:cs="Times New Roman"/>
          <w:color w:val="000000"/>
          <w:sz w:val="27"/>
          <w:szCs w:val="27"/>
          <w:lang w:val="en"/>
        </w:rPr>
        <w:t>,</w:t>
      </w:r>
      <w:hyperlink r:id="rId167" w:tooltip="Regioselectivity" w:history="1">
        <w:r w:rsidRPr="00277B48">
          <w:rPr>
            <w:rFonts w:ascii="Times New Roman" w:eastAsia="Times New Roman" w:hAnsi="Times New Roman" w:cs="Times New Roman"/>
            <w:color w:val="552200"/>
            <w:sz w:val="27"/>
            <w:szCs w:val="27"/>
            <w:u w:val="single"/>
            <w:lang w:val="en"/>
          </w:rPr>
          <w:t>regioselectivity</w:t>
        </w:r>
      </w:hyperlink>
      <w:r w:rsidRPr="00277B48">
        <w:rPr>
          <w:rFonts w:ascii="Times New Roman" w:eastAsia="Times New Roman" w:hAnsi="Times New Roman" w:cs="Times New Roman"/>
          <w:color w:val="000000"/>
          <w:sz w:val="27"/>
          <w:szCs w:val="27"/>
          <w:lang w:val="en"/>
        </w:rPr>
        <w:t> and </w:t>
      </w:r>
      <w:hyperlink r:id="rId168" w:tooltip="Chemoselectivity" w:history="1">
        <w:r w:rsidRPr="00277B48">
          <w:rPr>
            <w:rFonts w:ascii="Times New Roman" w:eastAsia="Times New Roman" w:hAnsi="Times New Roman" w:cs="Times New Roman"/>
            <w:color w:val="552200"/>
            <w:sz w:val="27"/>
            <w:szCs w:val="27"/>
            <w:u w:val="single"/>
            <w:lang w:val="en"/>
          </w:rPr>
          <w:t>chemoselectivity</w:t>
        </w:r>
      </w:hyperlink>
      <w:r w:rsidRPr="00277B48">
        <w:rPr>
          <w:rFonts w:ascii="Times New Roman" w:eastAsia="Times New Roman" w:hAnsi="Times New Roman" w:cs="Times New Roman"/>
          <w:color w:val="000000"/>
          <w:sz w:val="27"/>
          <w:szCs w:val="27"/>
          <w:lang w:val="en"/>
        </w:rPr>
        <w:t>.</w:t>
      </w:r>
      <w:hyperlink r:id="rId169" w:anchor="cite_note-23" w:history="1">
        <w:r w:rsidRPr="00277B48">
          <w:rPr>
            <w:rFonts w:ascii="Times New Roman" w:eastAsia="Times New Roman" w:hAnsi="Times New Roman" w:cs="Times New Roman"/>
            <w:color w:val="552200"/>
            <w:sz w:val="27"/>
            <w:szCs w:val="27"/>
            <w:u w:val="single"/>
            <w:vertAlign w:val="superscript"/>
            <w:lang w:val="en"/>
          </w:rPr>
          <w:t>[23]</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Some of the enzymes showing the highest specificity and accuracy are involved in the copying and </w:t>
      </w:r>
      <w:hyperlink r:id="rId170" w:tooltip="Gene expression" w:history="1">
        <w:r w:rsidRPr="00277B48">
          <w:rPr>
            <w:rFonts w:ascii="Times New Roman" w:eastAsia="Times New Roman" w:hAnsi="Times New Roman" w:cs="Times New Roman"/>
            <w:color w:val="552200"/>
            <w:sz w:val="27"/>
            <w:szCs w:val="27"/>
            <w:u w:val="single"/>
            <w:lang w:val="en"/>
          </w:rPr>
          <w:t>expression</w:t>
        </w:r>
      </w:hyperlink>
      <w:r w:rsidRPr="00277B48">
        <w:rPr>
          <w:rFonts w:ascii="Times New Roman" w:eastAsia="Times New Roman" w:hAnsi="Times New Roman" w:cs="Times New Roman"/>
          <w:color w:val="000000"/>
          <w:sz w:val="27"/>
          <w:szCs w:val="27"/>
          <w:lang w:val="en"/>
        </w:rPr>
        <w:t> of the </w:t>
      </w:r>
      <w:hyperlink r:id="rId171" w:tooltip="Genome" w:history="1">
        <w:r w:rsidRPr="00277B48">
          <w:rPr>
            <w:rFonts w:ascii="Times New Roman" w:eastAsia="Times New Roman" w:hAnsi="Times New Roman" w:cs="Times New Roman"/>
            <w:color w:val="552200"/>
            <w:sz w:val="27"/>
            <w:szCs w:val="27"/>
            <w:u w:val="single"/>
            <w:lang w:val="en"/>
          </w:rPr>
          <w:t>genome</w:t>
        </w:r>
      </w:hyperlink>
      <w:r w:rsidRPr="00277B48">
        <w:rPr>
          <w:rFonts w:ascii="Times New Roman" w:eastAsia="Times New Roman" w:hAnsi="Times New Roman" w:cs="Times New Roman"/>
          <w:color w:val="000000"/>
          <w:sz w:val="27"/>
          <w:szCs w:val="27"/>
          <w:lang w:val="en"/>
        </w:rPr>
        <w:t>. These enzymes have "proof-reading" mechanisms. Here, an enzyme such as </w:t>
      </w:r>
      <w:hyperlink r:id="rId172" w:tooltip="DNA polymerase" w:history="1">
        <w:r w:rsidRPr="00277B48">
          <w:rPr>
            <w:rFonts w:ascii="Times New Roman" w:eastAsia="Times New Roman" w:hAnsi="Times New Roman" w:cs="Times New Roman"/>
            <w:color w:val="552200"/>
            <w:sz w:val="27"/>
            <w:szCs w:val="27"/>
            <w:u w:val="single"/>
            <w:lang w:val="en"/>
          </w:rPr>
          <w:t>DNA polymerase</w:t>
        </w:r>
      </w:hyperlink>
      <w:r w:rsidRPr="00277B48">
        <w:rPr>
          <w:rFonts w:ascii="Times New Roman" w:eastAsia="Times New Roman" w:hAnsi="Times New Roman" w:cs="Times New Roman"/>
          <w:color w:val="000000"/>
          <w:sz w:val="27"/>
          <w:szCs w:val="27"/>
          <w:lang w:val="en"/>
        </w:rPr>
        <w:t> catalyzes a reaction in a first step and then checks that the product is correct in a second step.</w:t>
      </w:r>
      <w:hyperlink r:id="rId173" w:anchor="cite_note-24" w:history="1">
        <w:r w:rsidRPr="00277B48">
          <w:rPr>
            <w:rFonts w:ascii="Times New Roman" w:eastAsia="Times New Roman" w:hAnsi="Times New Roman" w:cs="Times New Roman"/>
            <w:color w:val="552200"/>
            <w:sz w:val="27"/>
            <w:szCs w:val="27"/>
            <w:u w:val="single"/>
            <w:vertAlign w:val="superscript"/>
            <w:lang w:val="en"/>
          </w:rPr>
          <w:t>[24]</w:t>
        </w:r>
      </w:hyperlink>
      <w:r w:rsidRPr="00277B48">
        <w:rPr>
          <w:rFonts w:ascii="Times New Roman" w:eastAsia="Times New Roman" w:hAnsi="Times New Roman" w:cs="Times New Roman"/>
          <w:color w:val="000000"/>
          <w:sz w:val="27"/>
          <w:szCs w:val="27"/>
          <w:lang w:val="en"/>
        </w:rPr>
        <w:t> This two-step process results in average error rates of less than 1 error in 100 million reactions in high-fidelity </w:t>
      </w:r>
      <w:hyperlink r:id="rId174" w:tooltip="Mammal" w:history="1">
        <w:r w:rsidRPr="00277B48">
          <w:rPr>
            <w:rFonts w:ascii="Times New Roman" w:eastAsia="Times New Roman" w:hAnsi="Times New Roman" w:cs="Times New Roman"/>
            <w:color w:val="552200"/>
            <w:sz w:val="27"/>
            <w:szCs w:val="27"/>
            <w:u w:val="single"/>
            <w:lang w:val="en"/>
          </w:rPr>
          <w:t>mammalian</w:t>
        </w:r>
      </w:hyperlink>
      <w:r w:rsidRPr="00277B48">
        <w:rPr>
          <w:rFonts w:ascii="Times New Roman" w:eastAsia="Times New Roman" w:hAnsi="Times New Roman" w:cs="Times New Roman"/>
          <w:color w:val="000000"/>
          <w:sz w:val="27"/>
          <w:szCs w:val="27"/>
          <w:lang w:val="en"/>
        </w:rPr>
        <w:t> polymerases.</w:t>
      </w:r>
      <w:hyperlink r:id="rId175" w:anchor="cite_note-25" w:history="1">
        <w:r w:rsidRPr="00277B48">
          <w:rPr>
            <w:rFonts w:ascii="Times New Roman" w:eastAsia="Times New Roman" w:hAnsi="Times New Roman" w:cs="Times New Roman"/>
            <w:color w:val="552200"/>
            <w:sz w:val="27"/>
            <w:szCs w:val="27"/>
            <w:u w:val="single"/>
            <w:vertAlign w:val="superscript"/>
            <w:lang w:val="en"/>
          </w:rPr>
          <w:t>[25]</w:t>
        </w:r>
      </w:hyperlink>
      <w:r w:rsidRPr="00277B48">
        <w:rPr>
          <w:rFonts w:ascii="Times New Roman" w:eastAsia="Times New Roman" w:hAnsi="Times New Roman" w:cs="Times New Roman"/>
          <w:color w:val="000000"/>
          <w:sz w:val="27"/>
          <w:szCs w:val="27"/>
          <w:lang w:val="en"/>
        </w:rPr>
        <w:t> Similar proofreading mechanisms are also found in</w:t>
      </w:r>
      <w:hyperlink r:id="rId176" w:tooltip="RNA polymerase" w:history="1">
        <w:r w:rsidRPr="00277B48">
          <w:rPr>
            <w:rFonts w:ascii="Times New Roman" w:eastAsia="Times New Roman" w:hAnsi="Times New Roman" w:cs="Times New Roman"/>
            <w:color w:val="552200"/>
            <w:sz w:val="27"/>
            <w:szCs w:val="27"/>
            <w:u w:val="single"/>
            <w:lang w:val="en"/>
          </w:rPr>
          <w:t>RNA polymerase</w:t>
        </w:r>
      </w:hyperlink>
      <w:r w:rsidRPr="00277B48">
        <w:rPr>
          <w:rFonts w:ascii="Times New Roman" w:eastAsia="Times New Roman" w:hAnsi="Times New Roman" w:cs="Times New Roman"/>
          <w:color w:val="000000"/>
          <w:sz w:val="27"/>
          <w:szCs w:val="27"/>
          <w:lang w:val="en"/>
        </w:rPr>
        <w:t>,</w:t>
      </w:r>
      <w:hyperlink r:id="rId177" w:anchor="cite_note-26" w:history="1">
        <w:r w:rsidRPr="00277B48">
          <w:rPr>
            <w:rFonts w:ascii="Times New Roman" w:eastAsia="Times New Roman" w:hAnsi="Times New Roman" w:cs="Times New Roman"/>
            <w:color w:val="552200"/>
            <w:sz w:val="27"/>
            <w:szCs w:val="27"/>
            <w:u w:val="single"/>
            <w:vertAlign w:val="superscript"/>
            <w:lang w:val="en"/>
          </w:rPr>
          <w:t>[26]</w:t>
        </w:r>
      </w:hyperlink>
      <w:r w:rsidRPr="00277B48">
        <w:rPr>
          <w:rFonts w:ascii="Times New Roman" w:eastAsia="Times New Roman" w:hAnsi="Times New Roman" w:cs="Times New Roman"/>
          <w:color w:val="000000"/>
          <w:sz w:val="27"/>
          <w:szCs w:val="27"/>
          <w:lang w:val="en"/>
        </w:rPr>
        <w:t> </w:t>
      </w:r>
      <w:hyperlink r:id="rId178" w:tooltip="Aminoacyl tRNA synthetase" w:history="1">
        <w:r w:rsidRPr="00277B48">
          <w:rPr>
            <w:rFonts w:ascii="Times New Roman" w:eastAsia="Times New Roman" w:hAnsi="Times New Roman" w:cs="Times New Roman"/>
            <w:color w:val="552200"/>
            <w:sz w:val="27"/>
            <w:szCs w:val="27"/>
            <w:u w:val="single"/>
            <w:lang w:val="en"/>
          </w:rPr>
          <w:t>aminoacyl tRNA synthetases</w:t>
        </w:r>
      </w:hyperlink>
      <w:hyperlink r:id="rId179" w:anchor="cite_note-27" w:history="1">
        <w:r w:rsidRPr="00277B48">
          <w:rPr>
            <w:rFonts w:ascii="Times New Roman" w:eastAsia="Times New Roman" w:hAnsi="Times New Roman" w:cs="Times New Roman"/>
            <w:color w:val="552200"/>
            <w:sz w:val="27"/>
            <w:szCs w:val="27"/>
            <w:u w:val="single"/>
            <w:vertAlign w:val="superscript"/>
            <w:lang w:val="en"/>
          </w:rPr>
          <w:t>[27]</w:t>
        </w:r>
      </w:hyperlink>
      <w:r w:rsidRPr="00277B48">
        <w:rPr>
          <w:rFonts w:ascii="Times New Roman" w:eastAsia="Times New Roman" w:hAnsi="Times New Roman" w:cs="Times New Roman"/>
          <w:color w:val="000000"/>
          <w:sz w:val="27"/>
          <w:szCs w:val="27"/>
          <w:lang w:val="en"/>
        </w:rPr>
        <w:t> and </w:t>
      </w:r>
      <w:hyperlink r:id="rId180" w:tooltip="Ribosome" w:history="1">
        <w:r w:rsidRPr="00277B48">
          <w:rPr>
            <w:rFonts w:ascii="Times New Roman" w:eastAsia="Times New Roman" w:hAnsi="Times New Roman" w:cs="Times New Roman"/>
            <w:color w:val="552200"/>
            <w:sz w:val="27"/>
            <w:szCs w:val="27"/>
            <w:u w:val="single"/>
            <w:lang w:val="en"/>
          </w:rPr>
          <w:t>ribosomes</w:t>
        </w:r>
      </w:hyperlink>
      <w:r w:rsidRPr="00277B48">
        <w:rPr>
          <w:rFonts w:ascii="Times New Roman" w:eastAsia="Times New Roman" w:hAnsi="Times New Roman" w:cs="Times New Roman"/>
          <w:color w:val="000000"/>
          <w:sz w:val="27"/>
          <w:szCs w:val="27"/>
          <w:lang w:val="en"/>
        </w:rPr>
        <w:t>.</w:t>
      </w:r>
      <w:hyperlink r:id="rId181" w:anchor="cite_note-28" w:history="1">
        <w:r w:rsidRPr="00277B48">
          <w:rPr>
            <w:rFonts w:ascii="Times New Roman" w:eastAsia="Times New Roman" w:hAnsi="Times New Roman" w:cs="Times New Roman"/>
            <w:color w:val="552200"/>
            <w:sz w:val="27"/>
            <w:szCs w:val="27"/>
            <w:u w:val="single"/>
            <w:vertAlign w:val="superscript"/>
            <w:lang w:val="en"/>
          </w:rPr>
          <w:t>[28]</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Whereas some enzymes have broad-specificity, as they can act on a relatively broad range of different physiologically relevant substrates, many enzymes possess small side activities which arose fortuitously (i.e. </w:t>
      </w:r>
      <w:hyperlink r:id="rId182" w:tooltip="Neutral evolution" w:history="1">
        <w:r w:rsidRPr="00277B48">
          <w:rPr>
            <w:rFonts w:ascii="Times New Roman" w:eastAsia="Times New Roman" w:hAnsi="Times New Roman" w:cs="Times New Roman"/>
            <w:color w:val="552200"/>
            <w:sz w:val="27"/>
            <w:szCs w:val="27"/>
            <w:u w:val="single"/>
            <w:lang w:val="en"/>
          </w:rPr>
          <w:t>neutrally</w:t>
        </w:r>
      </w:hyperlink>
      <w:r w:rsidRPr="00277B48">
        <w:rPr>
          <w:rFonts w:ascii="Times New Roman" w:eastAsia="Times New Roman" w:hAnsi="Times New Roman" w:cs="Times New Roman"/>
          <w:color w:val="000000"/>
          <w:sz w:val="27"/>
          <w:szCs w:val="27"/>
          <w:lang w:val="en"/>
        </w:rPr>
        <w:t>), which may be the starting point for the evolutionary selection of a new function; this phenomenon is known as </w:t>
      </w:r>
      <w:hyperlink r:id="rId183" w:tooltip="Enzyme promiscuity" w:history="1">
        <w:r w:rsidRPr="00277B48">
          <w:rPr>
            <w:rFonts w:ascii="Times New Roman" w:eastAsia="Times New Roman" w:hAnsi="Times New Roman" w:cs="Times New Roman"/>
            <w:color w:val="552200"/>
            <w:sz w:val="27"/>
            <w:szCs w:val="27"/>
            <w:u w:val="single"/>
            <w:lang w:val="en"/>
          </w:rPr>
          <w:t>enzyme promiscuity</w:t>
        </w:r>
      </w:hyperlink>
      <w:r w:rsidRPr="00277B48">
        <w:rPr>
          <w:rFonts w:ascii="Times New Roman" w:eastAsia="Times New Roman" w:hAnsi="Times New Roman" w:cs="Times New Roman"/>
          <w:color w:val="000000"/>
          <w:sz w:val="27"/>
          <w:szCs w:val="27"/>
          <w:lang w:val="en"/>
        </w:rPr>
        <w:t>.</w:t>
      </w:r>
      <w:hyperlink r:id="rId184" w:anchor="cite_note-Tawfik10-29" w:history="1">
        <w:r w:rsidRPr="00277B48">
          <w:rPr>
            <w:rFonts w:ascii="Times New Roman" w:eastAsia="Times New Roman" w:hAnsi="Times New Roman" w:cs="Times New Roman"/>
            <w:color w:val="552200"/>
            <w:sz w:val="27"/>
            <w:szCs w:val="27"/>
            <w:u w:val="single"/>
            <w:vertAlign w:val="superscript"/>
            <w:lang w:val="en"/>
          </w:rPr>
          <w:t>[29]</w:t>
        </w:r>
      </w:hyperlink>
    </w:p>
    <w:p w:rsidR="00277B48" w:rsidRPr="00277B48" w:rsidRDefault="00277B48" w:rsidP="00277B48">
      <w:pPr>
        <w:keepNext/>
        <w:shd w:val="clear" w:color="auto" w:fill="FFFFFF"/>
        <w:spacing w:before="100" w:beforeAutospacing="1" w:after="100" w:afterAutospacing="1" w:line="240" w:lineRule="auto"/>
        <w:jc w:val="left"/>
        <w:outlineLvl w:val="3"/>
        <w:rPr>
          <w:rFonts w:ascii="Times New Roman" w:eastAsia="Times New Roman" w:hAnsi="Times New Roman" w:cs="Times New Roman"/>
          <w:b/>
          <w:bCs/>
          <w:color w:val="000000"/>
          <w:sz w:val="24"/>
          <w:szCs w:val="24"/>
          <w:lang w:val="en"/>
        </w:rPr>
      </w:pPr>
      <w:r w:rsidRPr="00277B48">
        <w:rPr>
          <w:rFonts w:ascii="Times New Roman" w:eastAsia="Times New Roman" w:hAnsi="Times New Roman" w:cs="Times New Roman"/>
          <w:b/>
          <w:bCs/>
          <w:color w:val="000000"/>
          <w:sz w:val="24"/>
          <w:szCs w:val="24"/>
          <w:lang w:val="en"/>
        </w:rPr>
        <w:t>"Lock and key" model</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are very specific, and it was suggested by </w:t>
      </w:r>
      <w:hyperlink r:id="rId185" w:tooltip="Hermann Emil Fischer" w:history="1">
        <w:r w:rsidRPr="00277B48">
          <w:rPr>
            <w:rFonts w:ascii="Times New Roman" w:eastAsia="Times New Roman" w:hAnsi="Times New Roman" w:cs="Times New Roman"/>
            <w:color w:val="552200"/>
            <w:sz w:val="27"/>
            <w:szCs w:val="27"/>
            <w:u w:val="single"/>
            <w:lang w:val="en"/>
          </w:rPr>
          <w:t>Emil Fischer</w:t>
        </w:r>
      </w:hyperlink>
      <w:r w:rsidRPr="00277B48">
        <w:rPr>
          <w:rFonts w:ascii="Times New Roman" w:eastAsia="Times New Roman" w:hAnsi="Times New Roman" w:cs="Times New Roman"/>
          <w:color w:val="000000"/>
          <w:sz w:val="27"/>
          <w:szCs w:val="27"/>
          <w:lang w:val="en"/>
        </w:rPr>
        <w:t> in 1894 that this was because both the enzyme and the substrate possess specific complementary geometric shapes that fit exactly into one another.</w:t>
      </w:r>
      <w:hyperlink r:id="rId186" w:anchor="cite_note-30" w:history="1">
        <w:r w:rsidRPr="00277B48">
          <w:rPr>
            <w:rFonts w:ascii="Times New Roman" w:eastAsia="Times New Roman" w:hAnsi="Times New Roman" w:cs="Times New Roman"/>
            <w:color w:val="552200"/>
            <w:sz w:val="27"/>
            <w:szCs w:val="27"/>
            <w:u w:val="single"/>
            <w:vertAlign w:val="superscript"/>
            <w:lang w:val="en"/>
          </w:rPr>
          <w:t>[30]</w:t>
        </w:r>
      </w:hyperlink>
      <w:r w:rsidRPr="00277B48">
        <w:rPr>
          <w:rFonts w:ascii="Times New Roman" w:eastAsia="Times New Roman" w:hAnsi="Times New Roman" w:cs="Times New Roman"/>
          <w:color w:val="000000"/>
          <w:sz w:val="27"/>
          <w:szCs w:val="27"/>
          <w:lang w:val="en"/>
        </w:rPr>
        <w:t> This is often referred to as "the lock and key" model. However, while this model explains enzyme specificity, it fails to explain the stabilization of the transition state that enzymes achieve.</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4284980" cy="1680210"/>
            <wp:effectExtent l="0" t="0" r="0" b="0"/>
            <wp:docPr id="21" name="Picture 21" descr="http://upload.wikimedia.org/wikipedia/commons/thumb/2/24/Induced_fit_diagram.svg/450px-Induced_fit_diagram.svg.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2/24/Induced_fit_diagram.svg/450px-Induced_fit_diagram.svg.png">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284980" cy="168021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Diagrams to show the induced fit hypothesis of enzyme action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1958, </w:t>
      </w:r>
      <w:hyperlink r:id="rId189" w:tooltip="Daniel E. Koshland, Jr." w:history="1">
        <w:r w:rsidRPr="00277B48">
          <w:rPr>
            <w:rFonts w:ascii="Times New Roman" w:eastAsia="Times New Roman" w:hAnsi="Times New Roman" w:cs="Times New Roman"/>
            <w:color w:val="552200"/>
            <w:sz w:val="27"/>
            <w:szCs w:val="27"/>
            <w:u w:val="single"/>
            <w:lang w:val="en"/>
          </w:rPr>
          <w:t>Daniel Koshland</w:t>
        </w:r>
      </w:hyperlink>
      <w:r w:rsidRPr="00277B48">
        <w:rPr>
          <w:rFonts w:ascii="Times New Roman" w:eastAsia="Times New Roman" w:hAnsi="Times New Roman" w:cs="Times New Roman"/>
          <w:color w:val="000000"/>
          <w:sz w:val="27"/>
          <w:szCs w:val="27"/>
          <w:lang w:val="en"/>
        </w:rPr>
        <w:t> suggested a modification to the lock and key model: since enzymes are rather flexible structures, the active site is continuously reshaped by interactions with the substrate as the substrate interacts with the enzyme.</w:t>
      </w:r>
      <w:hyperlink r:id="rId190" w:anchor="cite_note-31" w:history="1">
        <w:r w:rsidRPr="00277B48">
          <w:rPr>
            <w:rFonts w:ascii="Times New Roman" w:eastAsia="Times New Roman" w:hAnsi="Times New Roman" w:cs="Times New Roman"/>
            <w:color w:val="552200"/>
            <w:sz w:val="27"/>
            <w:szCs w:val="27"/>
            <w:u w:val="single"/>
            <w:vertAlign w:val="superscript"/>
            <w:lang w:val="en"/>
          </w:rPr>
          <w:t>[31]</w:t>
        </w:r>
      </w:hyperlink>
      <w:r w:rsidRPr="00277B48">
        <w:rPr>
          <w:rFonts w:ascii="Times New Roman" w:eastAsia="Times New Roman" w:hAnsi="Times New Roman" w:cs="Times New Roman"/>
          <w:color w:val="000000"/>
          <w:sz w:val="27"/>
          <w:szCs w:val="27"/>
          <w:lang w:val="en"/>
        </w:rPr>
        <w:t> As a result, the substrate does not simply bind to a rigid active site; the amino acid </w:t>
      </w:r>
      <w:hyperlink r:id="rId191" w:tooltip="Side chain" w:history="1">
        <w:r w:rsidRPr="00277B48">
          <w:rPr>
            <w:rFonts w:ascii="Times New Roman" w:eastAsia="Times New Roman" w:hAnsi="Times New Roman" w:cs="Times New Roman"/>
            <w:color w:val="552200"/>
            <w:sz w:val="27"/>
            <w:szCs w:val="27"/>
            <w:u w:val="single"/>
            <w:lang w:val="en"/>
          </w:rPr>
          <w:t>side-chains</w:t>
        </w:r>
      </w:hyperlink>
      <w:r w:rsidRPr="00277B48">
        <w:rPr>
          <w:rFonts w:ascii="Times New Roman" w:eastAsia="Times New Roman" w:hAnsi="Times New Roman" w:cs="Times New Roman"/>
          <w:color w:val="000000"/>
          <w:sz w:val="27"/>
          <w:szCs w:val="27"/>
          <w:lang w:val="en"/>
        </w:rPr>
        <w:t> that make up the active site are molded into the precise positions that enable the enzyme to perform its catalytic function. In some cases, such as glycosidases, the substrate </w:t>
      </w:r>
      <w:hyperlink r:id="rId192" w:tooltip="Molecule" w:history="1">
        <w:r w:rsidRPr="00277B48">
          <w:rPr>
            <w:rFonts w:ascii="Times New Roman" w:eastAsia="Times New Roman" w:hAnsi="Times New Roman" w:cs="Times New Roman"/>
            <w:color w:val="552200"/>
            <w:sz w:val="27"/>
            <w:szCs w:val="27"/>
            <w:u w:val="single"/>
            <w:lang w:val="en"/>
          </w:rPr>
          <w:t>molecule</w:t>
        </w:r>
      </w:hyperlink>
      <w:r w:rsidRPr="00277B48">
        <w:rPr>
          <w:rFonts w:ascii="Times New Roman" w:eastAsia="Times New Roman" w:hAnsi="Times New Roman" w:cs="Times New Roman"/>
          <w:color w:val="000000"/>
          <w:sz w:val="27"/>
          <w:szCs w:val="27"/>
          <w:lang w:val="en"/>
        </w:rPr>
        <w:t> also changes shape slightly as it enters the active site.</w:t>
      </w:r>
      <w:hyperlink r:id="rId193" w:anchor="cite_note-32" w:history="1">
        <w:r w:rsidRPr="00277B48">
          <w:rPr>
            <w:rFonts w:ascii="Times New Roman" w:eastAsia="Times New Roman" w:hAnsi="Times New Roman" w:cs="Times New Roman"/>
            <w:color w:val="552200"/>
            <w:sz w:val="27"/>
            <w:szCs w:val="27"/>
            <w:u w:val="single"/>
            <w:vertAlign w:val="superscript"/>
            <w:lang w:val="en"/>
          </w:rPr>
          <w:t>[32]</w:t>
        </w:r>
      </w:hyperlink>
      <w:r w:rsidRPr="00277B48">
        <w:rPr>
          <w:rFonts w:ascii="Times New Roman" w:eastAsia="Times New Roman" w:hAnsi="Times New Roman" w:cs="Times New Roman"/>
          <w:color w:val="000000"/>
          <w:sz w:val="27"/>
          <w:szCs w:val="27"/>
          <w:lang w:val="en"/>
        </w:rPr>
        <w:t> The active site continues to change until the substrate is completely bound, at which point the final shape and charge is determined.</w:t>
      </w:r>
      <w:hyperlink r:id="rId194" w:anchor="cite_note-33" w:history="1">
        <w:r w:rsidRPr="00277B48">
          <w:rPr>
            <w:rFonts w:ascii="Times New Roman" w:eastAsia="Times New Roman" w:hAnsi="Times New Roman" w:cs="Times New Roman"/>
            <w:color w:val="552200"/>
            <w:sz w:val="27"/>
            <w:szCs w:val="27"/>
            <w:u w:val="single"/>
            <w:vertAlign w:val="superscript"/>
            <w:lang w:val="en"/>
          </w:rPr>
          <w:t>[33]</w:t>
        </w:r>
      </w:hyperlink>
      <w:r w:rsidRPr="00277B48">
        <w:rPr>
          <w:rFonts w:ascii="Times New Roman" w:eastAsia="Times New Roman" w:hAnsi="Times New Roman" w:cs="Times New Roman"/>
          <w:color w:val="000000"/>
          <w:sz w:val="27"/>
          <w:szCs w:val="27"/>
          <w:lang w:val="en"/>
        </w:rPr>
        <w:t> Induced fit may enhance the fidelity of molecular recognition in the presence of competition and noise via the </w:t>
      </w:r>
      <w:hyperlink r:id="rId195" w:tooltip="Conformational proofreading" w:history="1">
        <w:r w:rsidRPr="00277B48">
          <w:rPr>
            <w:rFonts w:ascii="Times New Roman" w:eastAsia="Times New Roman" w:hAnsi="Times New Roman" w:cs="Times New Roman"/>
            <w:color w:val="552200"/>
            <w:sz w:val="27"/>
            <w:szCs w:val="27"/>
            <w:u w:val="single"/>
            <w:lang w:val="en"/>
          </w:rPr>
          <w:t>conformational proofreading</w:t>
        </w:r>
      </w:hyperlink>
      <w:r w:rsidRPr="00277B48">
        <w:rPr>
          <w:rFonts w:ascii="Times New Roman" w:eastAsia="Times New Roman" w:hAnsi="Times New Roman" w:cs="Times New Roman"/>
          <w:color w:val="000000"/>
          <w:sz w:val="27"/>
          <w:szCs w:val="27"/>
          <w:lang w:val="en"/>
        </w:rPr>
        <w:t> mechanism.</w:t>
      </w:r>
      <w:hyperlink r:id="rId196" w:anchor="cite_note-34" w:history="1">
        <w:r w:rsidRPr="00277B48">
          <w:rPr>
            <w:rFonts w:ascii="Times New Roman" w:eastAsia="Times New Roman" w:hAnsi="Times New Roman" w:cs="Times New Roman"/>
            <w:color w:val="552200"/>
            <w:sz w:val="27"/>
            <w:szCs w:val="27"/>
            <w:u w:val="single"/>
            <w:vertAlign w:val="superscript"/>
            <w:lang w:val="en"/>
          </w:rPr>
          <w:t>[34]</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Based on Fischer's lock-and-key model and Koshland’s induced fit theory, the </w:t>
      </w:r>
      <w:hyperlink r:id="rId197" w:tooltip="Chou’s distorted key theory for peptide drugs" w:history="1">
        <w:r w:rsidRPr="00277B48">
          <w:rPr>
            <w:rFonts w:ascii="Times New Roman" w:eastAsia="Times New Roman" w:hAnsi="Times New Roman" w:cs="Times New Roman"/>
            <w:color w:val="552200"/>
            <w:sz w:val="27"/>
            <w:szCs w:val="27"/>
            <w:u w:val="single"/>
            <w:lang w:val="en"/>
          </w:rPr>
          <w:t>Chou’s distorted key theory for peptide drugs</w:t>
        </w:r>
      </w:hyperlink>
      <w:r w:rsidRPr="00277B48">
        <w:rPr>
          <w:rFonts w:ascii="Times New Roman" w:eastAsia="Times New Roman" w:hAnsi="Times New Roman" w:cs="Times New Roman"/>
          <w:color w:val="000000"/>
          <w:sz w:val="27"/>
          <w:szCs w:val="27"/>
          <w:lang w:val="en"/>
        </w:rPr>
        <w:t> was proposed </w:t>
      </w:r>
      <w:hyperlink r:id="rId198" w:anchor="cite_note-Chou01-35" w:history="1">
        <w:r w:rsidRPr="00277B48">
          <w:rPr>
            <w:rFonts w:ascii="Times New Roman" w:eastAsia="Times New Roman" w:hAnsi="Times New Roman" w:cs="Times New Roman"/>
            <w:color w:val="552200"/>
            <w:sz w:val="27"/>
            <w:szCs w:val="27"/>
            <w:u w:val="single"/>
            <w:vertAlign w:val="superscript"/>
            <w:lang w:val="en"/>
          </w:rPr>
          <w:t>[35]</w:t>
        </w:r>
      </w:hyperlink>
      <w:r w:rsidRPr="00277B48">
        <w:rPr>
          <w:rFonts w:ascii="Times New Roman" w:eastAsia="Times New Roman" w:hAnsi="Times New Roman" w:cs="Times New Roman"/>
          <w:color w:val="000000"/>
          <w:sz w:val="27"/>
          <w:szCs w:val="27"/>
          <w:lang w:val="en"/>
        </w:rPr>
        <w:t> to develop peptide drugs against </w:t>
      </w:r>
      <w:hyperlink r:id="rId199" w:tooltip="HIV/AIDS" w:history="1">
        <w:r w:rsidRPr="00277B48">
          <w:rPr>
            <w:rFonts w:ascii="Times New Roman" w:eastAsia="Times New Roman" w:hAnsi="Times New Roman" w:cs="Times New Roman"/>
            <w:color w:val="552200"/>
            <w:sz w:val="27"/>
            <w:szCs w:val="27"/>
            <w:u w:val="single"/>
            <w:lang w:val="en"/>
          </w:rPr>
          <w:t>HIV/AIDS</w:t>
        </w:r>
      </w:hyperlink>
      <w:r w:rsidRPr="00277B48">
        <w:rPr>
          <w:rFonts w:ascii="Times New Roman" w:eastAsia="Times New Roman" w:hAnsi="Times New Roman" w:cs="Times New Roman"/>
          <w:color w:val="000000"/>
          <w:sz w:val="27"/>
          <w:szCs w:val="27"/>
          <w:lang w:val="en"/>
        </w:rPr>
        <w:t> and </w:t>
      </w:r>
      <w:hyperlink r:id="rId200" w:tooltip="SARS" w:history="1">
        <w:r w:rsidRPr="00277B48">
          <w:rPr>
            <w:rFonts w:ascii="Times New Roman" w:eastAsia="Times New Roman" w:hAnsi="Times New Roman" w:cs="Times New Roman"/>
            <w:color w:val="552200"/>
            <w:sz w:val="27"/>
            <w:szCs w:val="27"/>
            <w:u w:val="single"/>
            <w:lang w:val="en"/>
          </w:rPr>
          <w:t>SARS</w:t>
        </w:r>
      </w:hyperlink>
      <w:r w:rsidRPr="00277B48">
        <w:rPr>
          <w:rFonts w:ascii="Times New Roman" w:eastAsia="Times New Roman" w:hAnsi="Times New Roman" w:cs="Times New Roman"/>
          <w:color w:val="000000"/>
          <w:sz w:val="27"/>
          <w:szCs w:val="27"/>
          <w:lang w:val="en"/>
        </w:rPr>
        <w:t>.</w:t>
      </w:r>
      <w:hyperlink r:id="rId201" w:anchor="cite_note-Gan01-36" w:history="1">
        <w:r w:rsidRPr="00277B48">
          <w:rPr>
            <w:rFonts w:ascii="Times New Roman" w:eastAsia="Times New Roman" w:hAnsi="Times New Roman" w:cs="Times New Roman"/>
            <w:color w:val="552200"/>
            <w:sz w:val="27"/>
            <w:szCs w:val="27"/>
            <w:u w:val="single"/>
            <w:vertAlign w:val="superscript"/>
            <w:lang w:val="en"/>
          </w:rPr>
          <w:t>[36]</w:t>
        </w:r>
      </w:hyperlink>
      <w:r w:rsidRPr="00277B48">
        <w:rPr>
          <w:rFonts w:ascii="Times New Roman" w:eastAsia="Times New Roman" w:hAnsi="Times New Roman" w:cs="Times New Roman"/>
          <w:color w:val="000000"/>
          <w:sz w:val="27"/>
          <w:szCs w:val="27"/>
          <w:lang w:val="en"/>
        </w:rPr>
        <w:t> </w:t>
      </w:r>
      <w:hyperlink r:id="rId202" w:anchor="cite_note-Du01-37" w:history="1">
        <w:r w:rsidRPr="00277B48">
          <w:rPr>
            <w:rFonts w:ascii="Times New Roman" w:eastAsia="Times New Roman" w:hAnsi="Times New Roman" w:cs="Times New Roman"/>
            <w:color w:val="552200"/>
            <w:sz w:val="27"/>
            <w:szCs w:val="27"/>
            <w:u w:val="single"/>
            <w:vertAlign w:val="superscript"/>
            <w:lang w:val="en"/>
          </w:rPr>
          <w:t>[37]</w:t>
        </w:r>
      </w:hyperlink>
      <w:r w:rsidRPr="00277B48">
        <w:rPr>
          <w:rFonts w:ascii="Times New Roman" w:eastAsia="Times New Roman" w:hAnsi="Times New Roman" w:cs="Times New Roman"/>
          <w:color w:val="000000"/>
          <w:sz w:val="27"/>
          <w:szCs w:val="27"/>
          <w:lang w:val="en"/>
        </w:rPr>
        <w:t> </w:t>
      </w:r>
      <w:hyperlink r:id="rId203" w:anchor="cite_note-Du02-38" w:history="1">
        <w:r w:rsidRPr="00277B48">
          <w:rPr>
            <w:rFonts w:ascii="Times New Roman" w:eastAsia="Times New Roman" w:hAnsi="Times New Roman" w:cs="Times New Roman"/>
            <w:color w:val="552200"/>
            <w:sz w:val="27"/>
            <w:szCs w:val="27"/>
            <w:u w:val="single"/>
            <w:vertAlign w:val="superscript"/>
            <w:lang w:val="en"/>
          </w:rPr>
          <w:t>[38]</w:t>
        </w:r>
      </w:hyperlink>
    </w:p>
    <w:p w:rsidR="00277B48" w:rsidRPr="00277B48" w:rsidRDefault="00277B48" w:rsidP="00277B48">
      <w:pPr>
        <w:keepNext/>
        <w:shd w:val="clear" w:color="auto" w:fill="FFFFFF"/>
        <w:spacing w:before="100" w:beforeAutospacing="1" w:after="100" w:afterAutospacing="1" w:line="240" w:lineRule="auto"/>
        <w:jc w:val="left"/>
        <w:outlineLvl w:val="2"/>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Mechanisms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can act in several ways, all of which lower ΔG</w:t>
      </w:r>
      <w:r w:rsidRPr="00277B48">
        <w:rPr>
          <w:rFonts w:ascii="Times New Roman" w:eastAsia="Times New Roman" w:hAnsi="Times New Roman" w:cs="Times New Roman"/>
          <w:color w:val="000000"/>
          <w:sz w:val="27"/>
          <w:szCs w:val="27"/>
          <w:vertAlign w:val="superscript"/>
          <w:lang w:val="en"/>
        </w:rPr>
        <w:t>‡</w:t>
      </w:r>
      <w:r w:rsidRPr="00277B48">
        <w:rPr>
          <w:rFonts w:ascii="Times New Roman" w:eastAsia="Times New Roman" w:hAnsi="Times New Roman" w:cs="Times New Roman"/>
          <w:color w:val="000000"/>
          <w:sz w:val="27"/>
          <w:szCs w:val="27"/>
          <w:lang w:val="en"/>
        </w:rPr>
        <w:t> (Gibbs energy):</w:t>
      </w:r>
      <w:hyperlink r:id="rId204" w:anchor="cite_note-39" w:history="1">
        <w:r w:rsidRPr="00277B48">
          <w:rPr>
            <w:rFonts w:ascii="Times New Roman" w:eastAsia="Times New Roman" w:hAnsi="Times New Roman" w:cs="Times New Roman"/>
            <w:color w:val="552200"/>
            <w:sz w:val="27"/>
            <w:szCs w:val="27"/>
            <w:u w:val="single"/>
            <w:vertAlign w:val="superscript"/>
            <w:lang w:val="en"/>
          </w:rPr>
          <w:t>[39]</w:t>
        </w:r>
      </w:hyperlink>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Lowering the </w:t>
      </w:r>
      <w:hyperlink r:id="rId205" w:tooltip="Activation energy" w:history="1">
        <w:r w:rsidRPr="00277B48">
          <w:rPr>
            <w:rFonts w:ascii="Times New Roman" w:eastAsia="Times New Roman" w:hAnsi="Times New Roman" w:cs="Times New Roman"/>
            <w:color w:val="552200"/>
            <w:sz w:val="27"/>
            <w:szCs w:val="27"/>
            <w:u w:val="single"/>
            <w:lang w:val="en"/>
          </w:rPr>
          <w:t>activation energy</w:t>
        </w:r>
      </w:hyperlink>
      <w:r w:rsidRPr="00277B48">
        <w:rPr>
          <w:rFonts w:ascii="Times New Roman" w:eastAsia="Times New Roman" w:hAnsi="Times New Roman" w:cs="Times New Roman"/>
          <w:color w:val="000000"/>
          <w:sz w:val="27"/>
          <w:szCs w:val="27"/>
          <w:lang w:val="en"/>
        </w:rPr>
        <w:t> by creating an environment in which the transition state is stabilized (e.g. straining the shape of a substrate—by binding the transition-state conformation of the substrate/product molecules, the enzyme distorts the bound substrate(s) into their transition state form, thereby reducing the amount of energy required to complete the transition).</w:t>
      </w:r>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Lowering the energy of the transition state, but without distorting the substrate, by creating an environment with the opposite charge distribution to that of the transition state.</w:t>
      </w:r>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Providing an alternative pathway. For example, temporarily reacting with the substrate to form an intermediate ES complex, which would be impossible in the absence of the enzyme.</w:t>
      </w:r>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Reducing the reaction entropy change by bringing substrates together in the correct orientation to react. Considering ΔH</w:t>
      </w:r>
      <w:r w:rsidRPr="00277B48">
        <w:rPr>
          <w:rFonts w:ascii="Times New Roman" w:eastAsia="Times New Roman" w:hAnsi="Times New Roman" w:cs="Times New Roman"/>
          <w:color w:val="000000"/>
          <w:sz w:val="27"/>
          <w:szCs w:val="27"/>
          <w:vertAlign w:val="superscript"/>
          <w:lang w:val="en"/>
        </w:rPr>
        <w:t>‡</w:t>
      </w:r>
      <w:r w:rsidRPr="00277B48">
        <w:rPr>
          <w:rFonts w:ascii="Times New Roman" w:eastAsia="Times New Roman" w:hAnsi="Times New Roman" w:cs="Times New Roman"/>
          <w:color w:val="000000"/>
          <w:sz w:val="27"/>
          <w:szCs w:val="27"/>
          <w:lang w:val="en"/>
        </w:rPr>
        <w:t> alone overlooks this effect.</w:t>
      </w:r>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Increases in temperatures speed up reactions. Thus, temperature increases help the enzyme function and develop the end product even faster. However, if heated too much, the enzyme's shape deteriorates and the enzyme becomes denatured. Some enzymes like thermolabile enzymes work best at low temperatures.</w:t>
      </w:r>
    </w:p>
    <w:p w:rsidR="00277B48" w:rsidRPr="00277B48" w:rsidRDefault="00277B48" w:rsidP="00277B48">
      <w:pPr>
        <w:numPr>
          <w:ilvl w:val="0"/>
          <w:numId w:val="2"/>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function of a protein is dependent on its structure so that if the structure is disrupted, so is its function.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It is interesting that this </w:t>
      </w:r>
      <w:hyperlink r:id="rId206" w:tooltip="Entropic" w:history="1">
        <w:r w:rsidRPr="00277B48">
          <w:rPr>
            <w:rFonts w:ascii="Times New Roman" w:eastAsia="Times New Roman" w:hAnsi="Times New Roman" w:cs="Times New Roman"/>
            <w:color w:val="552200"/>
            <w:sz w:val="27"/>
            <w:szCs w:val="27"/>
            <w:u w:val="single"/>
            <w:lang w:val="en"/>
          </w:rPr>
          <w:t>entropic</w:t>
        </w:r>
      </w:hyperlink>
      <w:r w:rsidRPr="00277B48">
        <w:rPr>
          <w:rFonts w:ascii="Times New Roman" w:eastAsia="Times New Roman" w:hAnsi="Times New Roman" w:cs="Times New Roman"/>
          <w:color w:val="000000"/>
          <w:sz w:val="27"/>
          <w:szCs w:val="27"/>
          <w:lang w:val="en"/>
        </w:rPr>
        <w:t> effect involves destabilization of the ground state,</w:t>
      </w:r>
      <w:hyperlink r:id="rId207" w:anchor="cite_note-40" w:history="1">
        <w:r w:rsidRPr="00277B48">
          <w:rPr>
            <w:rFonts w:ascii="Times New Roman" w:eastAsia="Times New Roman" w:hAnsi="Times New Roman" w:cs="Times New Roman"/>
            <w:color w:val="552200"/>
            <w:sz w:val="27"/>
            <w:szCs w:val="27"/>
            <w:u w:val="single"/>
            <w:vertAlign w:val="superscript"/>
            <w:lang w:val="en"/>
          </w:rPr>
          <w:t>[40]</w:t>
        </w:r>
      </w:hyperlink>
      <w:r w:rsidRPr="00277B48">
        <w:rPr>
          <w:rFonts w:ascii="Times New Roman" w:eastAsia="Times New Roman" w:hAnsi="Times New Roman" w:cs="Times New Roman"/>
          <w:color w:val="000000"/>
          <w:sz w:val="27"/>
          <w:szCs w:val="27"/>
          <w:lang w:val="en"/>
        </w:rPr>
        <w:t> and its contribution to catalysis is relatively small.</w:t>
      </w:r>
      <w:hyperlink r:id="rId208" w:anchor="cite_note-41" w:history="1">
        <w:r w:rsidRPr="00277B48">
          <w:rPr>
            <w:rFonts w:ascii="Times New Roman" w:eastAsia="Times New Roman" w:hAnsi="Times New Roman" w:cs="Times New Roman"/>
            <w:color w:val="552200"/>
            <w:sz w:val="27"/>
            <w:szCs w:val="27"/>
            <w:u w:val="single"/>
            <w:vertAlign w:val="superscript"/>
            <w:lang w:val="en"/>
          </w:rPr>
          <w:t>[41]</w:t>
        </w:r>
      </w:hyperlink>
    </w:p>
    <w:p w:rsidR="00277B48" w:rsidRPr="00277B48" w:rsidRDefault="00277B48" w:rsidP="00277B48">
      <w:pPr>
        <w:keepNext/>
        <w:shd w:val="clear" w:color="auto" w:fill="FFFFFF"/>
        <w:spacing w:before="100" w:beforeAutospacing="1" w:after="100" w:afterAutospacing="1" w:line="240" w:lineRule="auto"/>
        <w:jc w:val="left"/>
        <w:outlineLvl w:val="3"/>
        <w:rPr>
          <w:rFonts w:ascii="Times New Roman" w:eastAsia="Times New Roman" w:hAnsi="Times New Roman" w:cs="Times New Roman"/>
          <w:b/>
          <w:bCs/>
          <w:color w:val="000000"/>
          <w:sz w:val="24"/>
          <w:szCs w:val="24"/>
          <w:lang w:val="en"/>
        </w:rPr>
      </w:pPr>
      <w:r w:rsidRPr="00277B48">
        <w:rPr>
          <w:rFonts w:ascii="Times New Roman" w:eastAsia="Times New Roman" w:hAnsi="Times New Roman" w:cs="Times New Roman"/>
          <w:b/>
          <w:bCs/>
          <w:color w:val="000000"/>
          <w:sz w:val="24"/>
          <w:szCs w:val="24"/>
          <w:lang w:val="en"/>
        </w:rPr>
        <w:t>Transition state stabilization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understanding of the origin of the reduction of ΔG</w:t>
      </w:r>
      <w:r w:rsidRPr="00277B48">
        <w:rPr>
          <w:rFonts w:ascii="Times New Roman" w:eastAsia="Times New Roman" w:hAnsi="Times New Roman" w:cs="Times New Roman"/>
          <w:color w:val="000000"/>
          <w:sz w:val="27"/>
          <w:szCs w:val="27"/>
          <w:vertAlign w:val="superscript"/>
          <w:lang w:val="en"/>
        </w:rPr>
        <w:t>‡</w:t>
      </w:r>
      <w:r w:rsidRPr="00277B48">
        <w:rPr>
          <w:rFonts w:ascii="Times New Roman" w:eastAsia="Times New Roman" w:hAnsi="Times New Roman" w:cs="Times New Roman"/>
          <w:color w:val="000000"/>
          <w:sz w:val="27"/>
          <w:szCs w:val="27"/>
          <w:lang w:val="en"/>
        </w:rPr>
        <w:t> requires one to find out how the enzymes can stabilize its transition state more than the transition state of the uncatalyzed reaction. It seems that the most effective way for reaching large stabilization is the use of electrostatic effects, in particular, when having a relatively fixed polar environment that is oriented toward the charge distribution of the transition state.</w:t>
      </w:r>
      <w:hyperlink r:id="rId209" w:anchor="cite_note-42" w:history="1">
        <w:r w:rsidRPr="00277B48">
          <w:rPr>
            <w:rFonts w:ascii="Times New Roman" w:eastAsia="Times New Roman" w:hAnsi="Times New Roman" w:cs="Times New Roman"/>
            <w:color w:val="552200"/>
            <w:sz w:val="27"/>
            <w:szCs w:val="27"/>
            <w:u w:val="single"/>
            <w:vertAlign w:val="superscript"/>
            <w:lang w:val="en"/>
          </w:rPr>
          <w:t>[42]</w:t>
        </w:r>
      </w:hyperlink>
      <w:r w:rsidRPr="00277B48">
        <w:rPr>
          <w:rFonts w:ascii="Times New Roman" w:eastAsia="Times New Roman" w:hAnsi="Times New Roman" w:cs="Times New Roman"/>
          <w:color w:val="000000"/>
          <w:sz w:val="27"/>
          <w:szCs w:val="27"/>
          <w:lang w:val="en"/>
        </w:rPr>
        <w:t> Such an environment does not exist in the uncatalyzed reaction in water.</w:t>
      </w:r>
    </w:p>
    <w:p w:rsidR="00277B48" w:rsidRPr="00277B48" w:rsidRDefault="00277B48" w:rsidP="00277B48">
      <w:pPr>
        <w:keepNext/>
        <w:shd w:val="clear" w:color="auto" w:fill="FFFFFF"/>
        <w:spacing w:before="100" w:beforeAutospacing="1" w:after="100" w:afterAutospacing="1" w:line="240" w:lineRule="auto"/>
        <w:jc w:val="left"/>
        <w:outlineLvl w:val="3"/>
        <w:rPr>
          <w:rFonts w:ascii="Times New Roman" w:eastAsia="Times New Roman" w:hAnsi="Times New Roman" w:cs="Times New Roman"/>
          <w:b/>
          <w:bCs/>
          <w:color w:val="000000"/>
          <w:sz w:val="24"/>
          <w:szCs w:val="24"/>
          <w:lang w:val="en"/>
        </w:rPr>
      </w:pPr>
      <w:r w:rsidRPr="00277B48">
        <w:rPr>
          <w:rFonts w:ascii="Times New Roman" w:eastAsia="Times New Roman" w:hAnsi="Times New Roman" w:cs="Times New Roman"/>
          <w:b/>
          <w:bCs/>
          <w:color w:val="000000"/>
          <w:sz w:val="24"/>
          <w:szCs w:val="24"/>
          <w:lang w:val="en"/>
        </w:rPr>
        <w:t>Dynamics and function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internal dynamics of enzymes has been suggested to be linked with their mechanism of catalysis.</w:t>
      </w:r>
      <w:hyperlink r:id="rId210" w:anchor="cite_note-43" w:history="1">
        <w:r w:rsidRPr="00277B48">
          <w:rPr>
            <w:rFonts w:ascii="Times New Roman" w:eastAsia="Times New Roman" w:hAnsi="Times New Roman" w:cs="Times New Roman"/>
            <w:color w:val="552200"/>
            <w:sz w:val="27"/>
            <w:szCs w:val="27"/>
            <w:u w:val="single"/>
            <w:vertAlign w:val="superscript"/>
            <w:lang w:val="en"/>
          </w:rPr>
          <w:t>[43]</w:t>
        </w:r>
      </w:hyperlink>
      <w:hyperlink r:id="rId211" w:anchor="cite_note-44" w:history="1">
        <w:r w:rsidRPr="00277B48">
          <w:rPr>
            <w:rFonts w:ascii="Times New Roman" w:eastAsia="Times New Roman" w:hAnsi="Times New Roman" w:cs="Times New Roman"/>
            <w:color w:val="552200"/>
            <w:sz w:val="27"/>
            <w:szCs w:val="27"/>
            <w:u w:val="single"/>
            <w:vertAlign w:val="superscript"/>
            <w:lang w:val="en"/>
          </w:rPr>
          <w:t>[44]</w:t>
        </w:r>
      </w:hyperlink>
      <w:hyperlink r:id="rId212" w:anchor="cite_note-45" w:history="1">
        <w:r w:rsidRPr="00277B48">
          <w:rPr>
            <w:rFonts w:ascii="Times New Roman" w:eastAsia="Times New Roman" w:hAnsi="Times New Roman" w:cs="Times New Roman"/>
            <w:color w:val="552200"/>
            <w:sz w:val="27"/>
            <w:szCs w:val="27"/>
            <w:u w:val="single"/>
            <w:vertAlign w:val="superscript"/>
            <w:lang w:val="en"/>
          </w:rPr>
          <w:t>[45]</w:t>
        </w:r>
      </w:hyperlink>
      <w:r w:rsidRPr="00277B48">
        <w:rPr>
          <w:rFonts w:ascii="Times New Roman" w:eastAsia="Times New Roman" w:hAnsi="Times New Roman" w:cs="Times New Roman"/>
          <w:color w:val="000000"/>
          <w:sz w:val="27"/>
          <w:szCs w:val="27"/>
          <w:lang w:val="en"/>
        </w:rPr>
        <w:t> Internal dynamics are the movement of parts of the enzyme's structure, such as individual amino acid residues, a group of amino acids, or even an entire </w:t>
      </w:r>
      <w:hyperlink r:id="rId213" w:tooltip="Protein domain" w:history="1">
        <w:r w:rsidRPr="00277B48">
          <w:rPr>
            <w:rFonts w:ascii="Times New Roman" w:eastAsia="Times New Roman" w:hAnsi="Times New Roman" w:cs="Times New Roman"/>
            <w:color w:val="552200"/>
            <w:sz w:val="27"/>
            <w:szCs w:val="27"/>
            <w:u w:val="single"/>
            <w:lang w:val="en"/>
          </w:rPr>
          <w:t>protein domain</w:t>
        </w:r>
      </w:hyperlink>
      <w:r w:rsidRPr="00277B48">
        <w:rPr>
          <w:rFonts w:ascii="Times New Roman" w:eastAsia="Times New Roman" w:hAnsi="Times New Roman" w:cs="Times New Roman"/>
          <w:color w:val="000000"/>
          <w:sz w:val="27"/>
          <w:szCs w:val="27"/>
          <w:lang w:val="en"/>
        </w:rPr>
        <w:t>. These movements occur at various time-scales ranging from</w:t>
      </w:r>
      <w:hyperlink r:id="rId214" w:tooltip="Femtoseconds" w:history="1">
        <w:r w:rsidRPr="00277B48">
          <w:rPr>
            <w:rFonts w:ascii="Times New Roman" w:eastAsia="Times New Roman" w:hAnsi="Times New Roman" w:cs="Times New Roman"/>
            <w:color w:val="552200"/>
            <w:sz w:val="27"/>
            <w:szCs w:val="27"/>
            <w:u w:val="single"/>
            <w:lang w:val="en"/>
          </w:rPr>
          <w:t>femtoseconds</w:t>
        </w:r>
      </w:hyperlink>
      <w:r w:rsidRPr="00277B48">
        <w:rPr>
          <w:rFonts w:ascii="Times New Roman" w:eastAsia="Times New Roman" w:hAnsi="Times New Roman" w:cs="Times New Roman"/>
          <w:color w:val="000000"/>
          <w:sz w:val="27"/>
          <w:szCs w:val="27"/>
          <w:lang w:val="en"/>
        </w:rPr>
        <w:t> to seconds. Networks of protein residues throughout an enzyme's structure can contribute to catalysis through dynamic motions.</w:t>
      </w:r>
      <w:hyperlink r:id="rId215" w:anchor="cite_note-46" w:history="1">
        <w:r w:rsidRPr="00277B48">
          <w:rPr>
            <w:rFonts w:ascii="Times New Roman" w:eastAsia="Times New Roman" w:hAnsi="Times New Roman" w:cs="Times New Roman"/>
            <w:color w:val="552200"/>
            <w:sz w:val="27"/>
            <w:szCs w:val="27"/>
            <w:u w:val="single"/>
            <w:vertAlign w:val="superscript"/>
            <w:lang w:val="en"/>
          </w:rPr>
          <w:t>[46]</w:t>
        </w:r>
      </w:hyperlink>
      <w:hyperlink r:id="rId216" w:anchor="cite_note-47" w:history="1">
        <w:r w:rsidRPr="00277B48">
          <w:rPr>
            <w:rFonts w:ascii="Times New Roman" w:eastAsia="Times New Roman" w:hAnsi="Times New Roman" w:cs="Times New Roman"/>
            <w:color w:val="552200"/>
            <w:sz w:val="27"/>
            <w:szCs w:val="27"/>
            <w:u w:val="single"/>
            <w:vertAlign w:val="superscript"/>
            <w:lang w:val="en"/>
          </w:rPr>
          <w:t>[47]</w:t>
        </w:r>
      </w:hyperlink>
      <w:hyperlink r:id="rId217" w:anchor="cite_note-48" w:history="1">
        <w:r w:rsidRPr="00277B48">
          <w:rPr>
            <w:rFonts w:ascii="Times New Roman" w:eastAsia="Times New Roman" w:hAnsi="Times New Roman" w:cs="Times New Roman"/>
            <w:color w:val="552200"/>
            <w:sz w:val="27"/>
            <w:szCs w:val="27"/>
            <w:u w:val="single"/>
            <w:vertAlign w:val="superscript"/>
            <w:lang w:val="en"/>
          </w:rPr>
          <w:t>[48]</w:t>
        </w:r>
      </w:hyperlink>
      <w:hyperlink r:id="rId218" w:anchor="cite_note-49" w:history="1">
        <w:r w:rsidRPr="00277B48">
          <w:rPr>
            <w:rFonts w:ascii="Times New Roman" w:eastAsia="Times New Roman" w:hAnsi="Times New Roman" w:cs="Times New Roman"/>
            <w:color w:val="552200"/>
            <w:sz w:val="27"/>
            <w:szCs w:val="27"/>
            <w:u w:val="single"/>
            <w:vertAlign w:val="superscript"/>
            <w:lang w:val="en"/>
          </w:rPr>
          <w:t>[49]</w:t>
        </w:r>
      </w:hyperlink>
      <w:r w:rsidRPr="00277B48">
        <w:rPr>
          <w:rFonts w:ascii="Times New Roman" w:eastAsia="Times New Roman" w:hAnsi="Times New Roman" w:cs="Times New Roman"/>
          <w:color w:val="000000"/>
          <w:sz w:val="27"/>
          <w:szCs w:val="27"/>
          <w:lang w:val="en"/>
        </w:rPr>
        <w:t> This is simply seen in the </w:t>
      </w:r>
      <w:hyperlink r:id="rId219" w:tooltip="Kinetic scheme" w:history="1">
        <w:r w:rsidRPr="00277B48">
          <w:rPr>
            <w:rFonts w:ascii="Times New Roman" w:eastAsia="Times New Roman" w:hAnsi="Times New Roman" w:cs="Times New Roman"/>
            <w:color w:val="552200"/>
            <w:sz w:val="27"/>
            <w:szCs w:val="27"/>
            <w:u w:val="single"/>
            <w:lang w:val="en"/>
          </w:rPr>
          <w:t>kinetic scheme</w:t>
        </w:r>
      </w:hyperlink>
      <w:r w:rsidRPr="00277B48">
        <w:rPr>
          <w:rFonts w:ascii="Times New Roman" w:eastAsia="Times New Roman" w:hAnsi="Times New Roman" w:cs="Times New Roman"/>
          <w:color w:val="000000"/>
          <w:sz w:val="27"/>
          <w:szCs w:val="27"/>
          <w:lang w:val="en"/>
        </w:rPr>
        <w:t> of the combined process, enzymatic activity and dynamics; this scheme can have several independent </w:t>
      </w:r>
      <w:hyperlink r:id="rId220" w:tooltip="Michaelis-Menten kinetics" w:history="1">
        <w:r w:rsidRPr="00277B48">
          <w:rPr>
            <w:rFonts w:ascii="Times New Roman" w:eastAsia="Times New Roman" w:hAnsi="Times New Roman" w:cs="Times New Roman"/>
            <w:color w:val="552200"/>
            <w:sz w:val="27"/>
            <w:szCs w:val="27"/>
            <w:u w:val="single"/>
            <w:lang w:val="en"/>
          </w:rPr>
          <w:t>Michaelis-Menten</w:t>
        </w:r>
      </w:hyperlink>
      <w:r w:rsidRPr="00277B48">
        <w:rPr>
          <w:rFonts w:ascii="Times New Roman" w:eastAsia="Times New Roman" w:hAnsi="Times New Roman" w:cs="Times New Roman"/>
          <w:color w:val="000000"/>
          <w:sz w:val="27"/>
          <w:szCs w:val="27"/>
          <w:lang w:val="en"/>
        </w:rPr>
        <w:t>-like reaction pathways that are connected through fluctuation rates.</w:t>
      </w:r>
      <w:hyperlink r:id="rId221" w:anchor="cite_note-OF_2005-50" w:history="1">
        <w:r w:rsidRPr="00277B48">
          <w:rPr>
            <w:rFonts w:ascii="Times New Roman" w:eastAsia="Times New Roman" w:hAnsi="Times New Roman" w:cs="Times New Roman"/>
            <w:color w:val="552200"/>
            <w:sz w:val="27"/>
            <w:szCs w:val="27"/>
            <w:u w:val="single"/>
            <w:vertAlign w:val="superscript"/>
            <w:lang w:val="en"/>
          </w:rPr>
          <w:t>[50]</w:t>
        </w:r>
      </w:hyperlink>
      <w:hyperlink r:id="rId222" w:anchor="cite_note-English_2006-51" w:history="1">
        <w:r w:rsidRPr="00277B48">
          <w:rPr>
            <w:rFonts w:ascii="Times New Roman" w:eastAsia="Times New Roman" w:hAnsi="Times New Roman" w:cs="Times New Roman"/>
            <w:color w:val="552200"/>
            <w:sz w:val="27"/>
            <w:szCs w:val="27"/>
            <w:u w:val="single"/>
            <w:vertAlign w:val="superscript"/>
            <w:lang w:val="en"/>
          </w:rPr>
          <w:t>[51]</w:t>
        </w:r>
      </w:hyperlink>
      <w:hyperlink r:id="rId223" w:anchor="cite_note-Lu_1998-52" w:history="1">
        <w:r w:rsidRPr="00277B48">
          <w:rPr>
            <w:rFonts w:ascii="Times New Roman" w:eastAsia="Times New Roman" w:hAnsi="Times New Roman" w:cs="Times New Roman"/>
            <w:color w:val="552200"/>
            <w:sz w:val="27"/>
            <w:szCs w:val="27"/>
            <w:u w:val="single"/>
            <w:vertAlign w:val="superscript"/>
            <w:lang w:val="en"/>
          </w:rPr>
          <w:t>[52]</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Protein motions are vital to many enzymes, but whether small and fast vibrations, or larger and slower conformational movements are more important depends on the type of reaction involved. However, although these movements are important in binding and releasing substrates and products, it is not clear if protein movements help to accelerate the chemical steps in enzymatic reactions.</w:t>
      </w:r>
      <w:hyperlink r:id="rId224" w:anchor="cite_note-53" w:history="1">
        <w:r w:rsidRPr="00277B48">
          <w:rPr>
            <w:rFonts w:ascii="Times New Roman" w:eastAsia="Times New Roman" w:hAnsi="Times New Roman" w:cs="Times New Roman"/>
            <w:color w:val="552200"/>
            <w:sz w:val="27"/>
            <w:szCs w:val="27"/>
            <w:u w:val="single"/>
            <w:vertAlign w:val="superscript"/>
            <w:lang w:val="en"/>
          </w:rPr>
          <w:t>[53]</w:t>
        </w:r>
      </w:hyperlink>
      <w:r w:rsidRPr="00277B48">
        <w:rPr>
          <w:rFonts w:ascii="Times New Roman" w:eastAsia="Times New Roman" w:hAnsi="Times New Roman" w:cs="Times New Roman"/>
          <w:color w:val="000000"/>
          <w:sz w:val="27"/>
          <w:szCs w:val="27"/>
          <w:lang w:val="en"/>
        </w:rPr>
        <w:t> These new insights also have implications in understanding allosteric effects and developing new medicines.</w:t>
      </w:r>
    </w:p>
    <w:p w:rsidR="00277B48" w:rsidRPr="00277B48" w:rsidRDefault="00277B48" w:rsidP="00277B48">
      <w:pPr>
        <w:keepNext/>
        <w:shd w:val="clear" w:color="auto" w:fill="FFFFFF"/>
        <w:spacing w:before="100" w:beforeAutospacing="1" w:after="100" w:afterAutospacing="1" w:line="240" w:lineRule="auto"/>
        <w:jc w:val="left"/>
        <w:outlineLvl w:val="2"/>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Allosteric modulation</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381885" cy="1308100"/>
            <wp:effectExtent l="0" t="0" r="0" b="6350"/>
            <wp:docPr id="20" name="Picture 20" descr="http://upload.wikimedia.org/wikipedia/commons/thumb/3/3b/Enzyme_allostery_en.svg/250px-Enzyme_allostery_en.svg.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b/Enzyme_allostery_en.svg/250px-Enzyme_allostery_en.svg.pn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885" cy="130810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Allosteric transition of an enzyme between R and T states, stabilized by an agonist, an inhibitor and a substrate (the </w:t>
      </w:r>
      <w:hyperlink r:id="rId227" w:tooltip="MWC model" w:history="1">
        <w:r w:rsidRPr="00277B48">
          <w:rPr>
            <w:rFonts w:ascii="Times New Roman" w:eastAsia="Times New Roman" w:hAnsi="Times New Roman" w:cs="Times New Roman"/>
            <w:color w:val="552200"/>
            <w:sz w:val="22"/>
            <w:szCs w:val="22"/>
            <w:u w:val="single"/>
            <w:lang w:val="en"/>
          </w:rPr>
          <w:t>MWC model</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Allosteric sites are sites on the enzyme that bind to molecules in the cellular environment. The sites form weak, noncovalent bonds with these molecules, causing a change in the conformation of the enzyme. This change in conformation translates to the active site, which then affects the reaction rate of the enzyme.</w:t>
      </w:r>
      <w:hyperlink r:id="rId228" w:anchor="cite_note-54" w:history="1">
        <w:r w:rsidRPr="00277B48">
          <w:rPr>
            <w:rFonts w:ascii="Times New Roman" w:eastAsia="Times New Roman" w:hAnsi="Times New Roman" w:cs="Times New Roman"/>
            <w:color w:val="552200"/>
            <w:sz w:val="27"/>
            <w:szCs w:val="27"/>
            <w:u w:val="single"/>
            <w:vertAlign w:val="superscript"/>
            <w:lang w:val="en"/>
          </w:rPr>
          <w:t>[54]</w:t>
        </w:r>
      </w:hyperlink>
      <w:r w:rsidRPr="00277B48">
        <w:rPr>
          <w:rFonts w:ascii="Times New Roman" w:eastAsia="Times New Roman" w:hAnsi="Times New Roman" w:cs="Times New Roman"/>
          <w:color w:val="000000"/>
          <w:sz w:val="27"/>
          <w:szCs w:val="27"/>
          <w:lang w:val="en"/>
        </w:rPr>
        <w:t> Allosteric interactions can both inhibit and activate enzymes and are a common way that enzymes are controlled in the body.</w:t>
      </w:r>
      <w:hyperlink r:id="rId229" w:anchor="cite_note-55" w:history="1">
        <w:r w:rsidRPr="00277B48">
          <w:rPr>
            <w:rFonts w:ascii="Times New Roman" w:eastAsia="Times New Roman" w:hAnsi="Times New Roman" w:cs="Times New Roman"/>
            <w:color w:val="552200"/>
            <w:sz w:val="27"/>
            <w:szCs w:val="27"/>
            <w:u w:val="single"/>
            <w:vertAlign w:val="superscript"/>
            <w:lang w:val="en"/>
          </w:rPr>
          <w:t>[55]</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Cofactors and coenzymes</w:t>
      </w:r>
    </w:p>
    <w:p w:rsidR="00277B48" w:rsidRPr="00277B48" w:rsidRDefault="00277B48" w:rsidP="00277B48">
      <w:pPr>
        <w:keepNext/>
        <w:shd w:val="clear" w:color="auto" w:fill="FFFFFF"/>
        <w:spacing w:before="100" w:beforeAutospacing="1" w:after="100" w:afterAutospacing="1" w:line="240" w:lineRule="auto"/>
        <w:jc w:val="left"/>
        <w:outlineLvl w:val="2"/>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Cofactors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Some enzymes do not need any additional components to show full activity. However, others require non-protein molecules called cofactors to be bound for activity.</w:t>
      </w:r>
      <w:hyperlink r:id="rId230" w:anchor="cite_note-56" w:history="1">
        <w:r w:rsidRPr="00277B48">
          <w:rPr>
            <w:rFonts w:ascii="Times New Roman" w:eastAsia="Times New Roman" w:hAnsi="Times New Roman" w:cs="Times New Roman"/>
            <w:color w:val="552200"/>
            <w:sz w:val="27"/>
            <w:szCs w:val="27"/>
            <w:u w:val="single"/>
            <w:vertAlign w:val="superscript"/>
            <w:lang w:val="en"/>
          </w:rPr>
          <w:t>[56]</w:t>
        </w:r>
      </w:hyperlink>
      <w:r w:rsidRPr="00277B48">
        <w:rPr>
          <w:rFonts w:ascii="Times New Roman" w:eastAsia="Times New Roman" w:hAnsi="Times New Roman" w:cs="Times New Roman"/>
          <w:color w:val="000000"/>
          <w:sz w:val="27"/>
          <w:szCs w:val="27"/>
          <w:lang w:val="en"/>
        </w:rPr>
        <w:t> Cofactors can be either </w:t>
      </w:r>
      <w:hyperlink r:id="rId231" w:tooltip="Inorganic" w:history="1">
        <w:r w:rsidRPr="00277B48">
          <w:rPr>
            <w:rFonts w:ascii="Times New Roman" w:eastAsia="Times New Roman" w:hAnsi="Times New Roman" w:cs="Times New Roman"/>
            <w:color w:val="552200"/>
            <w:sz w:val="27"/>
            <w:szCs w:val="27"/>
            <w:u w:val="single"/>
            <w:lang w:val="en"/>
          </w:rPr>
          <w:t>inorganic</w:t>
        </w:r>
      </w:hyperlink>
      <w:r w:rsidRPr="00277B48">
        <w:rPr>
          <w:rFonts w:ascii="Times New Roman" w:eastAsia="Times New Roman" w:hAnsi="Times New Roman" w:cs="Times New Roman"/>
          <w:color w:val="000000"/>
          <w:sz w:val="27"/>
          <w:szCs w:val="27"/>
          <w:lang w:val="en"/>
        </w:rPr>
        <w:t> (e.g., </w:t>
      </w:r>
      <w:hyperlink r:id="rId232" w:tooltip="Metal Ions in Life Sciences" w:history="1">
        <w:r w:rsidRPr="00277B48">
          <w:rPr>
            <w:rFonts w:ascii="Times New Roman" w:eastAsia="Times New Roman" w:hAnsi="Times New Roman" w:cs="Times New Roman"/>
            <w:color w:val="552200"/>
            <w:sz w:val="27"/>
            <w:szCs w:val="27"/>
            <w:u w:val="single"/>
            <w:lang w:val="en"/>
          </w:rPr>
          <w:t>metal ions</w:t>
        </w:r>
      </w:hyperlink>
      <w:r w:rsidRPr="00277B48">
        <w:rPr>
          <w:rFonts w:ascii="Times New Roman" w:eastAsia="Times New Roman" w:hAnsi="Times New Roman" w:cs="Times New Roman"/>
          <w:color w:val="000000"/>
          <w:sz w:val="27"/>
          <w:szCs w:val="27"/>
          <w:lang w:val="en"/>
        </w:rPr>
        <w:t> and </w:t>
      </w:r>
      <w:hyperlink r:id="rId233" w:tooltip="Iron-sulfur cluster" w:history="1">
        <w:r w:rsidRPr="00277B48">
          <w:rPr>
            <w:rFonts w:ascii="Times New Roman" w:eastAsia="Times New Roman" w:hAnsi="Times New Roman" w:cs="Times New Roman"/>
            <w:color w:val="552200"/>
            <w:sz w:val="27"/>
            <w:szCs w:val="27"/>
            <w:u w:val="single"/>
            <w:lang w:val="en"/>
          </w:rPr>
          <w:t>iron-sulfur clusters</w:t>
        </w:r>
      </w:hyperlink>
      <w:r w:rsidRPr="00277B48">
        <w:rPr>
          <w:rFonts w:ascii="Times New Roman" w:eastAsia="Times New Roman" w:hAnsi="Times New Roman" w:cs="Times New Roman"/>
          <w:color w:val="000000"/>
          <w:sz w:val="27"/>
          <w:szCs w:val="27"/>
          <w:lang w:val="en"/>
        </w:rPr>
        <w:t>) or </w:t>
      </w:r>
      <w:hyperlink r:id="rId234" w:tooltip="Organic molecules" w:history="1">
        <w:r w:rsidRPr="00277B48">
          <w:rPr>
            <w:rFonts w:ascii="Times New Roman" w:eastAsia="Times New Roman" w:hAnsi="Times New Roman" w:cs="Times New Roman"/>
            <w:color w:val="552200"/>
            <w:sz w:val="27"/>
            <w:szCs w:val="27"/>
            <w:u w:val="single"/>
            <w:lang w:val="en"/>
          </w:rPr>
          <w:t>organic compounds</w:t>
        </w:r>
      </w:hyperlink>
      <w:r w:rsidRPr="00277B48">
        <w:rPr>
          <w:rFonts w:ascii="Times New Roman" w:eastAsia="Times New Roman" w:hAnsi="Times New Roman" w:cs="Times New Roman"/>
          <w:color w:val="000000"/>
          <w:sz w:val="27"/>
          <w:szCs w:val="27"/>
          <w:lang w:val="en"/>
        </w:rPr>
        <w:t> (e.g., </w:t>
      </w:r>
      <w:hyperlink r:id="rId235" w:tooltip="Flavin group" w:history="1">
        <w:r w:rsidRPr="00277B48">
          <w:rPr>
            <w:rFonts w:ascii="Times New Roman" w:eastAsia="Times New Roman" w:hAnsi="Times New Roman" w:cs="Times New Roman"/>
            <w:color w:val="552200"/>
            <w:sz w:val="27"/>
            <w:szCs w:val="27"/>
            <w:u w:val="single"/>
            <w:lang w:val="en"/>
          </w:rPr>
          <w:t>flavin</w:t>
        </w:r>
      </w:hyperlink>
      <w:r w:rsidRPr="00277B48">
        <w:rPr>
          <w:rFonts w:ascii="Times New Roman" w:eastAsia="Times New Roman" w:hAnsi="Times New Roman" w:cs="Times New Roman"/>
          <w:color w:val="000000"/>
          <w:sz w:val="27"/>
          <w:szCs w:val="27"/>
          <w:lang w:val="en"/>
        </w:rPr>
        <w:t> and </w:t>
      </w:r>
      <w:hyperlink r:id="rId236" w:tooltip="Heme" w:history="1">
        <w:r w:rsidRPr="00277B48">
          <w:rPr>
            <w:rFonts w:ascii="Times New Roman" w:eastAsia="Times New Roman" w:hAnsi="Times New Roman" w:cs="Times New Roman"/>
            <w:color w:val="552200"/>
            <w:sz w:val="27"/>
            <w:szCs w:val="27"/>
            <w:u w:val="single"/>
            <w:lang w:val="en"/>
          </w:rPr>
          <w:t>heme</w:t>
        </w:r>
      </w:hyperlink>
      <w:r w:rsidRPr="00277B48">
        <w:rPr>
          <w:rFonts w:ascii="Times New Roman" w:eastAsia="Times New Roman" w:hAnsi="Times New Roman" w:cs="Times New Roman"/>
          <w:color w:val="000000"/>
          <w:sz w:val="27"/>
          <w:szCs w:val="27"/>
          <w:lang w:val="en"/>
        </w:rPr>
        <w:t>). Organic cofactors can be either </w:t>
      </w:r>
      <w:hyperlink r:id="rId237" w:tooltip="Prosthetic groups" w:history="1">
        <w:r w:rsidRPr="00277B48">
          <w:rPr>
            <w:rFonts w:ascii="Times New Roman" w:eastAsia="Times New Roman" w:hAnsi="Times New Roman" w:cs="Times New Roman"/>
            <w:color w:val="552200"/>
            <w:sz w:val="27"/>
            <w:szCs w:val="27"/>
            <w:u w:val="single"/>
            <w:lang w:val="en"/>
          </w:rPr>
          <w:t>prosthetic groups</w:t>
        </w:r>
      </w:hyperlink>
      <w:r w:rsidRPr="00277B48">
        <w:rPr>
          <w:rFonts w:ascii="Times New Roman" w:eastAsia="Times New Roman" w:hAnsi="Times New Roman" w:cs="Times New Roman"/>
          <w:color w:val="000000"/>
          <w:sz w:val="27"/>
          <w:szCs w:val="27"/>
          <w:lang w:val="en"/>
        </w:rPr>
        <w:t>, which are tightly bound to an enzyme, or </w:t>
      </w:r>
      <w:hyperlink r:id="rId238" w:tooltip="Coenzyme" w:history="1">
        <w:r w:rsidRPr="00277B48">
          <w:rPr>
            <w:rFonts w:ascii="Times New Roman" w:eastAsia="Times New Roman" w:hAnsi="Times New Roman" w:cs="Times New Roman"/>
            <w:color w:val="552200"/>
            <w:sz w:val="27"/>
            <w:szCs w:val="27"/>
            <w:u w:val="single"/>
            <w:lang w:val="en"/>
          </w:rPr>
          <w:t>coenzymes</w:t>
        </w:r>
      </w:hyperlink>
      <w:r w:rsidRPr="00277B48">
        <w:rPr>
          <w:rFonts w:ascii="Times New Roman" w:eastAsia="Times New Roman" w:hAnsi="Times New Roman" w:cs="Times New Roman"/>
          <w:color w:val="000000"/>
          <w:sz w:val="27"/>
          <w:szCs w:val="27"/>
          <w:lang w:val="en"/>
        </w:rPr>
        <w:t>, which are released from the enzyme's active site during the reaction. Coenzymes include </w:t>
      </w:r>
      <w:hyperlink r:id="rId239" w:tooltip="Nicotinamide adenine dinucleotide" w:history="1">
        <w:r w:rsidRPr="00277B48">
          <w:rPr>
            <w:rFonts w:ascii="Times New Roman" w:eastAsia="Times New Roman" w:hAnsi="Times New Roman" w:cs="Times New Roman"/>
            <w:color w:val="552200"/>
            <w:sz w:val="27"/>
            <w:szCs w:val="27"/>
            <w:u w:val="single"/>
            <w:lang w:val="en"/>
          </w:rPr>
          <w:t>NADH</w:t>
        </w:r>
      </w:hyperlink>
      <w:r w:rsidRPr="00277B48">
        <w:rPr>
          <w:rFonts w:ascii="Times New Roman" w:eastAsia="Times New Roman" w:hAnsi="Times New Roman" w:cs="Times New Roman"/>
          <w:color w:val="000000"/>
          <w:sz w:val="27"/>
          <w:szCs w:val="27"/>
          <w:lang w:val="en"/>
        </w:rPr>
        <w:t>, </w:t>
      </w:r>
      <w:hyperlink r:id="rId240" w:tooltip="Nicotinamide adenine dinucleotide phosphate" w:history="1">
        <w:r w:rsidRPr="00277B48">
          <w:rPr>
            <w:rFonts w:ascii="Times New Roman" w:eastAsia="Times New Roman" w:hAnsi="Times New Roman" w:cs="Times New Roman"/>
            <w:color w:val="552200"/>
            <w:sz w:val="27"/>
            <w:szCs w:val="27"/>
            <w:u w:val="single"/>
            <w:lang w:val="en"/>
          </w:rPr>
          <w:t>NADPH</w:t>
        </w:r>
      </w:hyperlink>
      <w:r w:rsidRPr="00277B48">
        <w:rPr>
          <w:rFonts w:ascii="Times New Roman" w:eastAsia="Times New Roman" w:hAnsi="Times New Roman" w:cs="Times New Roman"/>
          <w:color w:val="000000"/>
          <w:sz w:val="27"/>
          <w:szCs w:val="27"/>
          <w:lang w:val="en"/>
        </w:rPr>
        <w:t> and </w:t>
      </w:r>
      <w:hyperlink r:id="rId241" w:tooltip="Adenosine triphosphate" w:history="1">
        <w:r w:rsidRPr="00277B48">
          <w:rPr>
            <w:rFonts w:ascii="Times New Roman" w:eastAsia="Times New Roman" w:hAnsi="Times New Roman" w:cs="Times New Roman"/>
            <w:color w:val="552200"/>
            <w:sz w:val="27"/>
            <w:szCs w:val="27"/>
            <w:u w:val="single"/>
            <w:lang w:val="en"/>
          </w:rPr>
          <w:t>adenosine triphosphate</w:t>
        </w:r>
      </w:hyperlink>
      <w:r w:rsidRPr="00277B48">
        <w:rPr>
          <w:rFonts w:ascii="Times New Roman" w:eastAsia="Times New Roman" w:hAnsi="Times New Roman" w:cs="Times New Roman"/>
          <w:color w:val="000000"/>
          <w:sz w:val="27"/>
          <w:szCs w:val="27"/>
          <w:lang w:val="en"/>
        </w:rPr>
        <w:t>. These molecules transfer chemical groups between enzymes.</w:t>
      </w:r>
      <w:hyperlink r:id="rId242" w:anchor="cite_note-57" w:history="1">
        <w:r w:rsidRPr="00277B48">
          <w:rPr>
            <w:rFonts w:ascii="Times New Roman" w:eastAsia="Times New Roman" w:hAnsi="Times New Roman" w:cs="Times New Roman"/>
            <w:color w:val="552200"/>
            <w:sz w:val="27"/>
            <w:szCs w:val="27"/>
            <w:u w:val="single"/>
            <w:vertAlign w:val="superscript"/>
            <w:lang w:val="en"/>
          </w:rPr>
          <w:t>[57]</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An example of an enzyme that contains a cofactor is </w:t>
      </w:r>
      <w:hyperlink r:id="rId243" w:tooltip="Carbonic anhydrase" w:history="1">
        <w:r w:rsidRPr="00277B48">
          <w:rPr>
            <w:rFonts w:ascii="Times New Roman" w:eastAsia="Times New Roman" w:hAnsi="Times New Roman" w:cs="Times New Roman"/>
            <w:color w:val="552200"/>
            <w:sz w:val="27"/>
            <w:szCs w:val="27"/>
            <w:u w:val="single"/>
            <w:lang w:val="en"/>
          </w:rPr>
          <w:t>carbonic anhydrase</w:t>
        </w:r>
      </w:hyperlink>
      <w:r w:rsidRPr="00277B48">
        <w:rPr>
          <w:rFonts w:ascii="Times New Roman" w:eastAsia="Times New Roman" w:hAnsi="Times New Roman" w:cs="Times New Roman"/>
          <w:color w:val="000000"/>
          <w:sz w:val="27"/>
          <w:szCs w:val="27"/>
          <w:lang w:val="en"/>
        </w:rPr>
        <w:t>, and is shown in the </w:t>
      </w:r>
      <w:hyperlink r:id="rId244" w:tooltip="Ribbon diagram" w:history="1">
        <w:r w:rsidRPr="00277B48">
          <w:rPr>
            <w:rFonts w:ascii="Times New Roman" w:eastAsia="Times New Roman" w:hAnsi="Times New Roman" w:cs="Times New Roman"/>
            <w:color w:val="552200"/>
            <w:sz w:val="27"/>
            <w:szCs w:val="27"/>
            <w:u w:val="single"/>
            <w:lang w:val="en"/>
          </w:rPr>
          <w:t>ribbon diagram</w:t>
        </w:r>
      </w:hyperlink>
      <w:r w:rsidRPr="00277B48">
        <w:rPr>
          <w:rFonts w:ascii="Times New Roman" w:eastAsia="Times New Roman" w:hAnsi="Times New Roman" w:cs="Times New Roman"/>
          <w:color w:val="000000"/>
          <w:sz w:val="27"/>
          <w:szCs w:val="27"/>
          <w:lang w:val="en"/>
        </w:rPr>
        <w:t> above with a zinc cofactor bound as part of its active site.</w:t>
      </w:r>
      <w:hyperlink r:id="rId245" w:anchor="cite_note-58" w:history="1">
        <w:r w:rsidRPr="00277B48">
          <w:rPr>
            <w:rFonts w:ascii="Times New Roman" w:eastAsia="Times New Roman" w:hAnsi="Times New Roman" w:cs="Times New Roman"/>
            <w:color w:val="552200"/>
            <w:sz w:val="27"/>
            <w:szCs w:val="27"/>
            <w:u w:val="single"/>
            <w:vertAlign w:val="superscript"/>
            <w:lang w:val="en"/>
          </w:rPr>
          <w:t>[58]</w:t>
        </w:r>
      </w:hyperlink>
      <w:r w:rsidRPr="00277B48">
        <w:rPr>
          <w:rFonts w:ascii="Times New Roman" w:eastAsia="Times New Roman" w:hAnsi="Times New Roman" w:cs="Times New Roman"/>
          <w:color w:val="000000"/>
          <w:sz w:val="27"/>
          <w:szCs w:val="27"/>
          <w:lang w:val="en"/>
        </w:rPr>
        <w:t>These tightly bound molecules are usually found in the active site and are involved in catalysis. For example, flavin and heme cofactors are often involved in </w:t>
      </w:r>
      <w:hyperlink r:id="rId246" w:tooltip="Redox" w:history="1">
        <w:r w:rsidRPr="00277B48">
          <w:rPr>
            <w:rFonts w:ascii="Times New Roman" w:eastAsia="Times New Roman" w:hAnsi="Times New Roman" w:cs="Times New Roman"/>
            <w:color w:val="552200"/>
            <w:sz w:val="27"/>
            <w:szCs w:val="27"/>
            <w:u w:val="single"/>
            <w:lang w:val="en"/>
          </w:rPr>
          <w:t>redox</w:t>
        </w:r>
      </w:hyperlink>
      <w:r w:rsidRPr="00277B48">
        <w:rPr>
          <w:rFonts w:ascii="Times New Roman" w:eastAsia="Times New Roman" w:hAnsi="Times New Roman" w:cs="Times New Roman"/>
          <w:color w:val="000000"/>
          <w:sz w:val="27"/>
          <w:szCs w:val="27"/>
          <w:lang w:val="en"/>
        </w:rPr>
        <w:t> reactions.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that require a cofactor but do not have one bound are called </w:t>
      </w:r>
      <w:r w:rsidRPr="00277B48">
        <w:rPr>
          <w:rFonts w:ascii="Times New Roman" w:eastAsia="Times New Roman" w:hAnsi="Times New Roman" w:cs="Times New Roman"/>
          <w:i/>
          <w:iCs/>
          <w:color w:val="000000"/>
          <w:sz w:val="27"/>
          <w:szCs w:val="27"/>
          <w:lang w:val="en"/>
        </w:rPr>
        <w:t>apoenzymes</w:t>
      </w:r>
      <w:r w:rsidRPr="00277B48">
        <w:rPr>
          <w:rFonts w:ascii="Times New Roman" w:eastAsia="Times New Roman" w:hAnsi="Times New Roman" w:cs="Times New Roman"/>
          <w:color w:val="000000"/>
          <w:sz w:val="27"/>
          <w:szCs w:val="27"/>
          <w:lang w:val="en"/>
        </w:rPr>
        <w:t> or </w:t>
      </w:r>
      <w:r w:rsidRPr="00277B48">
        <w:rPr>
          <w:rFonts w:ascii="Times New Roman" w:eastAsia="Times New Roman" w:hAnsi="Times New Roman" w:cs="Times New Roman"/>
          <w:i/>
          <w:iCs/>
          <w:color w:val="000000"/>
          <w:sz w:val="27"/>
          <w:szCs w:val="27"/>
          <w:lang w:val="en"/>
        </w:rPr>
        <w:t>apoproteins</w:t>
      </w:r>
      <w:r w:rsidRPr="00277B48">
        <w:rPr>
          <w:rFonts w:ascii="Times New Roman" w:eastAsia="Times New Roman" w:hAnsi="Times New Roman" w:cs="Times New Roman"/>
          <w:color w:val="000000"/>
          <w:sz w:val="27"/>
          <w:szCs w:val="27"/>
          <w:lang w:val="en"/>
        </w:rPr>
        <w:t>. An apoenzyme together with its cofactor(s) is called a </w:t>
      </w:r>
      <w:r w:rsidRPr="00277B48">
        <w:rPr>
          <w:rFonts w:ascii="Times New Roman" w:eastAsia="Times New Roman" w:hAnsi="Times New Roman" w:cs="Times New Roman"/>
          <w:i/>
          <w:iCs/>
          <w:color w:val="000000"/>
          <w:sz w:val="27"/>
          <w:szCs w:val="27"/>
          <w:lang w:val="en"/>
        </w:rPr>
        <w:t>holoenzyme</w:t>
      </w:r>
      <w:r w:rsidRPr="00277B48">
        <w:rPr>
          <w:rFonts w:ascii="Times New Roman" w:eastAsia="Times New Roman" w:hAnsi="Times New Roman" w:cs="Times New Roman"/>
          <w:color w:val="000000"/>
          <w:sz w:val="27"/>
          <w:szCs w:val="27"/>
          <w:lang w:val="en"/>
        </w:rPr>
        <w:t> (this is the active form). Most cofactors are not covalently attached to an enzyme, but are very tightly bound. However, organic prosthetic groups can be covalently bound (e.g., </w:t>
      </w:r>
      <w:hyperlink r:id="rId247" w:tooltip="Biotin" w:history="1">
        <w:r w:rsidRPr="00277B48">
          <w:rPr>
            <w:rFonts w:ascii="Times New Roman" w:eastAsia="Times New Roman" w:hAnsi="Times New Roman" w:cs="Times New Roman"/>
            <w:color w:val="552200"/>
            <w:sz w:val="27"/>
            <w:szCs w:val="27"/>
            <w:u w:val="single"/>
            <w:lang w:val="en"/>
          </w:rPr>
          <w:t>biotin</w:t>
        </w:r>
      </w:hyperlink>
      <w:r w:rsidRPr="00277B48">
        <w:rPr>
          <w:rFonts w:ascii="Times New Roman" w:eastAsia="Times New Roman" w:hAnsi="Times New Roman" w:cs="Times New Roman"/>
          <w:color w:val="000000"/>
          <w:sz w:val="27"/>
          <w:szCs w:val="27"/>
          <w:lang w:val="en"/>
        </w:rPr>
        <w:t>in the enzyme </w:t>
      </w:r>
      <w:hyperlink r:id="rId248" w:tooltip="Pyruvate carboxylase" w:history="1">
        <w:r w:rsidRPr="00277B48">
          <w:rPr>
            <w:rFonts w:ascii="Times New Roman" w:eastAsia="Times New Roman" w:hAnsi="Times New Roman" w:cs="Times New Roman"/>
            <w:color w:val="552200"/>
            <w:sz w:val="27"/>
            <w:szCs w:val="27"/>
            <w:u w:val="single"/>
            <w:lang w:val="en"/>
          </w:rPr>
          <w:t>pyruvate carboxylase</w:t>
        </w:r>
      </w:hyperlink>
      <w:r w:rsidRPr="00277B48">
        <w:rPr>
          <w:rFonts w:ascii="Times New Roman" w:eastAsia="Times New Roman" w:hAnsi="Times New Roman" w:cs="Times New Roman"/>
          <w:color w:val="000000"/>
          <w:sz w:val="27"/>
          <w:szCs w:val="27"/>
          <w:lang w:val="en"/>
        </w:rPr>
        <w:t>). The term "holoenzyme" can also be applied to enzymes that contain multiple protein subunits, such as the </w:t>
      </w:r>
      <w:hyperlink r:id="rId249" w:tooltip="DNA polymerase" w:history="1">
        <w:r w:rsidRPr="00277B48">
          <w:rPr>
            <w:rFonts w:ascii="Times New Roman" w:eastAsia="Times New Roman" w:hAnsi="Times New Roman" w:cs="Times New Roman"/>
            <w:color w:val="552200"/>
            <w:sz w:val="27"/>
            <w:szCs w:val="27"/>
            <w:u w:val="single"/>
            <w:lang w:val="en"/>
          </w:rPr>
          <w:t>DNA polymerases</w:t>
        </w:r>
      </w:hyperlink>
      <w:r w:rsidRPr="00277B48">
        <w:rPr>
          <w:rFonts w:ascii="Times New Roman" w:eastAsia="Times New Roman" w:hAnsi="Times New Roman" w:cs="Times New Roman"/>
          <w:color w:val="000000"/>
          <w:sz w:val="27"/>
          <w:szCs w:val="27"/>
          <w:lang w:val="en"/>
        </w:rPr>
        <w:t>; here the holoenzyme is the complete complex containing all the subunits needed for activity.</w:t>
      </w:r>
    </w:p>
    <w:p w:rsidR="00277B48" w:rsidRPr="00277B48" w:rsidRDefault="00277B48" w:rsidP="00277B48">
      <w:pPr>
        <w:keepNext/>
        <w:shd w:val="clear" w:color="auto" w:fill="FFFFFF"/>
        <w:spacing w:before="100" w:beforeAutospacing="1" w:after="100" w:afterAutospacing="1" w:line="240" w:lineRule="auto"/>
        <w:jc w:val="left"/>
        <w:outlineLvl w:val="2"/>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Coenzymes</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1424940" cy="1595120"/>
            <wp:effectExtent l="0" t="0" r="3810" b="5080"/>
            <wp:docPr id="19" name="Picture 19" descr="http://upload.wikimedia.org/wikipedia/commons/thumb/e/ed/NADH-3D-vdW.png/150px-NADH-3D-vdW.pn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e/ed/NADH-3D-vdW.png/150px-NADH-3D-vdW.png">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424940" cy="159512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hyperlink r:id="rId252" w:anchor="Space-filling_models" w:tooltip="Molecular graphics" w:history="1">
        <w:r w:rsidRPr="00277B48">
          <w:rPr>
            <w:rFonts w:ascii="Times New Roman" w:eastAsia="Times New Roman" w:hAnsi="Times New Roman" w:cs="Times New Roman"/>
            <w:color w:val="552200"/>
            <w:sz w:val="22"/>
            <w:szCs w:val="22"/>
            <w:u w:val="single"/>
            <w:lang w:val="en"/>
          </w:rPr>
          <w:t>Space-filling model</w:t>
        </w:r>
      </w:hyperlink>
      <w:r w:rsidRPr="00277B48">
        <w:rPr>
          <w:rFonts w:ascii="Times New Roman" w:eastAsia="Times New Roman" w:hAnsi="Times New Roman" w:cs="Times New Roman"/>
          <w:color w:val="000000"/>
          <w:sz w:val="22"/>
          <w:szCs w:val="22"/>
          <w:lang w:val="en"/>
        </w:rPr>
        <w:t> of the coenzyme NADH</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Coenzymes are small organic molecules that can be loosely or tightly bound to an enzyme. Tightly bound coenzymes can be called prosthetic groups. Coenzymes transport chemical groups from one enzyme to another.</w:t>
      </w:r>
      <w:hyperlink r:id="rId253" w:anchor="cite_note-59" w:history="1">
        <w:r w:rsidRPr="00277B48">
          <w:rPr>
            <w:rFonts w:ascii="Times New Roman" w:eastAsia="Times New Roman" w:hAnsi="Times New Roman" w:cs="Times New Roman"/>
            <w:color w:val="552200"/>
            <w:sz w:val="27"/>
            <w:szCs w:val="27"/>
            <w:u w:val="single"/>
            <w:vertAlign w:val="superscript"/>
            <w:lang w:val="en"/>
          </w:rPr>
          <w:t>[59]</w:t>
        </w:r>
      </w:hyperlink>
      <w:r w:rsidRPr="00277B48">
        <w:rPr>
          <w:rFonts w:ascii="Times New Roman" w:eastAsia="Times New Roman" w:hAnsi="Times New Roman" w:cs="Times New Roman"/>
          <w:color w:val="000000"/>
          <w:sz w:val="27"/>
          <w:szCs w:val="27"/>
          <w:lang w:val="en"/>
        </w:rPr>
        <w:t> Some of these chemicals such as </w:t>
      </w:r>
      <w:hyperlink r:id="rId254" w:tooltip="Riboflavin" w:history="1">
        <w:r w:rsidRPr="00277B48">
          <w:rPr>
            <w:rFonts w:ascii="Times New Roman" w:eastAsia="Times New Roman" w:hAnsi="Times New Roman" w:cs="Times New Roman"/>
            <w:color w:val="552200"/>
            <w:sz w:val="27"/>
            <w:szCs w:val="27"/>
            <w:u w:val="single"/>
            <w:lang w:val="en"/>
          </w:rPr>
          <w:t>riboflavin</w:t>
        </w:r>
      </w:hyperlink>
      <w:r w:rsidRPr="00277B48">
        <w:rPr>
          <w:rFonts w:ascii="Times New Roman" w:eastAsia="Times New Roman" w:hAnsi="Times New Roman" w:cs="Times New Roman"/>
          <w:color w:val="000000"/>
          <w:sz w:val="27"/>
          <w:szCs w:val="27"/>
          <w:lang w:val="en"/>
        </w:rPr>
        <w:t>, </w:t>
      </w:r>
      <w:hyperlink r:id="rId255" w:tooltip="Thiamine" w:history="1">
        <w:r w:rsidRPr="00277B48">
          <w:rPr>
            <w:rFonts w:ascii="Times New Roman" w:eastAsia="Times New Roman" w:hAnsi="Times New Roman" w:cs="Times New Roman"/>
            <w:color w:val="552200"/>
            <w:sz w:val="27"/>
            <w:szCs w:val="27"/>
            <w:u w:val="single"/>
            <w:lang w:val="en"/>
          </w:rPr>
          <w:t>thiamine</w:t>
        </w:r>
      </w:hyperlink>
      <w:r w:rsidRPr="00277B48">
        <w:rPr>
          <w:rFonts w:ascii="Times New Roman" w:eastAsia="Times New Roman" w:hAnsi="Times New Roman" w:cs="Times New Roman"/>
          <w:color w:val="000000"/>
          <w:sz w:val="27"/>
          <w:szCs w:val="27"/>
          <w:lang w:val="en"/>
        </w:rPr>
        <w:t> and </w:t>
      </w:r>
      <w:hyperlink r:id="rId256" w:tooltip="Folic acid" w:history="1">
        <w:r w:rsidRPr="00277B48">
          <w:rPr>
            <w:rFonts w:ascii="Times New Roman" w:eastAsia="Times New Roman" w:hAnsi="Times New Roman" w:cs="Times New Roman"/>
            <w:color w:val="552200"/>
            <w:sz w:val="27"/>
            <w:szCs w:val="27"/>
            <w:u w:val="single"/>
            <w:lang w:val="en"/>
          </w:rPr>
          <w:t>folic acid</w:t>
        </w:r>
      </w:hyperlink>
      <w:r w:rsidRPr="00277B48">
        <w:rPr>
          <w:rFonts w:ascii="Times New Roman" w:eastAsia="Times New Roman" w:hAnsi="Times New Roman" w:cs="Times New Roman"/>
          <w:color w:val="000000"/>
          <w:sz w:val="27"/>
          <w:szCs w:val="27"/>
          <w:lang w:val="en"/>
        </w:rPr>
        <w:t>are </w:t>
      </w:r>
      <w:hyperlink r:id="rId257" w:tooltip="Vitamins" w:history="1">
        <w:r w:rsidRPr="00277B48">
          <w:rPr>
            <w:rFonts w:ascii="Times New Roman" w:eastAsia="Times New Roman" w:hAnsi="Times New Roman" w:cs="Times New Roman"/>
            <w:color w:val="552200"/>
            <w:sz w:val="27"/>
            <w:szCs w:val="27"/>
            <w:u w:val="single"/>
            <w:lang w:val="en"/>
          </w:rPr>
          <w:t>vitamins</w:t>
        </w:r>
      </w:hyperlink>
      <w:r w:rsidRPr="00277B48">
        <w:rPr>
          <w:rFonts w:ascii="Times New Roman" w:eastAsia="Times New Roman" w:hAnsi="Times New Roman" w:cs="Times New Roman"/>
          <w:color w:val="000000"/>
          <w:sz w:val="27"/>
          <w:szCs w:val="27"/>
          <w:lang w:val="en"/>
        </w:rPr>
        <w:t> (compounds that cannot be synthesized by the body and must be acquired from the diet). The chemical groups carried include the</w:t>
      </w:r>
      <w:hyperlink r:id="rId258" w:tooltip="Hydride" w:history="1">
        <w:r w:rsidRPr="00277B48">
          <w:rPr>
            <w:rFonts w:ascii="Times New Roman" w:eastAsia="Times New Roman" w:hAnsi="Times New Roman" w:cs="Times New Roman"/>
            <w:color w:val="552200"/>
            <w:sz w:val="27"/>
            <w:szCs w:val="27"/>
            <w:u w:val="single"/>
            <w:lang w:val="en"/>
          </w:rPr>
          <w:t>hydride</w:t>
        </w:r>
      </w:hyperlink>
      <w:r w:rsidRPr="00277B48">
        <w:rPr>
          <w:rFonts w:ascii="Times New Roman" w:eastAsia="Times New Roman" w:hAnsi="Times New Roman" w:cs="Times New Roman"/>
          <w:color w:val="000000"/>
          <w:sz w:val="27"/>
          <w:szCs w:val="27"/>
          <w:lang w:val="en"/>
        </w:rPr>
        <w:t> ion (H</w:t>
      </w:r>
      <w:r w:rsidRPr="00277B48">
        <w:rPr>
          <w:rFonts w:ascii="Times New Roman" w:eastAsia="Times New Roman" w:hAnsi="Times New Roman" w:cs="Times New Roman"/>
          <w:color w:val="000000"/>
          <w:sz w:val="27"/>
          <w:szCs w:val="27"/>
          <w:vertAlign w:val="superscript"/>
          <w:lang w:val="en"/>
        </w:rPr>
        <w:t>-</w:t>
      </w:r>
      <w:r w:rsidRPr="00277B48">
        <w:rPr>
          <w:rFonts w:ascii="Times New Roman" w:eastAsia="Times New Roman" w:hAnsi="Times New Roman" w:cs="Times New Roman"/>
          <w:color w:val="000000"/>
          <w:sz w:val="27"/>
          <w:szCs w:val="27"/>
          <w:lang w:val="en"/>
        </w:rPr>
        <w:t>) carried by </w:t>
      </w:r>
      <w:hyperlink r:id="rId259" w:tooltip="Nicotinamide adenine dinucleotide" w:history="1">
        <w:r w:rsidRPr="00277B48">
          <w:rPr>
            <w:rFonts w:ascii="Times New Roman" w:eastAsia="Times New Roman" w:hAnsi="Times New Roman" w:cs="Times New Roman"/>
            <w:color w:val="552200"/>
            <w:sz w:val="27"/>
            <w:szCs w:val="27"/>
            <w:u w:val="single"/>
            <w:lang w:val="en"/>
          </w:rPr>
          <w:t>NAD or NADP</w:t>
        </w:r>
        <w:r w:rsidRPr="00277B48">
          <w:rPr>
            <w:rFonts w:ascii="Times New Roman" w:eastAsia="Times New Roman" w:hAnsi="Times New Roman" w:cs="Times New Roman"/>
            <w:color w:val="552200"/>
            <w:sz w:val="27"/>
            <w:szCs w:val="27"/>
            <w:u w:val="single"/>
            <w:vertAlign w:val="superscript"/>
            <w:lang w:val="en"/>
          </w:rPr>
          <w:t>+</w:t>
        </w:r>
      </w:hyperlink>
      <w:r w:rsidRPr="00277B48">
        <w:rPr>
          <w:rFonts w:ascii="Times New Roman" w:eastAsia="Times New Roman" w:hAnsi="Times New Roman" w:cs="Times New Roman"/>
          <w:color w:val="000000"/>
          <w:sz w:val="27"/>
          <w:szCs w:val="27"/>
          <w:lang w:val="en"/>
        </w:rPr>
        <w:t>, the phosphate group carried by </w:t>
      </w:r>
      <w:hyperlink r:id="rId260" w:tooltip="Adenosine triphosphate" w:history="1">
        <w:r w:rsidRPr="00277B48">
          <w:rPr>
            <w:rFonts w:ascii="Times New Roman" w:eastAsia="Times New Roman" w:hAnsi="Times New Roman" w:cs="Times New Roman"/>
            <w:color w:val="552200"/>
            <w:sz w:val="27"/>
            <w:szCs w:val="27"/>
            <w:u w:val="single"/>
            <w:lang w:val="en"/>
          </w:rPr>
          <w:t>adenosine triphosphate</w:t>
        </w:r>
      </w:hyperlink>
      <w:r w:rsidRPr="00277B48">
        <w:rPr>
          <w:rFonts w:ascii="Times New Roman" w:eastAsia="Times New Roman" w:hAnsi="Times New Roman" w:cs="Times New Roman"/>
          <w:color w:val="000000"/>
          <w:sz w:val="27"/>
          <w:szCs w:val="27"/>
          <w:lang w:val="en"/>
        </w:rPr>
        <w:t>, the acetyl group carried by </w:t>
      </w:r>
      <w:hyperlink r:id="rId261" w:tooltip="Coenzyme A" w:history="1">
        <w:r w:rsidRPr="00277B48">
          <w:rPr>
            <w:rFonts w:ascii="Times New Roman" w:eastAsia="Times New Roman" w:hAnsi="Times New Roman" w:cs="Times New Roman"/>
            <w:color w:val="552200"/>
            <w:sz w:val="27"/>
            <w:szCs w:val="27"/>
            <w:u w:val="single"/>
            <w:lang w:val="en"/>
          </w:rPr>
          <w:t>coenzyme A</w:t>
        </w:r>
      </w:hyperlink>
      <w:r w:rsidRPr="00277B48">
        <w:rPr>
          <w:rFonts w:ascii="Times New Roman" w:eastAsia="Times New Roman" w:hAnsi="Times New Roman" w:cs="Times New Roman"/>
          <w:color w:val="000000"/>
          <w:sz w:val="27"/>
          <w:szCs w:val="27"/>
          <w:lang w:val="en"/>
        </w:rPr>
        <w:t>, formyl, methenyl or methyl groups carried by </w:t>
      </w:r>
      <w:hyperlink r:id="rId262" w:tooltip="Folic acid" w:history="1">
        <w:r w:rsidRPr="00277B48">
          <w:rPr>
            <w:rFonts w:ascii="Times New Roman" w:eastAsia="Times New Roman" w:hAnsi="Times New Roman" w:cs="Times New Roman"/>
            <w:color w:val="552200"/>
            <w:sz w:val="27"/>
            <w:szCs w:val="27"/>
            <w:u w:val="single"/>
            <w:lang w:val="en"/>
          </w:rPr>
          <w:t>folic acid</w:t>
        </w:r>
      </w:hyperlink>
      <w:r w:rsidRPr="00277B48">
        <w:rPr>
          <w:rFonts w:ascii="Times New Roman" w:eastAsia="Times New Roman" w:hAnsi="Times New Roman" w:cs="Times New Roman"/>
          <w:color w:val="000000"/>
          <w:sz w:val="27"/>
          <w:szCs w:val="27"/>
          <w:lang w:val="en"/>
        </w:rPr>
        <w:t> and the methyl group carried by </w:t>
      </w:r>
      <w:hyperlink r:id="rId263" w:tooltip="S-adenosylmethionine" w:history="1">
        <w:r w:rsidRPr="00277B48">
          <w:rPr>
            <w:rFonts w:ascii="Times New Roman" w:eastAsia="Times New Roman" w:hAnsi="Times New Roman" w:cs="Times New Roman"/>
            <w:color w:val="552200"/>
            <w:sz w:val="27"/>
            <w:szCs w:val="27"/>
            <w:u w:val="single"/>
            <w:lang w:val="en"/>
          </w:rPr>
          <w:t>S-adenosylmethionine</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Since coenzymes are chemically changed as a consequence of enzyme action, it is useful to consider coenzymes to be a special class of substrates, or second substrates, which are common to many different enzymes. For example, about 700 enzymes are known to use the coenzyme NADH.</w:t>
      </w:r>
      <w:hyperlink r:id="rId264" w:anchor="cite_note-60" w:history="1">
        <w:r w:rsidRPr="00277B48">
          <w:rPr>
            <w:rFonts w:ascii="Times New Roman" w:eastAsia="Times New Roman" w:hAnsi="Times New Roman" w:cs="Times New Roman"/>
            <w:color w:val="552200"/>
            <w:sz w:val="27"/>
            <w:szCs w:val="27"/>
            <w:u w:val="single"/>
            <w:vertAlign w:val="superscript"/>
            <w:lang w:val="en"/>
          </w:rPr>
          <w:t>[60]</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Coenzymes are usually continuously regenerated and their concentrations maintained at a steady level inside the cell: for example, NADPH is regenerated through the </w:t>
      </w:r>
      <w:hyperlink r:id="rId265" w:tooltip="Pentose phosphate pathway" w:history="1">
        <w:r w:rsidRPr="00277B48">
          <w:rPr>
            <w:rFonts w:ascii="Times New Roman" w:eastAsia="Times New Roman" w:hAnsi="Times New Roman" w:cs="Times New Roman"/>
            <w:color w:val="552200"/>
            <w:sz w:val="27"/>
            <w:szCs w:val="27"/>
            <w:u w:val="single"/>
            <w:lang w:val="en"/>
          </w:rPr>
          <w:t>pentose phosphate pathway</w:t>
        </w:r>
      </w:hyperlink>
      <w:r w:rsidRPr="00277B48">
        <w:rPr>
          <w:rFonts w:ascii="Times New Roman" w:eastAsia="Times New Roman" w:hAnsi="Times New Roman" w:cs="Times New Roman"/>
          <w:color w:val="000000"/>
          <w:sz w:val="27"/>
          <w:szCs w:val="27"/>
          <w:lang w:val="en"/>
        </w:rPr>
        <w:t> and </w:t>
      </w:r>
      <w:r w:rsidRPr="00277B48">
        <w:rPr>
          <w:rFonts w:ascii="Times New Roman" w:eastAsia="Times New Roman" w:hAnsi="Times New Roman" w:cs="Times New Roman"/>
          <w:i/>
          <w:iCs/>
          <w:color w:val="000000"/>
          <w:sz w:val="27"/>
          <w:szCs w:val="27"/>
          <w:lang w:val="en"/>
        </w:rPr>
        <w:t>S</w:t>
      </w:r>
      <w:r w:rsidRPr="00277B48">
        <w:rPr>
          <w:rFonts w:ascii="Times New Roman" w:eastAsia="Times New Roman" w:hAnsi="Times New Roman" w:cs="Times New Roman"/>
          <w:color w:val="000000"/>
          <w:sz w:val="27"/>
          <w:szCs w:val="27"/>
          <w:lang w:val="en"/>
        </w:rPr>
        <w:t>-adenosylmethionine by </w:t>
      </w:r>
      <w:hyperlink r:id="rId266" w:tooltip="Methionine adenosyltransferase" w:history="1">
        <w:r w:rsidRPr="00277B48">
          <w:rPr>
            <w:rFonts w:ascii="Times New Roman" w:eastAsia="Times New Roman" w:hAnsi="Times New Roman" w:cs="Times New Roman"/>
            <w:color w:val="552200"/>
            <w:sz w:val="27"/>
            <w:szCs w:val="27"/>
            <w:u w:val="single"/>
            <w:lang w:val="en"/>
          </w:rPr>
          <w:t>methionine adenosyltransferase</w:t>
        </w:r>
      </w:hyperlink>
      <w:r w:rsidRPr="00277B48">
        <w:rPr>
          <w:rFonts w:ascii="Times New Roman" w:eastAsia="Times New Roman" w:hAnsi="Times New Roman" w:cs="Times New Roman"/>
          <w:color w:val="000000"/>
          <w:sz w:val="27"/>
          <w:szCs w:val="27"/>
          <w:lang w:val="en"/>
        </w:rPr>
        <w:t>. This continuous regeneration means that even small amounts of coenzymes are used very intensively. For example, the human body turns over its own weight in ATP each day.</w:t>
      </w:r>
      <w:hyperlink r:id="rId267" w:anchor="cite_note-61" w:history="1">
        <w:r w:rsidRPr="00277B48">
          <w:rPr>
            <w:rFonts w:ascii="Times New Roman" w:eastAsia="Times New Roman" w:hAnsi="Times New Roman" w:cs="Times New Roman"/>
            <w:color w:val="552200"/>
            <w:sz w:val="27"/>
            <w:szCs w:val="27"/>
            <w:u w:val="single"/>
            <w:vertAlign w:val="superscript"/>
            <w:lang w:val="en"/>
          </w:rPr>
          <w:t>[61]</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Thermodynamics</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860040" cy="2243455"/>
            <wp:effectExtent l="0" t="0" r="0" b="4445"/>
            <wp:docPr id="18" name="Picture 18" descr="http://upload.wikimedia.org/wikipedia/commons/thumb/f/fe/Carbonic_anhydrase_reaction_in_tissue.svg/300px-Carbonic_anhydrase_reaction_in_tissue.svg.pn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f/fe/Carbonic_anhydrase_reaction_in_tissue.svg/300px-Carbonic_anhydrase_reaction_in_tissue.svg.pn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860040" cy="224345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The energies of the stages of a </w:t>
      </w:r>
      <w:hyperlink r:id="rId270" w:tooltip="Chemical reaction" w:history="1">
        <w:r w:rsidRPr="00277B48">
          <w:rPr>
            <w:rFonts w:ascii="Times New Roman" w:eastAsia="Times New Roman" w:hAnsi="Times New Roman" w:cs="Times New Roman"/>
            <w:color w:val="552200"/>
            <w:sz w:val="22"/>
            <w:szCs w:val="22"/>
            <w:u w:val="single"/>
            <w:lang w:val="en"/>
          </w:rPr>
          <w:t>chemical reaction</w:t>
        </w:r>
      </w:hyperlink>
      <w:r w:rsidRPr="00277B48">
        <w:rPr>
          <w:rFonts w:ascii="Times New Roman" w:eastAsia="Times New Roman" w:hAnsi="Times New Roman" w:cs="Times New Roman"/>
          <w:color w:val="000000"/>
          <w:sz w:val="22"/>
          <w:szCs w:val="22"/>
          <w:lang w:val="en"/>
        </w:rPr>
        <w:t>. Substrates need a lot of potential energy to reach a</w:t>
      </w:r>
      <w:hyperlink r:id="rId271" w:tooltip="Transition state" w:history="1">
        <w:r w:rsidRPr="00277B48">
          <w:rPr>
            <w:rFonts w:ascii="Times New Roman" w:eastAsia="Times New Roman" w:hAnsi="Times New Roman" w:cs="Times New Roman"/>
            <w:color w:val="552200"/>
            <w:sz w:val="22"/>
            <w:szCs w:val="22"/>
            <w:u w:val="single"/>
            <w:lang w:val="en"/>
          </w:rPr>
          <w:t>transition state</w:t>
        </w:r>
      </w:hyperlink>
      <w:r w:rsidRPr="00277B48">
        <w:rPr>
          <w:rFonts w:ascii="Times New Roman" w:eastAsia="Times New Roman" w:hAnsi="Times New Roman" w:cs="Times New Roman"/>
          <w:color w:val="000000"/>
          <w:sz w:val="22"/>
          <w:szCs w:val="22"/>
          <w:lang w:val="en"/>
        </w:rPr>
        <w:t>, which then decays into products. The enzyme stabilizes the transition state, reducing the energy needed to form products.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As all catalysts, enzymes do not alter the position of the chemical equilibrium of the reaction. Usually, in the presence of an enzyme, the reaction runs in the same direction as it would without the enzyme, just more quickly. However, in the absence of the enzyme, other possible uncatalyzed, "spontaneous" reactions might lead to different products, because in those conditions this different product is formed faster.</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Furthermore, enzymes can couple two or more reactions, so that a thermodynamically favorable reaction can be used to "drive" a thermodynamically unfavorable one. For example, the hydrolysis of </w:t>
      </w:r>
      <w:hyperlink r:id="rId272" w:tooltip="Adenosine triphosphate" w:history="1">
        <w:r w:rsidRPr="00277B48">
          <w:rPr>
            <w:rFonts w:ascii="Times New Roman" w:eastAsia="Times New Roman" w:hAnsi="Times New Roman" w:cs="Times New Roman"/>
            <w:color w:val="552200"/>
            <w:sz w:val="27"/>
            <w:szCs w:val="27"/>
            <w:u w:val="single"/>
            <w:lang w:val="en"/>
          </w:rPr>
          <w:t>ATP</w:t>
        </w:r>
      </w:hyperlink>
      <w:r w:rsidRPr="00277B48">
        <w:rPr>
          <w:rFonts w:ascii="Times New Roman" w:eastAsia="Times New Roman" w:hAnsi="Times New Roman" w:cs="Times New Roman"/>
          <w:color w:val="000000"/>
          <w:sz w:val="27"/>
          <w:szCs w:val="27"/>
          <w:lang w:val="en"/>
        </w:rPr>
        <w:t> is often used to drive other chemical reactions.</w:t>
      </w:r>
      <w:hyperlink r:id="rId273" w:anchor="cite_note-Nicholls-62" w:history="1">
        <w:r w:rsidRPr="00277B48">
          <w:rPr>
            <w:rFonts w:ascii="Times New Roman" w:eastAsia="Times New Roman" w:hAnsi="Times New Roman" w:cs="Times New Roman"/>
            <w:color w:val="552200"/>
            <w:sz w:val="27"/>
            <w:szCs w:val="27"/>
            <w:u w:val="single"/>
            <w:vertAlign w:val="superscript"/>
            <w:lang w:val="en"/>
          </w:rPr>
          <w:t>[62]</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catalyze the forward and backward reactions equally. They do not alter the equilibrium itself, but only the speed at which it is reached. For example, </w:t>
      </w:r>
      <w:hyperlink r:id="rId274" w:tooltip="Carbonic anhydrase" w:history="1">
        <w:r w:rsidRPr="00277B48">
          <w:rPr>
            <w:rFonts w:ascii="Times New Roman" w:eastAsia="Times New Roman" w:hAnsi="Times New Roman" w:cs="Times New Roman"/>
            <w:color w:val="552200"/>
            <w:sz w:val="27"/>
            <w:szCs w:val="27"/>
            <w:u w:val="single"/>
            <w:lang w:val="en"/>
          </w:rPr>
          <w:t>carbonic anhydrase</w:t>
        </w:r>
      </w:hyperlink>
      <w:r w:rsidRPr="00277B48">
        <w:rPr>
          <w:rFonts w:ascii="Times New Roman" w:eastAsia="Times New Roman" w:hAnsi="Times New Roman" w:cs="Times New Roman"/>
          <w:color w:val="000000"/>
          <w:sz w:val="27"/>
          <w:szCs w:val="27"/>
          <w:lang w:val="en"/>
        </w:rPr>
        <w:t> catalyzes its reaction in either direction depending on the concentration of its reactants.</w:t>
      </w:r>
    </w:p>
    <w:p w:rsidR="00277B48" w:rsidRPr="00277B48" w:rsidRDefault="00277B48" w:rsidP="00277B48">
      <w:pPr>
        <w:shd w:val="clear" w:color="auto" w:fill="FFFFFF"/>
        <w:spacing w:after="0" w:line="384" w:lineRule="atLeast"/>
        <w:ind w:left="720"/>
        <w:jc w:val="left"/>
        <w:rPr>
          <w:rFonts w:ascii="Times New Roman" w:eastAsia="Times New Roman" w:hAnsi="Times New Roman" w:cs="Times New Roman"/>
          <w:color w:val="000000"/>
          <w:sz w:val="27"/>
          <w:szCs w:val="27"/>
          <w:lang w:val="en"/>
        </w:rPr>
      </w:pPr>
      <w:r>
        <w:rPr>
          <w:rFonts w:ascii="Times New Roman" w:eastAsia="Times New Roman" w:hAnsi="Times New Roman" w:cs="Times New Roman"/>
          <w:noProof/>
          <w:color w:val="000000"/>
          <w:sz w:val="27"/>
          <w:szCs w:val="27"/>
        </w:rPr>
        <w:drawing>
          <wp:inline distT="0" distB="0" distL="0" distR="0">
            <wp:extent cx="2828290" cy="233680"/>
            <wp:effectExtent l="0" t="0" r="0" b="0"/>
            <wp:docPr id="17" name="Picture 17" descr="\mathrm{CO_2 + H_2O \xrightarrow{Carbonic\ anhydrase}&#10;H_2C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rm{CO_2 + H_2O \xrightarrow{Carbonic\ anhydrase}&#10;H_2CO_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28290" cy="233680"/>
                    </a:xfrm>
                    <a:prstGeom prst="rect">
                      <a:avLst/>
                    </a:prstGeom>
                    <a:noFill/>
                    <a:ln>
                      <a:noFill/>
                    </a:ln>
                  </pic:spPr>
                </pic:pic>
              </a:graphicData>
            </a:graphic>
          </wp:inline>
        </w:drawing>
      </w:r>
      <w:r w:rsidRPr="00277B48">
        <w:rPr>
          <w:rFonts w:ascii="Times New Roman" w:eastAsia="Times New Roman" w:hAnsi="Times New Roman" w:cs="Times New Roman"/>
          <w:color w:val="000000"/>
          <w:sz w:val="27"/>
          <w:szCs w:val="27"/>
          <w:lang w:val="en"/>
        </w:rPr>
        <w:t> (in </w:t>
      </w:r>
      <w:hyperlink r:id="rId276" w:tooltip="Biological tissue" w:history="1">
        <w:r w:rsidRPr="00277B48">
          <w:rPr>
            <w:rFonts w:ascii="Times New Roman" w:eastAsia="Times New Roman" w:hAnsi="Times New Roman" w:cs="Times New Roman"/>
            <w:color w:val="552200"/>
            <w:sz w:val="27"/>
            <w:szCs w:val="27"/>
            <w:u w:val="single"/>
            <w:lang w:val="en"/>
          </w:rPr>
          <w:t>tissues</w:t>
        </w:r>
      </w:hyperlink>
      <w:r w:rsidRPr="00277B48">
        <w:rPr>
          <w:rFonts w:ascii="Times New Roman" w:eastAsia="Times New Roman" w:hAnsi="Times New Roman" w:cs="Times New Roman"/>
          <w:color w:val="000000"/>
          <w:sz w:val="27"/>
          <w:szCs w:val="27"/>
          <w:lang w:val="en"/>
        </w:rPr>
        <w:t>; high CO</w:t>
      </w:r>
      <w:r w:rsidRPr="00277B48">
        <w:rPr>
          <w:rFonts w:ascii="Times New Roman" w:eastAsia="Times New Roman" w:hAnsi="Times New Roman" w:cs="Times New Roman"/>
          <w:color w:val="000000"/>
          <w:sz w:val="27"/>
          <w:szCs w:val="27"/>
          <w:vertAlign w:val="subscript"/>
          <w:lang w:val="en"/>
        </w:rPr>
        <w:t>2</w:t>
      </w:r>
      <w:r w:rsidRPr="00277B48">
        <w:rPr>
          <w:rFonts w:ascii="Times New Roman" w:eastAsia="Times New Roman" w:hAnsi="Times New Roman" w:cs="Times New Roman"/>
          <w:color w:val="000000"/>
          <w:sz w:val="27"/>
          <w:szCs w:val="27"/>
          <w:lang w:val="en"/>
        </w:rPr>
        <w:t> concentration)</w:t>
      </w:r>
    </w:p>
    <w:p w:rsidR="00277B48" w:rsidRPr="00277B48" w:rsidRDefault="00277B48" w:rsidP="00277B48">
      <w:pPr>
        <w:shd w:val="clear" w:color="auto" w:fill="FFFFFF"/>
        <w:spacing w:after="0" w:line="384" w:lineRule="atLeast"/>
        <w:ind w:left="720"/>
        <w:jc w:val="left"/>
        <w:rPr>
          <w:rFonts w:ascii="Times New Roman" w:eastAsia="Times New Roman" w:hAnsi="Times New Roman" w:cs="Times New Roman"/>
          <w:color w:val="000000"/>
          <w:sz w:val="27"/>
          <w:szCs w:val="27"/>
          <w:lang w:val="en"/>
        </w:rPr>
      </w:pPr>
      <w:r>
        <w:rPr>
          <w:rFonts w:ascii="Times New Roman" w:eastAsia="Times New Roman" w:hAnsi="Times New Roman" w:cs="Times New Roman"/>
          <w:noProof/>
          <w:color w:val="000000"/>
          <w:sz w:val="27"/>
          <w:szCs w:val="27"/>
        </w:rPr>
        <w:drawing>
          <wp:inline distT="0" distB="0" distL="0" distR="0">
            <wp:extent cx="2849245" cy="233680"/>
            <wp:effectExtent l="0" t="0" r="8255" b="0"/>
            <wp:docPr id="16" name="Picture 16" descr="\mathrm{H_2CO_3 \xrightarrow{Carbonic\ anhydrase}&#10;CO_2 + H_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H_2CO_3 \xrightarrow{Carbonic\ anhydrase}&#10;CO_2 + H_2O}"/>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849245" cy="233680"/>
                    </a:xfrm>
                    <a:prstGeom prst="rect">
                      <a:avLst/>
                    </a:prstGeom>
                    <a:noFill/>
                    <a:ln>
                      <a:noFill/>
                    </a:ln>
                  </pic:spPr>
                </pic:pic>
              </a:graphicData>
            </a:graphic>
          </wp:inline>
        </w:drawing>
      </w:r>
      <w:r w:rsidRPr="00277B48">
        <w:rPr>
          <w:rFonts w:ascii="Times New Roman" w:eastAsia="Times New Roman" w:hAnsi="Times New Roman" w:cs="Times New Roman"/>
          <w:color w:val="000000"/>
          <w:sz w:val="27"/>
          <w:szCs w:val="27"/>
          <w:lang w:val="en"/>
        </w:rPr>
        <w:t> (in </w:t>
      </w:r>
      <w:hyperlink r:id="rId278" w:tooltip="Lung" w:history="1">
        <w:r w:rsidRPr="00277B48">
          <w:rPr>
            <w:rFonts w:ascii="Times New Roman" w:eastAsia="Times New Roman" w:hAnsi="Times New Roman" w:cs="Times New Roman"/>
            <w:color w:val="552200"/>
            <w:sz w:val="27"/>
            <w:szCs w:val="27"/>
            <w:u w:val="single"/>
            <w:lang w:val="en"/>
          </w:rPr>
          <w:t>lungs</w:t>
        </w:r>
      </w:hyperlink>
      <w:r w:rsidRPr="00277B48">
        <w:rPr>
          <w:rFonts w:ascii="Times New Roman" w:eastAsia="Times New Roman" w:hAnsi="Times New Roman" w:cs="Times New Roman"/>
          <w:color w:val="000000"/>
          <w:sz w:val="27"/>
          <w:szCs w:val="27"/>
          <w:lang w:val="en"/>
        </w:rPr>
        <w:t>; low CO</w:t>
      </w:r>
      <w:r w:rsidRPr="00277B48">
        <w:rPr>
          <w:rFonts w:ascii="Times New Roman" w:eastAsia="Times New Roman" w:hAnsi="Times New Roman" w:cs="Times New Roman"/>
          <w:color w:val="000000"/>
          <w:sz w:val="27"/>
          <w:szCs w:val="27"/>
          <w:vertAlign w:val="subscript"/>
          <w:lang w:val="en"/>
        </w:rPr>
        <w:t>2</w:t>
      </w:r>
      <w:r w:rsidRPr="00277B48">
        <w:rPr>
          <w:rFonts w:ascii="Times New Roman" w:eastAsia="Times New Roman" w:hAnsi="Times New Roman" w:cs="Times New Roman"/>
          <w:color w:val="000000"/>
          <w:sz w:val="27"/>
          <w:szCs w:val="27"/>
          <w:lang w:val="en"/>
        </w:rPr>
        <w:t> concentration)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Nevertheless, if the equilibrium is greatly displaced in one direction, that is, in a very </w:t>
      </w:r>
      <w:hyperlink r:id="rId279" w:tooltip="Exergonic" w:history="1">
        <w:r w:rsidRPr="00277B48">
          <w:rPr>
            <w:rFonts w:ascii="Times New Roman" w:eastAsia="Times New Roman" w:hAnsi="Times New Roman" w:cs="Times New Roman"/>
            <w:color w:val="552200"/>
            <w:sz w:val="27"/>
            <w:szCs w:val="27"/>
            <w:u w:val="single"/>
            <w:lang w:val="en"/>
          </w:rPr>
          <w:t>exergonic</w:t>
        </w:r>
      </w:hyperlink>
      <w:r w:rsidRPr="00277B48">
        <w:rPr>
          <w:rFonts w:ascii="Times New Roman" w:eastAsia="Times New Roman" w:hAnsi="Times New Roman" w:cs="Times New Roman"/>
          <w:color w:val="000000"/>
          <w:sz w:val="27"/>
          <w:szCs w:val="27"/>
          <w:lang w:val="en"/>
        </w:rPr>
        <w:t> reaction, the reaction is in effect irreversible. Under these conditions, the enzyme will, in fact, catalyze the reaction only in the thermodynamically allowed direction.</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Kinetics</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860040" cy="1116330"/>
            <wp:effectExtent l="0" t="0" r="0" b="7620"/>
            <wp:docPr id="15" name="Picture 15" descr="http://upload.wikimedia.org/wikipedia/commons/thumb/9/96/Simple_mechanism.svg/300px-Simple_mechanism.svg.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9/96/Simple_mechanism.svg/300px-Simple_mechanism.svg.png">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860040" cy="111633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Mechanism for a single substrate enzyme catalyzed reaction. The enzyme (E) binds a substrate (S) and produces a product (P).</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 kinetics is the investigation of how enzymes bind substrates and turn them into products. The rate data used in kinetic analyses are commonly obtained from </w:t>
      </w:r>
      <w:hyperlink r:id="rId282" w:tooltip="Enzyme assay" w:history="1">
        <w:r w:rsidRPr="00277B48">
          <w:rPr>
            <w:rFonts w:ascii="Times New Roman" w:eastAsia="Times New Roman" w:hAnsi="Times New Roman" w:cs="Times New Roman"/>
            <w:color w:val="552200"/>
            <w:sz w:val="27"/>
            <w:szCs w:val="27"/>
            <w:u w:val="single"/>
            <w:lang w:val="en"/>
          </w:rPr>
          <w:t>enzyme assays</w:t>
        </w:r>
      </w:hyperlink>
      <w:r w:rsidRPr="00277B48">
        <w:rPr>
          <w:rFonts w:ascii="Times New Roman" w:eastAsia="Times New Roman" w:hAnsi="Times New Roman" w:cs="Times New Roman"/>
          <w:color w:val="000000"/>
          <w:sz w:val="27"/>
          <w:szCs w:val="27"/>
          <w:lang w:val="en"/>
        </w:rPr>
        <w:t>, where since the 90s, the dynamics of many enzymes are studied on the level of </w:t>
      </w:r>
      <w:hyperlink r:id="rId283" w:tooltip="Single-molecule experiment" w:history="1">
        <w:r w:rsidRPr="00277B48">
          <w:rPr>
            <w:rFonts w:ascii="Times New Roman" w:eastAsia="Times New Roman" w:hAnsi="Times New Roman" w:cs="Times New Roman"/>
            <w:color w:val="552200"/>
            <w:sz w:val="27"/>
            <w:szCs w:val="27"/>
            <w:u w:val="single"/>
            <w:lang w:val="en"/>
          </w:rPr>
          <w:t>individual molecules</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1902 </w:t>
      </w:r>
      <w:hyperlink r:id="rId284" w:tooltip="Victor Henri" w:history="1">
        <w:r w:rsidRPr="00277B48">
          <w:rPr>
            <w:rFonts w:ascii="Times New Roman" w:eastAsia="Times New Roman" w:hAnsi="Times New Roman" w:cs="Times New Roman"/>
            <w:color w:val="552200"/>
            <w:sz w:val="27"/>
            <w:szCs w:val="27"/>
            <w:u w:val="single"/>
            <w:lang w:val="en"/>
          </w:rPr>
          <w:t>Victor Henri</w:t>
        </w:r>
      </w:hyperlink>
      <w:r w:rsidRPr="00277B48">
        <w:rPr>
          <w:rFonts w:ascii="Times New Roman" w:eastAsia="Times New Roman" w:hAnsi="Times New Roman" w:cs="Times New Roman"/>
          <w:color w:val="000000"/>
          <w:sz w:val="27"/>
          <w:szCs w:val="27"/>
          <w:lang w:val="en"/>
        </w:rPr>
        <w:t> proposed a quantitative theory of enzyme kinetics,</w:t>
      </w:r>
      <w:hyperlink r:id="rId285" w:anchor="cite_note-63" w:history="1">
        <w:r w:rsidRPr="00277B48">
          <w:rPr>
            <w:rFonts w:ascii="Times New Roman" w:eastAsia="Times New Roman" w:hAnsi="Times New Roman" w:cs="Times New Roman"/>
            <w:color w:val="552200"/>
            <w:sz w:val="27"/>
            <w:szCs w:val="27"/>
            <w:u w:val="single"/>
            <w:vertAlign w:val="superscript"/>
            <w:lang w:val="en"/>
          </w:rPr>
          <w:t>[63]</w:t>
        </w:r>
      </w:hyperlink>
      <w:r w:rsidRPr="00277B48">
        <w:rPr>
          <w:rFonts w:ascii="Times New Roman" w:eastAsia="Times New Roman" w:hAnsi="Times New Roman" w:cs="Times New Roman"/>
          <w:color w:val="000000"/>
          <w:sz w:val="27"/>
          <w:szCs w:val="27"/>
          <w:lang w:val="en"/>
        </w:rPr>
        <w:t> but his experimental data were not useful because the significance of the hydrogen ion concentration was not yet appreciated. After </w:t>
      </w:r>
      <w:hyperlink r:id="rId286" w:tooltip="S. P. L. Sørensen" w:history="1">
        <w:r w:rsidRPr="00277B48">
          <w:rPr>
            <w:rFonts w:ascii="Times New Roman" w:eastAsia="Times New Roman" w:hAnsi="Times New Roman" w:cs="Times New Roman"/>
            <w:color w:val="552200"/>
            <w:sz w:val="27"/>
            <w:szCs w:val="27"/>
            <w:u w:val="single"/>
            <w:lang w:val="en"/>
          </w:rPr>
          <w:t>Peter Lauritz Sørensen</w:t>
        </w:r>
      </w:hyperlink>
      <w:r w:rsidRPr="00277B48">
        <w:rPr>
          <w:rFonts w:ascii="Times New Roman" w:eastAsia="Times New Roman" w:hAnsi="Times New Roman" w:cs="Times New Roman"/>
          <w:color w:val="000000"/>
          <w:sz w:val="27"/>
          <w:szCs w:val="27"/>
          <w:lang w:val="en"/>
        </w:rPr>
        <w:t> had defined the logarithmic pH-scale and introduced the concept of buffering in 1909</w:t>
      </w:r>
      <w:hyperlink r:id="rId287" w:anchor="cite_note-64" w:history="1">
        <w:r w:rsidRPr="00277B48">
          <w:rPr>
            <w:rFonts w:ascii="Times New Roman" w:eastAsia="Times New Roman" w:hAnsi="Times New Roman" w:cs="Times New Roman"/>
            <w:color w:val="552200"/>
            <w:sz w:val="27"/>
            <w:szCs w:val="27"/>
            <w:u w:val="single"/>
            <w:vertAlign w:val="superscript"/>
            <w:lang w:val="en"/>
          </w:rPr>
          <w:t>[64]</w:t>
        </w:r>
      </w:hyperlink>
      <w:r w:rsidRPr="00277B48">
        <w:rPr>
          <w:rFonts w:ascii="Times New Roman" w:eastAsia="Times New Roman" w:hAnsi="Times New Roman" w:cs="Times New Roman"/>
          <w:color w:val="000000"/>
          <w:sz w:val="27"/>
          <w:szCs w:val="27"/>
          <w:lang w:val="en"/>
        </w:rPr>
        <w:t> the German chemist </w:t>
      </w:r>
      <w:hyperlink r:id="rId288" w:tooltip="Leonor Michaelis" w:history="1">
        <w:r w:rsidRPr="00277B48">
          <w:rPr>
            <w:rFonts w:ascii="Times New Roman" w:eastAsia="Times New Roman" w:hAnsi="Times New Roman" w:cs="Times New Roman"/>
            <w:color w:val="552200"/>
            <w:sz w:val="27"/>
            <w:szCs w:val="27"/>
            <w:u w:val="single"/>
            <w:lang w:val="en"/>
          </w:rPr>
          <w:t>Leonor Michaelis</w:t>
        </w:r>
      </w:hyperlink>
      <w:r w:rsidRPr="00277B48">
        <w:rPr>
          <w:rFonts w:ascii="Times New Roman" w:eastAsia="Times New Roman" w:hAnsi="Times New Roman" w:cs="Times New Roman"/>
          <w:color w:val="000000"/>
          <w:sz w:val="27"/>
          <w:szCs w:val="27"/>
          <w:lang w:val="en"/>
        </w:rPr>
        <w:t>and his Canadian postdoc </w:t>
      </w:r>
      <w:hyperlink r:id="rId289" w:tooltip="Maud Leonora Menten" w:history="1">
        <w:r w:rsidRPr="00277B48">
          <w:rPr>
            <w:rFonts w:ascii="Times New Roman" w:eastAsia="Times New Roman" w:hAnsi="Times New Roman" w:cs="Times New Roman"/>
            <w:color w:val="552200"/>
            <w:sz w:val="27"/>
            <w:szCs w:val="27"/>
            <w:u w:val="single"/>
            <w:lang w:val="en"/>
          </w:rPr>
          <w:t>Maud Leonora Menten</w:t>
        </w:r>
      </w:hyperlink>
      <w:r w:rsidRPr="00277B48">
        <w:rPr>
          <w:rFonts w:ascii="Times New Roman" w:eastAsia="Times New Roman" w:hAnsi="Times New Roman" w:cs="Times New Roman"/>
          <w:color w:val="000000"/>
          <w:sz w:val="27"/>
          <w:szCs w:val="27"/>
          <w:lang w:val="en"/>
        </w:rPr>
        <w:t> repeated Henri's experiments and confirmed his equation, which is referred to as </w:t>
      </w:r>
      <w:hyperlink r:id="rId290" w:tooltip="Henri-Michaelis-Menten kinetics" w:history="1">
        <w:r w:rsidRPr="00277B48">
          <w:rPr>
            <w:rFonts w:ascii="Times New Roman" w:eastAsia="Times New Roman" w:hAnsi="Times New Roman" w:cs="Times New Roman"/>
            <w:color w:val="552200"/>
            <w:sz w:val="27"/>
            <w:szCs w:val="27"/>
            <w:u w:val="single"/>
            <w:lang w:val="en"/>
          </w:rPr>
          <w:t>Henri-Michaelis-Menten kinetics</w:t>
        </w:r>
      </w:hyperlink>
      <w:r w:rsidRPr="00277B48">
        <w:rPr>
          <w:rFonts w:ascii="Times New Roman" w:eastAsia="Times New Roman" w:hAnsi="Times New Roman" w:cs="Times New Roman"/>
          <w:color w:val="000000"/>
          <w:sz w:val="27"/>
          <w:szCs w:val="27"/>
          <w:lang w:val="en"/>
        </w:rPr>
        <w:t> (termed also </w:t>
      </w:r>
      <w:hyperlink r:id="rId291" w:tooltip="Michaelis-Menten kinetics" w:history="1">
        <w:r w:rsidRPr="00277B48">
          <w:rPr>
            <w:rFonts w:ascii="Times New Roman" w:eastAsia="Times New Roman" w:hAnsi="Times New Roman" w:cs="Times New Roman"/>
            <w:color w:val="552200"/>
            <w:sz w:val="27"/>
            <w:szCs w:val="27"/>
            <w:u w:val="single"/>
            <w:lang w:val="en"/>
          </w:rPr>
          <w:t>Michaelis-Menten kinetics</w:t>
        </w:r>
      </w:hyperlink>
      <w:r w:rsidRPr="00277B48">
        <w:rPr>
          <w:rFonts w:ascii="Times New Roman" w:eastAsia="Times New Roman" w:hAnsi="Times New Roman" w:cs="Times New Roman"/>
          <w:color w:val="000000"/>
          <w:sz w:val="27"/>
          <w:szCs w:val="27"/>
          <w:lang w:val="en"/>
        </w:rPr>
        <w:t>).</w:t>
      </w:r>
      <w:hyperlink r:id="rId292" w:anchor="cite_note-65" w:history="1">
        <w:r w:rsidRPr="00277B48">
          <w:rPr>
            <w:rFonts w:ascii="Times New Roman" w:eastAsia="Times New Roman" w:hAnsi="Times New Roman" w:cs="Times New Roman"/>
            <w:color w:val="552200"/>
            <w:sz w:val="27"/>
            <w:szCs w:val="27"/>
            <w:u w:val="single"/>
            <w:vertAlign w:val="superscript"/>
            <w:lang w:val="en"/>
          </w:rPr>
          <w:t>[65]</w:t>
        </w:r>
      </w:hyperlink>
      <w:r w:rsidRPr="00277B48">
        <w:rPr>
          <w:rFonts w:ascii="Times New Roman" w:eastAsia="Times New Roman" w:hAnsi="Times New Roman" w:cs="Times New Roman"/>
          <w:color w:val="000000"/>
          <w:sz w:val="27"/>
          <w:szCs w:val="27"/>
          <w:lang w:val="en"/>
        </w:rPr>
        <w:t> Their work was further developed by </w:t>
      </w:r>
      <w:hyperlink r:id="rId293" w:tooltip="George Edward Briggs" w:history="1">
        <w:r w:rsidRPr="00277B48">
          <w:rPr>
            <w:rFonts w:ascii="Times New Roman" w:eastAsia="Times New Roman" w:hAnsi="Times New Roman" w:cs="Times New Roman"/>
            <w:color w:val="552200"/>
            <w:sz w:val="27"/>
            <w:szCs w:val="27"/>
            <w:u w:val="single"/>
            <w:lang w:val="en"/>
          </w:rPr>
          <w:t>G. E. Briggs</w:t>
        </w:r>
      </w:hyperlink>
      <w:r w:rsidRPr="00277B48">
        <w:rPr>
          <w:rFonts w:ascii="Times New Roman" w:eastAsia="Times New Roman" w:hAnsi="Times New Roman" w:cs="Times New Roman"/>
          <w:color w:val="000000"/>
          <w:sz w:val="27"/>
          <w:szCs w:val="27"/>
          <w:lang w:val="en"/>
        </w:rPr>
        <w:t> and </w:t>
      </w:r>
      <w:hyperlink r:id="rId294" w:tooltip="J. B. S. Haldane" w:history="1">
        <w:r w:rsidRPr="00277B48">
          <w:rPr>
            <w:rFonts w:ascii="Times New Roman" w:eastAsia="Times New Roman" w:hAnsi="Times New Roman" w:cs="Times New Roman"/>
            <w:color w:val="552200"/>
            <w:sz w:val="27"/>
            <w:szCs w:val="27"/>
            <w:u w:val="single"/>
            <w:lang w:val="en"/>
          </w:rPr>
          <w:t>J. B. S. Haldane</w:t>
        </w:r>
      </w:hyperlink>
      <w:r w:rsidRPr="00277B48">
        <w:rPr>
          <w:rFonts w:ascii="Times New Roman" w:eastAsia="Times New Roman" w:hAnsi="Times New Roman" w:cs="Times New Roman"/>
          <w:color w:val="000000"/>
          <w:sz w:val="27"/>
          <w:szCs w:val="27"/>
          <w:lang w:val="en"/>
        </w:rPr>
        <w:t>, who derived kinetic equations that are still widely considered today a starting point in solving enzymatic activity.</w:t>
      </w:r>
      <w:hyperlink r:id="rId295" w:anchor="cite_note-66" w:history="1">
        <w:r w:rsidRPr="00277B48">
          <w:rPr>
            <w:rFonts w:ascii="Times New Roman" w:eastAsia="Times New Roman" w:hAnsi="Times New Roman" w:cs="Times New Roman"/>
            <w:color w:val="552200"/>
            <w:sz w:val="27"/>
            <w:szCs w:val="27"/>
            <w:u w:val="single"/>
            <w:vertAlign w:val="superscript"/>
            <w:lang w:val="en"/>
          </w:rPr>
          <w:t>[66]</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major contribution of Henri was to think of enzyme reactions in two stages. In the first, the substrate binds reversibly to the enzyme, forming the enzyme-substrate complex. This is sometimes called the Michaelis complex. The enzyme then catalyzes the chemical step in the reaction and releases the product. Note that the simple </w:t>
      </w:r>
      <w:hyperlink r:id="rId296" w:tooltip="Michaelis-Menten kinetics" w:history="1">
        <w:r w:rsidRPr="00277B48">
          <w:rPr>
            <w:rFonts w:ascii="Times New Roman" w:eastAsia="Times New Roman" w:hAnsi="Times New Roman" w:cs="Times New Roman"/>
            <w:color w:val="552200"/>
            <w:sz w:val="27"/>
            <w:szCs w:val="27"/>
            <w:u w:val="single"/>
            <w:lang w:val="en"/>
          </w:rPr>
          <w:t>Michaelis Menten mechanism</w:t>
        </w:r>
      </w:hyperlink>
      <w:r w:rsidRPr="00277B48">
        <w:rPr>
          <w:rFonts w:ascii="Times New Roman" w:eastAsia="Times New Roman" w:hAnsi="Times New Roman" w:cs="Times New Roman"/>
          <w:color w:val="000000"/>
          <w:sz w:val="27"/>
          <w:szCs w:val="27"/>
          <w:lang w:val="en"/>
        </w:rPr>
        <w:t> for the enzymatic activity is considered today a basic idea, where many examples show that the enzymatic activity involves structural dynamics. This is incorporated in the enzymatic mechanism while introducing several Michaelis Menten pathways that are connected with fluctuating rates.</w:t>
      </w:r>
      <w:hyperlink r:id="rId297" w:anchor="cite_note-OF_2005-50" w:history="1">
        <w:r w:rsidRPr="00277B48">
          <w:rPr>
            <w:rFonts w:ascii="Times New Roman" w:eastAsia="Times New Roman" w:hAnsi="Times New Roman" w:cs="Times New Roman"/>
            <w:color w:val="552200"/>
            <w:sz w:val="27"/>
            <w:szCs w:val="27"/>
            <w:u w:val="single"/>
            <w:vertAlign w:val="superscript"/>
            <w:lang w:val="en"/>
          </w:rPr>
          <w:t>[50]</w:t>
        </w:r>
      </w:hyperlink>
      <w:hyperlink r:id="rId298" w:anchor="cite_note-English_2006-51" w:history="1">
        <w:r w:rsidRPr="00277B48">
          <w:rPr>
            <w:rFonts w:ascii="Times New Roman" w:eastAsia="Times New Roman" w:hAnsi="Times New Roman" w:cs="Times New Roman"/>
            <w:color w:val="552200"/>
            <w:sz w:val="27"/>
            <w:szCs w:val="27"/>
            <w:u w:val="single"/>
            <w:vertAlign w:val="superscript"/>
            <w:lang w:val="en"/>
          </w:rPr>
          <w:t>[51]</w:t>
        </w:r>
      </w:hyperlink>
      <w:hyperlink r:id="rId299" w:anchor="cite_note-Lu_1998-52" w:history="1">
        <w:r w:rsidRPr="00277B48">
          <w:rPr>
            <w:rFonts w:ascii="Times New Roman" w:eastAsia="Times New Roman" w:hAnsi="Times New Roman" w:cs="Times New Roman"/>
            <w:color w:val="552200"/>
            <w:sz w:val="27"/>
            <w:szCs w:val="27"/>
            <w:u w:val="single"/>
            <w:vertAlign w:val="superscript"/>
            <w:lang w:val="en"/>
          </w:rPr>
          <w:t>[52]</w:t>
        </w:r>
      </w:hyperlink>
      <w:r w:rsidRPr="00277B48">
        <w:rPr>
          <w:rFonts w:ascii="Times New Roman" w:eastAsia="Times New Roman" w:hAnsi="Times New Roman" w:cs="Times New Roman"/>
          <w:color w:val="000000"/>
          <w:sz w:val="27"/>
          <w:szCs w:val="27"/>
          <w:lang w:val="en"/>
        </w:rPr>
        <w:t> Nevertheless, there is a mathematical relation connecting the behavior obtained from the basic Michaelis Menten mechanism (that was indeed proved correct in many experiments) with the generalized Michaelis Menten mechanisms involving dynamics and activity; </w:t>
      </w:r>
      <w:hyperlink r:id="rId300" w:anchor="cite_note-XX_2006-67" w:history="1">
        <w:r w:rsidRPr="00277B48">
          <w:rPr>
            <w:rFonts w:ascii="Times New Roman" w:eastAsia="Times New Roman" w:hAnsi="Times New Roman" w:cs="Times New Roman"/>
            <w:color w:val="552200"/>
            <w:sz w:val="27"/>
            <w:szCs w:val="27"/>
            <w:u w:val="single"/>
            <w:vertAlign w:val="superscript"/>
            <w:lang w:val="en"/>
          </w:rPr>
          <w:t>[67]</w:t>
        </w:r>
      </w:hyperlink>
      <w:r w:rsidRPr="00277B48">
        <w:rPr>
          <w:rFonts w:ascii="Times New Roman" w:eastAsia="Times New Roman" w:hAnsi="Times New Roman" w:cs="Times New Roman"/>
          <w:color w:val="000000"/>
          <w:sz w:val="27"/>
          <w:szCs w:val="27"/>
          <w:lang w:val="en"/>
        </w:rPr>
        <w:t> this means that the measured activity of enzymes on the level of many enzymes may be explained with the simple Michaelis-Menten equation, yet, the actual activity of enzymes is richer and involves structural dynamics.</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2860040" cy="1998980"/>
            <wp:effectExtent l="0" t="0" r="0" b="0"/>
            <wp:docPr id="14" name="Picture 14" descr="http://upload.wikimedia.org/wikipedia/commons/thumb/9/99/Michaelis-Menten_saturation_curve_of_an_enzyme_reaction.svg/300px-Michaelis-Menten_saturation_curve_of_an_enzyme_reaction.svg.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9/99/Michaelis-Menten_saturation_curve_of_an_enzyme_reaction.svg/300px-Michaelis-Menten_saturation_curve_of_an_enzyme_reaction.svg.png">
                      <a:hlinkClick r:id="rId301"/>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860040" cy="199898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Saturation curve for an enzyme reaction showing the relation between the substrate concentration (S) and rate (</w:t>
      </w:r>
      <w:r w:rsidRPr="00277B48">
        <w:rPr>
          <w:rFonts w:ascii="Times New Roman" w:eastAsia="Times New Roman" w:hAnsi="Times New Roman" w:cs="Times New Roman"/>
          <w:i/>
          <w:iCs/>
          <w:color w:val="000000"/>
          <w:sz w:val="22"/>
          <w:szCs w:val="22"/>
          <w:lang w:val="en"/>
        </w:rPr>
        <w:t>v</w:t>
      </w:r>
      <w:r w:rsidRPr="00277B48">
        <w:rPr>
          <w:rFonts w:ascii="Times New Roman" w:eastAsia="Times New Roman" w:hAnsi="Times New Roman" w:cs="Times New Roman"/>
          <w:color w:val="000000"/>
          <w:sz w:val="22"/>
          <w:szCs w:val="22"/>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can catalyze up to several million reactions per second. For example, the uncatalyzed decarboxylation of </w:t>
      </w:r>
      <w:hyperlink r:id="rId303" w:tooltip="Orotidine 5'-monophosphate" w:history="1">
        <w:r w:rsidRPr="00277B48">
          <w:rPr>
            <w:rFonts w:ascii="Times New Roman" w:eastAsia="Times New Roman" w:hAnsi="Times New Roman" w:cs="Times New Roman"/>
            <w:color w:val="552200"/>
            <w:sz w:val="27"/>
            <w:szCs w:val="27"/>
            <w:u w:val="single"/>
            <w:lang w:val="en"/>
          </w:rPr>
          <w:t>orotidine 5'-monophosphate</w:t>
        </w:r>
      </w:hyperlink>
      <w:r w:rsidRPr="00277B48">
        <w:rPr>
          <w:rFonts w:ascii="Times New Roman" w:eastAsia="Times New Roman" w:hAnsi="Times New Roman" w:cs="Times New Roman"/>
          <w:color w:val="000000"/>
          <w:sz w:val="27"/>
          <w:szCs w:val="27"/>
          <w:lang w:val="en"/>
        </w:rPr>
        <w:t> has a half life of 78 million years. However, when the enzyme </w:t>
      </w:r>
      <w:hyperlink r:id="rId304" w:tooltip="Orotidine 5'-phosphate decarboxylase" w:history="1">
        <w:r w:rsidRPr="00277B48">
          <w:rPr>
            <w:rFonts w:ascii="Times New Roman" w:eastAsia="Times New Roman" w:hAnsi="Times New Roman" w:cs="Times New Roman"/>
            <w:color w:val="552200"/>
            <w:sz w:val="27"/>
            <w:szCs w:val="27"/>
            <w:u w:val="single"/>
            <w:lang w:val="en"/>
          </w:rPr>
          <w:t>orotidine 5'-phosphate decarboxylase</w:t>
        </w:r>
      </w:hyperlink>
      <w:r w:rsidRPr="00277B48">
        <w:rPr>
          <w:rFonts w:ascii="Times New Roman" w:eastAsia="Times New Roman" w:hAnsi="Times New Roman" w:cs="Times New Roman"/>
          <w:color w:val="000000"/>
          <w:sz w:val="27"/>
          <w:szCs w:val="27"/>
          <w:lang w:val="en"/>
        </w:rPr>
        <w:t> is added, the same process takes just 25 milliseconds.</w:t>
      </w:r>
      <w:hyperlink r:id="rId305" w:anchor="cite_note-68" w:history="1">
        <w:r w:rsidRPr="00277B48">
          <w:rPr>
            <w:rFonts w:ascii="Times New Roman" w:eastAsia="Times New Roman" w:hAnsi="Times New Roman" w:cs="Times New Roman"/>
            <w:color w:val="552200"/>
            <w:sz w:val="27"/>
            <w:szCs w:val="27"/>
            <w:u w:val="single"/>
            <w:vertAlign w:val="superscript"/>
            <w:lang w:val="en"/>
          </w:rPr>
          <w:t>[68]</w:t>
        </w:r>
      </w:hyperlink>
      <w:r w:rsidRPr="00277B48">
        <w:rPr>
          <w:rFonts w:ascii="Times New Roman" w:eastAsia="Times New Roman" w:hAnsi="Times New Roman" w:cs="Times New Roman"/>
          <w:color w:val="000000"/>
          <w:sz w:val="27"/>
          <w:szCs w:val="27"/>
          <w:lang w:val="en"/>
        </w:rPr>
        <w:t> Enzyme rates depend on solution conditions and substrate concentration. Conditions that denature the protein abolish enzyme activity, such as high temperatures, extremes of pH or high salt concentrations, while raising substrate concentration tends to increase activity when [S] is low. To find the maximum speed of an enzymatic reaction, the substrate concentration is increased until a constant rate of product formation is seen. This is shown in the saturation curve on the right. Saturation happens because, as substrate concentration increases, more and more of the free enzyme is converted into the substrate-bound ES form. At the maximum reaction rate (</w:t>
      </w:r>
      <w:r w:rsidRPr="00277B48">
        <w:rPr>
          <w:rFonts w:ascii="Times New Roman" w:eastAsia="Times New Roman" w:hAnsi="Times New Roman" w:cs="Times New Roman"/>
          <w:i/>
          <w:iCs/>
          <w:color w:val="000000"/>
          <w:sz w:val="27"/>
          <w:szCs w:val="27"/>
          <w:lang w:val="en"/>
        </w:rPr>
        <w:t>V</w:t>
      </w:r>
      <w:r w:rsidRPr="00277B48">
        <w:rPr>
          <w:rFonts w:ascii="Times New Roman" w:eastAsia="Times New Roman" w:hAnsi="Times New Roman" w:cs="Times New Roman"/>
          <w:color w:val="000000"/>
          <w:sz w:val="27"/>
          <w:szCs w:val="27"/>
          <w:vertAlign w:val="subscript"/>
          <w:lang w:val="en"/>
        </w:rPr>
        <w:t>max</w:t>
      </w:r>
      <w:r w:rsidRPr="00277B48">
        <w:rPr>
          <w:rFonts w:ascii="Times New Roman" w:eastAsia="Times New Roman" w:hAnsi="Times New Roman" w:cs="Times New Roman"/>
          <w:color w:val="000000"/>
          <w:sz w:val="27"/>
          <w:szCs w:val="27"/>
          <w:lang w:val="en"/>
        </w:rPr>
        <w:t>) of the enzyme, all the enzyme active sites are bound to substrate, and the amount of ES complex is the same as the total amount of enzyme. However, </w:t>
      </w:r>
      <w:r w:rsidRPr="00277B48">
        <w:rPr>
          <w:rFonts w:ascii="Times New Roman" w:eastAsia="Times New Roman" w:hAnsi="Times New Roman" w:cs="Times New Roman"/>
          <w:i/>
          <w:iCs/>
          <w:color w:val="000000"/>
          <w:sz w:val="27"/>
          <w:szCs w:val="27"/>
          <w:lang w:val="en"/>
        </w:rPr>
        <w:t>V</w:t>
      </w:r>
      <w:r w:rsidRPr="00277B48">
        <w:rPr>
          <w:rFonts w:ascii="Times New Roman" w:eastAsia="Times New Roman" w:hAnsi="Times New Roman" w:cs="Times New Roman"/>
          <w:color w:val="000000"/>
          <w:sz w:val="27"/>
          <w:szCs w:val="27"/>
          <w:vertAlign w:val="subscript"/>
          <w:lang w:val="en"/>
        </w:rPr>
        <w:t>max</w:t>
      </w:r>
      <w:r w:rsidRPr="00277B48">
        <w:rPr>
          <w:rFonts w:ascii="Times New Roman" w:eastAsia="Times New Roman" w:hAnsi="Times New Roman" w:cs="Times New Roman"/>
          <w:color w:val="000000"/>
          <w:sz w:val="27"/>
          <w:szCs w:val="27"/>
          <w:lang w:val="en"/>
        </w:rPr>
        <w:t> is only one kinetic constant of enzymes. The amount of substrate needed to achieve a given rate of reaction is also important. This is given by the </w:t>
      </w:r>
      <w:hyperlink r:id="rId306" w:tooltip="Michaelis-Menten constant" w:history="1">
        <w:r w:rsidRPr="00277B48">
          <w:rPr>
            <w:rFonts w:ascii="Times New Roman" w:eastAsia="Times New Roman" w:hAnsi="Times New Roman" w:cs="Times New Roman"/>
            <w:color w:val="552200"/>
            <w:sz w:val="27"/>
            <w:szCs w:val="27"/>
            <w:u w:val="single"/>
            <w:lang w:val="en"/>
          </w:rPr>
          <w:t>Michaelis-Menten constant</w:t>
        </w:r>
      </w:hyperlink>
      <w:r w:rsidRPr="00277B48">
        <w:rPr>
          <w:rFonts w:ascii="Times New Roman" w:eastAsia="Times New Roman" w:hAnsi="Times New Roman" w:cs="Times New Roman"/>
          <w:color w:val="000000"/>
          <w:sz w:val="27"/>
          <w:szCs w:val="27"/>
          <w:lang w:val="en"/>
        </w:rPr>
        <w:t> (</w:t>
      </w:r>
      <w:r w:rsidRPr="00277B48">
        <w:rPr>
          <w:rFonts w:ascii="Times New Roman" w:eastAsia="Times New Roman" w:hAnsi="Times New Roman" w:cs="Times New Roman"/>
          <w:i/>
          <w:iCs/>
          <w:color w:val="000000"/>
          <w:sz w:val="27"/>
          <w:szCs w:val="27"/>
          <w:lang w:val="en"/>
        </w:rPr>
        <w:t>K</w:t>
      </w:r>
      <w:r w:rsidRPr="00277B48">
        <w:rPr>
          <w:rFonts w:ascii="Times New Roman" w:eastAsia="Times New Roman" w:hAnsi="Times New Roman" w:cs="Times New Roman"/>
          <w:color w:val="000000"/>
          <w:sz w:val="27"/>
          <w:szCs w:val="27"/>
          <w:vertAlign w:val="subscript"/>
          <w:lang w:val="en"/>
        </w:rPr>
        <w:t>m</w:t>
      </w:r>
      <w:r w:rsidRPr="00277B48">
        <w:rPr>
          <w:rFonts w:ascii="Times New Roman" w:eastAsia="Times New Roman" w:hAnsi="Times New Roman" w:cs="Times New Roman"/>
          <w:color w:val="000000"/>
          <w:sz w:val="27"/>
          <w:szCs w:val="27"/>
          <w:lang w:val="en"/>
        </w:rPr>
        <w:t>), which is the substrate concentration required for an enzyme to reach one-half its maximum reaction rate; generally, each enzyme has a characteristic </w:t>
      </w:r>
      <w:r w:rsidRPr="00277B48">
        <w:rPr>
          <w:rFonts w:ascii="Times New Roman" w:eastAsia="Times New Roman" w:hAnsi="Times New Roman" w:cs="Times New Roman"/>
          <w:i/>
          <w:iCs/>
          <w:color w:val="000000"/>
          <w:sz w:val="27"/>
          <w:szCs w:val="27"/>
          <w:lang w:val="en"/>
        </w:rPr>
        <w:t>K</w:t>
      </w:r>
      <w:r w:rsidRPr="00277B48">
        <w:rPr>
          <w:rFonts w:ascii="Times New Roman" w:eastAsia="Times New Roman" w:hAnsi="Times New Roman" w:cs="Times New Roman"/>
          <w:color w:val="000000"/>
          <w:sz w:val="27"/>
          <w:szCs w:val="27"/>
          <w:vertAlign w:val="subscript"/>
          <w:lang w:val="en"/>
        </w:rPr>
        <w:t>m</w:t>
      </w:r>
      <w:r w:rsidRPr="00277B48">
        <w:rPr>
          <w:rFonts w:ascii="Times New Roman" w:eastAsia="Times New Roman" w:hAnsi="Times New Roman" w:cs="Times New Roman"/>
          <w:color w:val="000000"/>
          <w:sz w:val="27"/>
          <w:szCs w:val="27"/>
          <w:lang w:val="en"/>
        </w:rPr>
        <w:t> for a given substrate. Another useful constant is </w:t>
      </w:r>
      <w:r w:rsidRPr="00277B48">
        <w:rPr>
          <w:rFonts w:ascii="Times New Roman" w:eastAsia="Times New Roman" w:hAnsi="Times New Roman" w:cs="Times New Roman"/>
          <w:i/>
          <w:iCs/>
          <w:color w:val="000000"/>
          <w:sz w:val="27"/>
          <w:szCs w:val="27"/>
          <w:lang w:val="en"/>
        </w:rPr>
        <w:t>k</w:t>
      </w:r>
      <w:r w:rsidRPr="00277B48">
        <w:rPr>
          <w:rFonts w:ascii="Times New Roman" w:eastAsia="Times New Roman" w:hAnsi="Times New Roman" w:cs="Times New Roman"/>
          <w:color w:val="000000"/>
          <w:sz w:val="27"/>
          <w:szCs w:val="27"/>
          <w:vertAlign w:val="subscript"/>
          <w:lang w:val="en"/>
        </w:rPr>
        <w:t>cat</w:t>
      </w:r>
      <w:r w:rsidRPr="00277B48">
        <w:rPr>
          <w:rFonts w:ascii="Times New Roman" w:eastAsia="Times New Roman" w:hAnsi="Times New Roman" w:cs="Times New Roman"/>
          <w:color w:val="000000"/>
          <w:sz w:val="27"/>
          <w:szCs w:val="27"/>
          <w:lang w:val="en"/>
        </w:rPr>
        <w:t>, which is the rate of product formation handled by one active site and is generally given in units of inverse seconds.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efficiency of an enzyme can be expressed in terms of </w:t>
      </w:r>
      <w:r w:rsidRPr="00277B48">
        <w:rPr>
          <w:rFonts w:ascii="Times New Roman" w:eastAsia="Times New Roman" w:hAnsi="Times New Roman" w:cs="Times New Roman"/>
          <w:i/>
          <w:iCs/>
          <w:color w:val="000000"/>
          <w:sz w:val="27"/>
          <w:szCs w:val="27"/>
          <w:lang w:val="en"/>
        </w:rPr>
        <w:t>k</w:t>
      </w:r>
      <w:r w:rsidRPr="00277B48">
        <w:rPr>
          <w:rFonts w:ascii="Times New Roman" w:eastAsia="Times New Roman" w:hAnsi="Times New Roman" w:cs="Times New Roman"/>
          <w:color w:val="000000"/>
          <w:sz w:val="27"/>
          <w:szCs w:val="27"/>
          <w:vertAlign w:val="subscript"/>
          <w:lang w:val="en"/>
        </w:rPr>
        <w:t>cat</w:t>
      </w:r>
      <w:r w:rsidRPr="00277B48">
        <w:rPr>
          <w:rFonts w:ascii="Times New Roman" w:eastAsia="Times New Roman" w:hAnsi="Times New Roman" w:cs="Times New Roman"/>
          <w:color w:val="000000"/>
          <w:sz w:val="27"/>
          <w:szCs w:val="27"/>
          <w:lang w:val="en"/>
        </w:rPr>
        <w:t>/</w:t>
      </w:r>
      <w:r w:rsidRPr="00277B48">
        <w:rPr>
          <w:rFonts w:ascii="Times New Roman" w:eastAsia="Times New Roman" w:hAnsi="Times New Roman" w:cs="Times New Roman"/>
          <w:i/>
          <w:iCs/>
          <w:color w:val="000000"/>
          <w:sz w:val="27"/>
          <w:szCs w:val="27"/>
          <w:lang w:val="en"/>
        </w:rPr>
        <w:t>K</w:t>
      </w:r>
      <w:r w:rsidRPr="00277B48">
        <w:rPr>
          <w:rFonts w:ascii="Times New Roman" w:eastAsia="Times New Roman" w:hAnsi="Times New Roman" w:cs="Times New Roman"/>
          <w:color w:val="000000"/>
          <w:sz w:val="27"/>
          <w:szCs w:val="27"/>
          <w:vertAlign w:val="subscript"/>
          <w:lang w:val="en"/>
        </w:rPr>
        <w:t>m</w:t>
      </w:r>
      <w:r w:rsidRPr="00277B48">
        <w:rPr>
          <w:rFonts w:ascii="Times New Roman" w:eastAsia="Times New Roman" w:hAnsi="Times New Roman" w:cs="Times New Roman"/>
          <w:color w:val="000000"/>
          <w:sz w:val="27"/>
          <w:szCs w:val="27"/>
          <w:lang w:val="en"/>
        </w:rPr>
        <w:t>. This is also called the specificity constant and incorporates the </w:t>
      </w:r>
      <w:hyperlink r:id="rId307" w:tooltip="Rate constant" w:history="1">
        <w:r w:rsidRPr="00277B48">
          <w:rPr>
            <w:rFonts w:ascii="Times New Roman" w:eastAsia="Times New Roman" w:hAnsi="Times New Roman" w:cs="Times New Roman"/>
            <w:color w:val="552200"/>
            <w:sz w:val="27"/>
            <w:szCs w:val="27"/>
            <w:u w:val="single"/>
            <w:lang w:val="en"/>
          </w:rPr>
          <w:t>rate constants</w:t>
        </w:r>
      </w:hyperlink>
      <w:r w:rsidRPr="00277B48">
        <w:rPr>
          <w:rFonts w:ascii="Times New Roman" w:eastAsia="Times New Roman" w:hAnsi="Times New Roman" w:cs="Times New Roman"/>
          <w:color w:val="000000"/>
          <w:sz w:val="27"/>
          <w:szCs w:val="27"/>
          <w:lang w:val="en"/>
        </w:rPr>
        <w:t> for all steps in the reaction. Because the specificity constant reflects both affinity and catalytic ability, it is useful for comparing different enzymes against each other, or the same enzyme with different substrates. The theoretical maximum for the specificity constant is called the diffusion limit and is about 10</w:t>
      </w:r>
      <w:r w:rsidRPr="00277B48">
        <w:rPr>
          <w:rFonts w:ascii="Times New Roman" w:eastAsia="Times New Roman" w:hAnsi="Times New Roman" w:cs="Times New Roman"/>
          <w:color w:val="000000"/>
          <w:sz w:val="27"/>
          <w:szCs w:val="27"/>
          <w:vertAlign w:val="superscript"/>
          <w:lang w:val="en"/>
        </w:rPr>
        <w:t>8</w:t>
      </w:r>
      <w:r w:rsidRPr="00277B48">
        <w:rPr>
          <w:rFonts w:ascii="Times New Roman" w:eastAsia="Times New Roman" w:hAnsi="Times New Roman" w:cs="Times New Roman"/>
          <w:color w:val="000000"/>
          <w:sz w:val="27"/>
          <w:szCs w:val="27"/>
          <w:lang w:val="en"/>
        </w:rPr>
        <w:t> to 10</w:t>
      </w:r>
      <w:r w:rsidRPr="00277B48">
        <w:rPr>
          <w:rFonts w:ascii="Times New Roman" w:eastAsia="Times New Roman" w:hAnsi="Times New Roman" w:cs="Times New Roman"/>
          <w:color w:val="000000"/>
          <w:sz w:val="27"/>
          <w:szCs w:val="27"/>
          <w:vertAlign w:val="superscript"/>
          <w:lang w:val="en"/>
        </w:rPr>
        <w:t>9</w:t>
      </w:r>
      <w:r w:rsidRPr="00277B48">
        <w:rPr>
          <w:rFonts w:ascii="Times New Roman" w:eastAsia="Times New Roman" w:hAnsi="Times New Roman" w:cs="Times New Roman"/>
          <w:color w:val="000000"/>
          <w:sz w:val="27"/>
          <w:szCs w:val="27"/>
          <w:lang w:val="en"/>
        </w:rPr>
        <w:t> (M</w:t>
      </w:r>
      <w:r w:rsidRPr="00277B48">
        <w:rPr>
          <w:rFonts w:ascii="Times New Roman" w:eastAsia="Times New Roman" w:hAnsi="Times New Roman" w:cs="Times New Roman"/>
          <w:color w:val="000000"/>
          <w:sz w:val="27"/>
          <w:szCs w:val="27"/>
          <w:vertAlign w:val="superscript"/>
          <w:lang w:val="en"/>
        </w:rPr>
        <w:t>−1</w:t>
      </w:r>
      <w:r w:rsidRPr="00277B48">
        <w:rPr>
          <w:rFonts w:ascii="Times New Roman" w:eastAsia="Times New Roman" w:hAnsi="Times New Roman" w:cs="Times New Roman"/>
          <w:color w:val="000000"/>
          <w:sz w:val="27"/>
          <w:szCs w:val="27"/>
          <w:lang w:val="en"/>
        </w:rPr>
        <w:t> s</w:t>
      </w:r>
      <w:r w:rsidRPr="00277B48">
        <w:rPr>
          <w:rFonts w:ascii="Times New Roman" w:eastAsia="Times New Roman" w:hAnsi="Times New Roman" w:cs="Times New Roman"/>
          <w:color w:val="000000"/>
          <w:sz w:val="27"/>
          <w:szCs w:val="27"/>
          <w:vertAlign w:val="superscript"/>
          <w:lang w:val="en"/>
        </w:rPr>
        <w:t>−1</w:t>
      </w:r>
      <w:r w:rsidRPr="00277B48">
        <w:rPr>
          <w:rFonts w:ascii="Times New Roman" w:eastAsia="Times New Roman" w:hAnsi="Times New Roman" w:cs="Times New Roman"/>
          <w:color w:val="000000"/>
          <w:sz w:val="27"/>
          <w:szCs w:val="27"/>
          <w:lang w:val="en"/>
        </w:rPr>
        <w:t>). At this point every collision of the enzyme with its substrate will result in catalysis, and the rate of product formation is not limited by the reaction rate but by the diffusion rate. Enzymes with this property are called</w:t>
      </w:r>
      <w:hyperlink r:id="rId308" w:tooltip="Catalytically perfect enzyme" w:history="1">
        <w:r w:rsidRPr="00277B48">
          <w:rPr>
            <w:rFonts w:ascii="Times New Roman" w:eastAsia="Times New Roman" w:hAnsi="Times New Roman" w:cs="Times New Roman"/>
            <w:i/>
            <w:iCs/>
            <w:color w:val="552200"/>
            <w:sz w:val="27"/>
            <w:szCs w:val="27"/>
            <w:u w:val="single"/>
            <w:lang w:val="en"/>
          </w:rPr>
          <w:t>catalytically perfect</w:t>
        </w:r>
      </w:hyperlink>
      <w:r w:rsidRPr="00277B48">
        <w:rPr>
          <w:rFonts w:ascii="Times New Roman" w:eastAsia="Times New Roman" w:hAnsi="Times New Roman" w:cs="Times New Roman"/>
          <w:color w:val="000000"/>
          <w:sz w:val="27"/>
          <w:szCs w:val="27"/>
          <w:lang w:val="en"/>
        </w:rPr>
        <w:t> or </w:t>
      </w:r>
      <w:r w:rsidRPr="00277B48">
        <w:rPr>
          <w:rFonts w:ascii="Times New Roman" w:eastAsia="Times New Roman" w:hAnsi="Times New Roman" w:cs="Times New Roman"/>
          <w:i/>
          <w:iCs/>
          <w:color w:val="000000"/>
          <w:sz w:val="27"/>
          <w:szCs w:val="27"/>
          <w:lang w:val="en"/>
        </w:rPr>
        <w:t>kinetically perfect</w:t>
      </w:r>
      <w:r w:rsidRPr="00277B48">
        <w:rPr>
          <w:rFonts w:ascii="Times New Roman" w:eastAsia="Times New Roman" w:hAnsi="Times New Roman" w:cs="Times New Roman"/>
          <w:color w:val="000000"/>
          <w:sz w:val="27"/>
          <w:szCs w:val="27"/>
          <w:lang w:val="en"/>
        </w:rPr>
        <w:t>. Example of such enzymes are </w:t>
      </w:r>
      <w:hyperlink r:id="rId309" w:tooltip="Triosephosphateisomerase" w:history="1">
        <w:r w:rsidRPr="00277B48">
          <w:rPr>
            <w:rFonts w:ascii="Times New Roman" w:eastAsia="Times New Roman" w:hAnsi="Times New Roman" w:cs="Times New Roman"/>
            <w:color w:val="552200"/>
            <w:sz w:val="27"/>
            <w:szCs w:val="27"/>
            <w:u w:val="single"/>
            <w:lang w:val="en"/>
          </w:rPr>
          <w:t>triose-phosphate isomerase</w:t>
        </w:r>
      </w:hyperlink>
      <w:r w:rsidRPr="00277B48">
        <w:rPr>
          <w:rFonts w:ascii="Times New Roman" w:eastAsia="Times New Roman" w:hAnsi="Times New Roman" w:cs="Times New Roman"/>
          <w:color w:val="000000"/>
          <w:sz w:val="27"/>
          <w:szCs w:val="27"/>
          <w:lang w:val="en"/>
        </w:rPr>
        <w:t>, </w:t>
      </w:r>
      <w:hyperlink r:id="rId310" w:tooltip="Carbonic anhydrase" w:history="1">
        <w:r w:rsidRPr="00277B48">
          <w:rPr>
            <w:rFonts w:ascii="Times New Roman" w:eastAsia="Times New Roman" w:hAnsi="Times New Roman" w:cs="Times New Roman"/>
            <w:color w:val="552200"/>
            <w:sz w:val="27"/>
            <w:szCs w:val="27"/>
            <w:u w:val="single"/>
            <w:lang w:val="en"/>
          </w:rPr>
          <w:t>carbonic anhydrase</w:t>
        </w:r>
      </w:hyperlink>
      <w:r w:rsidRPr="00277B48">
        <w:rPr>
          <w:rFonts w:ascii="Times New Roman" w:eastAsia="Times New Roman" w:hAnsi="Times New Roman" w:cs="Times New Roman"/>
          <w:color w:val="000000"/>
          <w:sz w:val="27"/>
          <w:szCs w:val="27"/>
          <w:lang w:val="en"/>
        </w:rPr>
        <w:t>, </w:t>
      </w:r>
      <w:hyperlink r:id="rId311" w:tooltip="Acetylcholinesterase" w:history="1">
        <w:r w:rsidRPr="00277B48">
          <w:rPr>
            <w:rFonts w:ascii="Times New Roman" w:eastAsia="Times New Roman" w:hAnsi="Times New Roman" w:cs="Times New Roman"/>
            <w:color w:val="552200"/>
            <w:sz w:val="27"/>
            <w:szCs w:val="27"/>
            <w:u w:val="single"/>
            <w:lang w:val="en"/>
          </w:rPr>
          <w:t>acetylcholinesterase</w:t>
        </w:r>
      </w:hyperlink>
      <w:r w:rsidRPr="00277B48">
        <w:rPr>
          <w:rFonts w:ascii="Times New Roman" w:eastAsia="Times New Roman" w:hAnsi="Times New Roman" w:cs="Times New Roman"/>
          <w:color w:val="000000"/>
          <w:sz w:val="27"/>
          <w:szCs w:val="27"/>
          <w:lang w:val="en"/>
        </w:rPr>
        <w:t>, </w:t>
      </w:r>
      <w:hyperlink r:id="rId312" w:tooltip="Catalase" w:history="1">
        <w:r w:rsidRPr="00277B48">
          <w:rPr>
            <w:rFonts w:ascii="Times New Roman" w:eastAsia="Times New Roman" w:hAnsi="Times New Roman" w:cs="Times New Roman"/>
            <w:color w:val="552200"/>
            <w:sz w:val="27"/>
            <w:szCs w:val="27"/>
            <w:u w:val="single"/>
            <w:lang w:val="en"/>
          </w:rPr>
          <w:t>catalase</w:t>
        </w:r>
      </w:hyperlink>
      <w:r w:rsidRPr="00277B48">
        <w:rPr>
          <w:rFonts w:ascii="Times New Roman" w:eastAsia="Times New Roman" w:hAnsi="Times New Roman" w:cs="Times New Roman"/>
          <w:color w:val="000000"/>
          <w:sz w:val="27"/>
          <w:szCs w:val="27"/>
          <w:lang w:val="en"/>
        </w:rPr>
        <w:t>, fumarase, β-lactamase, and </w:t>
      </w:r>
      <w:hyperlink r:id="rId313" w:tooltip="Superoxide dismutase" w:history="1">
        <w:r w:rsidRPr="00277B48">
          <w:rPr>
            <w:rFonts w:ascii="Times New Roman" w:eastAsia="Times New Roman" w:hAnsi="Times New Roman" w:cs="Times New Roman"/>
            <w:color w:val="552200"/>
            <w:sz w:val="27"/>
            <w:szCs w:val="27"/>
            <w:u w:val="single"/>
            <w:lang w:val="en"/>
          </w:rPr>
          <w:t>superoxide dismutase</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Michaelis-Menten kinetics relies on the </w:t>
      </w:r>
      <w:hyperlink r:id="rId314" w:tooltip="Law of mass action" w:history="1">
        <w:r w:rsidRPr="00277B48">
          <w:rPr>
            <w:rFonts w:ascii="Times New Roman" w:eastAsia="Times New Roman" w:hAnsi="Times New Roman" w:cs="Times New Roman"/>
            <w:color w:val="552200"/>
            <w:sz w:val="27"/>
            <w:szCs w:val="27"/>
            <w:u w:val="single"/>
            <w:lang w:val="en"/>
          </w:rPr>
          <w:t>law of mass action</w:t>
        </w:r>
      </w:hyperlink>
      <w:r w:rsidRPr="00277B48">
        <w:rPr>
          <w:rFonts w:ascii="Times New Roman" w:eastAsia="Times New Roman" w:hAnsi="Times New Roman" w:cs="Times New Roman"/>
          <w:color w:val="000000"/>
          <w:sz w:val="27"/>
          <w:szCs w:val="27"/>
          <w:lang w:val="en"/>
        </w:rPr>
        <w:t>, which is derived from the assumptions of free </w:t>
      </w:r>
      <w:hyperlink r:id="rId315" w:tooltip="Diffusion" w:history="1">
        <w:r w:rsidRPr="00277B48">
          <w:rPr>
            <w:rFonts w:ascii="Times New Roman" w:eastAsia="Times New Roman" w:hAnsi="Times New Roman" w:cs="Times New Roman"/>
            <w:color w:val="552200"/>
            <w:sz w:val="27"/>
            <w:szCs w:val="27"/>
            <w:u w:val="single"/>
            <w:lang w:val="en"/>
          </w:rPr>
          <w:t>diffusion</w:t>
        </w:r>
      </w:hyperlink>
      <w:r w:rsidRPr="00277B48">
        <w:rPr>
          <w:rFonts w:ascii="Times New Roman" w:eastAsia="Times New Roman" w:hAnsi="Times New Roman" w:cs="Times New Roman"/>
          <w:color w:val="000000"/>
          <w:sz w:val="27"/>
          <w:szCs w:val="27"/>
          <w:lang w:val="en"/>
        </w:rPr>
        <w:t> and thermodynamically driven random collision. However, many biochemical or cellular processes deviate significantly from these conditions, because of </w:t>
      </w:r>
      <w:hyperlink r:id="rId316" w:tooltip="Macromolecular crowding" w:history="1">
        <w:r w:rsidRPr="00277B48">
          <w:rPr>
            <w:rFonts w:ascii="Times New Roman" w:eastAsia="Times New Roman" w:hAnsi="Times New Roman" w:cs="Times New Roman"/>
            <w:color w:val="552200"/>
            <w:sz w:val="27"/>
            <w:szCs w:val="27"/>
            <w:u w:val="single"/>
            <w:lang w:val="en"/>
          </w:rPr>
          <w:t>macromolecular crowding</w:t>
        </w:r>
      </w:hyperlink>
      <w:r w:rsidRPr="00277B48">
        <w:rPr>
          <w:rFonts w:ascii="Times New Roman" w:eastAsia="Times New Roman" w:hAnsi="Times New Roman" w:cs="Times New Roman"/>
          <w:color w:val="000000"/>
          <w:sz w:val="27"/>
          <w:szCs w:val="27"/>
          <w:lang w:val="en"/>
        </w:rPr>
        <w:t>, phase-separation of the enzyme/substrate/product, or one or two-dimensional molecular movement.</w:t>
      </w:r>
      <w:hyperlink r:id="rId317" w:anchor="cite_note-69" w:history="1">
        <w:r w:rsidRPr="00277B48">
          <w:rPr>
            <w:rFonts w:ascii="Times New Roman" w:eastAsia="Times New Roman" w:hAnsi="Times New Roman" w:cs="Times New Roman"/>
            <w:color w:val="552200"/>
            <w:sz w:val="27"/>
            <w:szCs w:val="27"/>
            <w:u w:val="single"/>
            <w:vertAlign w:val="superscript"/>
            <w:lang w:val="en"/>
          </w:rPr>
          <w:t>[69]</w:t>
        </w:r>
      </w:hyperlink>
      <w:r w:rsidRPr="00277B48">
        <w:rPr>
          <w:rFonts w:ascii="Times New Roman" w:eastAsia="Times New Roman" w:hAnsi="Times New Roman" w:cs="Times New Roman"/>
          <w:color w:val="000000"/>
          <w:sz w:val="27"/>
          <w:szCs w:val="27"/>
          <w:lang w:val="en"/>
        </w:rPr>
        <w:t> In these situations, a </w:t>
      </w:r>
      <w:hyperlink r:id="rId318" w:tooltip="Fractal" w:history="1">
        <w:r w:rsidRPr="00277B48">
          <w:rPr>
            <w:rFonts w:ascii="Times New Roman" w:eastAsia="Times New Roman" w:hAnsi="Times New Roman" w:cs="Times New Roman"/>
            <w:color w:val="552200"/>
            <w:sz w:val="27"/>
            <w:szCs w:val="27"/>
            <w:u w:val="single"/>
            <w:lang w:val="en"/>
          </w:rPr>
          <w:t>fractal</w:t>
        </w:r>
      </w:hyperlink>
      <w:r w:rsidRPr="00277B48">
        <w:rPr>
          <w:rFonts w:ascii="Times New Roman" w:eastAsia="Times New Roman" w:hAnsi="Times New Roman" w:cs="Times New Roman"/>
          <w:color w:val="000000"/>
          <w:sz w:val="27"/>
          <w:szCs w:val="27"/>
          <w:lang w:val="en"/>
        </w:rPr>
        <w:t> </w:t>
      </w:r>
      <w:hyperlink r:id="rId319" w:tooltip="Michaelis-Menten kinetics" w:history="1">
        <w:r w:rsidRPr="00277B48">
          <w:rPr>
            <w:rFonts w:ascii="Times New Roman" w:eastAsia="Times New Roman" w:hAnsi="Times New Roman" w:cs="Times New Roman"/>
            <w:color w:val="552200"/>
            <w:sz w:val="27"/>
            <w:szCs w:val="27"/>
            <w:u w:val="single"/>
            <w:lang w:val="en"/>
          </w:rPr>
          <w:t>Michaelis-Menten kinetics</w:t>
        </w:r>
      </w:hyperlink>
      <w:r w:rsidRPr="00277B48">
        <w:rPr>
          <w:rFonts w:ascii="Times New Roman" w:eastAsia="Times New Roman" w:hAnsi="Times New Roman" w:cs="Times New Roman"/>
          <w:color w:val="000000"/>
          <w:sz w:val="27"/>
          <w:szCs w:val="27"/>
          <w:lang w:val="en"/>
        </w:rPr>
        <w:t> may be applied.</w:t>
      </w:r>
      <w:hyperlink r:id="rId320" w:anchor="cite_note-70" w:history="1">
        <w:r w:rsidRPr="00277B48">
          <w:rPr>
            <w:rFonts w:ascii="Times New Roman" w:eastAsia="Times New Roman" w:hAnsi="Times New Roman" w:cs="Times New Roman"/>
            <w:color w:val="552200"/>
            <w:sz w:val="27"/>
            <w:szCs w:val="27"/>
            <w:u w:val="single"/>
            <w:vertAlign w:val="superscript"/>
            <w:lang w:val="en"/>
          </w:rPr>
          <w:t>[70]</w:t>
        </w:r>
      </w:hyperlink>
      <w:hyperlink r:id="rId321" w:anchor="cite_note-71" w:history="1">
        <w:r w:rsidRPr="00277B48">
          <w:rPr>
            <w:rFonts w:ascii="Times New Roman" w:eastAsia="Times New Roman" w:hAnsi="Times New Roman" w:cs="Times New Roman"/>
            <w:color w:val="552200"/>
            <w:sz w:val="27"/>
            <w:szCs w:val="27"/>
            <w:u w:val="single"/>
            <w:vertAlign w:val="superscript"/>
            <w:lang w:val="en"/>
          </w:rPr>
          <w:t>[71]</w:t>
        </w:r>
      </w:hyperlink>
      <w:hyperlink r:id="rId322" w:anchor="cite_note-72" w:history="1">
        <w:r w:rsidRPr="00277B48">
          <w:rPr>
            <w:rFonts w:ascii="Times New Roman" w:eastAsia="Times New Roman" w:hAnsi="Times New Roman" w:cs="Times New Roman"/>
            <w:color w:val="552200"/>
            <w:sz w:val="27"/>
            <w:szCs w:val="27"/>
            <w:u w:val="single"/>
            <w:vertAlign w:val="superscript"/>
            <w:lang w:val="en"/>
          </w:rPr>
          <w:t>[72]</w:t>
        </w:r>
      </w:hyperlink>
      <w:hyperlink r:id="rId323" w:anchor="cite_note-73" w:history="1">
        <w:r w:rsidRPr="00277B48">
          <w:rPr>
            <w:rFonts w:ascii="Times New Roman" w:eastAsia="Times New Roman" w:hAnsi="Times New Roman" w:cs="Times New Roman"/>
            <w:color w:val="552200"/>
            <w:sz w:val="27"/>
            <w:szCs w:val="27"/>
            <w:u w:val="single"/>
            <w:vertAlign w:val="superscript"/>
            <w:lang w:val="en"/>
          </w:rPr>
          <w:t>[73]</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Some enzymes operate with kinetics, which are faster than diffusion rates, which would seem to be impossible. Several mechanisms have been invoked to explain this phenomenon. Some proteins are believed to accelerate catalysis by drawing their substrate in and pre-orienting them by using dipolar electric fields. Other models invoke a quantum-mechanical </w:t>
      </w:r>
      <w:hyperlink r:id="rId324" w:tooltip="Quantum tunneling" w:history="1">
        <w:r w:rsidRPr="00277B48">
          <w:rPr>
            <w:rFonts w:ascii="Times New Roman" w:eastAsia="Times New Roman" w:hAnsi="Times New Roman" w:cs="Times New Roman"/>
            <w:color w:val="552200"/>
            <w:sz w:val="27"/>
            <w:szCs w:val="27"/>
            <w:u w:val="single"/>
            <w:lang w:val="en"/>
          </w:rPr>
          <w:t>tunneling</w:t>
        </w:r>
      </w:hyperlink>
      <w:r w:rsidRPr="00277B48">
        <w:rPr>
          <w:rFonts w:ascii="Times New Roman" w:eastAsia="Times New Roman" w:hAnsi="Times New Roman" w:cs="Times New Roman"/>
          <w:color w:val="000000"/>
          <w:sz w:val="27"/>
          <w:szCs w:val="27"/>
          <w:lang w:val="en"/>
        </w:rPr>
        <w:t> explanation, whereby a proton or an electron can tunnel through activation barriers, although for proton tunneling this model remains somewhat controversial.</w:t>
      </w:r>
      <w:hyperlink r:id="rId325" w:anchor="cite_note-74" w:history="1">
        <w:r w:rsidRPr="00277B48">
          <w:rPr>
            <w:rFonts w:ascii="Times New Roman" w:eastAsia="Times New Roman" w:hAnsi="Times New Roman" w:cs="Times New Roman"/>
            <w:color w:val="552200"/>
            <w:sz w:val="27"/>
            <w:szCs w:val="27"/>
            <w:u w:val="single"/>
            <w:vertAlign w:val="superscript"/>
            <w:lang w:val="en"/>
          </w:rPr>
          <w:t>[74]</w:t>
        </w:r>
      </w:hyperlink>
      <w:hyperlink r:id="rId326" w:anchor="cite_note-75" w:history="1">
        <w:r w:rsidRPr="00277B48">
          <w:rPr>
            <w:rFonts w:ascii="Times New Roman" w:eastAsia="Times New Roman" w:hAnsi="Times New Roman" w:cs="Times New Roman"/>
            <w:color w:val="552200"/>
            <w:sz w:val="27"/>
            <w:szCs w:val="27"/>
            <w:u w:val="single"/>
            <w:vertAlign w:val="superscript"/>
            <w:lang w:val="en"/>
          </w:rPr>
          <w:t>[75]</w:t>
        </w:r>
      </w:hyperlink>
      <w:r w:rsidRPr="00277B48">
        <w:rPr>
          <w:rFonts w:ascii="Times New Roman" w:eastAsia="Times New Roman" w:hAnsi="Times New Roman" w:cs="Times New Roman"/>
          <w:color w:val="000000"/>
          <w:sz w:val="27"/>
          <w:szCs w:val="27"/>
          <w:lang w:val="en"/>
        </w:rPr>
        <w:t> Quantum tunneling for protons has been observed in </w:t>
      </w:r>
      <w:hyperlink r:id="rId327" w:tooltip="Tryptamine" w:history="1">
        <w:r w:rsidRPr="00277B48">
          <w:rPr>
            <w:rFonts w:ascii="Times New Roman" w:eastAsia="Times New Roman" w:hAnsi="Times New Roman" w:cs="Times New Roman"/>
            <w:color w:val="552200"/>
            <w:sz w:val="27"/>
            <w:szCs w:val="27"/>
            <w:u w:val="single"/>
            <w:lang w:val="en"/>
          </w:rPr>
          <w:t>tryptamine</w:t>
        </w:r>
      </w:hyperlink>
      <w:r w:rsidRPr="00277B48">
        <w:rPr>
          <w:rFonts w:ascii="Times New Roman" w:eastAsia="Times New Roman" w:hAnsi="Times New Roman" w:cs="Times New Roman"/>
          <w:color w:val="000000"/>
          <w:sz w:val="27"/>
          <w:szCs w:val="27"/>
          <w:lang w:val="en"/>
        </w:rPr>
        <w:t>.</w:t>
      </w:r>
      <w:hyperlink r:id="rId328" w:anchor="cite_note-76" w:history="1">
        <w:r w:rsidRPr="00277B48">
          <w:rPr>
            <w:rFonts w:ascii="Times New Roman" w:eastAsia="Times New Roman" w:hAnsi="Times New Roman" w:cs="Times New Roman"/>
            <w:color w:val="552200"/>
            <w:sz w:val="27"/>
            <w:szCs w:val="27"/>
            <w:u w:val="single"/>
            <w:vertAlign w:val="superscript"/>
            <w:lang w:val="en"/>
          </w:rPr>
          <w:t>[76]</w:t>
        </w:r>
      </w:hyperlink>
      <w:r w:rsidRPr="00277B48">
        <w:rPr>
          <w:rFonts w:ascii="Times New Roman" w:eastAsia="Times New Roman" w:hAnsi="Times New Roman" w:cs="Times New Roman"/>
          <w:color w:val="000000"/>
          <w:sz w:val="27"/>
          <w:szCs w:val="27"/>
          <w:lang w:val="en"/>
        </w:rPr>
        <w:t> This suggests that enzyme catalysis may be more accurately characterized as "through the barrier" rather than the traditional model, which requires substrates to go "over" a lowered energy barrier.</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Inhibition</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3806190" cy="2668905"/>
            <wp:effectExtent l="0" t="0" r="3810" b="0"/>
            <wp:docPr id="13" name="Picture 13" descr="http://upload.wikimedia.org/wikipedia/commons/thumb/f/fe/Competitive_inhibition.svg/400px-Competitive_inhibition.svg.pn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f/fe/Competitive_inhibition.svg/400px-Competitive_inhibition.svg.png">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806190" cy="266890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Competitive inhibitors bind reversibly to the enzyme, preventing the binding of substrate. On the other hand, binding of substrate prevents binding of the inhibitor. Substrate and inhibitor compete for the enzyme.</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3806190" cy="4923155"/>
            <wp:effectExtent l="0" t="0" r="0" b="0"/>
            <wp:docPr id="12" name="Picture 12" descr="http://upload.wikimedia.org/wikipedia/commons/thumb/7/72/Types_of_inhibition_en.svg/400px-Types_of_inhibition_en.svg.pn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7/72/Types_of_inhibition_en.svg/400px-Types_of_inhibition_en.svg.png">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806190" cy="492315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Types of inhibition. This classification was introduced by </w:t>
      </w:r>
      <w:hyperlink r:id="rId333" w:tooltip="W.W. Cleland" w:history="1">
        <w:r w:rsidRPr="00277B48">
          <w:rPr>
            <w:rFonts w:ascii="Times New Roman" w:eastAsia="Times New Roman" w:hAnsi="Times New Roman" w:cs="Times New Roman"/>
            <w:color w:val="552200"/>
            <w:sz w:val="22"/>
            <w:szCs w:val="22"/>
            <w:u w:val="single"/>
            <w:lang w:val="en"/>
          </w:rPr>
          <w:t>W.W. Cleland</w:t>
        </w:r>
      </w:hyperlink>
      <w:r w:rsidRPr="00277B48">
        <w:rPr>
          <w:rFonts w:ascii="Times New Roman" w:eastAsia="Times New Roman" w:hAnsi="Times New Roman" w:cs="Times New Roman"/>
          <w:color w:val="000000"/>
          <w:sz w:val="22"/>
          <w:szCs w:val="22"/>
          <w:lang w:val="en"/>
        </w:rPr>
        <w:t>.</w:t>
      </w:r>
      <w:hyperlink r:id="rId334" w:anchor="cite_note-77" w:history="1">
        <w:r w:rsidRPr="00277B48">
          <w:rPr>
            <w:rFonts w:ascii="Times New Roman" w:eastAsia="Times New Roman" w:hAnsi="Times New Roman" w:cs="Times New Roman"/>
            <w:color w:val="552200"/>
            <w:sz w:val="22"/>
            <w:szCs w:val="22"/>
            <w:u w:val="single"/>
            <w:vertAlign w:val="superscript"/>
            <w:lang w:val="en"/>
          </w:rPr>
          <w:t>[77]</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 reaction rates can be decreased by various types of </w:t>
      </w:r>
      <w:hyperlink r:id="rId335" w:tooltip="Enzyme inhibitor" w:history="1">
        <w:r w:rsidRPr="00277B48">
          <w:rPr>
            <w:rFonts w:ascii="Times New Roman" w:eastAsia="Times New Roman" w:hAnsi="Times New Roman" w:cs="Times New Roman"/>
            <w:color w:val="552200"/>
            <w:sz w:val="27"/>
            <w:szCs w:val="27"/>
            <w:u w:val="single"/>
            <w:lang w:val="en"/>
          </w:rPr>
          <w:t>enzyme inhibitors</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after="0" w:line="240" w:lineRule="auto"/>
        <w:jc w:val="left"/>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Competitive inhibition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competitive inhibition, the inhibitor and substrate compete for the enzyme (i.e., they can not bind at the same time).</w:t>
      </w:r>
      <w:hyperlink r:id="rId336" w:anchor="cite_note-78" w:history="1">
        <w:r w:rsidRPr="00277B48">
          <w:rPr>
            <w:rFonts w:ascii="Times New Roman" w:eastAsia="Times New Roman" w:hAnsi="Times New Roman" w:cs="Times New Roman"/>
            <w:color w:val="552200"/>
            <w:sz w:val="27"/>
            <w:szCs w:val="27"/>
            <w:u w:val="single"/>
            <w:vertAlign w:val="superscript"/>
            <w:lang w:val="en"/>
          </w:rPr>
          <w:t>[78]</w:t>
        </w:r>
      </w:hyperlink>
      <w:r w:rsidRPr="00277B48">
        <w:rPr>
          <w:rFonts w:ascii="Times New Roman" w:eastAsia="Times New Roman" w:hAnsi="Times New Roman" w:cs="Times New Roman"/>
          <w:color w:val="000000"/>
          <w:sz w:val="27"/>
          <w:szCs w:val="27"/>
          <w:lang w:val="en"/>
        </w:rPr>
        <w:t> Often competitive inhibitors strongly resemble the real substrate of the enzyme. For example,</w:t>
      </w:r>
      <w:hyperlink r:id="rId337" w:tooltip="Methotrexate" w:history="1">
        <w:r w:rsidRPr="00277B48">
          <w:rPr>
            <w:rFonts w:ascii="Times New Roman" w:eastAsia="Times New Roman" w:hAnsi="Times New Roman" w:cs="Times New Roman"/>
            <w:color w:val="552200"/>
            <w:sz w:val="27"/>
            <w:szCs w:val="27"/>
            <w:u w:val="single"/>
            <w:lang w:val="en"/>
          </w:rPr>
          <w:t>methotrexate</w:t>
        </w:r>
      </w:hyperlink>
      <w:r w:rsidRPr="00277B48">
        <w:rPr>
          <w:rFonts w:ascii="Times New Roman" w:eastAsia="Times New Roman" w:hAnsi="Times New Roman" w:cs="Times New Roman"/>
          <w:color w:val="000000"/>
          <w:sz w:val="27"/>
          <w:szCs w:val="27"/>
          <w:lang w:val="en"/>
        </w:rPr>
        <w:t> is a competitive inhibitor of the enzyme </w:t>
      </w:r>
      <w:hyperlink r:id="rId338" w:tooltip="Dihydrofolate reductase" w:history="1">
        <w:r w:rsidRPr="00277B48">
          <w:rPr>
            <w:rFonts w:ascii="Times New Roman" w:eastAsia="Times New Roman" w:hAnsi="Times New Roman" w:cs="Times New Roman"/>
            <w:color w:val="552200"/>
            <w:sz w:val="27"/>
            <w:szCs w:val="27"/>
            <w:u w:val="single"/>
            <w:lang w:val="en"/>
          </w:rPr>
          <w:t>dihydrofolate reductase</w:t>
        </w:r>
      </w:hyperlink>
      <w:r w:rsidRPr="00277B48">
        <w:rPr>
          <w:rFonts w:ascii="Times New Roman" w:eastAsia="Times New Roman" w:hAnsi="Times New Roman" w:cs="Times New Roman"/>
          <w:color w:val="000000"/>
          <w:sz w:val="27"/>
          <w:szCs w:val="27"/>
          <w:lang w:val="en"/>
        </w:rPr>
        <w:t>, which catalyzes the reduction of </w:t>
      </w:r>
      <w:hyperlink r:id="rId339" w:tooltip="Folic acid" w:history="1">
        <w:r w:rsidRPr="00277B48">
          <w:rPr>
            <w:rFonts w:ascii="Times New Roman" w:eastAsia="Times New Roman" w:hAnsi="Times New Roman" w:cs="Times New Roman"/>
            <w:color w:val="552200"/>
            <w:sz w:val="27"/>
            <w:szCs w:val="27"/>
            <w:u w:val="single"/>
            <w:lang w:val="en"/>
          </w:rPr>
          <w:t>dihydrofolate</w:t>
        </w:r>
      </w:hyperlink>
      <w:r w:rsidRPr="00277B48">
        <w:rPr>
          <w:rFonts w:ascii="Times New Roman" w:eastAsia="Times New Roman" w:hAnsi="Times New Roman" w:cs="Times New Roman"/>
          <w:color w:val="000000"/>
          <w:sz w:val="27"/>
          <w:szCs w:val="27"/>
          <w:lang w:val="en"/>
        </w:rPr>
        <w:t> to </w:t>
      </w:r>
      <w:hyperlink r:id="rId340" w:tooltip="Folic acid" w:history="1">
        <w:r w:rsidRPr="00277B48">
          <w:rPr>
            <w:rFonts w:ascii="Times New Roman" w:eastAsia="Times New Roman" w:hAnsi="Times New Roman" w:cs="Times New Roman"/>
            <w:color w:val="552200"/>
            <w:sz w:val="27"/>
            <w:szCs w:val="27"/>
            <w:u w:val="single"/>
            <w:lang w:val="en"/>
          </w:rPr>
          <w:t>tetrahydrofolate</w:t>
        </w:r>
      </w:hyperlink>
      <w:r w:rsidRPr="00277B48">
        <w:rPr>
          <w:rFonts w:ascii="Times New Roman" w:eastAsia="Times New Roman" w:hAnsi="Times New Roman" w:cs="Times New Roman"/>
          <w:color w:val="000000"/>
          <w:sz w:val="27"/>
          <w:szCs w:val="27"/>
          <w:lang w:val="en"/>
        </w:rPr>
        <w:t>. The similarity between the structures of folic acid and this drug are shown in the figure to the </w:t>
      </w:r>
      <w:r w:rsidRPr="00277B48">
        <w:rPr>
          <w:rFonts w:ascii="Times New Roman" w:eastAsia="Times New Roman" w:hAnsi="Times New Roman" w:cs="Times New Roman"/>
          <w:i/>
          <w:iCs/>
          <w:color w:val="000000"/>
          <w:sz w:val="27"/>
          <w:szCs w:val="27"/>
          <w:lang w:val="en"/>
        </w:rPr>
        <w:t>right</w:t>
      </w:r>
      <w:r w:rsidRPr="00277B48">
        <w:rPr>
          <w:rFonts w:ascii="Times New Roman" w:eastAsia="Times New Roman" w:hAnsi="Times New Roman" w:cs="Times New Roman"/>
          <w:color w:val="000000"/>
          <w:sz w:val="27"/>
          <w:szCs w:val="27"/>
          <w:lang w:val="en"/>
        </w:rPr>
        <w:t> bottom. In some cases, the inhibitor can bind to a site other than the binding-site of the usual substrate and exert an </w:t>
      </w:r>
      <w:hyperlink r:id="rId341" w:anchor="Allosteric_modulation" w:history="1">
        <w:r w:rsidRPr="00277B48">
          <w:rPr>
            <w:rFonts w:ascii="Times New Roman" w:eastAsia="Times New Roman" w:hAnsi="Times New Roman" w:cs="Times New Roman"/>
            <w:color w:val="552200"/>
            <w:sz w:val="27"/>
            <w:szCs w:val="27"/>
            <w:u w:val="single"/>
            <w:lang w:val="en"/>
          </w:rPr>
          <w:t>allosteric effect</w:t>
        </w:r>
      </w:hyperlink>
      <w:r w:rsidRPr="00277B48">
        <w:rPr>
          <w:rFonts w:ascii="Times New Roman" w:eastAsia="Times New Roman" w:hAnsi="Times New Roman" w:cs="Times New Roman"/>
          <w:color w:val="000000"/>
          <w:sz w:val="27"/>
          <w:szCs w:val="27"/>
          <w:lang w:val="en"/>
        </w:rPr>
        <w:t> to change the shape of the usual binding-site. For example, </w:t>
      </w:r>
      <w:hyperlink r:id="rId342" w:tooltip="Strychnine" w:history="1">
        <w:r w:rsidRPr="00277B48">
          <w:rPr>
            <w:rFonts w:ascii="Times New Roman" w:eastAsia="Times New Roman" w:hAnsi="Times New Roman" w:cs="Times New Roman"/>
            <w:color w:val="552200"/>
            <w:sz w:val="27"/>
            <w:szCs w:val="27"/>
            <w:u w:val="single"/>
            <w:lang w:val="en"/>
          </w:rPr>
          <w:t>strychnine</w:t>
        </w:r>
      </w:hyperlink>
      <w:r w:rsidRPr="00277B48">
        <w:rPr>
          <w:rFonts w:ascii="Times New Roman" w:eastAsia="Times New Roman" w:hAnsi="Times New Roman" w:cs="Times New Roman"/>
          <w:color w:val="000000"/>
          <w:sz w:val="27"/>
          <w:szCs w:val="27"/>
          <w:lang w:val="en"/>
        </w:rPr>
        <w:t> acts as an allosteric inhibitor of the glycine receptor in the mammalian spinal cord and brain stem. Glycine is a major post-synaptic inhibitory neurotransmitter with a specific receptor site. Strychnine binds to an alternate site that reduces the affinity of the glycine receptor for glycine, resulting in convulsions due to lessened inhibition by the glycine.</w:t>
      </w:r>
      <w:hyperlink r:id="rId343" w:anchor="cite_note-79" w:history="1">
        <w:r w:rsidRPr="00277B48">
          <w:rPr>
            <w:rFonts w:ascii="Times New Roman" w:eastAsia="Times New Roman" w:hAnsi="Times New Roman" w:cs="Times New Roman"/>
            <w:color w:val="552200"/>
            <w:sz w:val="27"/>
            <w:szCs w:val="27"/>
            <w:u w:val="single"/>
            <w:vertAlign w:val="superscript"/>
            <w:lang w:val="en"/>
          </w:rPr>
          <w:t>[79]</w:t>
        </w:r>
      </w:hyperlink>
      <w:r w:rsidRPr="00277B48">
        <w:rPr>
          <w:rFonts w:ascii="Times New Roman" w:eastAsia="Times New Roman" w:hAnsi="Times New Roman" w:cs="Times New Roman"/>
          <w:color w:val="000000"/>
          <w:sz w:val="27"/>
          <w:szCs w:val="27"/>
          <w:lang w:val="en"/>
        </w:rPr>
        <w:t> In competitive inhibition the maximal rate of the reaction is not changed, but higher substrate concentrations are required to reach a given maximum rate, increasing the apparent K</w:t>
      </w:r>
      <w:r w:rsidRPr="00277B48">
        <w:rPr>
          <w:rFonts w:ascii="Times New Roman" w:eastAsia="Times New Roman" w:hAnsi="Times New Roman" w:cs="Times New Roman"/>
          <w:color w:val="000000"/>
          <w:sz w:val="27"/>
          <w:szCs w:val="27"/>
          <w:vertAlign w:val="subscript"/>
          <w:lang w:val="en"/>
        </w:rPr>
        <w:t>m</w:t>
      </w:r>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after="0" w:line="240" w:lineRule="auto"/>
        <w:jc w:val="left"/>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Uncompetitive inhibition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uncompetitive inhibition, the inhibitor cannot bind to the free enzyme, only to the ES-complex. The EIS-complex thus formed is enzymatically inactive. This type of inhibition is rare, but may occur in multimeric enzymes.</w:t>
      </w:r>
    </w:p>
    <w:p w:rsidR="00277B48" w:rsidRPr="00277B48" w:rsidRDefault="00277B48" w:rsidP="00277B48">
      <w:pPr>
        <w:shd w:val="clear" w:color="auto" w:fill="FFFFFF"/>
        <w:spacing w:after="0" w:line="240" w:lineRule="auto"/>
        <w:jc w:val="left"/>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Non-competitive inhibition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Non-competitive inhibitors can bind to the enzyme at the binding site at the same time as the substrate,but not to the active site. Both the EI and EIS complexes are enzymatically inactive. Because the inhibitor can not be driven from the enzyme by higher substrate concentration (in contrast to competitive inhibition), the apparent V</w:t>
      </w:r>
      <w:r w:rsidRPr="00277B48">
        <w:rPr>
          <w:rFonts w:ascii="Times New Roman" w:eastAsia="Times New Roman" w:hAnsi="Times New Roman" w:cs="Times New Roman"/>
          <w:color w:val="000000"/>
          <w:sz w:val="27"/>
          <w:szCs w:val="27"/>
          <w:vertAlign w:val="subscript"/>
          <w:lang w:val="en"/>
        </w:rPr>
        <w:t>max</w:t>
      </w:r>
      <w:r w:rsidRPr="00277B48">
        <w:rPr>
          <w:rFonts w:ascii="Times New Roman" w:eastAsia="Times New Roman" w:hAnsi="Times New Roman" w:cs="Times New Roman"/>
          <w:color w:val="000000"/>
          <w:sz w:val="27"/>
          <w:szCs w:val="27"/>
          <w:lang w:val="en"/>
        </w:rPr>
        <w:t> changes. But because the substrate can still bind to the enzyme, the K</w:t>
      </w:r>
      <w:r w:rsidRPr="00277B48">
        <w:rPr>
          <w:rFonts w:ascii="Times New Roman" w:eastAsia="Times New Roman" w:hAnsi="Times New Roman" w:cs="Times New Roman"/>
          <w:color w:val="000000"/>
          <w:sz w:val="27"/>
          <w:szCs w:val="27"/>
          <w:vertAlign w:val="subscript"/>
          <w:lang w:val="en"/>
        </w:rPr>
        <w:t>m</w:t>
      </w:r>
      <w:r w:rsidRPr="00277B48">
        <w:rPr>
          <w:rFonts w:ascii="Times New Roman" w:eastAsia="Times New Roman" w:hAnsi="Times New Roman" w:cs="Times New Roman"/>
          <w:color w:val="000000"/>
          <w:sz w:val="27"/>
          <w:szCs w:val="27"/>
          <w:lang w:val="en"/>
        </w:rPr>
        <w:t> stays the same.</w:t>
      </w:r>
    </w:p>
    <w:p w:rsidR="00277B48" w:rsidRPr="00277B48" w:rsidRDefault="00277B48" w:rsidP="00277B48">
      <w:pPr>
        <w:shd w:val="clear" w:color="auto" w:fill="FFFFFF"/>
        <w:spacing w:after="0" w:line="240" w:lineRule="auto"/>
        <w:jc w:val="left"/>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Mixed inhibition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This type of inhibition resembles the non-competitive, except that the EIS-complex has residual enzymatic activity.This type of inhibitor does not follow Michaelis-Menten equation.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In many organisms, inhibitors may act as part of a </w:t>
      </w:r>
      <w:hyperlink r:id="rId344" w:tooltip="Feedback" w:history="1">
        <w:r w:rsidRPr="00277B48">
          <w:rPr>
            <w:rFonts w:ascii="Times New Roman" w:eastAsia="Times New Roman" w:hAnsi="Times New Roman" w:cs="Times New Roman"/>
            <w:color w:val="552200"/>
            <w:sz w:val="27"/>
            <w:szCs w:val="27"/>
            <w:u w:val="single"/>
            <w:lang w:val="en"/>
          </w:rPr>
          <w:t>feedback</w:t>
        </w:r>
      </w:hyperlink>
      <w:r w:rsidRPr="00277B48">
        <w:rPr>
          <w:rFonts w:ascii="Times New Roman" w:eastAsia="Times New Roman" w:hAnsi="Times New Roman" w:cs="Times New Roman"/>
          <w:color w:val="000000"/>
          <w:sz w:val="27"/>
          <w:szCs w:val="27"/>
          <w:lang w:val="en"/>
        </w:rPr>
        <w:t> mechanism. If an enzyme produces too much of one substance in the organism, that substance may act as an inhibitor for the enzyme at the beginning of the pathway that produces it, causing production of the substance to slow down or stop when there is sufficient amount. This is a form of </w:t>
      </w:r>
      <w:hyperlink r:id="rId345" w:tooltip="Negative feedback" w:history="1">
        <w:r w:rsidRPr="00277B48">
          <w:rPr>
            <w:rFonts w:ascii="Times New Roman" w:eastAsia="Times New Roman" w:hAnsi="Times New Roman" w:cs="Times New Roman"/>
            <w:color w:val="552200"/>
            <w:sz w:val="27"/>
            <w:szCs w:val="27"/>
            <w:u w:val="single"/>
            <w:lang w:val="en"/>
          </w:rPr>
          <w:t>negative feedback</w:t>
        </w:r>
      </w:hyperlink>
      <w:r w:rsidRPr="00277B48">
        <w:rPr>
          <w:rFonts w:ascii="Times New Roman" w:eastAsia="Times New Roman" w:hAnsi="Times New Roman" w:cs="Times New Roman"/>
          <w:color w:val="000000"/>
          <w:sz w:val="27"/>
          <w:szCs w:val="27"/>
          <w:lang w:val="en"/>
        </w:rPr>
        <w:t>. Enzymes that are subject to this form of regulation are often multimeric and have allosteric binding sites for regulatory substances. Their substrate/velocity plots are not hyperbolar, but sigmoidal (S-shaped).</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3806190" cy="1127125"/>
            <wp:effectExtent l="0" t="0" r="3810" b="0"/>
            <wp:docPr id="11" name="Picture 11" descr="http://upload.wikimedia.org/wikipedia/commons/thumb/6/67/Methotrexate_and_folic_acid_compared.png/400px-Methotrexate_and_folic_acid_compared.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thumb/6/67/Methotrexate_and_folic_acid_compared.png/400px-Methotrexate_and_folic_acid_compared.pn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806190" cy="112712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The coenzyme folic acid (left) and the anti-cancer drug methotrexate (right) are very similar in structure. As a result, methotrexate is a competitive inhibitor of many enzymes that use folates.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hyperlink r:id="rId348" w:tooltip="Irreversible inhibition" w:history="1">
        <w:r w:rsidRPr="00277B48">
          <w:rPr>
            <w:rFonts w:ascii="Times New Roman" w:eastAsia="Times New Roman" w:hAnsi="Times New Roman" w:cs="Times New Roman"/>
            <w:color w:val="552200"/>
            <w:sz w:val="27"/>
            <w:szCs w:val="27"/>
            <w:u w:val="single"/>
            <w:lang w:val="en"/>
          </w:rPr>
          <w:t>Irreversible inhibitors</w:t>
        </w:r>
      </w:hyperlink>
      <w:r w:rsidRPr="00277B48">
        <w:rPr>
          <w:rFonts w:ascii="Times New Roman" w:eastAsia="Times New Roman" w:hAnsi="Times New Roman" w:cs="Times New Roman"/>
          <w:color w:val="000000"/>
          <w:sz w:val="27"/>
          <w:szCs w:val="27"/>
          <w:lang w:val="en"/>
        </w:rPr>
        <w:t> react with the enzyme and form a </w:t>
      </w:r>
      <w:hyperlink r:id="rId349" w:tooltip="Covalent bond" w:history="1">
        <w:r w:rsidRPr="00277B48">
          <w:rPr>
            <w:rFonts w:ascii="Times New Roman" w:eastAsia="Times New Roman" w:hAnsi="Times New Roman" w:cs="Times New Roman"/>
            <w:color w:val="552200"/>
            <w:sz w:val="27"/>
            <w:szCs w:val="27"/>
            <w:u w:val="single"/>
            <w:lang w:val="en"/>
          </w:rPr>
          <w:t>covalent</w:t>
        </w:r>
      </w:hyperlink>
      <w:r w:rsidRPr="00277B48">
        <w:rPr>
          <w:rFonts w:ascii="Times New Roman" w:eastAsia="Times New Roman" w:hAnsi="Times New Roman" w:cs="Times New Roman"/>
          <w:color w:val="000000"/>
          <w:sz w:val="27"/>
          <w:szCs w:val="27"/>
          <w:lang w:val="en"/>
        </w:rPr>
        <w:t> adduct with the protein. The inactivation is irreversible. These compounds include </w:t>
      </w:r>
      <w:hyperlink r:id="rId350" w:tooltip="Eflornithine" w:history="1">
        <w:r w:rsidRPr="00277B48">
          <w:rPr>
            <w:rFonts w:ascii="Times New Roman" w:eastAsia="Times New Roman" w:hAnsi="Times New Roman" w:cs="Times New Roman"/>
            <w:color w:val="552200"/>
            <w:sz w:val="27"/>
            <w:szCs w:val="27"/>
            <w:u w:val="single"/>
            <w:lang w:val="en"/>
          </w:rPr>
          <w:t>eflornithine</w:t>
        </w:r>
      </w:hyperlink>
      <w:r w:rsidRPr="00277B48">
        <w:rPr>
          <w:rFonts w:ascii="Times New Roman" w:eastAsia="Times New Roman" w:hAnsi="Times New Roman" w:cs="Times New Roman"/>
          <w:color w:val="000000"/>
          <w:sz w:val="27"/>
          <w:szCs w:val="27"/>
          <w:lang w:val="en"/>
        </w:rPr>
        <w:t> a drug used to treat the parasitic disease </w:t>
      </w:r>
      <w:hyperlink r:id="rId351" w:tooltip="African trypanosomiasis" w:history="1">
        <w:r w:rsidRPr="00277B48">
          <w:rPr>
            <w:rFonts w:ascii="Times New Roman" w:eastAsia="Times New Roman" w:hAnsi="Times New Roman" w:cs="Times New Roman"/>
            <w:color w:val="552200"/>
            <w:sz w:val="27"/>
            <w:szCs w:val="27"/>
            <w:u w:val="single"/>
            <w:lang w:val="en"/>
          </w:rPr>
          <w:t>sleeping sickness</w:t>
        </w:r>
      </w:hyperlink>
      <w:r w:rsidRPr="00277B48">
        <w:rPr>
          <w:rFonts w:ascii="Times New Roman" w:eastAsia="Times New Roman" w:hAnsi="Times New Roman" w:cs="Times New Roman"/>
          <w:color w:val="000000"/>
          <w:sz w:val="27"/>
          <w:szCs w:val="27"/>
          <w:lang w:val="en"/>
        </w:rPr>
        <w:t>.</w:t>
      </w:r>
      <w:hyperlink r:id="rId352" w:anchor="cite_note-Poulin-80" w:history="1">
        <w:r w:rsidRPr="00277B48">
          <w:rPr>
            <w:rFonts w:ascii="Times New Roman" w:eastAsia="Times New Roman" w:hAnsi="Times New Roman" w:cs="Times New Roman"/>
            <w:color w:val="552200"/>
            <w:sz w:val="27"/>
            <w:szCs w:val="27"/>
            <w:u w:val="single"/>
            <w:vertAlign w:val="superscript"/>
            <w:lang w:val="en"/>
          </w:rPr>
          <w:t>[80]</w:t>
        </w:r>
      </w:hyperlink>
      <w:r w:rsidRPr="00277B48">
        <w:rPr>
          <w:rFonts w:ascii="Times New Roman" w:eastAsia="Times New Roman" w:hAnsi="Times New Roman" w:cs="Times New Roman"/>
          <w:color w:val="000000"/>
          <w:sz w:val="27"/>
          <w:szCs w:val="27"/>
          <w:lang w:val="en"/>
        </w:rPr>
        <w:t> </w:t>
      </w:r>
      <w:hyperlink r:id="rId353" w:tooltip="Penicillin" w:history="1">
        <w:r w:rsidRPr="00277B48">
          <w:rPr>
            <w:rFonts w:ascii="Times New Roman" w:eastAsia="Times New Roman" w:hAnsi="Times New Roman" w:cs="Times New Roman"/>
            <w:color w:val="552200"/>
            <w:sz w:val="27"/>
            <w:szCs w:val="27"/>
            <w:u w:val="single"/>
            <w:lang w:val="en"/>
          </w:rPr>
          <w:t>Penicillin</w:t>
        </w:r>
      </w:hyperlink>
      <w:r w:rsidRPr="00277B48">
        <w:rPr>
          <w:rFonts w:ascii="Times New Roman" w:eastAsia="Times New Roman" w:hAnsi="Times New Roman" w:cs="Times New Roman"/>
          <w:color w:val="000000"/>
          <w:sz w:val="27"/>
          <w:szCs w:val="27"/>
          <w:lang w:val="en"/>
        </w:rPr>
        <w:t> and </w:t>
      </w:r>
      <w:hyperlink r:id="rId354" w:tooltip="Aspirin" w:history="1">
        <w:r w:rsidRPr="00277B48">
          <w:rPr>
            <w:rFonts w:ascii="Times New Roman" w:eastAsia="Times New Roman" w:hAnsi="Times New Roman" w:cs="Times New Roman"/>
            <w:color w:val="552200"/>
            <w:sz w:val="27"/>
            <w:szCs w:val="27"/>
            <w:u w:val="single"/>
            <w:lang w:val="en"/>
          </w:rPr>
          <w:t>Aspirin</w:t>
        </w:r>
      </w:hyperlink>
      <w:r w:rsidRPr="00277B48">
        <w:rPr>
          <w:rFonts w:ascii="Times New Roman" w:eastAsia="Times New Roman" w:hAnsi="Times New Roman" w:cs="Times New Roman"/>
          <w:color w:val="000000"/>
          <w:sz w:val="27"/>
          <w:szCs w:val="27"/>
          <w:lang w:val="en"/>
        </w:rPr>
        <w:t> also act in this manner. With these drugs, the compound is bound in the active site and the enzyme then converts the inhibitor into an activated form that reacts irreversibly with one or more amino acid residues.</w:t>
      </w:r>
    </w:p>
    <w:p w:rsidR="00277B48" w:rsidRPr="00277B48" w:rsidRDefault="00277B48" w:rsidP="00277B48">
      <w:pPr>
        <w:shd w:val="clear" w:color="auto" w:fill="FFFFFF"/>
        <w:spacing w:after="0" w:line="240" w:lineRule="auto"/>
        <w:jc w:val="left"/>
        <w:rPr>
          <w:rFonts w:ascii="Times New Roman" w:eastAsia="Times New Roman" w:hAnsi="Times New Roman" w:cs="Times New Roman"/>
          <w:b/>
          <w:bCs/>
          <w:color w:val="000000"/>
          <w:sz w:val="27"/>
          <w:szCs w:val="27"/>
          <w:lang w:val="en"/>
        </w:rPr>
      </w:pPr>
      <w:r w:rsidRPr="00277B48">
        <w:rPr>
          <w:rFonts w:ascii="Times New Roman" w:eastAsia="Times New Roman" w:hAnsi="Times New Roman" w:cs="Times New Roman"/>
          <w:b/>
          <w:bCs/>
          <w:color w:val="000000"/>
          <w:sz w:val="27"/>
          <w:szCs w:val="27"/>
          <w:lang w:val="en"/>
        </w:rPr>
        <w:t>Uses of inhibitors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Since inhibitors modulate the function of enzymes they are often used as drugs. A common example of an inhibitor that is used as a drug is </w:t>
      </w:r>
      <w:hyperlink r:id="rId355" w:tooltip="Aspirin" w:history="1">
        <w:r w:rsidRPr="00277B48">
          <w:rPr>
            <w:rFonts w:ascii="Times New Roman" w:eastAsia="Times New Roman" w:hAnsi="Times New Roman" w:cs="Times New Roman"/>
            <w:color w:val="552200"/>
            <w:sz w:val="27"/>
            <w:szCs w:val="27"/>
            <w:u w:val="single"/>
            <w:lang w:val="en"/>
          </w:rPr>
          <w:t>aspirin</w:t>
        </w:r>
      </w:hyperlink>
      <w:r w:rsidRPr="00277B48">
        <w:rPr>
          <w:rFonts w:ascii="Times New Roman" w:eastAsia="Times New Roman" w:hAnsi="Times New Roman" w:cs="Times New Roman"/>
          <w:color w:val="000000"/>
          <w:sz w:val="27"/>
          <w:szCs w:val="27"/>
          <w:lang w:val="en"/>
        </w:rPr>
        <w:t>, which inhibits the </w:t>
      </w:r>
      <w:hyperlink r:id="rId356" w:tooltip="Cyclooxygenase" w:history="1">
        <w:r w:rsidRPr="00277B48">
          <w:rPr>
            <w:rFonts w:ascii="Times New Roman" w:eastAsia="Times New Roman" w:hAnsi="Times New Roman" w:cs="Times New Roman"/>
            <w:color w:val="552200"/>
            <w:sz w:val="27"/>
            <w:szCs w:val="27"/>
            <w:u w:val="single"/>
            <w:lang w:val="en"/>
          </w:rPr>
          <w:t>COX-1</w:t>
        </w:r>
      </w:hyperlink>
      <w:r w:rsidRPr="00277B48">
        <w:rPr>
          <w:rFonts w:ascii="Times New Roman" w:eastAsia="Times New Roman" w:hAnsi="Times New Roman" w:cs="Times New Roman"/>
          <w:color w:val="000000"/>
          <w:sz w:val="27"/>
          <w:szCs w:val="27"/>
          <w:lang w:val="en"/>
        </w:rPr>
        <w:t> and </w:t>
      </w:r>
      <w:hyperlink r:id="rId357" w:tooltip="Cyclooxygenase" w:history="1">
        <w:r w:rsidRPr="00277B48">
          <w:rPr>
            <w:rFonts w:ascii="Times New Roman" w:eastAsia="Times New Roman" w:hAnsi="Times New Roman" w:cs="Times New Roman"/>
            <w:color w:val="552200"/>
            <w:sz w:val="27"/>
            <w:szCs w:val="27"/>
            <w:u w:val="single"/>
            <w:lang w:val="en"/>
          </w:rPr>
          <w:t>COX-2</w:t>
        </w:r>
      </w:hyperlink>
      <w:r w:rsidRPr="00277B48">
        <w:rPr>
          <w:rFonts w:ascii="Times New Roman" w:eastAsia="Times New Roman" w:hAnsi="Times New Roman" w:cs="Times New Roman"/>
          <w:color w:val="000000"/>
          <w:sz w:val="27"/>
          <w:szCs w:val="27"/>
          <w:lang w:val="en"/>
        </w:rPr>
        <w:t> enzymes that produce the</w:t>
      </w:r>
      <w:hyperlink r:id="rId358" w:tooltip="Inflammation" w:history="1">
        <w:r w:rsidRPr="00277B48">
          <w:rPr>
            <w:rFonts w:ascii="Times New Roman" w:eastAsia="Times New Roman" w:hAnsi="Times New Roman" w:cs="Times New Roman"/>
            <w:color w:val="552200"/>
            <w:sz w:val="27"/>
            <w:szCs w:val="27"/>
            <w:u w:val="single"/>
            <w:lang w:val="en"/>
          </w:rPr>
          <w:t>inflammation</w:t>
        </w:r>
      </w:hyperlink>
      <w:r w:rsidRPr="00277B48">
        <w:rPr>
          <w:rFonts w:ascii="Times New Roman" w:eastAsia="Times New Roman" w:hAnsi="Times New Roman" w:cs="Times New Roman"/>
          <w:color w:val="000000"/>
          <w:sz w:val="27"/>
          <w:szCs w:val="27"/>
          <w:lang w:val="en"/>
        </w:rPr>
        <w:t> messenger </w:t>
      </w:r>
      <w:hyperlink r:id="rId359" w:tooltip="Prostaglandin" w:history="1">
        <w:r w:rsidRPr="00277B48">
          <w:rPr>
            <w:rFonts w:ascii="Times New Roman" w:eastAsia="Times New Roman" w:hAnsi="Times New Roman" w:cs="Times New Roman"/>
            <w:color w:val="552200"/>
            <w:sz w:val="27"/>
            <w:szCs w:val="27"/>
            <w:u w:val="single"/>
            <w:lang w:val="en"/>
          </w:rPr>
          <w:t>prostaglandin</w:t>
        </w:r>
      </w:hyperlink>
      <w:r w:rsidRPr="00277B48">
        <w:rPr>
          <w:rFonts w:ascii="Times New Roman" w:eastAsia="Times New Roman" w:hAnsi="Times New Roman" w:cs="Times New Roman"/>
          <w:color w:val="000000"/>
          <w:sz w:val="27"/>
          <w:szCs w:val="27"/>
          <w:lang w:val="en"/>
        </w:rPr>
        <w:t>, thus suppressing pain and inflammation. However, other enzyme inhibitors are poisons. For example, the poison </w:t>
      </w:r>
      <w:hyperlink r:id="rId360" w:tooltip="Cyanide" w:history="1">
        <w:r w:rsidRPr="00277B48">
          <w:rPr>
            <w:rFonts w:ascii="Times New Roman" w:eastAsia="Times New Roman" w:hAnsi="Times New Roman" w:cs="Times New Roman"/>
            <w:color w:val="552200"/>
            <w:sz w:val="27"/>
            <w:szCs w:val="27"/>
            <w:u w:val="single"/>
            <w:lang w:val="en"/>
          </w:rPr>
          <w:t>cyanide</w:t>
        </w:r>
      </w:hyperlink>
      <w:r w:rsidRPr="00277B48">
        <w:rPr>
          <w:rFonts w:ascii="Times New Roman" w:eastAsia="Times New Roman" w:hAnsi="Times New Roman" w:cs="Times New Roman"/>
          <w:color w:val="000000"/>
          <w:sz w:val="27"/>
          <w:szCs w:val="27"/>
          <w:lang w:val="en"/>
        </w:rPr>
        <w:t> is an irreversible enzyme inhibitor that combines with the copper and iron in the active site of the enzyme </w:t>
      </w:r>
      <w:hyperlink r:id="rId361" w:tooltip="Cytochrome c oxidase" w:history="1">
        <w:r w:rsidRPr="00277B48">
          <w:rPr>
            <w:rFonts w:ascii="Times New Roman" w:eastAsia="Times New Roman" w:hAnsi="Times New Roman" w:cs="Times New Roman"/>
            <w:color w:val="552200"/>
            <w:sz w:val="27"/>
            <w:szCs w:val="27"/>
            <w:u w:val="single"/>
            <w:lang w:val="en"/>
          </w:rPr>
          <w:t>cytochrome c oxidase</w:t>
        </w:r>
      </w:hyperlink>
      <w:r w:rsidRPr="00277B48">
        <w:rPr>
          <w:rFonts w:ascii="Times New Roman" w:eastAsia="Times New Roman" w:hAnsi="Times New Roman" w:cs="Times New Roman"/>
          <w:color w:val="000000"/>
          <w:sz w:val="27"/>
          <w:szCs w:val="27"/>
          <w:lang w:val="en"/>
        </w:rPr>
        <w:t> and blocks </w:t>
      </w:r>
      <w:hyperlink r:id="rId362" w:tooltip="Cellular respiration" w:history="1">
        <w:r w:rsidRPr="00277B48">
          <w:rPr>
            <w:rFonts w:ascii="Times New Roman" w:eastAsia="Times New Roman" w:hAnsi="Times New Roman" w:cs="Times New Roman"/>
            <w:color w:val="552200"/>
            <w:sz w:val="27"/>
            <w:szCs w:val="27"/>
            <w:u w:val="single"/>
            <w:lang w:val="en"/>
          </w:rPr>
          <w:t>cellular respiration</w:t>
        </w:r>
      </w:hyperlink>
      <w:r w:rsidRPr="00277B48">
        <w:rPr>
          <w:rFonts w:ascii="Times New Roman" w:eastAsia="Times New Roman" w:hAnsi="Times New Roman" w:cs="Times New Roman"/>
          <w:color w:val="000000"/>
          <w:sz w:val="27"/>
          <w:szCs w:val="27"/>
          <w:lang w:val="en"/>
        </w:rPr>
        <w:t>.</w:t>
      </w:r>
      <w:hyperlink r:id="rId363" w:anchor="cite_note-81" w:history="1">
        <w:r w:rsidRPr="00277B48">
          <w:rPr>
            <w:rFonts w:ascii="Times New Roman" w:eastAsia="Times New Roman" w:hAnsi="Times New Roman" w:cs="Times New Roman"/>
            <w:color w:val="552200"/>
            <w:sz w:val="27"/>
            <w:szCs w:val="27"/>
            <w:u w:val="single"/>
            <w:vertAlign w:val="superscript"/>
            <w:lang w:val="en"/>
          </w:rPr>
          <w:t>[81]</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Biological function</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serve a wide variety of </w:t>
      </w:r>
      <w:hyperlink r:id="rId364" w:tooltip="Function (biology)" w:history="1">
        <w:r w:rsidRPr="00277B48">
          <w:rPr>
            <w:rFonts w:ascii="Times New Roman" w:eastAsia="Times New Roman" w:hAnsi="Times New Roman" w:cs="Times New Roman"/>
            <w:color w:val="552200"/>
            <w:sz w:val="27"/>
            <w:szCs w:val="27"/>
            <w:u w:val="single"/>
            <w:lang w:val="en"/>
          </w:rPr>
          <w:t>functions</w:t>
        </w:r>
      </w:hyperlink>
      <w:r w:rsidRPr="00277B48">
        <w:rPr>
          <w:rFonts w:ascii="Times New Roman" w:eastAsia="Times New Roman" w:hAnsi="Times New Roman" w:cs="Times New Roman"/>
          <w:color w:val="000000"/>
          <w:sz w:val="27"/>
          <w:szCs w:val="27"/>
          <w:lang w:val="en"/>
        </w:rPr>
        <w:t> inside living organisms. They are indispensable for </w:t>
      </w:r>
      <w:hyperlink r:id="rId365" w:tooltip="Signal transduction" w:history="1">
        <w:r w:rsidRPr="00277B48">
          <w:rPr>
            <w:rFonts w:ascii="Times New Roman" w:eastAsia="Times New Roman" w:hAnsi="Times New Roman" w:cs="Times New Roman"/>
            <w:color w:val="552200"/>
            <w:sz w:val="27"/>
            <w:szCs w:val="27"/>
            <w:u w:val="single"/>
            <w:lang w:val="en"/>
          </w:rPr>
          <w:t>signal transduction</w:t>
        </w:r>
      </w:hyperlink>
      <w:r w:rsidRPr="00277B48">
        <w:rPr>
          <w:rFonts w:ascii="Times New Roman" w:eastAsia="Times New Roman" w:hAnsi="Times New Roman" w:cs="Times New Roman"/>
          <w:color w:val="000000"/>
          <w:sz w:val="27"/>
          <w:szCs w:val="27"/>
          <w:lang w:val="en"/>
        </w:rPr>
        <w:t> and cell regulation, often via </w:t>
      </w:r>
      <w:hyperlink r:id="rId366" w:tooltip="Kinase" w:history="1">
        <w:r w:rsidRPr="00277B48">
          <w:rPr>
            <w:rFonts w:ascii="Times New Roman" w:eastAsia="Times New Roman" w:hAnsi="Times New Roman" w:cs="Times New Roman"/>
            <w:color w:val="552200"/>
            <w:sz w:val="27"/>
            <w:szCs w:val="27"/>
            <w:u w:val="single"/>
            <w:lang w:val="en"/>
          </w:rPr>
          <w:t>kinases</w:t>
        </w:r>
      </w:hyperlink>
      <w:r w:rsidRPr="00277B48">
        <w:rPr>
          <w:rFonts w:ascii="Times New Roman" w:eastAsia="Times New Roman" w:hAnsi="Times New Roman" w:cs="Times New Roman"/>
          <w:color w:val="000000"/>
          <w:sz w:val="27"/>
          <w:szCs w:val="27"/>
          <w:lang w:val="en"/>
        </w:rPr>
        <w:t> and </w:t>
      </w:r>
      <w:hyperlink r:id="rId367" w:tooltip="Phosphatase" w:history="1">
        <w:r w:rsidRPr="00277B48">
          <w:rPr>
            <w:rFonts w:ascii="Times New Roman" w:eastAsia="Times New Roman" w:hAnsi="Times New Roman" w:cs="Times New Roman"/>
            <w:color w:val="552200"/>
            <w:sz w:val="27"/>
            <w:szCs w:val="27"/>
            <w:u w:val="single"/>
            <w:lang w:val="en"/>
          </w:rPr>
          <w:t>phosphatases</w:t>
        </w:r>
      </w:hyperlink>
      <w:r w:rsidRPr="00277B48">
        <w:rPr>
          <w:rFonts w:ascii="Times New Roman" w:eastAsia="Times New Roman" w:hAnsi="Times New Roman" w:cs="Times New Roman"/>
          <w:color w:val="000000"/>
          <w:sz w:val="27"/>
          <w:szCs w:val="27"/>
          <w:lang w:val="en"/>
        </w:rPr>
        <w:t>.</w:t>
      </w:r>
      <w:hyperlink r:id="rId368" w:anchor="cite_note-82" w:history="1">
        <w:r w:rsidRPr="00277B48">
          <w:rPr>
            <w:rFonts w:ascii="Times New Roman" w:eastAsia="Times New Roman" w:hAnsi="Times New Roman" w:cs="Times New Roman"/>
            <w:color w:val="552200"/>
            <w:sz w:val="27"/>
            <w:szCs w:val="27"/>
            <w:u w:val="single"/>
            <w:vertAlign w:val="superscript"/>
            <w:lang w:val="en"/>
          </w:rPr>
          <w:t>[82]</w:t>
        </w:r>
      </w:hyperlink>
      <w:r w:rsidRPr="00277B48">
        <w:rPr>
          <w:rFonts w:ascii="Times New Roman" w:eastAsia="Times New Roman" w:hAnsi="Times New Roman" w:cs="Times New Roman"/>
          <w:color w:val="000000"/>
          <w:sz w:val="27"/>
          <w:szCs w:val="27"/>
          <w:lang w:val="en"/>
        </w:rPr>
        <w:t> They also generate movement, with</w:t>
      </w:r>
      <w:hyperlink r:id="rId369" w:tooltip="Myosin" w:history="1">
        <w:r w:rsidRPr="00277B48">
          <w:rPr>
            <w:rFonts w:ascii="Times New Roman" w:eastAsia="Times New Roman" w:hAnsi="Times New Roman" w:cs="Times New Roman"/>
            <w:color w:val="552200"/>
            <w:sz w:val="27"/>
            <w:szCs w:val="27"/>
            <w:u w:val="single"/>
            <w:lang w:val="en"/>
          </w:rPr>
          <w:t>myosin</w:t>
        </w:r>
      </w:hyperlink>
      <w:r w:rsidRPr="00277B48">
        <w:rPr>
          <w:rFonts w:ascii="Times New Roman" w:eastAsia="Times New Roman" w:hAnsi="Times New Roman" w:cs="Times New Roman"/>
          <w:color w:val="000000"/>
          <w:sz w:val="27"/>
          <w:szCs w:val="27"/>
          <w:lang w:val="en"/>
        </w:rPr>
        <w:t> hydrolyzing ATP to generate </w:t>
      </w:r>
      <w:hyperlink r:id="rId370" w:tooltip="Muscle contraction" w:history="1">
        <w:r w:rsidRPr="00277B48">
          <w:rPr>
            <w:rFonts w:ascii="Times New Roman" w:eastAsia="Times New Roman" w:hAnsi="Times New Roman" w:cs="Times New Roman"/>
            <w:color w:val="552200"/>
            <w:sz w:val="27"/>
            <w:szCs w:val="27"/>
            <w:u w:val="single"/>
            <w:lang w:val="en"/>
          </w:rPr>
          <w:t>muscle contraction</w:t>
        </w:r>
      </w:hyperlink>
      <w:r w:rsidRPr="00277B48">
        <w:rPr>
          <w:rFonts w:ascii="Times New Roman" w:eastAsia="Times New Roman" w:hAnsi="Times New Roman" w:cs="Times New Roman"/>
          <w:color w:val="000000"/>
          <w:sz w:val="27"/>
          <w:szCs w:val="27"/>
          <w:lang w:val="en"/>
        </w:rPr>
        <w:t> and also moving cargo around the cell as part of the</w:t>
      </w:r>
      <w:hyperlink r:id="rId371" w:tooltip="Cytoskeleton" w:history="1">
        <w:r w:rsidRPr="00277B48">
          <w:rPr>
            <w:rFonts w:ascii="Times New Roman" w:eastAsia="Times New Roman" w:hAnsi="Times New Roman" w:cs="Times New Roman"/>
            <w:color w:val="552200"/>
            <w:sz w:val="27"/>
            <w:szCs w:val="27"/>
            <w:u w:val="single"/>
            <w:lang w:val="en"/>
          </w:rPr>
          <w:t>cytoskeleton</w:t>
        </w:r>
      </w:hyperlink>
      <w:r w:rsidRPr="00277B48">
        <w:rPr>
          <w:rFonts w:ascii="Times New Roman" w:eastAsia="Times New Roman" w:hAnsi="Times New Roman" w:cs="Times New Roman"/>
          <w:color w:val="000000"/>
          <w:sz w:val="27"/>
          <w:szCs w:val="27"/>
          <w:lang w:val="en"/>
        </w:rPr>
        <w:t>.</w:t>
      </w:r>
      <w:hyperlink r:id="rId372" w:anchor="cite_note-83" w:history="1">
        <w:r w:rsidRPr="00277B48">
          <w:rPr>
            <w:rFonts w:ascii="Times New Roman" w:eastAsia="Times New Roman" w:hAnsi="Times New Roman" w:cs="Times New Roman"/>
            <w:color w:val="552200"/>
            <w:sz w:val="27"/>
            <w:szCs w:val="27"/>
            <w:u w:val="single"/>
            <w:vertAlign w:val="superscript"/>
            <w:lang w:val="en"/>
          </w:rPr>
          <w:t>[83]</w:t>
        </w:r>
      </w:hyperlink>
      <w:r w:rsidRPr="00277B48">
        <w:rPr>
          <w:rFonts w:ascii="Times New Roman" w:eastAsia="Times New Roman" w:hAnsi="Times New Roman" w:cs="Times New Roman"/>
          <w:color w:val="000000"/>
          <w:sz w:val="27"/>
          <w:szCs w:val="27"/>
          <w:lang w:val="en"/>
        </w:rPr>
        <w:t> Other ATPases in the cell membrane are </w:t>
      </w:r>
      <w:hyperlink r:id="rId373" w:tooltip="Ion pump (biology)" w:history="1">
        <w:r w:rsidRPr="00277B48">
          <w:rPr>
            <w:rFonts w:ascii="Times New Roman" w:eastAsia="Times New Roman" w:hAnsi="Times New Roman" w:cs="Times New Roman"/>
            <w:color w:val="552200"/>
            <w:sz w:val="27"/>
            <w:szCs w:val="27"/>
            <w:u w:val="single"/>
            <w:lang w:val="en"/>
          </w:rPr>
          <w:t>ion pumps</w:t>
        </w:r>
      </w:hyperlink>
      <w:r w:rsidRPr="00277B48">
        <w:rPr>
          <w:rFonts w:ascii="Times New Roman" w:eastAsia="Times New Roman" w:hAnsi="Times New Roman" w:cs="Times New Roman"/>
          <w:color w:val="000000"/>
          <w:sz w:val="27"/>
          <w:szCs w:val="27"/>
          <w:lang w:val="en"/>
        </w:rPr>
        <w:t> involved in </w:t>
      </w:r>
      <w:hyperlink r:id="rId374" w:tooltip="Active transport" w:history="1">
        <w:r w:rsidRPr="00277B48">
          <w:rPr>
            <w:rFonts w:ascii="Times New Roman" w:eastAsia="Times New Roman" w:hAnsi="Times New Roman" w:cs="Times New Roman"/>
            <w:color w:val="552200"/>
            <w:sz w:val="27"/>
            <w:szCs w:val="27"/>
            <w:u w:val="single"/>
            <w:lang w:val="en"/>
          </w:rPr>
          <w:t>active transport</w:t>
        </w:r>
      </w:hyperlink>
      <w:r w:rsidRPr="00277B48">
        <w:rPr>
          <w:rFonts w:ascii="Times New Roman" w:eastAsia="Times New Roman" w:hAnsi="Times New Roman" w:cs="Times New Roman"/>
          <w:color w:val="000000"/>
          <w:sz w:val="27"/>
          <w:szCs w:val="27"/>
          <w:lang w:val="en"/>
        </w:rPr>
        <w:t>. Enzymes are also involved in more exotic functions, such as </w:t>
      </w:r>
      <w:hyperlink r:id="rId375" w:tooltip="Luciferase" w:history="1">
        <w:r w:rsidRPr="00277B48">
          <w:rPr>
            <w:rFonts w:ascii="Times New Roman" w:eastAsia="Times New Roman" w:hAnsi="Times New Roman" w:cs="Times New Roman"/>
            <w:color w:val="552200"/>
            <w:sz w:val="27"/>
            <w:szCs w:val="27"/>
            <w:u w:val="single"/>
            <w:lang w:val="en"/>
          </w:rPr>
          <w:t>luciferase</w:t>
        </w:r>
      </w:hyperlink>
      <w:r w:rsidRPr="00277B48">
        <w:rPr>
          <w:rFonts w:ascii="Times New Roman" w:eastAsia="Times New Roman" w:hAnsi="Times New Roman" w:cs="Times New Roman"/>
          <w:color w:val="000000"/>
          <w:sz w:val="27"/>
          <w:szCs w:val="27"/>
          <w:lang w:val="en"/>
        </w:rPr>
        <w:t> generating light in </w:t>
      </w:r>
      <w:hyperlink r:id="rId376" w:tooltip="Firefly" w:history="1">
        <w:r w:rsidRPr="00277B48">
          <w:rPr>
            <w:rFonts w:ascii="Times New Roman" w:eastAsia="Times New Roman" w:hAnsi="Times New Roman" w:cs="Times New Roman"/>
            <w:color w:val="552200"/>
            <w:sz w:val="27"/>
            <w:szCs w:val="27"/>
            <w:u w:val="single"/>
            <w:lang w:val="en"/>
          </w:rPr>
          <w:t>fireflies</w:t>
        </w:r>
      </w:hyperlink>
      <w:r w:rsidRPr="00277B48">
        <w:rPr>
          <w:rFonts w:ascii="Times New Roman" w:eastAsia="Times New Roman" w:hAnsi="Times New Roman" w:cs="Times New Roman"/>
          <w:color w:val="000000"/>
          <w:sz w:val="27"/>
          <w:szCs w:val="27"/>
          <w:lang w:val="en"/>
        </w:rPr>
        <w:t>.</w:t>
      </w:r>
      <w:hyperlink r:id="rId377" w:anchor="cite_note-84" w:history="1">
        <w:r w:rsidRPr="00277B48">
          <w:rPr>
            <w:rFonts w:ascii="Times New Roman" w:eastAsia="Times New Roman" w:hAnsi="Times New Roman" w:cs="Times New Roman"/>
            <w:color w:val="552200"/>
            <w:sz w:val="27"/>
            <w:szCs w:val="27"/>
            <w:u w:val="single"/>
            <w:vertAlign w:val="superscript"/>
            <w:lang w:val="en"/>
          </w:rPr>
          <w:t>[84]</w:t>
        </w:r>
      </w:hyperlink>
      <w:r w:rsidRPr="00277B48">
        <w:rPr>
          <w:rFonts w:ascii="Times New Roman" w:eastAsia="Times New Roman" w:hAnsi="Times New Roman" w:cs="Times New Roman"/>
          <w:color w:val="000000"/>
          <w:sz w:val="27"/>
          <w:szCs w:val="27"/>
          <w:lang w:val="en"/>
        </w:rPr>
        <w:t> </w:t>
      </w:r>
      <w:hyperlink r:id="rId378" w:tooltip="Virus" w:history="1">
        <w:r w:rsidRPr="00277B48">
          <w:rPr>
            <w:rFonts w:ascii="Times New Roman" w:eastAsia="Times New Roman" w:hAnsi="Times New Roman" w:cs="Times New Roman"/>
            <w:color w:val="552200"/>
            <w:sz w:val="27"/>
            <w:szCs w:val="27"/>
            <w:u w:val="single"/>
            <w:lang w:val="en"/>
          </w:rPr>
          <w:t>Viruses</w:t>
        </w:r>
      </w:hyperlink>
      <w:r w:rsidRPr="00277B48">
        <w:rPr>
          <w:rFonts w:ascii="Times New Roman" w:eastAsia="Times New Roman" w:hAnsi="Times New Roman" w:cs="Times New Roman"/>
          <w:color w:val="000000"/>
          <w:sz w:val="27"/>
          <w:szCs w:val="27"/>
          <w:lang w:val="en"/>
        </w:rPr>
        <w:t> can also contain enzymes for infecting cells, such as the </w:t>
      </w:r>
      <w:hyperlink r:id="rId379" w:tooltip="HIV integrase" w:history="1">
        <w:r w:rsidRPr="00277B48">
          <w:rPr>
            <w:rFonts w:ascii="Times New Roman" w:eastAsia="Times New Roman" w:hAnsi="Times New Roman" w:cs="Times New Roman"/>
            <w:color w:val="552200"/>
            <w:sz w:val="27"/>
            <w:szCs w:val="27"/>
            <w:u w:val="single"/>
            <w:lang w:val="en"/>
          </w:rPr>
          <w:t>HIV integrase</w:t>
        </w:r>
      </w:hyperlink>
      <w:r w:rsidRPr="00277B48">
        <w:rPr>
          <w:rFonts w:ascii="Times New Roman" w:eastAsia="Times New Roman" w:hAnsi="Times New Roman" w:cs="Times New Roman"/>
          <w:color w:val="000000"/>
          <w:sz w:val="27"/>
          <w:szCs w:val="27"/>
          <w:lang w:val="en"/>
        </w:rPr>
        <w:t> and</w:t>
      </w:r>
      <w:hyperlink r:id="rId380" w:tooltip="Reverse transcriptase" w:history="1">
        <w:r w:rsidRPr="00277B48">
          <w:rPr>
            <w:rFonts w:ascii="Times New Roman" w:eastAsia="Times New Roman" w:hAnsi="Times New Roman" w:cs="Times New Roman"/>
            <w:color w:val="552200"/>
            <w:sz w:val="27"/>
            <w:szCs w:val="27"/>
            <w:u w:val="single"/>
            <w:lang w:val="en"/>
          </w:rPr>
          <w:t>reverse transcriptase</w:t>
        </w:r>
      </w:hyperlink>
      <w:r w:rsidRPr="00277B48">
        <w:rPr>
          <w:rFonts w:ascii="Times New Roman" w:eastAsia="Times New Roman" w:hAnsi="Times New Roman" w:cs="Times New Roman"/>
          <w:color w:val="000000"/>
          <w:sz w:val="27"/>
          <w:szCs w:val="27"/>
          <w:lang w:val="en"/>
        </w:rPr>
        <w:t>, or for viral release from cells, like the </w:t>
      </w:r>
      <w:hyperlink r:id="rId381" w:tooltip="Influenza" w:history="1">
        <w:r w:rsidRPr="00277B48">
          <w:rPr>
            <w:rFonts w:ascii="Times New Roman" w:eastAsia="Times New Roman" w:hAnsi="Times New Roman" w:cs="Times New Roman"/>
            <w:color w:val="552200"/>
            <w:sz w:val="27"/>
            <w:szCs w:val="27"/>
            <w:u w:val="single"/>
            <w:lang w:val="en"/>
          </w:rPr>
          <w:t>influenza</w:t>
        </w:r>
      </w:hyperlink>
      <w:r w:rsidRPr="00277B48">
        <w:rPr>
          <w:rFonts w:ascii="Times New Roman" w:eastAsia="Times New Roman" w:hAnsi="Times New Roman" w:cs="Times New Roman"/>
          <w:color w:val="000000"/>
          <w:sz w:val="27"/>
          <w:szCs w:val="27"/>
          <w:lang w:val="en"/>
        </w:rPr>
        <w:t> virus </w:t>
      </w:r>
      <w:hyperlink r:id="rId382" w:tooltip="Neuraminidase" w:history="1">
        <w:r w:rsidRPr="00277B48">
          <w:rPr>
            <w:rFonts w:ascii="Times New Roman" w:eastAsia="Times New Roman" w:hAnsi="Times New Roman" w:cs="Times New Roman"/>
            <w:color w:val="552200"/>
            <w:sz w:val="27"/>
            <w:szCs w:val="27"/>
            <w:u w:val="single"/>
            <w:lang w:val="en"/>
          </w:rPr>
          <w:t>neuraminidase</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An important function of enzymes is in the </w:t>
      </w:r>
      <w:hyperlink r:id="rId383" w:tooltip="Digestive systems" w:history="1">
        <w:r w:rsidRPr="00277B48">
          <w:rPr>
            <w:rFonts w:ascii="Times New Roman" w:eastAsia="Times New Roman" w:hAnsi="Times New Roman" w:cs="Times New Roman"/>
            <w:color w:val="552200"/>
            <w:sz w:val="27"/>
            <w:szCs w:val="27"/>
            <w:u w:val="single"/>
            <w:lang w:val="en"/>
          </w:rPr>
          <w:t>digestive systems</w:t>
        </w:r>
      </w:hyperlink>
      <w:r w:rsidRPr="00277B48">
        <w:rPr>
          <w:rFonts w:ascii="Times New Roman" w:eastAsia="Times New Roman" w:hAnsi="Times New Roman" w:cs="Times New Roman"/>
          <w:color w:val="000000"/>
          <w:sz w:val="27"/>
          <w:szCs w:val="27"/>
          <w:lang w:val="en"/>
        </w:rPr>
        <w:t> of animals. Enzymes such as </w:t>
      </w:r>
      <w:hyperlink r:id="rId384" w:tooltip="Amylases" w:history="1">
        <w:r w:rsidRPr="00277B48">
          <w:rPr>
            <w:rFonts w:ascii="Times New Roman" w:eastAsia="Times New Roman" w:hAnsi="Times New Roman" w:cs="Times New Roman"/>
            <w:color w:val="552200"/>
            <w:sz w:val="27"/>
            <w:szCs w:val="27"/>
            <w:u w:val="single"/>
            <w:lang w:val="en"/>
          </w:rPr>
          <w:t>amylases</w:t>
        </w:r>
      </w:hyperlink>
      <w:r w:rsidRPr="00277B48">
        <w:rPr>
          <w:rFonts w:ascii="Times New Roman" w:eastAsia="Times New Roman" w:hAnsi="Times New Roman" w:cs="Times New Roman"/>
          <w:color w:val="000000"/>
          <w:sz w:val="27"/>
          <w:szCs w:val="27"/>
          <w:lang w:val="en"/>
        </w:rPr>
        <w:t> and </w:t>
      </w:r>
      <w:hyperlink r:id="rId385" w:tooltip="Proteases" w:history="1">
        <w:r w:rsidRPr="00277B48">
          <w:rPr>
            <w:rFonts w:ascii="Times New Roman" w:eastAsia="Times New Roman" w:hAnsi="Times New Roman" w:cs="Times New Roman"/>
            <w:color w:val="552200"/>
            <w:sz w:val="27"/>
            <w:szCs w:val="27"/>
            <w:u w:val="single"/>
            <w:lang w:val="en"/>
          </w:rPr>
          <w:t>proteases</w:t>
        </w:r>
      </w:hyperlink>
      <w:r w:rsidRPr="00277B48">
        <w:rPr>
          <w:rFonts w:ascii="Times New Roman" w:eastAsia="Times New Roman" w:hAnsi="Times New Roman" w:cs="Times New Roman"/>
          <w:color w:val="000000"/>
          <w:sz w:val="27"/>
          <w:szCs w:val="27"/>
          <w:lang w:val="en"/>
        </w:rPr>
        <w:t> break down large molecules (</w:t>
      </w:r>
      <w:hyperlink r:id="rId386" w:tooltip="Starch" w:history="1">
        <w:r w:rsidRPr="00277B48">
          <w:rPr>
            <w:rFonts w:ascii="Times New Roman" w:eastAsia="Times New Roman" w:hAnsi="Times New Roman" w:cs="Times New Roman"/>
            <w:color w:val="552200"/>
            <w:sz w:val="27"/>
            <w:szCs w:val="27"/>
            <w:u w:val="single"/>
            <w:lang w:val="en"/>
          </w:rPr>
          <w:t>starch</w:t>
        </w:r>
      </w:hyperlink>
      <w:r w:rsidRPr="00277B48">
        <w:rPr>
          <w:rFonts w:ascii="Times New Roman" w:eastAsia="Times New Roman" w:hAnsi="Times New Roman" w:cs="Times New Roman"/>
          <w:color w:val="000000"/>
          <w:sz w:val="27"/>
          <w:szCs w:val="27"/>
          <w:lang w:val="en"/>
        </w:rPr>
        <w:t> or </w:t>
      </w:r>
      <w:hyperlink r:id="rId387" w:tooltip="Protein" w:history="1">
        <w:r w:rsidRPr="00277B48">
          <w:rPr>
            <w:rFonts w:ascii="Times New Roman" w:eastAsia="Times New Roman" w:hAnsi="Times New Roman" w:cs="Times New Roman"/>
            <w:color w:val="552200"/>
            <w:sz w:val="27"/>
            <w:szCs w:val="27"/>
            <w:u w:val="single"/>
            <w:lang w:val="en"/>
          </w:rPr>
          <w:t>proteins</w:t>
        </w:r>
      </w:hyperlink>
      <w:r w:rsidRPr="00277B48">
        <w:rPr>
          <w:rFonts w:ascii="Times New Roman" w:eastAsia="Times New Roman" w:hAnsi="Times New Roman" w:cs="Times New Roman"/>
          <w:color w:val="000000"/>
          <w:sz w:val="27"/>
          <w:szCs w:val="27"/>
          <w:lang w:val="en"/>
        </w:rPr>
        <w:t>, respectively) into smaller ones, so they can be absorbed by the intestines. Starch molecules, for example, are too large to be absorbed from the intestine, but enzymes hydrolyze the starch chains into smaller molecules such as </w:t>
      </w:r>
      <w:hyperlink r:id="rId388" w:tooltip="Maltose" w:history="1">
        <w:r w:rsidRPr="00277B48">
          <w:rPr>
            <w:rFonts w:ascii="Times New Roman" w:eastAsia="Times New Roman" w:hAnsi="Times New Roman" w:cs="Times New Roman"/>
            <w:color w:val="552200"/>
            <w:sz w:val="27"/>
            <w:szCs w:val="27"/>
            <w:u w:val="single"/>
            <w:lang w:val="en"/>
          </w:rPr>
          <w:t>maltose</w:t>
        </w:r>
      </w:hyperlink>
      <w:r w:rsidRPr="00277B48">
        <w:rPr>
          <w:rFonts w:ascii="Times New Roman" w:eastAsia="Times New Roman" w:hAnsi="Times New Roman" w:cs="Times New Roman"/>
          <w:color w:val="000000"/>
          <w:sz w:val="27"/>
          <w:szCs w:val="27"/>
          <w:lang w:val="en"/>
        </w:rPr>
        <w:t> and eventually </w:t>
      </w:r>
      <w:hyperlink r:id="rId389" w:tooltip="Glucose" w:history="1">
        <w:r w:rsidRPr="00277B48">
          <w:rPr>
            <w:rFonts w:ascii="Times New Roman" w:eastAsia="Times New Roman" w:hAnsi="Times New Roman" w:cs="Times New Roman"/>
            <w:color w:val="552200"/>
            <w:sz w:val="27"/>
            <w:szCs w:val="27"/>
            <w:u w:val="single"/>
            <w:lang w:val="en"/>
          </w:rPr>
          <w:t>glucose</w:t>
        </w:r>
      </w:hyperlink>
      <w:r w:rsidRPr="00277B48">
        <w:rPr>
          <w:rFonts w:ascii="Times New Roman" w:eastAsia="Times New Roman" w:hAnsi="Times New Roman" w:cs="Times New Roman"/>
          <w:color w:val="000000"/>
          <w:sz w:val="27"/>
          <w:szCs w:val="27"/>
          <w:lang w:val="en"/>
        </w:rPr>
        <w:t>, which can then be absorbed. Different enzymes digest different food substances. In</w:t>
      </w:r>
      <w:hyperlink r:id="rId390" w:tooltip="Ruminants" w:history="1">
        <w:r w:rsidRPr="00277B48">
          <w:rPr>
            <w:rFonts w:ascii="Times New Roman" w:eastAsia="Times New Roman" w:hAnsi="Times New Roman" w:cs="Times New Roman"/>
            <w:color w:val="552200"/>
            <w:sz w:val="27"/>
            <w:szCs w:val="27"/>
            <w:u w:val="single"/>
            <w:lang w:val="en"/>
          </w:rPr>
          <w:t>ruminants</w:t>
        </w:r>
      </w:hyperlink>
      <w:r w:rsidRPr="00277B48">
        <w:rPr>
          <w:rFonts w:ascii="Times New Roman" w:eastAsia="Times New Roman" w:hAnsi="Times New Roman" w:cs="Times New Roman"/>
          <w:color w:val="000000"/>
          <w:sz w:val="27"/>
          <w:szCs w:val="27"/>
          <w:lang w:val="en"/>
        </w:rPr>
        <w:t>, which have </w:t>
      </w:r>
      <w:hyperlink r:id="rId391" w:tooltip="Herbivorous" w:history="1">
        <w:r w:rsidRPr="00277B48">
          <w:rPr>
            <w:rFonts w:ascii="Times New Roman" w:eastAsia="Times New Roman" w:hAnsi="Times New Roman" w:cs="Times New Roman"/>
            <w:color w:val="552200"/>
            <w:sz w:val="27"/>
            <w:szCs w:val="27"/>
            <w:u w:val="single"/>
            <w:lang w:val="en"/>
          </w:rPr>
          <w:t>herbivorous</w:t>
        </w:r>
      </w:hyperlink>
      <w:r w:rsidRPr="00277B48">
        <w:rPr>
          <w:rFonts w:ascii="Times New Roman" w:eastAsia="Times New Roman" w:hAnsi="Times New Roman" w:cs="Times New Roman"/>
          <w:color w:val="000000"/>
          <w:sz w:val="27"/>
          <w:szCs w:val="27"/>
          <w:lang w:val="en"/>
        </w:rPr>
        <w:t> diets, microorganisms in the gut produce another enzyme, </w:t>
      </w:r>
      <w:hyperlink r:id="rId392" w:tooltip="Cellulase" w:history="1">
        <w:r w:rsidRPr="00277B48">
          <w:rPr>
            <w:rFonts w:ascii="Times New Roman" w:eastAsia="Times New Roman" w:hAnsi="Times New Roman" w:cs="Times New Roman"/>
            <w:color w:val="552200"/>
            <w:sz w:val="27"/>
            <w:szCs w:val="27"/>
            <w:u w:val="single"/>
            <w:lang w:val="en"/>
          </w:rPr>
          <w:t>cellulase</w:t>
        </w:r>
      </w:hyperlink>
      <w:r w:rsidRPr="00277B48">
        <w:rPr>
          <w:rFonts w:ascii="Times New Roman" w:eastAsia="Times New Roman" w:hAnsi="Times New Roman" w:cs="Times New Roman"/>
          <w:color w:val="000000"/>
          <w:sz w:val="27"/>
          <w:szCs w:val="27"/>
          <w:lang w:val="en"/>
        </w:rPr>
        <w:t>, to break down the cellulose cell walls of plant fiber.</w:t>
      </w:r>
      <w:hyperlink r:id="rId393" w:anchor="cite_note-85" w:history="1">
        <w:r w:rsidRPr="00277B48">
          <w:rPr>
            <w:rFonts w:ascii="Times New Roman" w:eastAsia="Times New Roman" w:hAnsi="Times New Roman" w:cs="Times New Roman"/>
            <w:color w:val="552200"/>
            <w:sz w:val="27"/>
            <w:szCs w:val="27"/>
            <w:u w:val="single"/>
            <w:vertAlign w:val="superscript"/>
            <w:lang w:val="en"/>
          </w:rPr>
          <w:t>[85]</w:t>
        </w:r>
      </w:hyperlink>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4572000" cy="2126615"/>
            <wp:effectExtent l="0" t="0" r="0" b="6985"/>
            <wp:docPr id="10" name="Picture 10" descr="http://upload.wikimedia.org/wikipedia/commons/thumb/a/a0/Glycolysis.svg/480px-Glycolysis.svg.png">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a/a0/Glycolysis.svg/480px-Glycolysis.svg.png">
                      <a:hlinkClick r:id="rId394"/>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572000" cy="2126615"/>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Glycolytic enzymes and their functions in the </w:t>
      </w:r>
      <w:hyperlink r:id="rId396" w:tooltip="Metabolic pathway" w:history="1">
        <w:r w:rsidRPr="00277B48">
          <w:rPr>
            <w:rFonts w:ascii="Times New Roman" w:eastAsia="Times New Roman" w:hAnsi="Times New Roman" w:cs="Times New Roman"/>
            <w:color w:val="552200"/>
            <w:sz w:val="22"/>
            <w:szCs w:val="22"/>
            <w:u w:val="single"/>
            <w:lang w:val="en"/>
          </w:rPr>
          <w:t>metabolic pathway</w:t>
        </w:r>
      </w:hyperlink>
      <w:r w:rsidRPr="00277B48">
        <w:rPr>
          <w:rFonts w:ascii="Times New Roman" w:eastAsia="Times New Roman" w:hAnsi="Times New Roman" w:cs="Times New Roman"/>
          <w:color w:val="000000"/>
          <w:sz w:val="22"/>
          <w:szCs w:val="22"/>
          <w:lang w:val="en"/>
        </w:rPr>
        <w:t> of </w:t>
      </w:r>
      <w:hyperlink r:id="rId397" w:tooltip="Glycolysis" w:history="1">
        <w:r w:rsidRPr="00277B48">
          <w:rPr>
            <w:rFonts w:ascii="Times New Roman" w:eastAsia="Times New Roman" w:hAnsi="Times New Roman" w:cs="Times New Roman"/>
            <w:color w:val="552200"/>
            <w:sz w:val="22"/>
            <w:szCs w:val="22"/>
            <w:u w:val="single"/>
            <w:lang w:val="en"/>
          </w:rPr>
          <w:t>glycolysis</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Several enzymes can work together in a specific order, creating </w:t>
      </w:r>
      <w:hyperlink r:id="rId398" w:tooltip="Metabolic pathway" w:history="1">
        <w:r w:rsidRPr="00277B48">
          <w:rPr>
            <w:rFonts w:ascii="Times New Roman" w:eastAsia="Times New Roman" w:hAnsi="Times New Roman" w:cs="Times New Roman"/>
            <w:color w:val="552200"/>
            <w:sz w:val="27"/>
            <w:szCs w:val="27"/>
            <w:u w:val="single"/>
            <w:lang w:val="en"/>
          </w:rPr>
          <w:t>metabolic pathways</w:t>
        </w:r>
      </w:hyperlink>
      <w:r w:rsidRPr="00277B48">
        <w:rPr>
          <w:rFonts w:ascii="Times New Roman" w:eastAsia="Times New Roman" w:hAnsi="Times New Roman" w:cs="Times New Roman"/>
          <w:color w:val="000000"/>
          <w:sz w:val="27"/>
          <w:szCs w:val="27"/>
          <w:lang w:val="en"/>
        </w:rPr>
        <w:t>. In a metabolic pathway, one enzyme takes the product of another enzyme as a substrate. After the catalytic reaction, the product is then passed on to another enzyme. Sometimes more than one enzyme can catalyze the same reaction in parallel; this can allow more complex regulation: with, for example, a low constant activity provided by one enzyme but an inducible high activity from a second enzyme.</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determine what steps occur in these pathways. Without enzymes, metabolism would neither progress through the same steps nor be fast enough to serve the needs of the cell. Indeed, a metabolic pathway such as </w:t>
      </w:r>
      <w:hyperlink r:id="rId399" w:tooltip="Glycolysis" w:history="1">
        <w:r w:rsidRPr="00277B48">
          <w:rPr>
            <w:rFonts w:ascii="Times New Roman" w:eastAsia="Times New Roman" w:hAnsi="Times New Roman" w:cs="Times New Roman"/>
            <w:color w:val="552200"/>
            <w:sz w:val="27"/>
            <w:szCs w:val="27"/>
            <w:u w:val="single"/>
            <w:lang w:val="en"/>
          </w:rPr>
          <w:t>glycolysis</w:t>
        </w:r>
      </w:hyperlink>
      <w:r w:rsidRPr="00277B48">
        <w:rPr>
          <w:rFonts w:ascii="Times New Roman" w:eastAsia="Times New Roman" w:hAnsi="Times New Roman" w:cs="Times New Roman"/>
          <w:color w:val="000000"/>
          <w:sz w:val="27"/>
          <w:szCs w:val="27"/>
          <w:lang w:val="en"/>
        </w:rPr>
        <w:t> could not exist independently of enzymes. Glucose, for example, can react directly with ATP to become </w:t>
      </w:r>
      <w:hyperlink r:id="rId400" w:tooltip="Phosphorylation" w:history="1">
        <w:r w:rsidRPr="00277B48">
          <w:rPr>
            <w:rFonts w:ascii="Times New Roman" w:eastAsia="Times New Roman" w:hAnsi="Times New Roman" w:cs="Times New Roman"/>
            <w:color w:val="552200"/>
            <w:sz w:val="27"/>
            <w:szCs w:val="27"/>
            <w:u w:val="single"/>
            <w:lang w:val="en"/>
          </w:rPr>
          <w:t>phosphorylated</w:t>
        </w:r>
      </w:hyperlink>
      <w:r w:rsidRPr="00277B48">
        <w:rPr>
          <w:rFonts w:ascii="Times New Roman" w:eastAsia="Times New Roman" w:hAnsi="Times New Roman" w:cs="Times New Roman"/>
          <w:color w:val="000000"/>
          <w:sz w:val="27"/>
          <w:szCs w:val="27"/>
          <w:lang w:val="en"/>
        </w:rPr>
        <w:t> at one or more of its carbons. In the absence of enzymes, this occurs so slowly as to be insignificant. However, if </w:t>
      </w:r>
      <w:hyperlink r:id="rId401" w:tooltip="Hexokinase" w:history="1">
        <w:r w:rsidRPr="00277B48">
          <w:rPr>
            <w:rFonts w:ascii="Times New Roman" w:eastAsia="Times New Roman" w:hAnsi="Times New Roman" w:cs="Times New Roman"/>
            <w:color w:val="552200"/>
            <w:sz w:val="27"/>
            <w:szCs w:val="27"/>
            <w:u w:val="single"/>
            <w:lang w:val="en"/>
          </w:rPr>
          <w:t>hexokinase</w:t>
        </w:r>
      </w:hyperlink>
      <w:r w:rsidRPr="00277B48">
        <w:rPr>
          <w:rFonts w:ascii="Times New Roman" w:eastAsia="Times New Roman" w:hAnsi="Times New Roman" w:cs="Times New Roman"/>
          <w:color w:val="000000"/>
          <w:sz w:val="27"/>
          <w:szCs w:val="27"/>
          <w:lang w:val="en"/>
        </w:rPr>
        <w:t> is added, these slow reactions continue to take place except that phosphorylation at carbon 6 occurs so rapidly that, if the mixture is tested a short time later, </w:t>
      </w:r>
      <w:hyperlink r:id="rId402" w:tooltip="Glucose-6-phosphate" w:history="1">
        <w:r w:rsidRPr="00277B48">
          <w:rPr>
            <w:rFonts w:ascii="Times New Roman" w:eastAsia="Times New Roman" w:hAnsi="Times New Roman" w:cs="Times New Roman"/>
            <w:color w:val="552200"/>
            <w:sz w:val="27"/>
            <w:szCs w:val="27"/>
            <w:u w:val="single"/>
            <w:lang w:val="en"/>
          </w:rPr>
          <w:t>glucose-6-phosphate</w:t>
        </w:r>
      </w:hyperlink>
      <w:r w:rsidRPr="00277B48">
        <w:rPr>
          <w:rFonts w:ascii="Times New Roman" w:eastAsia="Times New Roman" w:hAnsi="Times New Roman" w:cs="Times New Roman"/>
          <w:color w:val="000000"/>
          <w:sz w:val="27"/>
          <w:szCs w:val="27"/>
          <w:lang w:val="en"/>
        </w:rPr>
        <w:t> is found to be the only significant product. As a consequence, the network of metabolic pathways within each cell depends on the set of functional enzymes that are present.</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Control of activity</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There are five main ways that enzyme activity is controlled in the cell.</w:t>
      </w:r>
    </w:p>
    <w:p w:rsidR="00277B48" w:rsidRPr="00277B48" w:rsidRDefault="00277B48" w:rsidP="00277B48">
      <w:pPr>
        <w:numPr>
          <w:ilvl w:val="0"/>
          <w:numId w:val="3"/>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b/>
          <w:bCs/>
          <w:color w:val="000000"/>
          <w:sz w:val="27"/>
          <w:szCs w:val="27"/>
          <w:lang w:val="en"/>
        </w:rPr>
        <w:t>Enzyme production</w:t>
      </w:r>
      <w:r w:rsidRPr="00277B48">
        <w:rPr>
          <w:rFonts w:ascii="Times New Roman" w:eastAsia="Times New Roman" w:hAnsi="Times New Roman" w:cs="Times New Roman"/>
          <w:color w:val="000000"/>
          <w:sz w:val="27"/>
          <w:szCs w:val="27"/>
          <w:lang w:val="en"/>
        </w:rPr>
        <w:t> (</w:t>
      </w:r>
      <w:hyperlink r:id="rId403" w:tooltip="Transcription (genetics)" w:history="1">
        <w:r w:rsidRPr="00277B48">
          <w:rPr>
            <w:rFonts w:ascii="Times New Roman" w:eastAsia="Times New Roman" w:hAnsi="Times New Roman" w:cs="Times New Roman"/>
            <w:color w:val="552200"/>
            <w:sz w:val="27"/>
            <w:szCs w:val="27"/>
            <w:u w:val="single"/>
            <w:lang w:val="en"/>
          </w:rPr>
          <w:t>transcription</w:t>
        </w:r>
      </w:hyperlink>
      <w:r w:rsidRPr="00277B48">
        <w:rPr>
          <w:rFonts w:ascii="Times New Roman" w:eastAsia="Times New Roman" w:hAnsi="Times New Roman" w:cs="Times New Roman"/>
          <w:color w:val="000000"/>
          <w:sz w:val="27"/>
          <w:szCs w:val="27"/>
          <w:lang w:val="en"/>
        </w:rPr>
        <w:t> and </w:t>
      </w:r>
      <w:hyperlink r:id="rId404" w:tooltip="Translation (genetics)" w:history="1">
        <w:r w:rsidRPr="00277B48">
          <w:rPr>
            <w:rFonts w:ascii="Times New Roman" w:eastAsia="Times New Roman" w:hAnsi="Times New Roman" w:cs="Times New Roman"/>
            <w:color w:val="552200"/>
            <w:sz w:val="27"/>
            <w:szCs w:val="27"/>
            <w:u w:val="single"/>
            <w:lang w:val="en"/>
          </w:rPr>
          <w:t>translation</w:t>
        </w:r>
      </w:hyperlink>
      <w:r w:rsidRPr="00277B48">
        <w:rPr>
          <w:rFonts w:ascii="Times New Roman" w:eastAsia="Times New Roman" w:hAnsi="Times New Roman" w:cs="Times New Roman"/>
          <w:color w:val="000000"/>
          <w:sz w:val="27"/>
          <w:szCs w:val="27"/>
          <w:lang w:val="en"/>
        </w:rPr>
        <w:t> of enzyme </w:t>
      </w:r>
      <w:hyperlink r:id="rId405" w:tooltip="Gene" w:history="1">
        <w:r w:rsidRPr="00277B48">
          <w:rPr>
            <w:rFonts w:ascii="Times New Roman" w:eastAsia="Times New Roman" w:hAnsi="Times New Roman" w:cs="Times New Roman"/>
            <w:color w:val="552200"/>
            <w:sz w:val="27"/>
            <w:szCs w:val="27"/>
            <w:u w:val="single"/>
            <w:lang w:val="en"/>
          </w:rPr>
          <w:t>genes</w:t>
        </w:r>
      </w:hyperlink>
      <w:r w:rsidRPr="00277B48">
        <w:rPr>
          <w:rFonts w:ascii="Times New Roman" w:eastAsia="Times New Roman" w:hAnsi="Times New Roman" w:cs="Times New Roman"/>
          <w:color w:val="000000"/>
          <w:sz w:val="27"/>
          <w:szCs w:val="27"/>
          <w:lang w:val="en"/>
        </w:rPr>
        <w:t>) can be enhanced or diminished by a cell in response to changes in the cell's environment. This form of </w:t>
      </w:r>
      <w:hyperlink r:id="rId406" w:tooltip="Regulation of gene expression" w:history="1">
        <w:r w:rsidRPr="00277B48">
          <w:rPr>
            <w:rFonts w:ascii="Times New Roman" w:eastAsia="Times New Roman" w:hAnsi="Times New Roman" w:cs="Times New Roman"/>
            <w:color w:val="552200"/>
            <w:sz w:val="27"/>
            <w:szCs w:val="27"/>
            <w:u w:val="single"/>
            <w:lang w:val="en"/>
          </w:rPr>
          <w:t>gene regulation</w:t>
        </w:r>
      </w:hyperlink>
      <w:r w:rsidRPr="00277B48">
        <w:rPr>
          <w:rFonts w:ascii="Times New Roman" w:eastAsia="Times New Roman" w:hAnsi="Times New Roman" w:cs="Times New Roman"/>
          <w:color w:val="000000"/>
          <w:sz w:val="27"/>
          <w:szCs w:val="27"/>
          <w:lang w:val="en"/>
        </w:rPr>
        <w:t> is called </w:t>
      </w:r>
      <w:hyperlink r:id="rId407" w:tooltip="Enzyme induction and inhibition" w:history="1">
        <w:r w:rsidRPr="00277B48">
          <w:rPr>
            <w:rFonts w:ascii="Times New Roman" w:eastAsia="Times New Roman" w:hAnsi="Times New Roman" w:cs="Times New Roman"/>
            <w:color w:val="552200"/>
            <w:sz w:val="27"/>
            <w:szCs w:val="27"/>
            <w:u w:val="single"/>
            <w:lang w:val="en"/>
          </w:rPr>
          <w:t>enzyme induction and inhibition</w:t>
        </w:r>
      </w:hyperlink>
      <w:r w:rsidRPr="00277B48">
        <w:rPr>
          <w:rFonts w:ascii="Times New Roman" w:eastAsia="Times New Roman" w:hAnsi="Times New Roman" w:cs="Times New Roman"/>
          <w:color w:val="000000"/>
          <w:sz w:val="27"/>
          <w:szCs w:val="27"/>
          <w:lang w:val="en"/>
        </w:rPr>
        <w:t>. For example, bacteria may become </w:t>
      </w:r>
      <w:hyperlink r:id="rId408" w:tooltip="Antibiotic resistance" w:history="1">
        <w:r w:rsidRPr="00277B48">
          <w:rPr>
            <w:rFonts w:ascii="Times New Roman" w:eastAsia="Times New Roman" w:hAnsi="Times New Roman" w:cs="Times New Roman"/>
            <w:color w:val="552200"/>
            <w:sz w:val="27"/>
            <w:szCs w:val="27"/>
            <w:u w:val="single"/>
            <w:lang w:val="en"/>
          </w:rPr>
          <w:t>resistant to antibiotics</w:t>
        </w:r>
      </w:hyperlink>
      <w:r w:rsidRPr="00277B48">
        <w:rPr>
          <w:rFonts w:ascii="Times New Roman" w:eastAsia="Times New Roman" w:hAnsi="Times New Roman" w:cs="Times New Roman"/>
          <w:color w:val="000000"/>
          <w:sz w:val="27"/>
          <w:szCs w:val="27"/>
          <w:lang w:val="en"/>
        </w:rPr>
        <w:t> such as </w:t>
      </w:r>
      <w:hyperlink r:id="rId409" w:tooltip="Penicillin" w:history="1">
        <w:r w:rsidRPr="00277B48">
          <w:rPr>
            <w:rFonts w:ascii="Times New Roman" w:eastAsia="Times New Roman" w:hAnsi="Times New Roman" w:cs="Times New Roman"/>
            <w:color w:val="552200"/>
            <w:sz w:val="27"/>
            <w:szCs w:val="27"/>
            <w:u w:val="single"/>
            <w:lang w:val="en"/>
          </w:rPr>
          <w:t>penicillin</w:t>
        </w:r>
      </w:hyperlink>
      <w:r w:rsidRPr="00277B48">
        <w:rPr>
          <w:rFonts w:ascii="Times New Roman" w:eastAsia="Times New Roman" w:hAnsi="Times New Roman" w:cs="Times New Roman"/>
          <w:color w:val="000000"/>
          <w:sz w:val="27"/>
          <w:szCs w:val="27"/>
          <w:lang w:val="en"/>
        </w:rPr>
        <w:t> because enzymes called </w:t>
      </w:r>
      <w:hyperlink r:id="rId410" w:tooltip="Beta-lactamase" w:history="1">
        <w:r w:rsidRPr="00277B48">
          <w:rPr>
            <w:rFonts w:ascii="Times New Roman" w:eastAsia="Times New Roman" w:hAnsi="Times New Roman" w:cs="Times New Roman"/>
            <w:color w:val="552200"/>
            <w:sz w:val="27"/>
            <w:szCs w:val="27"/>
            <w:u w:val="single"/>
            <w:lang w:val="en"/>
          </w:rPr>
          <w:t>beta-lactamases</w:t>
        </w:r>
      </w:hyperlink>
      <w:r w:rsidRPr="00277B48">
        <w:rPr>
          <w:rFonts w:ascii="Times New Roman" w:eastAsia="Times New Roman" w:hAnsi="Times New Roman" w:cs="Times New Roman"/>
          <w:color w:val="000000"/>
          <w:sz w:val="27"/>
          <w:szCs w:val="27"/>
          <w:lang w:val="en"/>
        </w:rPr>
        <w:t> are induced that hydrolyze the crucial </w:t>
      </w:r>
      <w:hyperlink r:id="rId411" w:tooltip="Beta-lactam" w:history="1">
        <w:r w:rsidRPr="00277B48">
          <w:rPr>
            <w:rFonts w:ascii="Times New Roman" w:eastAsia="Times New Roman" w:hAnsi="Times New Roman" w:cs="Times New Roman"/>
            <w:color w:val="552200"/>
            <w:sz w:val="27"/>
            <w:szCs w:val="27"/>
            <w:u w:val="single"/>
            <w:lang w:val="en"/>
          </w:rPr>
          <w:t>beta-lactam ring</w:t>
        </w:r>
      </w:hyperlink>
      <w:r w:rsidRPr="00277B48">
        <w:rPr>
          <w:rFonts w:ascii="Times New Roman" w:eastAsia="Times New Roman" w:hAnsi="Times New Roman" w:cs="Times New Roman"/>
          <w:color w:val="000000"/>
          <w:sz w:val="27"/>
          <w:szCs w:val="27"/>
          <w:lang w:val="en"/>
        </w:rPr>
        <w:t> within the penicillin molecule. Another example are enzymes in the </w:t>
      </w:r>
      <w:hyperlink r:id="rId412" w:tooltip="Liver" w:history="1">
        <w:r w:rsidRPr="00277B48">
          <w:rPr>
            <w:rFonts w:ascii="Times New Roman" w:eastAsia="Times New Roman" w:hAnsi="Times New Roman" w:cs="Times New Roman"/>
            <w:color w:val="552200"/>
            <w:sz w:val="27"/>
            <w:szCs w:val="27"/>
            <w:u w:val="single"/>
            <w:lang w:val="en"/>
          </w:rPr>
          <w:t>liver</w:t>
        </w:r>
      </w:hyperlink>
      <w:r w:rsidRPr="00277B48">
        <w:rPr>
          <w:rFonts w:ascii="Times New Roman" w:eastAsia="Times New Roman" w:hAnsi="Times New Roman" w:cs="Times New Roman"/>
          <w:color w:val="000000"/>
          <w:sz w:val="27"/>
          <w:szCs w:val="27"/>
          <w:lang w:val="en"/>
        </w:rPr>
        <w:t> called </w:t>
      </w:r>
      <w:hyperlink r:id="rId413" w:tooltip="Cytochrome P450 oxidase" w:history="1">
        <w:r w:rsidRPr="00277B48">
          <w:rPr>
            <w:rFonts w:ascii="Times New Roman" w:eastAsia="Times New Roman" w:hAnsi="Times New Roman" w:cs="Times New Roman"/>
            <w:color w:val="552200"/>
            <w:sz w:val="27"/>
            <w:szCs w:val="27"/>
            <w:u w:val="single"/>
            <w:lang w:val="en"/>
          </w:rPr>
          <w:t>cytochrome P450 oxidases</w:t>
        </w:r>
      </w:hyperlink>
      <w:r w:rsidRPr="00277B48">
        <w:rPr>
          <w:rFonts w:ascii="Times New Roman" w:eastAsia="Times New Roman" w:hAnsi="Times New Roman" w:cs="Times New Roman"/>
          <w:color w:val="000000"/>
          <w:sz w:val="27"/>
          <w:szCs w:val="27"/>
          <w:lang w:val="en"/>
        </w:rPr>
        <w:t>, which are important in </w:t>
      </w:r>
      <w:hyperlink r:id="rId414" w:tooltip="Drug metabolism" w:history="1">
        <w:r w:rsidRPr="00277B48">
          <w:rPr>
            <w:rFonts w:ascii="Times New Roman" w:eastAsia="Times New Roman" w:hAnsi="Times New Roman" w:cs="Times New Roman"/>
            <w:color w:val="552200"/>
            <w:sz w:val="27"/>
            <w:szCs w:val="27"/>
            <w:u w:val="single"/>
            <w:lang w:val="en"/>
          </w:rPr>
          <w:t>drug metabolism</w:t>
        </w:r>
      </w:hyperlink>
      <w:r w:rsidRPr="00277B48">
        <w:rPr>
          <w:rFonts w:ascii="Times New Roman" w:eastAsia="Times New Roman" w:hAnsi="Times New Roman" w:cs="Times New Roman"/>
          <w:color w:val="000000"/>
          <w:sz w:val="27"/>
          <w:szCs w:val="27"/>
          <w:lang w:val="en"/>
        </w:rPr>
        <w:t>. Induction or inhibition of these enzymes can cause </w:t>
      </w:r>
      <w:hyperlink r:id="rId415" w:tooltip="Drug interaction" w:history="1">
        <w:r w:rsidRPr="00277B48">
          <w:rPr>
            <w:rFonts w:ascii="Times New Roman" w:eastAsia="Times New Roman" w:hAnsi="Times New Roman" w:cs="Times New Roman"/>
            <w:color w:val="552200"/>
            <w:sz w:val="27"/>
            <w:szCs w:val="27"/>
            <w:u w:val="single"/>
            <w:lang w:val="en"/>
          </w:rPr>
          <w:t>drug interactions</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numPr>
          <w:ilvl w:val="0"/>
          <w:numId w:val="3"/>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can be </w:t>
      </w:r>
      <w:r w:rsidRPr="00277B48">
        <w:rPr>
          <w:rFonts w:ascii="Times New Roman" w:eastAsia="Times New Roman" w:hAnsi="Times New Roman" w:cs="Times New Roman"/>
          <w:b/>
          <w:bCs/>
          <w:color w:val="000000"/>
          <w:sz w:val="27"/>
          <w:szCs w:val="27"/>
          <w:lang w:val="en"/>
        </w:rPr>
        <w:t>compartmentalized</w:t>
      </w:r>
      <w:r w:rsidRPr="00277B48">
        <w:rPr>
          <w:rFonts w:ascii="Times New Roman" w:eastAsia="Times New Roman" w:hAnsi="Times New Roman" w:cs="Times New Roman"/>
          <w:color w:val="000000"/>
          <w:sz w:val="27"/>
          <w:szCs w:val="27"/>
          <w:lang w:val="en"/>
        </w:rPr>
        <w:t>, with different metabolic pathways occurring in different </w:t>
      </w:r>
      <w:hyperlink r:id="rId416" w:tooltip="Cellular compartment" w:history="1">
        <w:r w:rsidRPr="00277B48">
          <w:rPr>
            <w:rFonts w:ascii="Times New Roman" w:eastAsia="Times New Roman" w:hAnsi="Times New Roman" w:cs="Times New Roman"/>
            <w:color w:val="552200"/>
            <w:sz w:val="27"/>
            <w:szCs w:val="27"/>
            <w:u w:val="single"/>
            <w:lang w:val="en"/>
          </w:rPr>
          <w:t>cellular compartments</w:t>
        </w:r>
      </w:hyperlink>
      <w:r w:rsidRPr="00277B48">
        <w:rPr>
          <w:rFonts w:ascii="Times New Roman" w:eastAsia="Times New Roman" w:hAnsi="Times New Roman" w:cs="Times New Roman"/>
          <w:color w:val="000000"/>
          <w:sz w:val="27"/>
          <w:szCs w:val="27"/>
          <w:lang w:val="en"/>
        </w:rPr>
        <w:t>. For example, </w:t>
      </w:r>
      <w:hyperlink r:id="rId417" w:tooltip="Fatty acids" w:history="1">
        <w:r w:rsidRPr="00277B48">
          <w:rPr>
            <w:rFonts w:ascii="Times New Roman" w:eastAsia="Times New Roman" w:hAnsi="Times New Roman" w:cs="Times New Roman"/>
            <w:color w:val="552200"/>
            <w:sz w:val="27"/>
            <w:szCs w:val="27"/>
            <w:u w:val="single"/>
            <w:lang w:val="en"/>
          </w:rPr>
          <w:t>fatty acids</w:t>
        </w:r>
      </w:hyperlink>
      <w:r w:rsidRPr="00277B48">
        <w:rPr>
          <w:rFonts w:ascii="Times New Roman" w:eastAsia="Times New Roman" w:hAnsi="Times New Roman" w:cs="Times New Roman"/>
          <w:color w:val="000000"/>
          <w:sz w:val="27"/>
          <w:szCs w:val="27"/>
          <w:lang w:val="en"/>
        </w:rPr>
        <w:t> are synthesized by one set of enzymes in the </w:t>
      </w:r>
      <w:hyperlink r:id="rId418" w:tooltip="Cytosol" w:history="1">
        <w:r w:rsidRPr="00277B48">
          <w:rPr>
            <w:rFonts w:ascii="Times New Roman" w:eastAsia="Times New Roman" w:hAnsi="Times New Roman" w:cs="Times New Roman"/>
            <w:color w:val="552200"/>
            <w:sz w:val="27"/>
            <w:szCs w:val="27"/>
            <w:u w:val="single"/>
            <w:lang w:val="en"/>
          </w:rPr>
          <w:t>cytosol</w:t>
        </w:r>
      </w:hyperlink>
      <w:r w:rsidRPr="00277B48">
        <w:rPr>
          <w:rFonts w:ascii="Times New Roman" w:eastAsia="Times New Roman" w:hAnsi="Times New Roman" w:cs="Times New Roman"/>
          <w:color w:val="000000"/>
          <w:sz w:val="27"/>
          <w:szCs w:val="27"/>
          <w:lang w:val="en"/>
        </w:rPr>
        <w:t>, </w:t>
      </w:r>
      <w:hyperlink r:id="rId419" w:tooltip="Endoplasmic reticulum" w:history="1">
        <w:r w:rsidRPr="00277B48">
          <w:rPr>
            <w:rFonts w:ascii="Times New Roman" w:eastAsia="Times New Roman" w:hAnsi="Times New Roman" w:cs="Times New Roman"/>
            <w:color w:val="552200"/>
            <w:sz w:val="27"/>
            <w:szCs w:val="27"/>
            <w:u w:val="single"/>
            <w:lang w:val="en"/>
          </w:rPr>
          <w:t>endoplasmic reticulum</w:t>
        </w:r>
      </w:hyperlink>
      <w:r w:rsidRPr="00277B48">
        <w:rPr>
          <w:rFonts w:ascii="Times New Roman" w:eastAsia="Times New Roman" w:hAnsi="Times New Roman" w:cs="Times New Roman"/>
          <w:color w:val="000000"/>
          <w:sz w:val="27"/>
          <w:szCs w:val="27"/>
          <w:lang w:val="en"/>
        </w:rPr>
        <w:t> and the </w:t>
      </w:r>
      <w:hyperlink r:id="rId420" w:tooltip="Golgi apparatus" w:history="1">
        <w:r w:rsidRPr="00277B48">
          <w:rPr>
            <w:rFonts w:ascii="Times New Roman" w:eastAsia="Times New Roman" w:hAnsi="Times New Roman" w:cs="Times New Roman"/>
            <w:color w:val="552200"/>
            <w:sz w:val="27"/>
            <w:szCs w:val="27"/>
            <w:u w:val="single"/>
            <w:lang w:val="en"/>
          </w:rPr>
          <w:t>Golgi apparatus</w:t>
        </w:r>
      </w:hyperlink>
      <w:r w:rsidRPr="00277B48">
        <w:rPr>
          <w:rFonts w:ascii="Times New Roman" w:eastAsia="Times New Roman" w:hAnsi="Times New Roman" w:cs="Times New Roman"/>
          <w:color w:val="000000"/>
          <w:sz w:val="27"/>
          <w:szCs w:val="27"/>
          <w:lang w:val="en"/>
        </w:rPr>
        <w:t> and used by a different set of enzymes as a source of energy in the </w:t>
      </w:r>
      <w:hyperlink r:id="rId421" w:tooltip="Mitochondrion" w:history="1">
        <w:r w:rsidRPr="00277B48">
          <w:rPr>
            <w:rFonts w:ascii="Times New Roman" w:eastAsia="Times New Roman" w:hAnsi="Times New Roman" w:cs="Times New Roman"/>
            <w:color w:val="552200"/>
            <w:sz w:val="27"/>
            <w:szCs w:val="27"/>
            <w:u w:val="single"/>
            <w:lang w:val="en"/>
          </w:rPr>
          <w:t>mitochondrion</w:t>
        </w:r>
      </w:hyperlink>
      <w:r w:rsidRPr="00277B48">
        <w:rPr>
          <w:rFonts w:ascii="Times New Roman" w:eastAsia="Times New Roman" w:hAnsi="Times New Roman" w:cs="Times New Roman"/>
          <w:color w:val="000000"/>
          <w:sz w:val="27"/>
          <w:szCs w:val="27"/>
          <w:lang w:val="en"/>
        </w:rPr>
        <w:t>, through</w:t>
      </w:r>
      <w:hyperlink r:id="rId422" w:tooltip="Β-oxidation" w:history="1">
        <w:r w:rsidRPr="00277B48">
          <w:rPr>
            <w:rFonts w:ascii="Times New Roman" w:eastAsia="Times New Roman" w:hAnsi="Times New Roman" w:cs="Times New Roman"/>
            <w:color w:val="552200"/>
            <w:sz w:val="27"/>
            <w:szCs w:val="27"/>
            <w:u w:val="single"/>
            <w:lang w:val="en"/>
          </w:rPr>
          <w:t>β-oxidation</w:t>
        </w:r>
      </w:hyperlink>
      <w:r w:rsidRPr="00277B48">
        <w:rPr>
          <w:rFonts w:ascii="Times New Roman" w:eastAsia="Times New Roman" w:hAnsi="Times New Roman" w:cs="Times New Roman"/>
          <w:color w:val="000000"/>
          <w:sz w:val="27"/>
          <w:szCs w:val="27"/>
          <w:lang w:val="en"/>
        </w:rPr>
        <w:t>.</w:t>
      </w:r>
      <w:hyperlink r:id="rId423" w:anchor="cite_note-86" w:history="1">
        <w:r w:rsidRPr="00277B48">
          <w:rPr>
            <w:rFonts w:ascii="Times New Roman" w:eastAsia="Times New Roman" w:hAnsi="Times New Roman" w:cs="Times New Roman"/>
            <w:color w:val="552200"/>
            <w:sz w:val="27"/>
            <w:szCs w:val="27"/>
            <w:u w:val="single"/>
            <w:vertAlign w:val="superscript"/>
            <w:lang w:val="en"/>
          </w:rPr>
          <w:t>[86]</w:t>
        </w:r>
      </w:hyperlink>
    </w:p>
    <w:p w:rsidR="00277B48" w:rsidRPr="00277B48" w:rsidRDefault="00277B48" w:rsidP="00277B48">
      <w:pPr>
        <w:numPr>
          <w:ilvl w:val="0"/>
          <w:numId w:val="3"/>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can be regulated by </w:t>
      </w:r>
      <w:hyperlink r:id="rId424" w:tooltip="Enzyme inhibitor" w:history="1">
        <w:r w:rsidRPr="00277B48">
          <w:rPr>
            <w:rFonts w:ascii="Times New Roman" w:eastAsia="Times New Roman" w:hAnsi="Times New Roman" w:cs="Times New Roman"/>
            <w:b/>
            <w:bCs/>
            <w:color w:val="552200"/>
            <w:sz w:val="27"/>
            <w:szCs w:val="27"/>
            <w:u w:val="single"/>
            <w:lang w:val="en"/>
          </w:rPr>
          <w:t>inhibitors</w:t>
        </w:r>
      </w:hyperlink>
      <w:r w:rsidRPr="00277B48">
        <w:rPr>
          <w:rFonts w:ascii="Times New Roman" w:eastAsia="Times New Roman" w:hAnsi="Times New Roman" w:cs="Times New Roman"/>
          <w:b/>
          <w:bCs/>
          <w:color w:val="000000"/>
          <w:sz w:val="27"/>
          <w:szCs w:val="27"/>
          <w:lang w:val="en"/>
        </w:rPr>
        <w:t> and activators</w:t>
      </w:r>
      <w:r w:rsidRPr="00277B48">
        <w:rPr>
          <w:rFonts w:ascii="Times New Roman" w:eastAsia="Times New Roman" w:hAnsi="Times New Roman" w:cs="Times New Roman"/>
          <w:color w:val="000000"/>
          <w:sz w:val="27"/>
          <w:szCs w:val="27"/>
          <w:lang w:val="en"/>
        </w:rPr>
        <w:t>. For example, the end product(s) of a metabolic pathway are often inhibitors for one of the first enzymes of the pathway (usually the first irreversible step, called </w:t>
      </w:r>
      <w:r w:rsidRPr="00277B48">
        <w:rPr>
          <w:rFonts w:ascii="Times New Roman" w:eastAsia="Times New Roman" w:hAnsi="Times New Roman" w:cs="Times New Roman"/>
          <w:i/>
          <w:iCs/>
          <w:color w:val="000000"/>
          <w:sz w:val="27"/>
          <w:szCs w:val="27"/>
          <w:lang w:val="en"/>
        </w:rPr>
        <w:t>committed step</w:t>
      </w:r>
      <w:r w:rsidRPr="00277B48">
        <w:rPr>
          <w:rFonts w:ascii="Times New Roman" w:eastAsia="Times New Roman" w:hAnsi="Times New Roman" w:cs="Times New Roman"/>
          <w:color w:val="000000"/>
          <w:sz w:val="27"/>
          <w:szCs w:val="27"/>
          <w:lang w:val="en"/>
        </w:rPr>
        <w:t>), thus regulating the amount of end product made by the pathways. Such a regulatory mechanism is called a </w:t>
      </w:r>
      <w:hyperlink r:id="rId425" w:tooltip="Negative feedback" w:history="1">
        <w:r w:rsidRPr="00277B48">
          <w:rPr>
            <w:rFonts w:ascii="Times New Roman" w:eastAsia="Times New Roman" w:hAnsi="Times New Roman" w:cs="Times New Roman"/>
            <w:color w:val="552200"/>
            <w:sz w:val="27"/>
            <w:szCs w:val="27"/>
            <w:u w:val="single"/>
            <w:lang w:val="en"/>
          </w:rPr>
          <w:t>negative feedback mechanism</w:t>
        </w:r>
      </w:hyperlink>
      <w:r w:rsidRPr="00277B48">
        <w:rPr>
          <w:rFonts w:ascii="Times New Roman" w:eastAsia="Times New Roman" w:hAnsi="Times New Roman" w:cs="Times New Roman"/>
          <w:color w:val="000000"/>
          <w:sz w:val="27"/>
          <w:szCs w:val="27"/>
          <w:lang w:val="en"/>
        </w:rPr>
        <w:t>, because the amount of the end product produced is regulated by its own concentration. Negative feedback mechanisms can effectively adjust the rate of synthesis of intermediate metabolites according to the demands of the cells. This helps allocate materials and energy economically, and prevents the manufacture of excess end products. The control of enzymatic action helps to maintain a </w:t>
      </w:r>
      <w:hyperlink r:id="rId426" w:tooltip="Homeostasis" w:history="1">
        <w:r w:rsidRPr="00277B48">
          <w:rPr>
            <w:rFonts w:ascii="Times New Roman" w:eastAsia="Times New Roman" w:hAnsi="Times New Roman" w:cs="Times New Roman"/>
            <w:color w:val="552200"/>
            <w:sz w:val="27"/>
            <w:szCs w:val="27"/>
            <w:u w:val="single"/>
            <w:lang w:val="en"/>
          </w:rPr>
          <w:t>stable internal environment</w:t>
        </w:r>
      </w:hyperlink>
      <w:r w:rsidRPr="00277B48">
        <w:rPr>
          <w:rFonts w:ascii="Times New Roman" w:eastAsia="Times New Roman" w:hAnsi="Times New Roman" w:cs="Times New Roman"/>
          <w:color w:val="000000"/>
          <w:sz w:val="27"/>
          <w:szCs w:val="27"/>
          <w:lang w:val="en"/>
        </w:rPr>
        <w:t> in living organisms.</w:t>
      </w:r>
    </w:p>
    <w:p w:rsidR="00277B48" w:rsidRPr="00277B48" w:rsidRDefault="00277B48" w:rsidP="00277B48">
      <w:pPr>
        <w:numPr>
          <w:ilvl w:val="0"/>
          <w:numId w:val="3"/>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can be regulated through </w:t>
      </w:r>
      <w:hyperlink r:id="rId427" w:tooltip="Covalent modulation" w:history="1">
        <w:r w:rsidRPr="00277B48">
          <w:rPr>
            <w:rFonts w:ascii="Times New Roman" w:eastAsia="Times New Roman" w:hAnsi="Times New Roman" w:cs="Times New Roman"/>
            <w:b/>
            <w:bCs/>
            <w:color w:val="552200"/>
            <w:sz w:val="27"/>
            <w:szCs w:val="27"/>
            <w:u w:val="single"/>
            <w:lang w:val="en"/>
          </w:rPr>
          <w:t>covalent modulation</w:t>
        </w:r>
      </w:hyperlink>
      <w:r w:rsidRPr="00277B48">
        <w:rPr>
          <w:rFonts w:ascii="Times New Roman" w:eastAsia="Times New Roman" w:hAnsi="Times New Roman" w:cs="Times New Roman"/>
          <w:color w:val="000000"/>
          <w:sz w:val="27"/>
          <w:szCs w:val="27"/>
          <w:lang w:val="en"/>
        </w:rPr>
        <w:t>. This can include </w:t>
      </w:r>
      <w:hyperlink r:id="rId428" w:tooltip="Phosphorylation" w:history="1">
        <w:r w:rsidRPr="00277B48">
          <w:rPr>
            <w:rFonts w:ascii="Times New Roman" w:eastAsia="Times New Roman" w:hAnsi="Times New Roman" w:cs="Times New Roman"/>
            <w:color w:val="552200"/>
            <w:sz w:val="27"/>
            <w:szCs w:val="27"/>
            <w:u w:val="single"/>
            <w:lang w:val="en"/>
          </w:rPr>
          <w:t>phosphorylation</w:t>
        </w:r>
      </w:hyperlink>
      <w:r w:rsidRPr="00277B48">
        <w:rPr>
          <w:rFonts w:ascii="Times New Roman" w:eastAsia="Times New Roman" w:hAnsi="Times New Roman" w:cs="Times New Roman"/>
          <w:color w:val="000000"/>
          <w:sz w:val="27"/>
          <w:szCs w:val="27"/>
          <w:lang w:val="en"/>
        </w:rPr>
        <w:t>, </w:t>
      </w:r>
      <w:hyperlink r:id="rId429" w:tooltip="Myristic acid" w:history="1">
        <w:r w:rsidRPr="00277B48">
          <w:rPr>
            <w:rFonts w:ascii="Times New Roman" w:eastAsia="Times New Roman" w:hAnsi="Times New Roman" w:cs="Times New Roman"/>
            <w:color w:val="552200"/>
            <w:sz w:val="27"/>
            <w:szCs w:val="27"/>
            <w:u w:val="single"/>
            <w:lang w:val="en"/>
          </w:rPr>
          <w:t>myristoylation</w:t>
        </w:r>
      </w:hyperlink>
      <w:r w:rsidRPr="00277B48">
        <w:rPr>
          <w:rFonts w:ascii="Times New Roman" w:eastAsia="Times New Roman" w:hAnsi="Times New Roman" w:cs="Times New Roman"/>
          <w:color w:val="000000"/>
          <w:sz w:val="27"/>
          <w:szCs w:val="27"/>
          <w:lang w:val="en"/>
        </w:rPr>
        <w:t> and </w:t>
      </w:r>
      <w:hyperlink r:id="rId430" w:tooltip="Glycosylation" w:history="1">
        <w:r w:rsidRPr="00277B48">
          <w:rPr>
            <w:rFonts w:ascii="Times New Roman" w:eastAsia="Times New Roman" w:hAnsi="Times New Roman" w:cs="Times New Roman"/>
            <w:color w:val="552200"/>
            <w:sz w:val="27"/>
            <w:szCs w:val="27"/>
            <w:u w:val="single"/>
            <w:lang w:val="en"/>
          </w:rPr>
          <w:t>glycosylation</w:t>
        </w:r>
      </w:hyperlink>
      <w:r w:rsidRPr="00277B48">
        <w:rPr>
          <w:rFonts w:ascii="Times New Roman" w:eastAsia="Times New Roman" w:hAnsi="Times New Roman" w:cs="Times New Roman"/>
          <w:color w:val="000000"/>
          <w:sz w:val="27"/>
          <w:szCs w:val="27"/>
          <w:lang w:val="en"/>
        </w:rPr>
        <w:t>. For example, in the response to </w:t>
      </w:r>
      <w:hyperlink r:id="rId431" w:tooltip="Insulin" w:history="1">
        <w:r w:rsidRPr="00277B48">
          <w:rPr>
            <w:rFonts w:ascii="Times New Roman" w:eastAsia="Times New Roman" w:hAnsi="Times New Roman" w:cs="Times New Roman"/>
            <w:color w:val="552200"/>
            <w:sz w:val="27"/>
            <w:szCs w:val="27"/>
            <w:u w:val="single"/>
            <w:lang w:val="en"/>
          </w:rPr>
          <w:t>insulin</w:t>
        </w:r>
      </w:hyperlink>
      <w:r w:rsidRPr="00277B48">
        <w:rPr>
          <w:rFonts w:ascii="Times New Roman" w:eastAsia="Times New Roman" w:hAnsi="Times New Roman" w:cs="Times New Roman"/>
          <w:color w:val="000000"/>
          <w:sz w:val="27"/>
          <w:szCs w:val="27"/>
          <w:lang w:val="en"/>
        </w:rPr>
        <w:t>, the </w:t>
      </w:r>
      <w:hyperlink r:id="rId432" w:tooltip="Phosphorylation" w:history="1">
        <w:r w:rsidRPr="00277B48">
          <w:rPr>
            <w:rFonts w:ascii="Times New Roman" w:eastAsia="Times New Roman" w:hAnsi="Times New Roman" w:cs="Times New Roman"/>
            <w:color w:val="552200"/>
            <w:sz w:val="27"/>
            <w:szCs w:val="27"/>
            <w:u w:val="single"/>
            <w:lang w:val="en"/>
          </w:rPr>
          <w:t>phosphorylation</w:t>
        </w:r>
      </w:hyperlink>
      <w:r w:rsidRPr="00277B48">
        <w:rPr>
          <w:rFonts w:ascii="Times New Roman" w:eastAsia="Times New Roman" w:hAnsi="Times New Roman" w:cs="Times New Roman"/>
          <w:color w:val="000000"/>
          <w:sz w:val="27"/>
          <w:szCs w:val="27"/>
          <w:lang w:val="en"/>
        </w:rPr>
        <w:t> of multiple enzymes, including </w:t>
      </w:r>
      <w:hyperlink r:id="rId433" w:tooltip="Glycogen synthase" w:history="1">
        <w:r w:rsidRPr="00277B48">
          <w:rPr>
            <w:rFonts w:ascii="Times New Roman" w:eastAsia="Times New Roman" w:hAnsi="Times New Roman" w:cs="Times New Roman"/>
            <w:color w:val="552200"/>
            <w:sz w:val="27"/>
            <w:szCs w:val="27"/>
            <w:u w:val="single"/>
            <w:lang w:val="en"/>
          </w:rPr>
          <w:t>glycogen synthase</w:t>
        </w:r>
      </w:hyperlink>
      <w:r w:rsidRPr="00277B48">
        <w:rPr>
          <w:rFonts w:ascii="Times New Roman" w:eastAsia="Times New Roman" w:hAnsi="Times New Roman" w:cs="Times New Roman"/>
          <w:color w:val="000000"/>
          <w:sz w:val="27"/>
          <w:szCs w:val="27"/>
          <w:lang w:val="en"/>
        </w:rPr>
        <w:t>, helps control the synthesis or degradation of </w:t>
      </w:r>
      <w:hyperlink r:id="rId434" w:tooltip="Glycogen" w:history="1">
        <w:r w:rsidRPr="00277B48">
          <w:rPr>
            <w:rFonts w:ascii="Times New Roman" w:eastAsia="Times New Roman" w:hAnsi="Times New Roman" w:cs="Times New Roman"/>
            <w:color w:val="552200"/>
            <w:sz w:val="27"/>
            <w:szCs w:val="27"/>
            <w:u w:val="single"/>
            <w:lang w:val="en"/>
          </w:rPr>
          <w:t>glycogen</w:t>
        </w:r>
      </w:hyperlink>
      <w:r w:rsidRPr="00277B48">
        <w:rPr>
          <w:rFonts w:ascii="Times New Roman" w:eastAsia="Times New Roman" w:hAnsi="Times New Roman" w:cs="Times New Roman"/>
          <w:color w:val="000000"/>
          <w:sz w:val="27"/>
          <w:szCs w:val="27"/>
          <w:lang w:val="en"/>
        </w:rPr>
        <w:t> and allows the cell to respond to changes in</w:t>
      </w:r>
      <w:hyperlink r:id="rId435" w:tooltip="Blood sugar" w:history="1">
        <w:r w:rsidRPr="00277B48">
          <w:rPr>
            <w:rFonts w:ascii="Times New Roman" w:eastAsia="Times New Roman" w:hAnsi="Times New Roman" w:cs="Times New Roman"/>
            <w:color w:val="552200"/>
            <w:sz w:val="27"/>
            <w:szCs w:val="27"/>
            <w:u w:val="single"/>
            <w:lang w:val="en"/>
          </w:rPr>
          <w:t>blood sugar</w:t>
        </w:r>
      </w:hyperlink>
      <w:r w:rsidRPr="00277B48">
        <w:rPr>
          <w:rFonts w:ascii="Times New Roman" w:eastAsia="Times New Roman" w:hAnsi="Times New Roman" w:cs="Times New Roman"/>
          <w:color w:val="000000"/>
          <w:sz w:val="27"/>
          <w:szCs w:val="27"/>
          <w:lang w:val="en"/>
        </w:rPr>
        <w:t>.</w:t>
      </w:r>
      <w:hyperlink r:id="rId436" w:anchor="cite_note-87" w:history="1">
        <w:r w:rsidRPr="00277B48">
          <w:rPr>
            <w:rFonts w:ascii="Times New Roman" w:eastAsia="Times New Roman" w:hAnsi="Times New Roman" w:cs="Times New Roman"/>
            <w:color w:val="552200"/>
            <w:sz w:val="27"/>
            <w:szCs w:val="27"/>
            <w:u w:val="single"/>
            <w:vertAlign w:val="superscript"/>
            <w:lang w:val="en"/>
          </w:rPr>
          <w:t>[87]</w:t>
        </w:r>
      </w:hyperlink>
      <w:r w:rsidRPr="00277B48">
        <w:rPr>
          <w:rFonts w:ascii="Times New Roman" w:eastAsia="Times New Roman" w:hAnsi="Times New Roman" w:cs="Times New Roman"/>
          <w:color w:val="000000"/>
          <w:sz w:val="27"/>
          <w:szCs w:val="27"/>
          <w:lang w:val="en"/>
        </w:rPr>
        <w:t> Another example of post-translational modification is the cleavage of the polypeptide chain. </w:t>
      </w:r>
      <w:hyperlink r:id="rId437" w:tooltip="Chymotrypsin" w:history="1">
        <w:r w:rsidRPr="00277B48">
          <w:rPr>
            <w:rFonts w:ascii="Times New Roman" w:eastAsia="Times New Roman" w:hAnsi="Times New Roman" w:cs="Times New Roman"/>
            <w:color w:val="552200"/>
            <w:sz w:val="27"/>
            <w:szCs w:val="27"/>
            <w:u w:val="single"/>
            <w:lang w:val="en"/>
          </w:rPr>
          <w:t>Chymotrypsin</w:t>
        </w:r>
      </w:hyperlink>
      <w:r w:rsidRPr="00277B48">
        <w:rPr>
          <w:rFonts w:ascii="Times New Roman" w:eastAsia="Times New Roman" w:hAnsi="Times New Roman" w:cs="Times New Roman"/>
          <w:color w:val="000000"/>
          <w:sz w:val="27"/>
          <w:szCs w:val="27"/>
          <w:lang w:val="en"/>
        </w:rPr>
        <w:t>, a digestive </w:t>
      </w:r>
      <w:hyperlink r:id="rId438" w:tooltip="Protease" w:history="1">
        <w:r w:rsidRPr="00277B48">
          <w:rPr>
            <w:rFonts w:ascii="Times New Roman" w:eastAsia="Times New Roman" w:hAnsi="Times New Roman" w:cs="Times New Roman"/>
            <w:color w:val="552200"/>
            <w:sz w:val="27"/>
            <w:szCs w:val="27"/>
            <w:u w:val="single"/>
            <w:lang w:val="en"/>
          </w:rPr>
          <w:t>protease</w:t>
        </w:r>
      </w:hyperlink>
      <w:r w:rsidRPr="00277B48">
        <w:rPr>
          <w:rFonts w:ascii="Times New Roman" w:eastAsia="Times New Roman" w:hAnsi="Times New Roman" w:cs="Times New Roman"/>
          <w:color w:val="000000"/>
          <w:sz w:val="27"/>
          <w:szCs w:val="27"/>
          <w:lang w:val="en"/>
        </w:rPr>
        <w:t>, is produced in inactive form as </w:t>
      </w:r>
      <w:hyperlink r:id="rId439" w:tooltip="Chymotrypsinogen" w:history="1">
        <w:r w:rsidRPr="00277B48">
          <w:rPr>
            <w:rFonts w:ascii="Times New Roman" w:eastAsia="Times New Roman" w:hAnsi="Times New Roman" w:cs="Times New Roman"/>
            <w:color w:val="552200"/>
            <w:sz w:val="27"/>
            <w:szCs w:val="27"/>
            <w:u w:val="single"/>
            <w:lang w:val="en"/>
          </w:rPr>
          <w:t>chymotrypsinogen</w:t>
        </w:r>
      </w:hyperlink>
      <w:r w:rsidRPr="00277B48">
        <w:rPr>
          <w:rFonts w:ascii="Times New Roman" w:eastAsia="Times New Roman" w:hAnsi="Times New Roman" w:cs="Times New Roman"/>
          <w:color w:val="000000"/>
          <w:sz w:val="27"/>
          <w:szCs w:val="27"/>
          <w:lang w:val="en"/>
        </w:rPr>
        <w:t> in the </w:t>
      </w:r>
      <w:hyperlink r:id="rId440" w:tooltip="Pancreas" w:history="1">
        <w:r w:rsidRPr="00277B48">
          <w:rPr>
            <w:rFonts w:ascii="Times New Roman" w:eastAsia="Times New Roman" w:hAnsi="Times New Roman" w:cs="Times New Roman"/>
            <w:color w:val="552200"/>
            <w:sz w:val="27"/>
            <w:szCs w:val="27"/>
            <w:u w:val="single"/>
            <w:lang w:val="en"/>
          </w:rPr>
          <w:t>pancreas</w:t>
        </w:r>
      </w:hyperlink>
      <w:r w:rsidRPr="00277B48">
        <w:rPr>
          <w:rFonts w:ascii="Times New Roman" w:eastAsia="Times New Roman" w:hAnsi="Times New Roman" w:cs="Times New Roman"/>
          <w:color w:val="000000"/>
          <w:sz w:val="27"/>
          <w:szCs w:val="27"/>
          <w:lang w:val="en"/>
        </w:rPr>
        <w:t> and transported in this form to the </w:t>
      </w:r>
      <w:hyperlink r:id="rId441" w:tooltip="Duodenum" w:history="1">
        <w:r w:rsidRPr="00277B48">
          <w:rPr>
            <w:rFonts w:ascii="Times New Roman" w:eastAsia="Times New Roman" w:hAnsi="Times New Roman" w:cs="Times New Roman"/>
            <w:color w:val="552200"/>
            <w:sz w:val="27"/>
            <w:szCs w:val="27"/>
            <w:u w:val="single"/>
            <w:lang w:val="en"/>
          </w:rPr>
          <w:t>duodenum</w:t>
        </w:r>
      </w:hyperlink>
      <w:r w:rsidRPr="00277B48">
        <w:rPr>
          <w:rFonts w:ascii="Times New Roman" w:eastAsia="Times New Roman" w:hAnsi="Times New Roman" w:cs="Times New Roman"/>
          <w:color w:val="000000"/>
          <w:sz w:val="27"/>
          <w:szCs w:val="27"/>
          <w:lang w:val="en"/>
        </w:rPr>
        <w:t> where it is activated. This stops the enzyme from digesting the pancreas or other tissues before it enters the gut. This type of inactive precursor to an enzyme is known as a </w:t>
      </w:r>
      <w:hyperlink r:id="rId442" w:tooltip="Zymogen" w:history="1">
        <w:r w:rsidRPr="00277B48">
          <w:rPr>
            <w:rFonts w:ascii="Times New Roman" w:eastAsia="Times New Roman" w:hAnsi="Times New Roman" w:cs="Times New Roman"/>
            <w:color w:val="552200"/>
            <w:sz w:val="27"/>
            <w:szCs w:val="27"/>
            <w:u w:val="single"/>
            <w:lang w:val="en"/>
          </w:rPr>
          <w:t>zymogen</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numPr>
          <w:ilvl w:val="0"/>
          <w:numId w:val="3"/>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Some enzymes may become </w:t>
      </w:r>
      <w:r w:rsidRPr="00277B48">
        <w:rPr>
          <w:rFonts w:ascii="Times New Roman" w:eastAsia="Times New Roman" w:hAnsi="Times New Roman" w:cs="Times New Roman"/>
          <w:b/>
          <w:bCs/>
          <w:color w:val="000000"/>
          <w:sz w:val="27"/>
          <w:szCs w:val="27"/>
          <w:lang w:val="en"/>
        </w:rPr>
        <w:t>activated when localized to a different environment</w:t>
      </w:r>
      <w:r w:rsidRPr="00277B48">
        <w:rPr>
          <w:rFonts w:ascii="Times New Roman" w:eastAsia="Times New Roman" w:hAnsi="Times New Roman" w:cs="Times New Roman"/>
          <w:color w:val="000000"/>
          <w:sz w:val="27"/>
          <w:szCs w:val="27"/>
          <w:lang w:val="en"/>
        </w:rPr>
        <w:t> (e.g., from a reducing (</w:t>
      </w:r>
      <w:hyperlink r:id="rId443" w:tooltip="Cytoplasm" w:history="1">
        <w:r w:rsidRPr="00277B48">
          <w:rPr>
            <w:rFonts w:ascii="Times New Roman" w:eastAsia="Times New Roman" w:hAnsi="Times New Roman" w:cs="Times New Roman"/>
            <w:color w:val="552200"/>
            <w:sz w:val="27"/>
            <w:szCs w:val="27"/>
            <w:u w:val="single"/>
            <w:lang w:val="en"/>
          </w:rPr>
          <w:t>cytoplasm</w:t>
        </w:r>
      </w:hyperlink>
      <w:r w:rsidRPr="00277B48">
        <w:rPr>
          <w:rFonts w:ascii="Times New Roman" w:eastAsia="Times New Roman" w:hAnsi="Times New Roman" w:cs="Times New Roman"/>
          <w:color w:val="000000"/>
          <w:sz w:val="27"/>
          <w:szCs w:val="27"/>
          <w:lang w:val="en"/>
        </w:rPr>
        <w:t>) to an oxidizing (</w:t>
      </w:r>
      <w:hyperlink r:id="rId444" w:tooltip="Periplasm" w:history="1">
        <w:r w:rsidRPr="00277B48">
          <w:rPr>
            <w:rFonts w:ascii="Times New Roman" w:eastAsia="Times New Roman" w:hAnsi="Times New Roman" w:cs="Times New Roman"/>
            <w:color w:val="552200"/>
            <w:sz w:val="27"/>
            <w:szCs w:val="27"/>
            <w:u w:val="single"/>
            <w:lang w:val="en"/>
          </w:rPr>
          <w:t>periplasm</w:t>
        </w:r>
      </w:hyperlink>
      <w:r w:rsidRPr="00277B48">
        <w:rPr>
          <w:rFonts w:ascii="Times New Roman" w:eastAsia="Times New Roman" w:hAnsi="Times New Roman" w:cs="Times New Roman"/>
          <w:color w:val="000000"/>
          <w:sz w:val="27"/>
          <w:szCs w:val="27"/>
          <w:lang w:val="en"/>
        </w:rPr>
        <w:t>) environment, high pH to low pH, etc.). For example, </w:t>
      </w:r>
      <w:hyperlink r:id="rId445" w:tooltip="Hemagglutinin" w:history="1">
        <w:r w:rsidRPr="00277B48">
          <w:rPr>
            <w:rFonts w:ascii="Times New Roman" w:eastAsia="Times New Roman" w:hAnsi="Times New Roman" w:cs="Times New Roman"/>
            <w:color w:val="552200"/>
            <w:sz w:val="27"/>
            <w:szCs w:val="27"/>
            <w:u w:val="single"/>
            <w:lang w:val="en"/>
          </w:rPr>
          <w:t>hemagglutinin</w:t>
        </w:r>
      </w:hyperlink>
      <w:r w:rsidRPr="00277B48">
        <w:rPr>
          <w:rFonts w:ascii="Times New Roman" w:eastAsia="Times New Roman" w:hAnsi="Times New Roman" w:cs="Times New Roman"/>
          <w:color w:val="000000"/>
          <w:sz w:val="27"/>
          <w:szCs w:val="27"/>
          <w:lang w:val="en"/>
        </w:rPr>
        <w:t> in the </w:t>
      </w:r>
      <w:hyperlink r:id="rId446" w:tooltip="Influenza" w:history="1">
        <w:r w:rsidRPr="00277B48">
          <w:rPr>
            <w:rFonts w:ascii="Times New Roman" w:eastAsia="Times New Roman" w:hAnsi="Times New Roman" w:cs="Times New Roman"/>
            <w:color w:val="552200"/>
            <w:sz w:val="27"/>
            <w:szCs w:val="27"/>
            <w:u w:val="single"/>
            <w:lang w:val="en"/>
          </w:rPr>
          <w:t>influenza</w:t>
        </w:r>
      </w:hyperlink>
      <w:r w:rsidRPr="00277B48">
        <w:rPr>
          <w:rFonts w:ascii="Times New Roman" w:eastAsia="Times New Roman" w:hAnsi="Times New Roman" w:cs="Times New Roman"/>
          <w:color w:val="000000"/>
          <w:sz w:val="27"/>
          <w:szCs w:val="27"/>
          <w:lang w:val="en"/>
        </w:rPr>
        <w:t> virus is activated by a conformational change caused by the acidic conditions, these occur when it is taken up inside its host cell and enters the </w:t>
      </w:r>
      <w:hyperlink r:id="rId447" w:tooltip="Lysosome" w:history="1">
        <w:r w:rsidRPr="00277B48">
          <w:rPr>
            <w:rFonts w:ascii="Times New Roman" w:eastAsia="Times New Roman" w:hAnsi="Times New Roman" w:cs="Times New Roman"/>
            <w:color w:val="552200"/>
            <w:sz w:val="27"/>
            <w:szCs w:val="27"/>
            <w:u w:val="single"/>
            <w:lang w:val="en"/>
          </w:rPr>
          <w:t>lysosome</w:t>
        </w:r>
      </w:hyperlink>
      <w:r w:rsidRPr="00277B48">
        <w:rPr>
          <w:rFonts w:ascii="Times New Roman" w:eastAsia="Times New Roman" w:hAnsi="Times New Roman" w:cs="Times New Roman"/>
          <w:color w:val="000000"/>
          <w:sz w:val="27"/>
          <w:szCs w:val="27"/>
          <w:lang w:val="en"/>
        </w:rPr>
        <w:t>.</w:t>
      </w:r>
      <w:hyperlink r:id="rId448" w:anchor="cite_note-88" w:history="1">
        <w:r w:rsidRPr="00277B48">
          <w:rPr>
            <w:rFonts w:ascii="Times New Roman" w:eastAsia="Times New Roman" w:hAnsi="Times New Roman" w:cs="Times New Roman"/>
            <w:color w:val="552200"/>
            <w:sz w:val="27"/>
            <w:szCs w:val="27"/>
            <w:u w:val="single"/>
            <w:vertAlign w:val="superscript"/>
            <w:lang w:val="en"/>
          </w:rPr>
          <w:t>[88]</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Involvement in disease</w:t>
      </w:r>
    </w:p>
    <w:p w:rsidR="00277B48" w:rsidRPr="00277B48" w:rsidRDefault="00277B48" w:rsidP="00277B48">
      <w:pPr>
        <w:shd w:val="clear" w:color="auto" w:fill="FFFFFF"/>
        <w:spacing w:after="0" w:line="240" w:lineRule="auto"/>
        <w:jc w:val="center"/>
        <w:rPr>
          <w:rFonts w:ascii="Times New Roman" w:eastAsia="Times New Roman" w:hAnsi="Times New Roman" w:cs="Times New Roman"/>
          <w:color w:val="000000"/>
          <w:sz w:val="23"/>
          <w:szCs w:val="23"/>
          <w:lang w:val="en"/>
        </w:rPr>
      </w:pPr>
      <w:r>
        <w:rPr>
          <w:rFonts w:ascii="Times New Roman" w:eastAsia="Times New Roman" w:hAnsi="Times New Roman" w:cs="Times New Roman"/>
          <w:noProof/>
          <w:color w:val="552200"/>
          <w:sz w:val="23"/>
          <w:szCs w:val="23"/>
        </w:rPr>
        <w:drawing>
          <wp:inline distT="0" distB="0" distL="0" distR="0">
            <wp:extent cx="1903095" cy="1998980"/>
            <wp:effectExtent l="0" t="0" r="1905" b="1270"/>
            <wp:docPr id="9" name="Picture 9" descr="http://upload.wikimedia.org/wikipedia/commons/thumb/9/97/Phenylalanine_hydroxylase_brighter.jpg/200px-Phenylalanine_hydroxylase_brighter.jpg">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9/97/Phenylalanine_hydroxylase_brighter.jpg/200px-Phenylalanine_hydroxylase_brighter.jpg">
                      <a:hlinkClick r:id="rId449"/>
                    </pic:cNvPr>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903095" cy="1998980"/>
                    </a:xfrm>
                    <a:prstGeom prst="rect">
                      <a:avLst/>
                    </a:prstGeom>
                    <a:noFill/>
                    <a:ln>
                      <a:noFill/>
                    </a:ln>
                  </pic:spPr>
                </pic:pic>
              </a:graphicData>
            </a:graphic>
          </wp:inline>
        </w:drawing>
      </w:r>
    </w:p>
    <w:p w:rsidR="00277B48" w:rsidRPr="00277B48" w:rsidRDefault="00277B48" w:rsidP="00277B48">
      <w:pPr>
        <w:shd w:val="clear" w:color="auto" w:fill="FFFFFF"/>
        <w:spacing w:after="192" w:line="336" w:lineRule="atLeast"/>
        <w:jc w:val="left"/>
        <w:rPr>
          <w:rFonts w:ascii="Times New Roman" w:eastAsia="Times New Roman" w:hAnsi="Times New Roman" w:cs="Times New Roman"/>
          <w:color w:val="000000"/>
          <w:sz w:val="22"/>
          <w:szCs w:val="22"/>
          <w:lang w:val="en"/>
        </w:rPr>
      </w:pPr>
      <w:hyperlink r:id="rId451" w:tooltip="Phenylalanine hydroxylase" w:history="1">
        <w:r w:rsidRPr="00277B48">
          <w:rPr>
            <w:rFonts w:ascii="Times New Roman" w:eastAsia="Times New Roman" w:hAnsi="Times New Roman" w:cs="Times New Roman"/>
            <w:color w:val="552200"/>
            <w:sz w:val="22"/>
            <w:szCs w:val="22"/>
            <w:u w:val="single"/>
            <w:lang w:val="en"/>
          </w:rPr>
          <w:t>Phenylalanine hydroxylase</w:t>
        </w:r>
      </w:hyperlink>
      <w:r w:rsidRPr="00277B48">
        <w:rPr>
          <w:rFonts w:ascii="Times New Roman" w:eastAsia="Times New Roman" w:hAnsi="Times New Roman" w:cs="Times New Roman"/>
          <w:color w:val="000000"/>
          <w:sz w:val="22"/>
          <w:szCs w:val="22"/>
          <w:lang w:val="en"/>
        </w:rPr>
        <w:t>. Created from </w:t>
      </w:r>
      <w:hyperlink r:id="rId452" w:history="1">
        <w:r w:rsidRPr="00277B48">
          <w:rPr>
            <w:rFonts w:ascii="Times New Roman" w:eastAsia="Times New Roman" w:hAnsi="Times New Roman" w:cs="Times New Roman"/>
            <w:color w:val="0000FF"/>
            <w:sz w:val="22"/>
            <w:szCs w:val="22"/>
            <w:u w:val="single"/>
            <w:lang w:val="en"/>
          </w:rPr>
          <w:t>PDB 1KW0</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Since the tight control of enzyme activity is essential for </w:t>
      </w:r>
      <w:hyperlink r:id="rId453" w:tooltip="Homeostasis" w:history="1">
        <w:r w:rsidRPr="00277B48">
          <w:rPr>
            <w:rFonts w:ascii="Times New Roman" w:eastAsia="Times New Roman" w:hAnsi="Times New Roman" w:cs="Times New Roman"/>
            <w:color w:val="552200"/>
            <w:sz w:val="27"/>
            <w:szCs w:val="27"/>
            <w:u w:val="single"/>
            <w:lang w:val="en"/>
          </w:rPr>
          <w:t>homeostasis</w:t>
        </w:r>
      </w:hyperlink>
      <w:r w:rsidRPr="00277B48">
        <w:rPr>
          <w:rFonts w:ascii="Times New Roman" w:eastAsia="Times New Roman" w:hAnsi="Times New Roman" w:cs="Times New Roman"/>
          <w:color w:val="000000"/>
          <w:sz w:val="27"/>
          <w:szCs w:val="27"/>
          <w:lang w:val="en"/>
        </w:rPr>
        <w:t>, any malfunction (mutation, overproduction, underproduction or deletion) of a single critical enzyme can lead to a </w:t>
      </w:r>
      <w:hyperlink r:id="rId454" w:tooltip="Genetic disease" w:history="1">
        <w:r w:rsidRPr="00277B48">
          <w:rPr>
            <w:rFonts w:ascii="Times New Roman" w:eastAsia="Times New Roman" w:hAnsi="Times New Roman" w:cs="Times New Roman"/>
            <w:color w:val="552200"/>
            <w:sz w:val="27"/>
            <w:szCs w:val="27"/>
            <w:u w:val="single"/>
            <w:lang w:val="en"/>
          </w:rPr>
          <w:t>genetic disease</w:t>
        </w:r>
      </w:hyperlink>
      <w:r w:rsidRPr="00277B48">
        <w:rPr>
          <w:rFonts w:ascii="Times New Roman" w:eastAsia="Times New Roman" w:hAnsi="Times New Roman" w:cs="Times New Roman"/>
          <w:color w:val="000000"/>
          <w:sz w:val="27"/>
          <w:szCs w:val="27"/>
          <w:lang w:val="en"/>
        </w:rPr>
        <w:t>. The importance of enzymes is shown by the fact that a lethal illness can be caused by the malfunction of just one type of enzyme out of the thousands of types present in our bodies.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One example is the most common type of </w:t>
      </w:r>
      <w:hyperlink r:id="rId455" w:tooltip="Phenylketonuria" w:history="1">
        <w:r w:rsidRPr="00277B48">
          <w:rPr>
            <w:rFonts w:ascii="Times New Roman" w:eastAsia="Times New Roman" w:hAnsi="Times New Roman" w:cs="Times New Roman"/>
            <w:color w:val="552200"/>
            <w:sz w:val="27"/>
            <w:szCs w:val="27"/>
            <w:u w:val="single"/>
            <w:lang w:val="en"/>
          </w:rPr>
          <w:t>phenylketonuria</w:t>
        </w:r>
      </w:hyperlink>
      <w:r w:rsidRPr="00277B48">
        <w:rPr>
          <w:rFonts w:ascii="Times New Roman" w:eastAsia="Times New Roman" w:hAnsi="Times New Roman" w:cs="Times New Roman"/>
          <w:color w:val="000000"/>
          <w:sz w:val="27"/>
          <w:szCs w:val="27"/>
          <w:lang w:val="en"/>
        </w:rPr>
        <w:t>. A mutation of a single amino acid in the enzyme </w:t>
      </w:r>
      <w:hyperlink r:id="rId456" w:tooltip="Phenylalanine hydroxylase" w:history="1">
        <w:r w:rsidRPr="00277B48">
          <w:rPr>
            <w:rFonts w:ascii="Times New Roman" w:eastAsia="Times New Roman" w:hAnsi="Times New Roman" w:cs="Times New Roman"/>
            <w:color w:val="552200"/>
            <w:sz w:val="27"/>
            <w:szCs w:val="27"/>
            <w:u w:val="single"/>
            <w:lang w:val="en"/>
          </w:rPr>
          <w:t>phenylalanine hydroxylase</w:t>
        </w:r>
      </w:hyperlink>
      <w:r w:rsidRPr="00277B48">
        <w:rPr>
          <w:rFonts w:ascii="Times New Roman" w:eastAsia="Times New Roman" w:hAnsi="Times New Roman" w:cs="Times New Roman"/>
          <w:color w:val="000000"/>
          <w:sz w:val="27"/>
          <w:szCs w:val="27"/>
          <w:lang w:val="en"/>
        </w:rPr>
        <w:t>, which catalyzes the first step in the degradation of </w:t>
      </w:r>
      <w:hyperlink r:id="rId457" w:tooltip="Phenylalanine" w:history="1">
        <w:r w:rsidRPr="00277B48">
          <w:rPr>
            <w:rFonts w:ascii="Times New Roman" w:eastAsia="Times New Roman" w:hAnsi="Times New Roman" w:cs="Times New Roman"/>
            <w:color w:val="552200"/>
            <w:sz w:val="27"/>
            <w:szCs w:val="27"/>
            <w:u w:val="single"/>
            <w:lang w:val="en"/>
          </w:rPr>
          <w:t>phenylalanine</w:t>
        </w:r>
      </w:hyperlink>
      <w:r w:rsidRPr="00277B48">
        <w:rPr>
          <w:rFonts w:ascii="Times New Roman" w:eastAsia="Times New Roman" w:hAnsi="Times New Roman" w:cs="Times New Roman"/>
          <w:color w:val="000000"/>
          <w:sz w:val="27"/>
          <w:szCs w:val="27"/>
          <w:lang w:val="en"/>
        </w:rPr>
        <w:t>, results in build-up of phenylalanine and related products. This can lead to</w:t>
      </w:r>
      <w:hyperlink r:id="rId458" w:tooltip="Intellectual disability" w:history="1">
        <w:r w:rsidRPr="00277B48">
          <w:rPr>
            <w:rFonts w:ascii="Times New Roman" w:eastAsia="Times New Roman" w:hAnsi="Times New Roman" w:cs="Times New Roman"/>
            <w:color w:val="552200"/>
            <w:sz w:val="27"/>
            <w:szCs w:val="27"/>
            <w:u w:val="single"/>
            <w:lang w:val="en"/>
          </w:rPr>
          <w:t>intellectual disability</w:t>
        </w:r>
      </w:hyperlink>
      <w:r w:rsidRPr="00277B48">
        <w:rPr>
          <w:rFonts w:ascii="Times New Roman" w:eastAsia="Times New Roman" w:hAnsi="Times New Roman" w:cs="Times New Roman"/>
          <w:color w:val="000000"/>
          <w:sz w:val="27"/>
          <w:szCs w:val="27"/>
          <w:lang w:val="en"/>
        </w:rPr>
        <w:t> if the disease is untreated.</w:t>
      </w:r>
      <w:hyperlink r:id="rId459" w:anchor="cite_note-89" w:history="1">
        <w:r w:rsidRPr="00277B48">
          <w:rPr>
            <w:rFonts w:ascii="Times New Roman" w:eastAsia="Times New Roman" w:hAnsi="Times New Roman" w:cs="Times New Roman"/>
            <w:color w:val="552200"/>
            <w:sz w:val="27"/>
            <w:szCs w:val="27"/>
            <w:u w:val="single"/>
            <w:vertAlign w:val="superscript"/>
            <w:lang w:val="en"/>
          </w:rPr>
          <w:t>[89]</w:t>
        </w:r>
      </w:hyperlink>
      <w:r w:rsidRPr="00277B48">
        <w:rPr>
          <w:rFonts w:ascii="Times New Roman" w:eastAsia="Times New Roman" w:hAnsi="Times New Roman" w:cs="Times New Roman"/>
          <w:color w:val="000000"/>
          <w:sz w:val="27"/>
          <w:szCs w:val="27"/>
          <w:lang w:val="en"/>
        </w:rPr>
        <w:t> Another example of enzyme deficiency is </w:t>
      </w:r>
      <w:hyperlink r:id="rId460" w:tooltip="Pseudocholinesterase" w:history="1">
        <w:r w:rsidRPr="00277B48">
          <w:rPr>
            <w:rFonts w:ascii="Times New Roman" w:eastAsia="Times New Roman" w:hAnsi="Times New Roman" w:cs="Times New Roman"/>
            <w:color w:val="552200"/>
            <w:sz w:val="27"/>
            <w:szCs w:val="27"/>
            <w:u w:val="single"/>
            <w:lang w:val="en"/>
          </w:rPr>
          <w:t>pseudocholinesterase</w:t>
        </w:r>
      </w:hyperlink>
      <w:r w:rsidRPr="00277B48">
        <w:rPr>
          <w:rFonts w:ascii="Times New Roman" w:eastAsia="Times New Roman" w:hAnsi="Times New Roman" w:cs="Times New Roman"/>
          <w:color w:val="000000"/>
          <w:sz w:val="27"/>
          <w:szCs w:val="27"/>
          <w:lang w:val="en"/>
        </w:rPr>
        <w:t>, in which the body's ability to break down choline ester drugs is impaired.</w:t>
      </w:r>
      <w:hyperlink r:id="rId461" w:anchor="cite_note-90" w:history="1">
        <w:r w:rsidRPr="00277B48">
          <w:rPr>
            <w:rFonts w:ascii="Times New Roman" w:eastAsia="Times New Roman" w:hAnsi="Times New Roman" w:cs="Times New Roman"/>
            <w:color w:val="552200"/>
            <w:sz w:val="27"/>
            <w:szCs w:val="27"/>
            <w:u w:val="single"/>
            <w:vertAlign w:val="superscript"/>
            <w:lang w:val="en"/>
          </w:rPr>
          <w:t>[90]</w:t>
        </w:r>
      </w:hyperlink>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 further example is when </w:t>
      </w:r>
      <w:hyperlink r:id="rId462" w:tooltip="Germline mutation" w:history="1">
        <w:r w:rsidRPr="00277B48">
          <w:rPr>
            <w:rFonts w:ascii="Times New Roman" w:eastAsia="Times New Roman" w:hAnsi="Times New Roman" w:cs="Times New Roman"/>
            <w:color w:val="552200"/>
            <w:sz w:val="27"/>
            <w:szCs w:val="27"/>
            <w:u w:val="single"/>
            <w:lang w:val="en"/>
          </w:rPr>
          <w:t>germline mutations</w:t>
        </w:r>
      </w:hyperlink>
      <w:r w:rsidRPr="00277B48">
        <w:rPr>
          <w:rFonts w:ascii="Times New Roman" w:eastAsia="Times New Roman" w:hAnsi="Times New Roman" w:cs="Times New Roman"/>
          <w:color w:val="000000"/>
          <w:sz w:val="27"/>
          <w:szCs w:val="27"/>
          <w:lang w:val="en"/>
        </w:rPr>
        <w:t> in genes coding for </w:t>
      </w:r>
      <w:hyperlink r:id="rId463" w:tooltip="DNA repair" w:history="1">
        <w:r w:rsidRPr="00277B48">
          <w:rPr>
            <w:rFonts w:ascii="Times New Roman" w:eastAsia="Times New Roman" w:hAnsi="Times New Roman" w:cs="Times New Roman"/>
            <w:color w:val="552200"/>
            <w:sz w:val="27"/>
            <w:szCs w:val="27"/>
            <w:u w:val="single"/>
            <w:lang w:val="en"/>
          </w:rPr>
          <w:t>DNA repair</w:t>
        </w:r>
      </w:hyperlink>
      <w:r w:rsidRPr="00277B48">
        <w:rPr>
          <w:rFonts w:ascii="Times New Roman" w:eastAsia="Times New Roman" w:hAnsi="Times New Roman" w:cs="Times New Roman"/>
          <w:color w:val="000000"/>
          <w:sz w:val="27"/>
          <w:szCs w:val="27"/>
          <w:lang w:val="en"/>
        </w:rPr>
        <w:t> enzymes cause hereditary </w:t>
      </w:r>
      <w:hyperlink r:id="rId464" w:tooltip="Cancer syndrome" w:history="1">
        <w:r w:rsidRPr="00277B48">
          <w:rPr>
            <w:rFonts w:ascii="Times New Roman" w:eastAsia="Times New Roman" w:hAnsi="Times New Roman" w:cs="Times New Roman"/>
            <w:color w:val="552200"/>
            <w:sz w:val="27"/>
            <w:szCs w:val="27"/>
            <w:u w:val="single"/>
            <w:lang w:val="en"/>
          </w:rPr>
          <w:t>cancer syndromes</w:t>
        </w:r>
      </w:hyperlink>
      <w:r w:rsidRPr="00277B48">
        <w:rPr>
          <w:rFonts w:ascii="Times New Roman" w:eastAsia="Times New Roman" w:hAnsi="Times New Roman" w:cs="Times New Roman"/>
          <w:color w:val="000000"/>
          <w:sz w:val="27"/>
          <w:szCs w:val="27"/>
          <w:lang w:val="en"/>
        </w:rPr>
        <w:t> such as</w:t>
      </w:r>
      <w:hyperlink r:id="rId465" w:tooltip="Xeroderma pigmentosum" w:history="1">
        <w:r w:rsidRPr="00277B48">
          <w:rPr>
            <w:rFonts w:ascii="Times New Roman" w:eastAsia="Times New Roman" w:hAnsi="Times New Roman" w:cs="Times New Roman"/>
            <w:color w:val="552200"/>
            <w:sz w:val="27"/>
            <w:szCs w:val="27"/>
            <w:u w:val="single"/>
            <w:lang w:val="en"/>
          </w:rPr>
          <w:t>xeroderma pigmentosum</w:t>
        </w:r>
      </w:hyperlink>
      <w:r w:rsidRPr="00277B48">
        <w:rPr>
          <w:rFonts w:ascii="Times New Roman" w:eastAsia="Times New Roman" w:hAnsi="Times New Roman" w:cs="Times New Roman"/>
          <w:color w:val="000000"/>
          <w:sz w:val="27"/>
          <w:szCs w:val="27"/>
          <w:lang w:val="en"/>
        </w:rPr>
        <w:t>. Defects in these enzymes cause cancer since the body is less able to repair mutations in the genome. This causes a slow accumulation of mutations and results in the development of many types of cancer in the sufferer.</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Oral administration of enzymes can be used to treat several diseases (e.g. pancreatic insufficiency and lactose intolerance). Since enzymes are proteins themselves they are potentially subject to inactivation and digestion in the gastrointestinal environment. Therefore a non-invasive imaging assay was developed to monitor gastrointestinal activity of exogenous </w:t>
      </w:r>
      <w:hyperlink r:id="rId466" w:tooltip="Enzymes" w:history="1">
        <w:r w:rsidRPr="00277B48">
          <w:rPr>
            <w:rFonts w:ascii="Times New Roman" w:eastAsia="Times New Roman" w:hAnsi="Times New Roman" w:cs="Times New Roman"/>
            <w:color w:val="552200"/>
            <w:sz w:val="27"/>
            <w:szCs w:val="27"/>
            <w:u w:val="single"/>
            <w:lang w:val="en"/>
          </w:rPr>
          <w:t>enzymes</w:t>
        </w:r>
      </w:hyperlink>
      <w:r w:rsidRPr="00277B48">
        <w:rPr>
          <w:rFonts w:ascii="Times New Roman" w:eastAsia="Times New Roman" w:hAnsi="Times New Roman" w:cs="Times New Roman"/>
          <w:color w:val="000000"/>
          <w:sz w:val="27"/>
          <w:szCs w:val="27"/>
          <w:lang w:val="en"/>
        </w:rPr>
        <w:t> (</w:t>
      </w:r>
      <w:hyperlink r:id="rId467" w:tooltip="Prolyl endopeptidase" w:history="1">
        <w:r w:rsidRPr="00277B48">
          <w:rPr>
            <w:rFonts w:ascii="Times New Roman" w:eastAsia="Times New Roman" w:hAnsi="Times New Roman" w:cs="Times New Roman"/>
            <w:color w:val="552200"/>
            <w:sz w:val="27"/>
            <w:szCs w:val="27"/>
            <w:u w:val="single"/>
            <w:lang w:val="en"/>
          </w:rPr>
          <w:t>prolyl endopeptidase</w:t>
        </w:r>
      </w:hyperlink>
      <w:r w:rsidRPr="00277B48">
        <w:rPr>
          <w:rFonts w:ascii="Times New Roman" w:eastAsia="Times New Roman" w:hAnsi="Times New Roman" w:cs="Times New Roman"/>
          <w:color w:val="000000"/>
          <w:sz w:val="27"/>
          <w:szCs w:val="27"/>
          <w:lang w:val="en"/>
        </w:rPr>
        <w:t> as potential adjuvant therapy for </w:t>
      </w:r>
      <w:hyperlink r:id="rId468" w:tooltip="Celiac disease" w:history="1">
        <w:r w:rsidRPr="00277B48">
          <w:rPr>
            <w:rFonts w:ascii="Times New Roman" w:eastAsia="Times New Roman" w:hAnsi="Times New Roman" w:cs="Times New Roman"/>
            <w:color w:val="552200"/>
            <w:sz w:val="27"/>
            <w:szCs w:val="27"/>
            <w:u w:val="single"/>
            <w:lang w:val="en"/>
          </w:rPr>
          <w:t>celiac disease</w:t>
        </w:r>
      </w:hyperlink>
      <w:r w:rsidRPr="00277B48">
        <w:rPr>
          <w:rFonts w:ascii="Times New Roman" w:eastAsia="Times New Roman" w:hAnsi="Times New Roman" w:cs="Times New Roman"/>
          <w:color w:val="000000"/>
          <w:sz w:val="27"/>
          <w:szCs w:val="27"/>
          <w:lang w:val="en"/>
        </w:rPr>
        <w:t>) in vivo.</w:t>
      </w:r>
      <w:hyperlink r:id="rId469" w:anchor="cite_note-91" w:history="1">
        <w:r w:rsidRPr="00277B48">
          <w:rPr>
            <w:rFonts w:ascii="Times New Roman" w:eastAsia="Times New Roman" w:hAnsi="Times New Roman" w:cs="Times New Roman"/>
            <w:color w:val="552200"/>
            <w:sz w:val="27"/>
            <w:szCs w:val="27"/>
            <w:u w:val="single"/>
            <w:vertAlign w:val="superscript"/>
            <w:lang w:val="en"/>
          </w:rPr>
          <w:t>[91]</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Naming conventions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An enzyme's name is often derived from its substrate or the chemical reaction it catalyzes, with the word ending in </w:t>
      </w:r>
      <w:r w:rsidRPr="00277B48">
        <w:rPr>
          <w:rFonts w:ascii="Times New Roman" w:eastAsia="Times New Roman" w:hAnsi="Times New Roman" w:cs="Times New Roman"/>
          <w:b/>
          <w:bCs/>
          <w:i/>
          <w:iCs/>
          <w:color w:val="000000"/>
          <w:sz w:val="27"/>
          <w:szCs w:val="27"/>
          <w:lang w:val="en"/>
        </w:rPr>
        <w:t>-ase</w:t>
      </w:r>
      <w:r w:rsidRPr="00277B48">
        <w:rPr>
          <w:rFonts w:ascii="Times New Roman" w:eastAsia="Times New Roman" w:hAnsi="Times New Roman" w:cs="Times New Roman"/>
          <w:color w:val="000000"/>
          <w:sz w:val="27"/>
          <w:szCs w:val="27"/>
          <w:lang w:val="en"/>
        </w:rPr>
        <w:t>. Examples are </w:t>
      </w:r>
      <w:hyperlink r:id="rId470" w:tooltip="Lactase" w:history="1">
        <w:r w:rsidRPr="00277B48">
          <w:rPr>
            <w:rFonts w:ascii="Times New Roman" w:eastAsia="Times New Roman" w:hAnsi="Times New Roman" w:cs="Times New Roman"/>
            <w:color w:val="552200"/>
            <w:sz w:val="27"/>
            <w:szCs w:val="27"/>
            <w:u w:val="single"/>
            <w:lang w:val="en"/>
          </w:rPr>
          <w:t>lactase</w:t>
        </w:r>
      </w:hyperlink>
      <w:r w:rsidRPr="00277B48">
        <w:rPr>
          <w:rFonts w:ascii="Times New Roman" w:eastAsia="Times New Roman" w:hAnsi="Times New Roman" w:cs="Times New Roman"/>
          <w:color w:val="000000"/>
          <w:sz w:val="27"/>
          <w:szCs w:val="27"/>
          <w:lang w:val="en"/>
        </w:rPr>
        <w:t>, </w:t>
      </w:r>
      <w:hyperlink r:id="rId471" w:tooltip="Alcohol dehydrogenase" w:history="1">
        <w:r w:rsidRPr="00277B48">
          <w:rPr>
            <w:rFonts w:ascii="Times New Roman" w:eastAsia="Times New Roman" w:hAnsi="Times New Roman" w:cs="Times New Roman"/>
            <w:color w:val="552200"/>
            <w:sz w:val="27"/>
            <w:szCs w:val="27"/>
            <w:u w:val="single"/>
            <w:lang w:val="en"/>
          </w:rPr>
          <w:t>alcohol dehydrogenase</w:t>
        </w:r>
      </w:hyperlink>
      <w:r w:rsidRPr="00277B48">
        <w:rPr>
          <w:rFonts w:ascii="Times New Roman" w:eastAsia="Times New Roman" w:hAnsi="Times New Roman" w:cs="Times New Roman"/>
          <w:color w:val="000000"/>
          <w:sz w:val="27"/>
          <w:szCs w:val="27"/>
          <w:lang w:val="en"/>
        </w:rPr>
        <w:t> and</w:t>
      </w:r>
      <w:hyperlink r:id="rId472" w:tooltip="DNA polymerase" w:history="1">
        <w:r w:rsidRPr="00277B48">
          <w:rPr>
            <w:rFonts w:ascii="Times New Roman" w:eastAsia="Times New Roman" w:hAnsi="Times New Roman" w:cs="Times New Roman"/>
            <w:color w:val="552200"/>
            <w:sz w:val="27"/>
            <w:szCs w:val="27"/>
            <w:u w:val="single"/>
            <w:lang w:val="en"/>
          </w:rPr>
          <w:t>DNA polymerase</w:t>
        </w:r>
      </w:hyperlink>
      <w:r w:rsidRPr="00277B48">
        <w:rPr>
          <w:rFonts w:ascii="Times New Roman" w:eastAsia="Times New Roman" w:hAnsi="Times New Roman" w:cs="Times New Roman"/>
          <w:color w:val="000000"/>
          <w:sz w:val="27"/>
          <w:szCs w:val="27"/>
          <w:lang w:val="en"/>
        </w:rPr>
        <w:t>. This may result in different enzymes, called </w:t>
      </w:r>
      <w:hyperlink r:id="rId473" w:tooltip="Isozymes" w:history="1">
        <w:r w:rsidRPr="00277B48">
          <w:rPr>
            <w:rFonts w:ascii="Times New Roman" w:eastAsia="Times New Roman" w:hAnsi="Times New Roman" w:cs="Times New Roman"/>
            <w:color w:val="552200"/>
            <w:sz w:val="27"/>
            <w:szCs w:val="27"/>
            <w:u w:val="single"/>
            <w:lang w:val="en"/>
          </w:rPr>
          <w:t>isozymes</w:t>
        </w:r>
      </w:hyperlink>
      <w:r w:rsidRPr="00277B48">
        <w:rPr>
          <w:rFonts w:ascii="Times New Roman" w:eastAsia="Times New Roman" w:hAnsi="Times New Roman" w:cs="Times New Roman"/>
          <w:color w:val="000000"/>
          <w:sz w:val="27"/>
          <w:szCs w:val="27"/>
          <w:lang w:val="en"/>
        </w:rPr>
        <w:t>, with the same function having the same basic name. Isoenzymes have a different amino acid sequence and might be distinguished by their optimal </w:t>
      </w:r>
      <w:hyperlink r:id="rId474" w:tooltip="PH" w:history="1">
        <w:r w:rsidRPr="00277B48">
          <w:rPr>
            <w:rFonts w:ascii="Times New Roman" w:eastAsia="Times New Roman" w:hAnsi="Times New Roman" w:cs="Times New Roman"/>
            <w:color w:val="552200"/>
            <w:sz w:val="27"/>
            <w:szCs w:val="27"/>
            <w:u w:val="single"/>
            <w:lang w:val="en"/>
          </w:rPr>
          <w:t>pH</w:t>
        </w:r>
      </w:hyperlink>
      <w:r w:rsidRPr="00277B48">
        <w:rPr>
          <w:rFonts w:ascii="Times New Roman" w:eastAsia="Times New Roman" w:hAnsi="Times New Roman" w:cs="Times New Roman"/>
          <w:color w:val="000000"/>
          <w:sz w:val="27"/>
          <w:szCs w:val="27"/>
          <w:lang w:val="en"/>
        </w:rPr>
        <w:t>, kinetic properties or immunologically. Isoenzyme and isozyme are homologous proteins. Furthermore, the normal physiological reaction an enzyme catalyzes may not be the same as under artificial conditions. This can result in the same enzyme being identified with two different names. For example, </w:t>
      </w:r>
      <w:hyperlink r:id="rId475" w:tooltip="Glucose isomerase" w:history="1">
        <w:r w:rsidRPr="00277B48">
          <w:rPr>
            <w:rFonts w:ascii="Times New Roman" w:eastAsia="Times New Roman" w:hAnsi="Times New Roman" w:cs="Times New Roman"/>
            <w:color w:val="552200"/>
            <w:sz w:val="27"/>
            <w:szCs w:val="27"/>
            <w:u w:val="single"/>
            <w:lang w:val="en"/>
          </w:rPr>
          <w:t>glucose isomerase</w:t>
        </w:r>
      </w:hyperlink>
      <w:r w:rsidRPr="00277B48">
        <w:rPr>
          <w:rFonts w:ascii="Times New Roman" w:eastAsia="Times New Roman" w:hAnsi="Times New Roman" w:cs="Times New Roman"/>
          <w:color w:val="000000"/>
          <w:sz w:val="27"/>
          <w:szCs w:val="27"/>
          <w:lang w:val="en"/>
        </w:rPr>
        <w:t>, which is used industrially to convert </w:t>
      </w:r>
      <w:hyperlink r:id="rId476" w:tooltip="Glucose" w:history="1">
        <w:r w:rsidRPr="00277B48">
          <w:rPr>
            <w:rFonts w:ascii="Times New Roman" w:eastAsia="Times New Roman" w:hAnsi="Times New Roman" w:cs="Times New Roman"/>
            <w:color w:val="552200"/>
            <w:sz w:val="27"/>
            <w:szCs w:val="27"/>
            <w:u w:val="single"/>
            <w:lang w:val="en"/>
          </w:rPr>
          <w:t>glucose</w:t>
        </w:r>
      </w:hyperlink>
      <w:r w:rsidRPr="00277B48">
        <w:rPr>
          <w:rFonts w:ascii="Times New Roman" w:eastAsia="Times New Roman" w:hAnsi="Times New Roman" w:cs="Times New Roman"/>
          <w:color w:val="000000"/>
          <w:sz w:val="27"/>
          <w:szCs w:val="27"/>
          <w:lang w:val="en"/>
        </w:rPr>
        <w:t> into the sweetener </w:t>
      </w:r>
      <w:hyperlink r:id="rId477" w:tooltip="Fructose" w:history="1">
        <w:r w:rsidRPr="00277B48">
          <w:rPr>
            <w:rFonts w:ascii="Times New Roman" w:eastAsia="Times New Roman" w:hAnsi="Times New Roman" w:cs="Times New Roman"/>
            <w:color w:val="552200"/>
            <w:sz w:val="27"/>
            <w:szCs w:val="27"/>
            <w:u w:val="single"/>
            <w:lang w:val="en"/>
          </w:rPr>
          <w:t>fructose</w:t>
        </w:r>
      </w:hyperlink>
      <w:r w:rsidRPr="00277B48">
        <w:rPr>
          <w:rFonts w:ascii="Times New Roman" w:eastAsia="Times New Roman" w:hAnsi="Times New Roman" w:cs="Times New Roman"/>
          <w:color w:val="000000"/>
          <w:sz w:val="27"/>
          <w:szCs w:val="27"/>
          <w:lang w:val="en"/>
        </w:rPr>
        <w:t>, is a xylose isomerase </w:t>
      </w:r>
      <w:r w:rsidRPr="00277B48">
        <w:rPr>
          <w:rFonts w:ascii="Times New Roman" w:eastAsia="Times New Roman" w:hAnsi="Times New Roman" w:cs="Times New Roman"/>
          <w:i/>
          <w:iCs/>
          <w:color w:val="000000"/>
          <w:sz w:val="27"/>
          <w:szCs w:val="27"/>
          <w:lang w:val="en"/>
        </w:rPr>
        <w:t>in vivo</w:t>
      </w:r>
      <w:r w:rsidRPr="00277B48">
        <w:rPr>
          <w:rFonts w:ascii="Times New Roman" w:eastAsia="Times New Roman" w:hAnsi="Times New Roman" w:cs="Times New Roman"/>
          <w:color w:val="000000"/>
          <w:sz w:val="27"/>
          <w:szCs w:val="27"/>
          <w:lang w:val="en"/>
        </w:rPr>
        <w:t> (within the body).</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w:t>
      </w:r>
      <w:hyperlink r:id="rId478" w:tooltip="International Union of Biochemistry and Molecular Biology" w:history="1">
        <w:r w:rsidRPr="00277B48">
          <w:rPr>
            <w:rFonts w:ascii="Times New Roman" w:eastAsia="Times New Roman" w:hAnsi="Times New Roman" w:cs="Times New Roman"/>
            <w:color w:val="552200"/>
            <w:sz w:val="27"/>
            <w:szCs w:val="27"/>
            <w:u w:val="single"/>
            <w:lang w:val="en"/>
          </w:rPr>
          <w:t>International Union of Biochemistry and Molecular Biology</w:t>
        </w:r>
      </w:hyperlink>
      <w:r w:rsidRPr="00277B48">
        <w:rPr>
          <w:rFonts w:ascii="Times New Roman" w:eastAsia="Times New Roman" w:hAnsi="Times New Roman" w:cs="Times New Roman"/>
          <w:color w:val="000000"/>
          <w:sz w:val="27"/>
          <w:szCs w:val="27"/>
          <w:lang w:val="en"/>
        </w:rPr>
        <w:t> have developed a </w:t>
      </w:r>
      <w:hyperlink r:id="rId479" w:tooltip="Nomenclature" w:history="1">
        <w:r w:rsidRPr="00277B48">
          <w:rPr>
            <w:rFonts w:ascii="Times New Roman" w:eastAsia="Times New Roman" w:hAnsi="Times New Roman" w:cs="Times New Roman"/>
            <w:color w:val="552200"/>
            <w:sz w:val="27"/>
            <w:szCs w:val="27"/>
            <w:u w:val="single"/>
            <w:lang w:val="en"/>
          </w:rPr>
          <w:t>nomenclature</w:t>
        </w:r>
      </w:hyperlink>
      <w:r w:rsidRPr="00277B48">
        <w:rPr>
          <w:rFonts w:ascii="Times New Roman" w:eastAsia="Times New Roman" w:hAnsi="Times New Roman" w:cs="Times New Roman"/>
          <w:color w:val="000000"/>
          <w:sz w:val="27"/>
          <w:szCs w:val="27"/>
          <w:lang w:val="en"/>
        </w:rPr>
        <w:t> for enzymes, the </w:t>
      </w:r>
      <w:hyperlink r:id="rId480" w:tooltip="Enzyme Commission number" w:history="1">
        <w:r w:rsidRPr="00277B48">
          <w:rPr>
            <w:rFonts w:ascii="Times New Roman" w:eastAsia="Times New Roman" w:hAnsi="Times New Roman" w:cs="Times New Roman"/>
            <w:b/>
            <w:bCs/>
            <w:color w:val="552200"/>
            <w:sz w:val="27"/>
            <w:szCs w:val="27"/>
            <w:u w:val="single"/>
            <w:lang w:val="en"/>
          </w:rPr>
          <w:t>EC numbers</w:t>
        </w:r>
      </w:hyperlink>
      <w:r w:rsidRPr="00277B48">
        <w:rPr>
          <w:rFonts w:ascii="Times New Roman" w:eastAsia="Times New Roman" w:hAnsi="Times New Roman" w:cs="Times New Roman"/>
          <w:color w:val="000000"/>
          <w:sz w:val="27"/>
          <w:szCs w:val="27"/>
          <w:lang w:val="en"/>
        </w:rPr>
        <w:t>; each enzyme is described by a sequence of four numbers preceded by "EC". The first number broadly classifies the enzyme based on its mechanism.</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The top-level classification is</w:t>
      </w:r>
      <w:hyperlink r:id="rId481" w:anchor="cite_note-92" w:history="1">
        <w:r w:rsidRPr="00277B48">
          <w:rPr>
            <w:rFonts w:ascii="Times New Roman" w:eastAsia="Times New Roman" w:hAnsi="Times New Roman" w:cs="Times New Roman"/>
            <w:color w:val="552200"/>
            <w:sz w:val="27"/>
            <w:szCs w:val="27"/>
            <w:u w:val="single"/>
            <w:vertAlign w:val="superscript"/>
            <w:lang w:val="en"/>
          </w:rPr>
          <w:t>[92]</w:t>
        </w:r>
      </w:hyperlink>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1 </w:t>
      </w:r>
      <w:hyperlink r:id="rId482" w:tooltip="Oxidoreductase" w:history="1">
        <w:r w:rsidRPr="00277B48">
          <w:rPr>
            <w:rFonts w:ascii="Times New Roman" w:eastAsia="Times New Roman" w:hAnsi="Times New Roman" w:cs="Times New Roman"/>
            <w:i/>
            <w:iCs/>
            <w:color w:val="552200"/>
            <w:sz w:val="27"/>
            <w:szCs w:val="27"/>
            <w:u w:val="single"/>
            <w:lang w:val="en"/>
          </w:rPr>
          <w:t>Oxidoreductases</w:t>
        </w:r>
      </w:hyperlink>
      <w:r w:rsidRPr="00277B48">
        <w:rPr>
          <w:rFonts w:ascii="Times New Roman" w:eastAsia="Times New Roman" w:hAnsi="Times New Roman" w:cs="Times New Roman"/>
          <w:color w:val="000000"/>
          <w:sz w:val="27"/>
          <w:szCs w:val="27"/>
          <w:lang w:val="en"/>
        </w:rPr>
        <w:t>: catalyze </w:t>
      </w:r>
      <w:hyperlink r:id="rId483" w:tooltip="Oxidation" w:history="1">
        <w:r w:rsidRPr="00277B48">
          <w:rPr>
            <w:rFonts w:ascii="Times New Roman" w:eastAsia="Times New Roman" w:hAnsi="Times New Roman" w:cs="Times New Roman"/>
            <w:color w:val="552200"/>
            <w:sz w:val="27"/>
            <w:szCs w:val="27"/>
            <w:u w:val="single"/>
            <w:lang w:val="en"/>
          </w:rPr>
          <w:t>oxidation</w:t>
        </w:r>
      </w:hyperlink>
      <w:r w:rsidRPr="00277B48">
        <w:rPr>
          <w:rFonts w:ascii="Times New Roman" w:eastAsia="Times New Roman" w:hAnsi="Times New Roman" w:cs="Times New Roman"/>
          <w:color w:val="000000"/>
          <w:sz w:val="27"/>
          <w:szCs w:val="27"/>
          <w:lang w:val="en"/>
        </w:rPr>
        <w:t>/reduction reactions</w:t>
      </w:r>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2 </w:t>
      </w:r>
      <w:hyperlink r:id="rId484" w:tooltip="Transferase" w:history="1">
        <w:r w:rsidRPr="00277B48">
          <w:rPr>
            <w:rFonts w:ascii="Times New Roman" w:eastAsia="Times New Roman" w:hAnsi="Times New Roman" w:cs="Times New Roman"/>
            <w:i/>
            <w:iCs/>
            <w:color w:val="552200"/>
            <w:sz w:val="27"/>
            <w:szCs w:val="27"/>
            <w:u w:val="single"/>
            <w:lang w:val="en"/>
          </w:rPr>
          <w:t>Transferases</w:t>
        </w:r>
      </w:hyperlink>
      <w:r w:rsidRPr="00277B48">
        <w:rPr>
          <w:rFonts w:ascii="Times New Roman" w:eastAsia="Times New Roman" w:hAnsi="Times New Roman" w:cs="Times New Roman"/>
          <w:color w:val="000000"/>
          <w:sz w:val="27"/>
          <w:szCs w:val="27"/>
          <w:lang w:val="en"/>
        </w:rPr>
        <w:t>: transfer a </w:t>
      </w:r>
      <w:hyperlink r:id="rId485" w:tooltip="Functional group" w:history="1">
        <w:r w:rsidRPr="00277B48">
          <w:rPr>
            <w:rFonts w:ascii="Times New Roman" w:eastAsia="Times New Roman" w:hAnsi="Times New Roman" w:cs="Times New Roman"/>
            <w:color w:val="552200"/>
            <w:sz w:val="27"/>
            <w:szCs w:val="27"/>
            <w:u w:val="single"/>
            <w:lang w:val="en"/>
          </w:rPr>
          <w:t>functional group</w:t>
        </w:r>
      </w:hyperlink>
      <w:r w:rsidRPr="00277B48">
        <w:rPr>
          <w:rFonts w:ascii="Times New Roman" w:eastAsia="Times New Roman" w:hAnsi="Times New Roman" w:cs="Times New Roman"/>
          <w:color w:val="000000"/>
          <w:sz w:val="27"/>
          <w:szCs w:val="27"/>
          <w:lang w:val="en"/>
        </w:rPr>
        <w:t> (</w:t>
      </w:r>
      <w:r w:rsidRPr="00277B48">
        <w:rPr>
          <w:rFonts w:ascii="Times New Roman" w:eastAsia="Times New Roman" w:hAnsi="Times New Roman" w:cs="Times New Roman"/>
          <w:i/>
          <w:iCs/>
          <w:color w:val="000000"/>
          <w:sz w:val="27"/>
          <w:szCs w:val="27"/>
          <w:lang w:val="en"/>
        </w:rPr>
        <w:t>e.g.</w:t>
      </w:r>
      <w:r w:rsidRPr="00277B48">
        <w:rPr>
          <w:rFonts w:ascii="Times New Roman" w:eastAsia="Times New Roman" w:hAnsi="Times New Roman" w:cs="Times New Roman"/>
          <w:color w:val="000000"/>
          <w:sz w:val="27"/>
          <w:szCs w:val="27"/>
          <w:lang w:val="en"/>
        </w:rPr>
        <w:t> a methyl or phosphate group)</w:t>
      </w:r>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3 </w:t>
      </w:r>
      <w:hyperlink r:id="rId486" w:tooltip="Hydrolase" w:history="1">
        <w:r w:rsidRPr="00277B48">
          <w:rPr>
            <w:rFonts w:ascii="Times New Roman" w:eastAsia="Times New Roman" w:hAnsi="Times New Roman" w:cs="Times New Roman"/>
            <w:i/>
            <w:iCs/>
            <w:color w:val="552200"/>
            <w:sz w:val="27"/>
            <w:szCs w:val="27"/>
            <w:u w:val="single"/>
            <w:lang w:val="en"/>
          </w:rPr>
          <w:t>Hydrolases</w:t>
        </w:r>
      </w:hyperlink>
      <w:r w:rsidRPr="00277B48">
        <w:rPr>
          <w:rFonts w:ascii="Times New Roman" w:eastAsia="Times New Roman" w:hAnsi="Times New Roman" w:cs="Times New Roman"/>
          <w:color w:val="000000"/>
          <w:sz w:val="27"/>
          <w:szCs w:val="27"/>
          <w:lang w:val="en"/>
        </w:rPr>
        <w:t>: catalyze the </w:t>
      </w:r>
      <w:hyperlink r:id="rId487" w:tooltip="Hydrolysis" w:history="1">
        <w:r w:rsidRPr="00277B48">
          <w:rPr>
            <w:rFonts w:ascii="Times New Roman" w:eastAsia="Times New Roman" w:hAnsi="Times New Roman" w:cs="Times New Roman"/>
            <w:color w:val="552200"/>
            <w:sz w:val="27"/>
            <w:szCs w:val="27"/>
            <w:u w:val="single"/>
            <w:lang w:val="en"/>
          </w:rPr>
          <w:t>hydrolysis</w:t>
        </w:r>
      </w:hyperlink>
      <w:r w:rsidRPr="00277B48">
        <w:rPr>
          <w:rFonts w:ascii="Times New Roman" w:eastAsia="Times New Roman" w:hAnsi="Times New Roman" w:cs="Times New Roman"/>
          <w:color w:val="000000"/>
          <w:sz w:val="27"/>
          <w:szCs w:val="27"/>
          <w:lang w:val="en"/>
        </w:rPr>
        <w:t> of various bonds</w:t>
      </w:r>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4 </w:t>
      </w:r>
      <w:hyperlink r:id="rId488" w:tooltip="Lyase" w:history="1">
        <w:r w:rsidRPr="00277B48">
          <w:rPr>
            <w:rFonts w:ascii="Times New Roman" w:eastAsia="Times New Roman" w:hAnsi="Times New Roman" w:cs="Times New Roman"/>
            <w:i/>
            <w:iCs/>
            <w:color w:val="552200"/>
            <w:sz w:val="27"/>
            <w:szCs w:val="27"/>
            <w:u w:val="single"/>
            <w:lang w:val="en"/>
          </w:rPr>
          <w:t>Lyases</w:t>
        </w:r>
      </w:hyperlink>
      <w:r w:rsidRPr="00277B48">
        <w:rPr>
          <w:rFonts w:ascii="Times New Roman" w:eastAsia="Times New Roman" w:hAnsi="Times New Roman" w:cs="Times New Roman"/>
          <w:color w:val="000000"/>
          <w:sz w:val="27"/>
          <w:szCs w:val="27"/>
          <w:lang w:val="en"/>
        </w:rPr>
        <w:t>: cleave various bonds by means other than hydrolysis and oxidation</w:t>
      </w:r>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5 </w:t>
      </w:r>
      <w:hyperlink r:id="rId489" w:tooltip="Isomerase" w:history="1">
        <w:r w:rsidRPr="00277B48">
          <w:rPr>
            <w:rFonts w:ascii="Times New Roman" w:eastAsia="Times New Roman" w:hAnsi="Times New Roman" w:cs="Times New Roman"/>
            <w:i/>
            <w:iCs/>
            <w:color w:val="552200"/>
            <w:sz w:val="27"/>
            <w:szCs w:val="27"/>
            <w:u w:val="single"/>
            <w:lang w:val="en"/>
          </w:rPr>
          <w:t>Isomerases</w:t>
        </w:r>
      </w:hyperlink>
      <w:r w:rsidRPr="00277B48">
        <w:rPr>
          <w:rFonts w:ascii="Times New Roman" w:eastAsia="Times New Roman" w:hAnsi="Times New Roman" w:cs="Times New Roman"/>
          <w:color w:val="000000"/>
          <w:sz w:val="27"/>
          <w:szCs w:val="27"/>
          <w:lang w:val="en"/>
        </w:rPr>
        <w:t>: catalyze </w:t>
      </w:r>
      <w:hyperlink r:id="rId490" w:tooltip="Isomer" w:history="1">
        <w:r w:rsidRPr="00277B48">
          <w:rPr>
            <w:rFonts w:ascii="Times New Roman" w:eastAsia="Times New Roman" w:hAnsi="Times New Roman" w:cs="Times New Roman"/>
            <w:color w:val="552200"/>
            <w:sz w:val="27"/>
            <w:szCs w:val="27"/>
            <w:u w:val="single"/>
            <w:lang w:val="en"/>
          </w:rPr>
          <w:t>isomerization</w:t>
        </w:r>
      </w:hyperlink>
      <w:r w:rsidRPr="00277B48">
        <w:rPr>
          <w:rFonts w:ascii="Times New Roman" w:eastAsia="Times New Roman" w:hAnsi="Times New Roman" w:cs="Times New Roman"/>
          <w:color w:val="000000"/>
          <w:sz w:val="27"/>
          <w:szCs w:val="27"/>
          <w:lang w:val="en"/>
        </w:rPr>
        <w:t> changes within a single molecule</w:t>
      </w:r>
    </w:p>
    <w:p w:rsidR="00277B48" w:rsidRPr="00277B48" w:rsidRDefault="00277B48" w:rsidP="00277B48">
      <w:pPr>
        <w:numPr>
          <w:ilvl w:val="0"/>
          <w:numId w:val="4"/>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EC 6 </w:t>
      </w:r>
      <w:hyperlink r:id="rId491" w:tooltip="Ligase" w:history="1">
        <w:r w:rsidRPr="00277B48">
          <w:rPr>
            <w:rFonts w:ascii="Times New Roman" w:eastAsia="Times New Roman" w:hAnsi="Times New Roman" w:cs="Times New Roman"/>
            <w:i/>
            <w:iCs/>
            <w:color w:val="552200"/>
            <w:sz w:val="27"/>
            <w:szCs w:val="27"/>
            <w:u w:val="single"/>
            <w:lang w:val="en"/>
          </w:rPr>
          <w:t>Ligases</w:t>
        </w:r>
      </w:hyperlink>
      <w:r w:rsidRPr="00277B48">
        <w:rPr>
          <w:rFonts w:ascii="Times New Roman" w:eastAsia="Times New Roman" w:hAnsi="Times New Roman" w:cs="Times New Roman"/>
          <w:color w:val="000000"/>
          <w:sz w:val="27"/>
          <w:szCs w:val="27"/>
          <w:lang w:val="en"/>
        </w:rPr>
        <w:t>: join two molecules with </w:t>
      </w:r>
      <w:hyperlink r:id="rId492" w:tooltip="Covalent bond" w:history="1">
        <w:r w:rsidRPr="00277B48">
          <w:rPr>
            <w:rFonts w:ascii="Times New Roman" w:eastAsia="Times New Roman" w:hAnsi="Times New Roman" w:cs="Times New Roman"/>
            <w:color w:val="552200"/>
            <w:sz w:val="27"/>
            <w:szCs w:val="27"/>
            <w:u w:val="single"/>
            <w:lang w:val="en"/>
          </w:rPr>
          <w:t>covalent bonds</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According to the naming conventions, enzymes are generally classified into six main family classes and many sub-family classes. Some web-servers, e.g., </w:t>
      </w:r>
      <w:hyperlink r:id="rId493" w:history="1">
        <w:r w:rsidRPr="00277B48">
          <w:rPr>
            <w:rFonts w:ascii="Times New Roman" w:eastAsia="Times New Roman" w:hAnsi="Times New Roman" w:cs="Times New Roman"/>
            <w:color w:val="0000FF"/>
            <w:sz w:val="27"/>
            <w:szCs w:val="27"/>
            <w:u w:val="single"/>
            <w:lang w:val="en"/>
          </w:rPr>
          <w:t>EzyPred</w:t>
        </w:r>
      </w:hyperlink>
      <w:r w:rsidRPr="00277B48">
        <w:rPr>
          <w:rFonts w:ascii="Times New Roman" w:eastAsia="Times New Roman" w:hAnsi="Times New Roman" w:cs="Times New Roman"/>
          <w:color w:val="000000"/>
          <w:sz w:val="27"/>
          <w:szCs w:val="27"/>
          <w:lang w:val="en"/>
        </w:rPr>
        <w:t> </w:t>
      </w:r>
      <w:hyperlink r:id="rId494" w:anchor="cite_note-93" w:history="1">
        <w:r w:rsidRPr="00277B48">
          <w:rPr>
            <w:rFonts w:ascii="Times New Roman" w:eastAsia="Times New Roman" w:hAnsi="Times New Roman" w:cs="Times New Roman"/>
            <w:color w:val="552200"/>
            <w:sz w:val="27"/>
            <w:szCs w:val="27"/>
            <w:u w:val="single"/>
            <w:vertAlign w:val="superscript"/>
            <w:lang w:val="en"/>
          </w:rPr>
          <w:t>[93]</w:t>
        </w:r>
      </w:hyperlink>
      <w:r w:rsidRPr="00277B48">
        <w:rPr>
          <w:rFonts w:ascii="Times New Roman" w:eastAsia="Times New Roman" w:hAnsi="Times New Roman" w:cs="Times New Roman"/>
          <w:color w:val="000000"/>
          <w:sz w:val="27"/>
          <w:szCs w:val="27"/>
          <w:lang w:val="en"/>
        </w:rPr>
        <w:t> and bioinformatics tools have been developed to predict which main family class </w:t>
      </w:r>
      <w:hyperlink r:id="rId495" w:anchor="cite_note-94" w:history="1">
        <w:r w:rsidRPr="00277B48">
          <w:rPr>
            <w:rFonts w:ascii="Times New Roman" w:eastAsia="Times New Roman" w:hAnsi="Times New Roman" w:cs="Times New Roman"/>
            <w:color w:val="552200"/>
            <w:sz w:val="27"/>
            <w:szCs w:val="27"/>
            <w:u w:val="single"/>
            <w:vertAlign w:val="superscript"/>
            <w:lang w:val="en"/>
          </w:rPr>
          <w:t>[94]</w:t>
        </w:r>
      </w:hyperlink>
      <w:r w:rsidRPr="00277B48">
        <w:rPr>
          <w:rFonts w:ascii="Times New Roman" w:eastAsia="Times New Roman" w:hAnsi="Times New Roman" w:cs="Times New Roman"/>
          <w:color w:val="000000"/>
          <w:sz w:val="27"/>
          <w:szCs w:val="27"/>
          <w:lang w:val="en"/>
        </w:rPr>
        <w:t> and sub-family class </w:t>
      </w:r>
      <w:hyperlink r:id="rId496" w:anchor="cite_note-95" w:history="1">
        <w:r w:rsidRPr="00277B48">
          <w:rPr>
            <w:rFonts w:ascii="Times New Roman" w:eastAsia="Times New Roman" w:hAnsi="Times New Roman" w:cs="Times New Roman"/>
            <w:color w:val="552200"/>
            <w:sz w:val="27"/>
            <w:szCs w:val="27"/>
            <w:u w:val="single"/>
            <w:vertAlign w:val="superscript"/>
            <w:lang w:val="en"/>
          </w:rPr>
          <w:t>[95]</w:t>
        </w:r>
      </w:hyperlink>
      <w:r w:rsidRPr="00277B48">
        <w:rPr>
          <w:rFonts w:ascii="Times New Roman" w:eastAsia="Times New Roman" w:hAnsi="Times New Roman" w:cs="Times New Roman"/>
          <w:color w:val="000000"/>
          <w:sz w:val="27"/>
          <w:szCs w:val="27"/>
          <w:lang w:val="en"/>
        </w:rPr>
        <w:t> </w:t>
      </w:r>
      <w:hyperlink r:id="rId497" w:anchor="cite_note-96" w:history="1">
        <w:r w:rsidRPr="00277B48">
          <w:rPr>
            <w:rFonts w:ascii="Times New Roman" w:eastAsia="Times New Roman" w:hAnsi="Times New Roman" w:cs="Times New Roman"/>
            <w:color w:val="552200"/>
            <w:sz w:val="27"/>
            <w:szCs w:val="27"/>
            <w:u w:val="single"/>
            <w:vertAlign w:val="superscript"/>
            <w:lang w:val="en"/>
          </w:rPr>
          <w:t>[96]</w:t>
        </w:r>
      </w:hyperlink>
      <w:r w:rsidRPr="00277B48">
        <w:rPr>
          <w:rFonts w:ascii="Times New Roman" w:eastAsia="Times New Roman" w:hAnsi="Times New Roman" w:cs="Times New Roman"/>
          <w:color w:val="000000"/>
          <w:sz w:val="27"/>
          <w:szCs w:val="27"/>
          <w:lang w:val="en"/>
        </w:rPr>
        <w:t> an enzyme molecule belongs to according to its sequence information alone via the </w:t>
      </w:r>
      <w:hyperlink r:id="rId498" w:tooltip="Pseudo amino acid composition" w:history="1">
        <w:r w:rsidRPr="00277B48">
          <w:rPr>
            <w:rFonts w:ascii="Times New Roman" w:eastAsia="Times New Roman" w:hAnsi="Times New Roman" w:cs="Times New Roman"/>
            <w:color w:val="552200"/>
            <w:sz w:val="27"/>
            <w:szCs w:val="27"/>
            <w:u w:val="single"/>
            <w:lang w:val="en"/>
          </w:rPr>
          <w:t>pseudo amino acid composition</w:t>
        </w:r>
      </w:hyperlink>
      <w:r w:rsidRPr="00277B48">
        <w:rPr>
          <w:rFonts w:ascii="Times New Roman" w:eastAsia="Times New Roman" w:hAnsi="Times New Roman" w:cs="Times New Roman"/>
          <w:color w:val="000000"/>
          <w:sz w:val="27"/>
          <w:szCs w:val="27"/>
          <w:lang w:val="en"/>
        </w:rPr>
        <w:t>.</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Industrial applications</w:t>
      </w:r>
    </w:p>
    <w:p w:rsidR="00277B48" w:rsidRPr="00277B48" w:rsidRDefault="00277B48" w:rsidP="00277B48">
      <w:pPr>
        <w:shd w:val="clear" w:color="auto" w:fill="FFFFFF"/>
        <w:spacing w:before="240" w:after="240" w:line="288" w:lineRule="atLeast"/>
        <w:jc w:val="left"/>
        <w:rPr>
          <w:rFonts w:ascii="Times New Roman" w:eastAsia="Times New Roman" w:hAnsi="Times New Roman" w:cs="Times New Roman"/>
          <w:color w:val="000000"/>
          <w:sz w:val="27"/>
          <w:szCs w:val="27"/>
          <w:lang w:val="en"/>
        </w:rPr>
      </w:pPr>
      <w:r w:rsidRPr="00277B48">
        <w:rPr>
          <w:rFonts w:ascii="Times New Roman" w:eastAsia="Times New Roman" w:hAnsi="Times New Roman" w:cs="Times New Roman"/>
          <w:color w:val="000000"/>
          <w:sz w:val="27"/>
          <w:szCs w:val="27"/>
          <w:lang w:val="en"/>
        </w:rPr>
        <w:t>Enzymes are used in the </w:t>
      </w:r>
      <w:hyperlink r:id="rId499" w:tooltip="Chemical industry" w:history="1">
        <w:r w:rsidRPr="00277B48">
          <w:rPr>
            <w:rFonts w:ascii="Times New Roman" w:eastAsia="Times New Roman" w:hAnsi="Times New Roman" w:cs="Times New Roman"/>
            <w:color w:val="552200"/>
            <w:sz w:val="27"/>
            <w:szCs w:val="27"/>
            <w:u w:val="single"/>
            <w:lang w:val="en"/>
          </w:rPr>
          <w:t>chemical industry</w:t>
        </w:r>
      </w:hyperlink>
      <w:r w:rsidRPr="00277B48">
        <w:rPr>
          <w:rFonts w:ascii="Times New Roman" w:eastAsia="Times New Roman" w:hAnsi="Times New Roman" w:cs="Times New Roman"/>
          <w:color w:val="000000"/>
          <w:sz w:val="27"/>
          <w:szCs w:val="27"/>
          <w:lang w:val="en"/>
        </w:rPr>
        <w:t> and other industrial applications when extremely specific catalysts are required. However, enzymes in general are limited in the number of reactions they have evolved to catalyze and also by their lack of stability in </w:t>
      </w:r>
      <w:hyperlink r:id="rId500" w:tooltip="Organic solvent" w:history="1">
        <w:r w:rsidRPr="00277B48">
          <w:rPr>
            <w:rFonts w:ascii="Times New Roman" w:eastAsia="Times New Roman" w:hAnsi="Times New Roman" w:cs="Times New Roman"/>
            <w:color w:val="552200"/>
            <w:sz w:val="27"/>
            <w:szCs w:val="27"/>
            <w:u w:val="single"/>
            <w:lang w:val="en"/>
          </w:rPr>
          <w:t>organic solvents</w:t>
        </w:r>
      </w:hyperlink>
      <w:r w:rsidRPr="00277B48">
        <w:rPr>
          <w:rFonts w:ascii="Times New Roman" w:eastAsia="Times New Roman" w:hAnsi="Times New Roman" w:cs="Times New Roman"/>
          <w:color w:val="000000"/>
          <w:sz w:val="27"/>
          <w:szCs w:val="27"/>
          <w:lang w:val="en"/>
        </w:rPr>
        <w:t> and at high temperatures. As a consequence, </w:t>
      </w:r>
      <w:hyperlink r:id="rId501" w:tooltip="Protein engineering" w:history="1">
        <w:r w:rsidRPr="00277B48">
          <w:rPr>
            <w:rFonts w:ascii="Times New Roman" w:eastAsia="Times New Roman" w:hAnsi="Times New Roman" w:cs="Times New Roman"/>
            <w:color w:val="552200"/>
            <w:sz w:val="27"/>
            <w:szCs w:val="27"/>
            <w:u w:val="single"/>
            <w:lang w:val="en"/>
          </w:rPr>
          <w:t>protein engineering</w:t>
        </w:r>
      </w:hyperlink>
      <w:r w:rsidRPr="00277B48">
        <w:rPr>
          <w:rFonts w:ascii="Times New Roman" w:eastAsia="Times New Roman" w:hAnsi="Times New Roman" w:cs="Times New Roman"/>
          <w:color w:val="000000"/>
          <w:sz w:val="27"/>
          <w:szCs w:val="27"/>
          <w:lang w:val="en"/>
        </w:rPr>
        <w:t> is an active area of research and involves attempts to create new enzymes with novel properties, either through rational design or </w:t>
      </w:r>
      <w:r w:rsidRPr="00277B48">
        <w:rPr>
          <w:rFonts w:ascii="Times New Roman" w:eastAsia="Times New Roman" w:hAnsi="Times New Roman" w:cs="Times New Roman"/>
          <w:i/>
          <w:iCs/>
          <w:color w:val="000000"/>
          <w:sz w:val="27"/>
          <w:szCs w:val="27"/>
          <w:lang w:val="en"/>
        </w:rPr>
        <w:t>in vitro</w:t>
      </w:r>
      <w:r w:rsidRPr="00277B48">
        <w:rPr>
          <w:rFonts w:ascii="Times New Roman" w:eastAsia="Times New Roman" w:hAnsi="Times New Roman" w:cs="Times New Roman"/>
          <w:color w:val="000000"/>
          <w:sz w:val="27"/>
          <w:szCs w:val="27"/>
          <w:lang w:val="en"/>
        </w:rPr>
        <w:t> evolution.</w:t>
      </w:r>
      <w:hyperlink r:id="rId502" w:anchor="cite_note-97" w:history="1">
        <w:r w:rsidRPr="00277B48">
          <w:rPr>
            <w:rFonts w:ascii="Times New Roman" w:eastAsia="Times New Roman" w:hAnsi="Times New Roman" w:cs="Times New Roman"/>
            <w:color w:val="552200"/>
            <w:sz w:val="27"/>
            <w:szCs w:val="27"/>
            <w:u w:val="single"/>
            <w:vertAlign w:val="superscript"/>
            <w:lang w:val="en"/>
          </w:rPr>
          <w:t>[97]</w:t>
        </w:r>
      </w:hyperlink>
      <w:hyperlink r:id="rId503" w:anchor="cite_note-98" w:history="1">
        <w:r w:rsidRPr="00277B48">
          <w:rPr>
            <w:rFonts w:ascii="Times New Roman" w:eastAsia="Times New Roman" w:hAnsi="Times New Roman" w:cs="Times New Roman"/>
            <w:color w:val="552200"/>
            <w:sz w:val="27"/>
            <w:szCs w:val="27"/>
            <w:u w:val="single"/>
            <w:vertAlign w:val="superscript"/>
            <w:lang w:val="en"/>
          </w:rPr>
          <w:t>[98]</w:t>
        </w:r>
      </w:hyperlink>
      <w:r w:rsidRPr="00277B48">
        <w:rPr>
          <w:rFonts w:ascii="Times New Roman" w:eastAsia="Times New Roman" w:hAnsi="Times New Roman" w:cs="Times New Roman"/>
          <w:color w:val="000000"/>
          <w:sz w:val="27"/>
          <w:szCs w:val="27"/>
          <w:lang w:val="en"/>
        </w:rPr>
        <w:t> These efforts have begun to be successful, and a few enzymes have now been designed "from scratch" to catalyze reactions that do not occur in nature.</w:t>
      </w:r>
      <w:hyperlink r:id="rId504" w:anchor="cite_note-99" w:history="1">
        <w:r w:rsidRPr="00277B48">
          <w:rPr>
            <w:rFonts w:ascii="Times New Roman" w:eastAsia="Times New Roman" w:hAnsi="Times New Roman" w:cs="Times New Roman"/>
            <w:color w:val="552200"/>
            <w:sz w:val="27"/>
            <w:szCs w:val="27"/>
            <w:u w:val="single"/>
            <w:vertAlign w:val="superscript"/>
            <w:lang w:val="en"/>
          </w:rPr>
          <w:t>[99]</w:t>
        </w:r>
      </w:hyperlink>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2615"/>
        <w:gridCol w:w="3596"/>
        <w:gridCol w:w="3245"/>
      </w:tblGrid>
      <w:tr w:rsidR="00277B48" w:rsidRPr="00277B48" w:rsidTr="00277B48">
        <w:tc>
          <w:tcPr>
            <w:tcW w:w="4022"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center"/>
              <w:rPr>
                <w:rFonts w:ascii="Times New Roman" w:eastAsia="Times New Roman" w:hAnsi="Times New Roman" w:cs="Times New Roman"/>
                <w:b/>
                <w:bCs/>
                <w:sz w:val="24"/>
                <w:szCs w:val="24"/>
              </w:rPr>
            </w:pPr>
            <w:r w:rsidRPr="00277B48">
              <w:rPr>
                <w:rFonts w:ascii="Times New Roman" w:eastAsia="Times New Roman" w:hAnsi="Times New Roman" w:cs="Times New Roman"/>
                <w:b/>
                <w:bCs/>
                <w:sz w:val="24"/>
                <w:szCs w:val="24"/>
              </w:rPr>
              <w:t>Application</w:t>
            </w:r>
          </w:p>
        </w:tc>
        <w:tc>
          <w:tcPr>
            <w:tcW w:w="6436"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center"/>
              <w:rPr>
                <w:rFonts w:ascii="Times New Roman" w:eastAsia="Times New Roman" w:hAnsi="Times New Roman" w:cs="Times New Roman"/>
                <w:b/>
                <w:bCs/>
                <w:sz w:val="24"/>
                <w:szCs w:val="24"/>
              </w:rPr>
            </w:pPr>
            <w:r w:rsidRPr="00277B48">
              <w:rPr>
                <w:rFonts w:ascii="Times New Roman" w:eastAsia="Times New Roman" w:hAnsi="Times New Roman" w:cs="Times New Roman"/>
                <w:b/>
                <w:bCs/>
                <w:sz w:val="24"/>
                <w:szCs w:val="24"/>
              </w:rPr>
              <w:t>Enzymes used</w:t>
            </w:r>
          </w:p>
        </w:tc>
        <w:tc>
          <w:tcPr>
            <w:tcW w:w="6422"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center"/>
              <w:rPr>
                <w:rFonts w:ascii="Times New Roman" w:eastAsia="Times New Roman" w:hAnsi="Times New Roman" w:cs="Times New Roman"/>
                <w:b/>
                <w:bCs/>
                <w:sz w:val="24"/>
                <w:szCs w:val="24"/>
              </w:rPr>
            </w:pPr>
            <w:r w:rsidRPr="00277B48">
              <w:rPr>
                <w:rFonts w:ascii="Times New Roman" w:eastAsia="Times New Roman" w:hAnsi="Times New Roman" w:cs="Times New Roman"/>
                <w:b/>
                <w:bCs/>
                <w:sz w:val="24"/>
                <w:szCs w:val="24"/>
              </w:rPr>
              <w:t>Uses</w:t>
            </w:r>
          </w:p>
        </w:tc>
      </w:tr>
      <w:tr w:rsidR="00277B48" w:rsidRPr="00277B48" w:rsidTr="00277B48">
        <w:trPr>
          <w:cantSplit/>
        </w:trPr>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05" w:tooltip="Food processing" w:history="1">
              <w:r w:rsidRPr="00277B48">
                <w:rPr>
                  <w:rFonts w:ascii="Times New Roman" w:eastAsia="Times New Roman" w:hAnsi="Times New Roman" w:cs="Times New Roman"/>
                  <w:b/>
                  <w:bCs/>
                  <w:color w:val="552200"/>
                  <w:sz w:val="24"/>
                  <w:szCs w:val="24"/>
                  <w:u w:val="single"/>
                </w:rPr>
                <w:t>Food processing</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711960" cy="690880"/>
                  <wp:effectExtent l="0" t="0" r="2540" b="0"/>
                  <wp:docPr id="8" name="Picture 8" descr="http://upload.wikimedia.org/wikipedia/commons/thumb/4/45/Amylose.svg/180px-Amylose.svg.png">
                    <a:hlinkClick xmlns:a="http://schemas.openxmlformats.org/drawingml/2006/main" r:id="rId5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4/45/Amylose.svg/180px-Amylose.svg.png">
                            <a:hlinkClick r:id="rId506"/>
                          </pic:cNvPr>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1711960" cy="690880"/>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Amylases catalyze the release of simple sugars from starch.</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08" w:tooltip="Amylase" w:history="1">
              <w:r w:rsidRPr="00277B48">
                <w:rPr>
                  <w:rFonts w:ascii="Times New Roman" w:eastAsia="Times New Roman" w:hAnsi="Times New Roman" w:cs="Times New Roman"/>
                  <w:color w:val="552200"/>
                  <w:sz w:val="24"/>
                  <w:szCs w:val="24"/>
                  <w:u w:val="single"/>
                </w:rPr>
                <w:t>Amylases</w:t>
              </w:r>
            </w:hyperlink>
            <w:r w:rsidRPr="00277B48">
              <w:rPr>
                <w:rFonts w:ascii="Times New Roman" w:eastAsia="Times New Roman" w:hAnsi="Times New Roman" w:cs="Times New Roman"/>
                <w:sz w:val="24"/>
                <w:szCs w:val="24"/>
              </w:rPr>
              <w:t> from </w:t>
            </w:r>
            <w:hyperlink r:id="rId509" w:tooltip="Fungus" w:history="1">
              <w:r w:rsidRPr="00277B48">
                <w:rPr>
                  <w:rFonts w:ascii="Times New Roman" w:eastAsia="Times New Roman" w:hAnsi="Times New Roman" w:cs="Times New Roman"/>
                  <w:color w:val="552200"/>
                  <w:sz w:val="24"/>
                  <w:szCs w:val="24"/>
                  <w:u w:val="single"/>
                </w:rPr>
                <w:t>fungi</w:t>
              </w:r>
            </w:hyperlink>
            <w:r w:rsidRPr="00277B48">
              <w:rPr>
                <w:rFonts w:ascii="Times New Roman" w:eastAsia="Times New Roman" w:hAnsi="Times New Roman" w:cs="Times New Roman"/>
                <w:sz w:val="24"/>
                <w:szCs w:val="24"/>
              </w:rPr>
              <w:t> and plants</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Production of sugars from </w:t>
            </w:r>
            <w:hyperlink r:id="rId510" w:tooltip="Starch" w:history="1">
              <w:r w:rsidRPr="00277B48">
                <w:rPr>
                  <w:rFonts w:ascii="Times New Roman" w:eastAsia="Times New Roman" w:hAnsi="Times New Roman" w:cs="Times New Roman"/>
                  <w:color w:val="552200"/>
                  <w:sz w:val="24"/>
                  <w:szCs w:val="24"/>
                  <w:u w:val="single"/>
                </w:rPr>
                <w:t>starch</w:t>
              </w:r>
            </w:hyperlink>
            <w:r w:rsidRPr="00277B48">
              <w:rPr>
                <w:rFonts w:ascii="Times New Roman" w:eastAsia="Times New Roman" w:hAnsi="Times New Roman" w:cs="Times New Roman"/>
                <w:sz w:val="24"/>
                <w:szCs w:val="24"/>
              </w:rPr>
              <w:t>, such as in making </w:t>
            </w:r>
            <w:hyperlink r:id="rId511" w:tooltip="High-fructose corn syrup" w:history="1">
              <w:r w:rsidRPr="00277B48">
                <w:rPr>
                  <w:rFonts w:ascii="Times New Roman" w:eastAsia="Times New Roman" w:hAnsi="Times New Roman" w:cs="Times New Roman"/>
                  <w:color w:val="552200"/>
                  <w:sz w:val="24"/>
                  <w:szCs w:val="24"/>
                  <w:u w:val="single"/>
                </w:rPr>
                <w:t>high-fructose corn syrup</w:t>
              </w:r>
            </w:hyperlink>
            <w:r w:rsidRPr="00277B48">
              <w:rPr>
                <w:rFonts w:ascii="Times New Roman" w:eastAsia="Times New Roman" w:hAnsi="Times New Roman" w:cs="Times New Roman"/>
                <w:sz w:val="24"/>
                <w:szCs w:val="24"/>
              </w:rPr>
              <w:t>.</w:t>
            </w:r>
            <w:hyperlink r:id="rId512" w:anchor="cite_note-100" w:history="1">
              <w:r w:rsidRPr="00277B48">
                <w:rPr>
                  <w:rFonts w:ascii="Times New Roman" w:eastAsia="Times New Roman" w:hAnsi="Times New Roman" w:cs="Times New Roman"/>
                  <w:color w:val="552200"/>
                  <w:sz w:val="24"/>
                  <w:szCs w:val="24"/>
                  <w:u w:val="single"/>
                  <w:vertAlign w:val="superscript"/>
                </w:rPr>
                <w:t>[100]</w:t>
              </w:r>
            </w:hyperlink>
            <w:r w:rsidRPr="00277B48">
              <w:rPr>
                <w:rFonts w:ascii="Times New Roman" w:eastAsia="Times New Roman" w:hAnsi="Times New Roman" w:cs="Times New Roman"/>
                <w:sz w:val="24"/>
                <w:szCs w:val="24"/>
              </w:rPr>
              <w:t> In baking, catalyze breakdown of starch in the </w:t>
            </w:r>
            <w:hyperlink r:id="rId513" w:tooltip="Flour" w:history="1">
              <w:r w:rsidRPr="00277B48">
                <w:rPr>
                  <w:rFonts w:ascii="Times New Roman" w:eastAsia="Times New Roman" w:hAnsi="Times New Roman" w:cs="Times New Roman"/>
                  <w:color w:val="552200"/>
                  <w:sz w:val="24"/>
                  <w:szCs w:val="24"/>
                  <w:u w:val="single"/>
                </w:rPr>
                <w:t>flour</w:t>
              </w:r>
            </w:hyperlink>
            <w:r w:rsidRPr="00277B48">
              <w:rPr>
                <w:rFonts w:ascii="Times New Roman" w:eastAsia="Times New Roman" w:hAnsi="Times New Roman" w:cs="Times New Roman"/>
                <w:sz w:val="24"/>
                <w:szCs w:val="24"/>
              </w:rPr>
              <w:t> to sugar. Yeast fermentation of sugar produces the carbon dioxide that raises the dough.</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Proteases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Biscuit manufacturers use them to lower the protein level of flour.</w:t>
            </w:r>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14" w:tooltip="Baby food" w:history="1">
              <w:r w:rsidRPr="00277B48">
                <w:rPr>
                  <w:rFonts w:ascii="Times New Roman" w:eastAsia="Times New Roman" w:hAnsi="Times New Roman" w:cs="Times New Roman"/>
                  <w:b/>
                  <w:bCs/>
                  <w:color w:val="552200"/>
                  <w:sz w:val="24"/>
                  <w:szCs w:val="24"/>
                  <w:u w:val="single"/>
                </w:rPr>
                <w:t>Baby foods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15" w:tooltip="Trypsin" w:history="1">
              <w:r w:rsidRPr="00277B48">
                <w:rPr>
                  <w:rFonts w:ascii="Times New Roman" w:eastAsia="Times New Roman" w:hAnsi="Times New Roman" w:cs="Times New Roman"/>
                  <w:color w:val="552200"/>
                  <w:sz w:val="24"/>
                  <w:szCs w:val="24"/>
                  <w:u w:val="single"/>
                </w:rPr>
                <w:t>Trypsin</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To predigest baby foods</w:t>
            </w:r>
          </w:p>
        </w:tc>
      </w:tr>
      <w:tr w:rsidR="00277B48" w:rsidRPr="00277B48" w:rsidTr="00277B48">
        <w:trPr>
          <w:cantSplit/>
        </w:trPr>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16" w:tooltip="Brewing" w:history="1">
              <w:r w:rsidRPr="00277B48">
                <w:rPr>
                  <w:rFonts w:ascii="Times New Roman" w:eastAsia="Times New Roman" w:hAnsi="Times New Roman" w:cs="Times New Roman"/>
                  <w:b/>
                  <w:bCs/>
                  <w:color w:val="552200"/>
                  <w:sz w:val="24"/>
                  <w:szCs w:val="24"/>
                  <w:u w:val="single"/>
                </w:rPr>
                <w:t>Brewing industry</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711960" cy="1286510"/>
                  <wp:effectExtent l="0" t="0" r="2540" b="8890"/>
                  <wp:docPr id="7" name="Picture 7" descr="http://upload.wikimedia.org/wikipedia/commons/thumb/3/32/Sjb_whiskey_malt.jpg/180px-Sjb_whiskey_malt.jpg">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thumb/3/32/Sjb_whiskey_malt.jpg/180px-Sjb_whiskey_malt.jpg">
                            <a:hlinkClick r:id="rId517"/>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711960" cy="1286510"/>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Germinating </w:t>
            </w:r>
            <w:hyperlink r:id="rId519" w:tooltip="Barley" w:history="1">
              <w:r w:rsidRPr="00277B48">
                <w:rPr>
                  <w:rFonts w:ascii="Times New Roman" w:eastAsia="Times New Roman" w:hAnsi="Times New Roman" w:cs="Times New Roman"/>
                  <w:color w:val="552200"/>
                  <w:sz w:val="22"/>
                  <w:szCs w:val="22"/>
                  <w:u w:val="single"/>
                </w:rPr>
                <w:t>barley</w:t>
              </w:r>
            </w:hyperlink>
            <w:r w:rsidRPr="00277B48">
              <w:rPr>
                <w:rFonts w:ascii="Times New Roman" w:eastAsia="Times New Roman" w:hAnsi="Times New Roman" w:cs="Times New Roman"/>
                <w:sz w:val="22"/>
                <w:szCs w:val="22"/>
              </w:rPr>
              <w:t> used for malt</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Enzymes from barley are released during the mashing stage of beer production.</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They degrade starch and proteins to produce simple sugar, amino acids and peptides that are used by yeast for fermentation.</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Industrially produced barley enzymes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Widely used in the brewing process to substitute for the natural enzymes found in barley.</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Amylase, glucanases, proteases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Split polysaccharides and proteins in the </w:t>
            </w:r>
            <w:hyperlink r:id="rId520" w:tooltip="Malt" w:history="1">
              <w:r w:rsidRPr="00277B48">
                <w:rPr>
                  <w:rFonts w:ascii="Times New Roman" w:eastAsia="Times New Roman" w:hAnsi="Times New Roman" w:cs="Times New Roman"/>
                  <w:color w:val="552200"/>
                  <w:sz w:val="24"/>
                  <w:szCs w:val="24"/>
                  <w:u w:val="single"/>
                </w:rPr>
                <w:t>malt</w:t>
              </w:r>
            </w:hyperlink>
            <w:r w:rsidRPr="00277B48">
              <w:rPr>
                <w:rFonts w:ascii="Times New Roman" w:eastAsia="Times New Roman" w:hAnsi="Times New Roman" w:cs="Times New Roman"/>
                <w:sz w:val="24"/>
                <w:szCs w:val="24"/>
              </w:rPr>
              <w:t>.</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Betaglucanases and arabinoxylanases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Improve the wort and beer filtration characteristics.</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Amyloglucosidase and pullulanases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Low-calorie </w:t>
            </w:r>
            <w:hyperlink r:id="rId521" w:tooltip="Beer" w:history="1">
              <w:r w:rsidRPr="00277B48">
                <w:rPr>
                  <w:rFonts w:ascii="Times New Roman" w:eastAsia="Times New Roman" w:hAnsi="Times New Roman" w:cs="Times New Roman"/>
                  <w:color w:val="552200"/>
                  <w:sz w:val="24"/>
                  <w:szCs w:val="24"/>
                  <w:u w:val="single"/>
                </w:rPr>
                <w:t>beer</w:t>
              </w:r>
            </w:hyperlink>
            <w:r w:rsidRPr="00277B48">
              <w:rPr>
                <w:rFonts w:ascii="Times New Roman" w:eastAsia="Times New Roman" w:hAnsi="Times New Roman" w:cs="Times New Roman"/>
                <w:sz w:val="24"/>
                <w:szCs w:val="24"/>
              </w:rPr>
              <w:t> and adjustment of fermentability.</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Proteases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Remove cloudiness produced during storage of beers.</w:t>
            </w:r>
          </w:p>
        </w:tc>
      </w:tr>
      <w:tr w:rsidR="00277B48" w:rsidRPr="00277B48" w:rsidTr="00277B48">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Acetolactatedecarboxylase (ALDC)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Increases fermentation efficiency by reducing </w:t>
            </w:r>
            <w:hyperlink r:id="rId522" w:tooltip="Diacetyl" w:history="1">
              <w:r w:rsidRPr="00277B48">
                <w:rPr>
                  <w:rFonts w:ascii="Times New Roman" w:eastAsia="Times New Roman" w:hAnsi="Times New Roman" w:cs="Times New Roman"/>
                  <w:color w:val="552200"/>
                  <w:sz w:val="24"/>
                  <w:szCs w:val="24"/>
                  <w:u w:val="single"/>
                </w:rPr>
                <w:t>diacetyl</w:t>
              </w:r>
            </w:hyperlink>
            <w:r w:rsidRPr="00277B48">
              <w:rPr>
                <w:rFonts w:ascii="Times New Roman" w:eastAsia="Times New Roman" w:hAnsi="Times New Roman" w:cs="Times New Roman"/>
                <w:sz w:val="24"/>
                <w:szCs w:val="24"/>
              </w:rPr>
              <w:t>formation.</w:t>
            </w:r>
            <w:hyperlink r:id="rId523" w:anchor="cite_note-101" w:history="1">
              <w:r w:rsidRPr="00277B48">
                <w:rPr>
                  <w:rFonts w:ascii="Times New Roman" w:eastAsia="Times New Roman" w:hAnsi="Times New Roman" w:cs="Times New Roman"/>
                  <w:color w:val="552200"/>
                  <w:sz w:val="24"/>
                  <w:szCs w:val="24"/>
                  <w:u w:val="single"/>
                  <w:vertAlign w:val="superscript"/>
                </w:rPr>
                <w:t>[101]</w:t>
              </w:r>
            </w:hyperlink>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24" w:tooltip="Juice" w:history="1">
              <w:r w:rsidRPr="00277B48">
                <w:rPr>
                  <w:rFonts w:ascii="Times New Roman" w:eastAsia="Times New Roman" w:hAnsi="Times New Roman" w:cs="Times New Roman"/>
                  <w:b/>
                  <w:bCs/>
                  <w:color w:val="552200"/>
                  <w:sz w:val="24"/>
                  <w:szCs w:val="24"/>
                  <w:u w:val="single"/>
                </w:rPr>
                <w:t>Fruit juices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Cellulases, pectinases</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Clarify fruit juices.</w:t>
            </w:r>
          </w:p>
        </w:tc>
      </w:tr>
      <w:tr w:rsidR="00277B48" w:rsidRPr="00277B48" w:rsidTr="00277B48">
        <w:trPr>
          <w:cantSplit/>
        </w:trPr>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25" w:tooltip="Dairy" w:history="1">
              <w:r w:rsidRPr="00277B48">
                <w:rPr>
                  <w:rFonts w:ascii="Times New Roman" w:eastAsia="Times New Roman" w:hAnsi="Times New Roman" w:cs="Times New Roman"/>
                  <w:b/>
                  <w:bCs/>
                  <w:color w:val="552200"/>
                  <w:sz w:val="24"/>
                  <w:szCs w:val="24"/>
                  <w:u w:val="single"/>
                </w:rPr>
                <w:t>Dairy industry</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711960" cy="1371600"/>
                  <wp:effectExtent l="0" t="0" r="2540" b="0"/>
                  <wp:docPr id="6" name="Picture 6" descr="http://upload.wikimedia.org/wikipedia/commons/thumb/9/92/Roquefort_cheese.jpg/180px-Roquefort_cheese.jpg">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9/92/Roquefort_cheese.jpg/180px-Roquefort_cheese.jpg">
                            <a:hlinkClick r:id="rId526"/>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711960" cy="1371600"/>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Roquefort cheese</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28" w:tooltip="Rennin" w:history="1">
              <w:r w:rsidRPr="00277B48">
                <w:rPr>
                  <w:rFonts w:ascii="Times New Roman" w:eastAsia="Times New Roman" w:hAnsi="Times New Roman" w:cs="Times New Roman"/>
                  <w:color w:val="552200"/>
                  <w:sz w:val="24"/>
                  <w:szCs w:val="24"/>
                  <w:u w:val="single"/>
                </w:rPr>
                <w:t>Rennin</w:t>
              </w:r>
            </w:hyperlink>
            <w:r w:rsidRPr="00277B48">
              <w:rPr>
                <w:rFonts w:ascii="Times New Roman" w:eastAsia="Times New Roman" w:hAnsi="Times New Roman" w:cs="Times New Roman"/>
                <w:sz w:val="24"/>
                <w:szCs w:val="24"/>
              </w:rPr>
              <w:t>, derived from the stomachs of young </w:t>
            </w:r>
            <w:hyperlink r:id="rId529" w:tooltip="Ruminant" w:history="1">
              <w:r w:rsidRPr="00277B48">
                <w:rPr>
                  <w:rFonts w:ascii="Times New Roman" w:eastAsia="Times New Roman" w:hAnsi="Times New Roman" w:cs="Times New Roman"/>
                  <w:color w:val="552200"/>
                  <w:sz w:val="24"/>
                  <w:szCs w:val="24"/>
                  <w:u w:val="single"/>
                </w:rPr>
                <w:t>ruminant animals</w:t>
              </w:r>
            </w:hyperlink>
            <w:r w:rsidRPr="00277B48">
              <w:rPr>
                <w:rFonts w:ascii="Times New Roman" w:eastAsia="Times New Roman" w:hAnsi="Times New Roman" w:cs="Times New Roman"/>
                <w:sz w:val="24"/>
                <w:szCs w:val="24"/>
              </w:rPr>
              <w:t>(like calves and lambs)</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Manufacture of cheese, used to </w:t>
            </w:r>
            <w:hyperlink r:id="rId530" w:tooltip="Hydrolyze" w:history="1">
              <w:r w:rsidRPr="00277B48">
                <w:rPr>
                  <w:rFonts w:ascii="Times New Roman" w:eastAsia="Times New Roman" w:hAnsi="Times New Roman" w:cs="Times New Roman"/>
                  <w:color w:val="552200"/>
                  <w:sz w:val="24"/>
                  <w:szCs w:val="24"/>
                  <w:u w:val="single"/>
                </w:rPr>
                <w:t>hydrolyze</w:t>
              </w:r>
            </w:hyperlink>
            <w:r w:rsidRPr="00277B48">
              <w:rPr>
                <w:rFonts w:ascii="Times New Roman" w:eastAsia="Times New Roman" w:hAnsi="Times New Roman" w:cs="Times New Roman"/>
                <w:sz w:val="24"/>
                <w:szCs w:val="24"/>
              </w:rPr>
              <w:t> protein</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Microbially produced enzyme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Now finding increasing use in the dairy industry</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31" w:tooltip="Lipase" w:history="1">
              <w:r w:rsidRPr="00277B48">
                <w:rPr>
                  <w:rFonts w:ascii="Times New Roman" w:eastAsia="Times New Roman" w:hAnsi="Times New Roman" w:cs="Times New Roman"/>
                  <w:color w:val="552200"/>
                  <w:sz w:val="24"/>
                  <w:szCs w:val="24"/>
                  <w:u w:val="single"/>
                </w:rPr>
                <w:t>Lipases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Is implemented during the production of </w:t>
            </w:r>
            <w:hyperlink r:id="rId532" w:tooltip="Roquefort cheese" w:history="1">
              <w:r w:rsidRPr="00277B48">
                <w:rPr>
                  <w:rFonts w:ascii="Times New Roman" w:eastAsia="Times New Roman" w:hAnsi="Times New Roman" w:cs="Times New Roman"/>
                  <w:color w:val="552200"/>
                  <w:sz w:val="24"/>
                  <w:szCs w:val="24"/>
                  <w:u w:val="single"/>
                </w:rPr>
                <w:t>Roquefort cheese</w:t>
              </w:r>
            </w:hyperlink>
            <w:r w:rsidRPr="00277B48">
              <w:rPr>
                <w:rFonts w:ascii="Times New Roman" w:eastAsia="Times New Roman" w:hAnsi="Times New Roman" w:cs="Times New Roman"/>
                <w:sz w:val="24"/>
                <w:szCs w:val="24"/>
              </w:rPr>
              <w:t> to enhance the ripening of the </w:t>
            </w:r>
            <w:hyperlink r:id="rId533" w:tooltip="Danish Blue cheese" w:history="1">
              <w:r w:rsidRPr="00277B48">
                <w:rPr>
                  <w:rFonts w:ascii="Times New Roman" w:eastAsia="Times New Roman" w:hAnsi="Times New Roman" w:cs="Times New Roman"/>
                  <w:color w:val="552200"/>
                  <w:sz w:val="24"/>
                  <w:szCs w:val="24"/>
                  <w:u w:val="single"/>
                </w:rPr>
                <w:t>blue-mold cheese</w:t>
              </w:r>
            </w:hyperlink>
            <w:r w:rsidRPr="00277B48">
              <w:rPr>
                <w:rFonts w:ascii="Times New Roman" w:eastAsia="Times New Roman" w:hAnsi="Times New Roman" w:cs="Times New Roman"/>
                <w:sz w:val="24"/>
                <w:szCs w:val="24"/>
              </w:rPr>
              <w:t>.</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Lactases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Break down </w:t>
            </w:r>
            <w:hyperlink r:id="rId534" w:tooltip="Lactose" w:history="1">
              <w:r w:rsidRPr="00277B48">
                <w:rPr>
                  <w:rFonts w:ascii="Times New Roman" w:eastAsia="Times New Roman" w:hAnsi="Times New Roman" w:cs="Times New Roman"/>
                  <w:color w:val="552200"/>
                  <w:sz w:val="24"/>
                  <w:szCs w:val="24"/>
                  <w:u w:val="single"/>
                </w:rPr>
                <w:t>lactose</w:t>
              </w:r>
            </w:hyperlink>
            <w:r w:rsidRPr="00277B48">
              <w:rPr>
                <w:rFonts w:ascii="Times New Roman" w:eastAsia="Times New Roman" w:hAnsi="Times New Roman" w:cs="Times New Roman"/>
                <w:sz w:val="24"/>
                <w:szCs w:val="24"/>
              </w:rPr>
              <w:t> to </w:t>
            </w:r>
            <w:hyperlink r:id="rId535" w:tooltip="Glucose" w:history="1">
              <w:r w:rsidRPr="00277B48">
                <w:rPr>
                  <w:rFonts w:ascii="Times New Roman" w:eastAsia="Times New Roman" w:hAnsi="Times New Roman" w:cs="Times New Roman"/>
                  <w:color w:val="552200"/>
                  <w:sz w:val="24"/>
                  <w:szCs w:val="24"/>
                  <w:u w:val="single"/>
                </w:rPr>
                <w:t>glucose</w:t>
              </w:r>
            </w:hyperlink>
            <w:r w:rsidRPr="00277B48">
              <w:rPr>
                <w:rFonts w:ascii="Times New Roman" w:eastAsia="Times New Roman" w:hAnsi="Times New Roman" w:cs="Times New Roman"/>
                <w:sz w:val="24"/>
                <w:szCs w:val="24"/>
              </w:rPr>
              <w:t> and galactose.</w:t>
            </w:r>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36" w:tooltip="Tenderizing" w:history="1">
              <w:r w:rsidRPr="00277B48">
                <w:rPr>
                  <w:rFonts w:ascii="Times New Roman" w:eastAsia="Times New Roman" w:hAnsi="Times New Roman" w:cs="Times New Roman"/>
                  <w:b/>
                  <w:bCs/>
                  <w:color w:val="552200"/>
                  <w:sz w:val="24"/>
                  <w:szCs w:val="24"/>
                  <w:u w:val="single"/>
                </w:rPr>
                <w:t>Meat tenderizers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37" w:tooltip="Papain" w:history="1">
              <w:r w:rsidRPr="00277B48">
                <w:rPr>
                  <w:rFonts w:ascii="Times New Roman" w:eastAsia="Times New Roman" w:hAnsi="Times New Roman" w:cs="Times New Roman"/>
                  <w:color w:val="552200"/>
                  <w:sz w:val="24"/>
                  <w:szCs w:val="24"/>
                  <w:u w:val="single"/>
                </w:rPr>
                <w:t>Papain</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To soften meat for cooking</w:t>
            </w:r>
          </w:p>
        </w:tc>
      </w:tr>
      <w:tr w:rsidR="00277B48" w:rsidRPr="00277B48" w:rsidTr="00277B48">
        <w:trPr>
          <w:cantSplit/>
        </w:trPr>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38" w:tooltip="Starch" w:history="1">
              <w:r w:rsidRPr="00277B48">
                <w:rPr>
                  <w:rFonts w:ascii="Times New Roman" w:eastAsia="Times New Roman" w:hAnsi="Times New Roman" w:cs="Times New Roman"/>
                  <w:b/>
                  <w:bCs/>
                  <w:color w:val="552200"/>
                  <w:sz w:val="24"/>
                  <w:szCs w:val="24"/>
                  <w:u w:val="single"/>
                </w:rPr>
                <w:t>Starch industry</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861060" cy="925195"/>
                  <wp:effectExtent l="0" t="0" r="0" b="8255"/>
                  <wp:docPr id="5" name="Picture 5" descr="http://upload.wikimedia.org/wikipedia/commons/thumb/c/c6/Alpha-D-Glucopyranose.svg/90px-Alpha-D-Glucopyranose.svg.png">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commons/thumb/c/c6/Alpha-D-Glucopyranose.svg/90px-Alpha-D-Glucopyranose.svg.png">
                            <a:hlinkClick r:id="rId539"/>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861060" cy="925195"/>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Glucose</w:t>
            </w:r>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052830" cy="893445"/>
                  <wp:effectExtent l="0" t="0" r="0" b="1905"/>
                  <wp:docPr id="4" name="Picture 4" descr="http://upload.wikimedia.org/wikipedia/commons/thumb/4/4a/Alpha-D-Fructofuranose.svg/110px-Alpha-D-Fructofuranose.svg.png">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4/4a/Alpha-D-Fructofuranose.svg/110px-Alpha-D-Fructofuranose.svg.png">
                            <a:hlinkClick r:id="rId541"/>
                          </pic:cNvPr>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1052830" cy="893445"/>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Fructose</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Amylases, amyloglucosideases and glucoamylases</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Converts </w:t>
            </w:r>
            <w:hyperlink r:id="rId543" w:tooltip="Starch" w:history="1">
              <w:r w:rsidRPr="00277B48">
                <w:rPr>
                  <w:rFonts w:ascii="Times New Roman" w:eastAsia="Times New Roman" w:hAnsi="Times New Roman" w:cs="Times New Roman"/>
                  <w:color w:val="552200"/>
                  <w:sz w:val="24"/>
                  <w:szCs w:val="24"/>
                  <w:u w:val="single"/>
                </w:rPr>
                <w:t>starch</w:t>
              </w:r>
            </w:hyperlink>
            <w:r w:rsidRPr="00277B48">
              <w:rPr>
                <w:rFonts w:ascii="Times New Roman" w:eastAsia="Times New Roman" w:hAnsi="Times New Roman" w:cs="Times New Roman"/>
                <w:sz w:val="24"/>
                <w:szCs w:val="24"/>
              </w:rPr>
              <w:t> into </w:t>
            </w:r>
            <w:hyperlink r:id="rId544" w:tooltip="Glucose" w:history="1">
              <w:r w:rsidRPr="00277B48">
                <w:rPr>
                  <w:rFonts w:ascii="Times New Roman" w:eastAsia="Times New Roman" w:hAnsi="Times New Roman" w:cs="Times New Roman"/>
                  <w:color w:val="552200"/>
                  <w:sz w:val="24"/>
                  <w:szCs w:val="24"/>
                  <w:u w:val="single"/>
                </w:rPr>
                <w:t>glucose</w:t>
              </w:r>
            </w:hyperlink>
            <w:r w:rsidRPr="00277B48">
              <w:rPr>
                <w:rFonts w:ascii="Times New Roman" w:eastAsia="Times New Roman" w:hAnsi="Times New Roman" w:cs="Times New Roman"/>
                <w:sz w:val="24"/>
                <w:szCs w:val="24"/>
              </w:rPr>
              <w:t> and various </w:t>
            </w:r>
            <w:hyperlink r:id="rId545" w:tooltip="Inverted sugar syrup" w:history="1">
              <w:r w:rsidRPr="00277B48">
                <w:rPr>
                  <w:rFonts w:ascii="Times New Roman" w:eastAsia="Times New Roman" w:hAnsi="Times New Roman" w:cs="Times New Roman"/>
                  <w:color w:val="552200"/>
                  <w:sz w:val="24"/>
                  <w:szCs w:val="24"/>
                  <w:u w:val="single"/>
                </w:rPr>
                <w:t>syrups</w:t>
              </w:r>
            </w:hyperlink>
            <w:r w:rsidRPr="00277B48">
              <w:rPr>
                <w:rFonts w:ascii="Times New Roman" w:eastAsia="Times New Roman" w:hAnsi="Times New Roman" w:cs="Times New Roman"/>
                <w:sz w:val="24"/>
                <w:szCs w:val="24"/>
              </w:rPr>
              <w:t>.</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Glucose isomerase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Converts </w:t>
            </w:r>
            <w:hyperlink r:id="rId546" w:tooltip="Glucose" w:history="1">
              <w:r w:rsidRPr="00277B48">
                <w:rPr>
                  <w:rFonts w:ascii="Times New Roman" w:eastAsia="Times New Roman" w:hAnsi="Times New Roman" w:cs="Times New Roman"/>
                  <w:color w:val="552200"/>
                  <w:sz w:val="24"/>
                  <w:szCs w:val="24"/>
                  <w:u w:val="single"/>
                </w:rPr>
                <w:t>glucose</w:t>
              </w:r>
            </w:hyperlink>
            <w:r w:rsidRPr="00277B48">
              <w:rPr>
                <w:rFonts w:ascii="Times New Roman" w:eastAsia="Times New Roman" w:hAnsi="Times New Roman" w:cs="Times New Roman"/>
                <w:sz w:val="24"/>
                <w:szCs w:val="24"/>
              </w:rPr>
              <w:t> into </w:t>
            </w:r>
            <w:hyperlink r:id="rId547" w:tooltip="Fructose" w:history="1">
              <w:r w:rsidRPr="00277B48">
                <w:rPr>
                  <w:rFonts w:ascii="Times New Roman" w:eastAsia="Times New Roman" w:hAnsi="Times New Roman" w:cs="Times New Roman"/>
                  <w:color w:val="552200"/>
                  <w:sz w:val="24"/>
                  <w:szCs w:val="24"/>
                  <w:u w:val="single"/>
                </w:rPr>
                <w:t>fructose</w:t>
              </w:r>
            </w:hyperlink>
            <w:r w:rsidRPr="00277B48">
              <w:rPr>
                <w:rFonts w:ascii="Times New Roman" w:eastAsia="Times New Roman" w:hAnsi="Times New Roman" w:cs="Times New Roman"/>
                <w:sz w:val="24"/>
                <w:szCs w:val="24"/>
              </w:rPr>
              <w:t> in production of </w:t>
            </w:r>
            <w:hyperlink r:id="rId548" w:tooltip="High-fructose corn syrup" w:history="1">
              <w:r w:rsidRPr="00277B48">
                <w:rPr>
                  <w:rFonts w:ascii="Times New Roman" w:eastAsia="Times New Roman" w:hAnsi="Times New Roman" w:cs="Times New Roman"/>
                  <w:color w:val="552200"/>
                  <w:sz w:val="24"/>
                  <w:szCs w:val="24"/>
                  <w:u w:val="single"/>
                </w:rPr>
                <w:t>high-fructose syrups</w:t>
              </w:r>
            </w:hyperlink>
            <w:r w:rsidRPr="00277B48">
              <w:rPr>
                <w:rFonts w:ascii="Times New Roman" w:eastAsia="Times New Roman" w:hAnsi="Times New Roman" w:cs="Times New Roman"/>
                <w:sz w:val="24"/>
                <w:szCs w:val="24"/>
              </w:rPr>
              <w:t> from starchy materials. These syrups have enhanced sweetening properties and lower </w:t>
            </w:r>
            <w:hyperlink r:id="rId549" w:tooltip="Calorie" w:history="1">
              <w:r w:rsidRPr="00277B48">
                <w:rPr>
                  <w:rFonts w:ascii="Times New Roman" w:eastAsia="Times New Roman" w:hAnsi="Times New Roman" w:cs="Times New Roman"/>
                  <w:color w:val="552200"/>
                  <w:sz w:val="24"/>
                  <w:szCs w:val="24"/>
                  <w:u w:val="single"/>
                </w:rPr>
                <w:t>calorific values</w:t>
              </w:r>
            </w:hyperlink>
            <w:r w:rsidRPr="00277B48">
              <w:rPr>
                <w:rFonts w:ascii="Times New Roman" w:eastAsia="Times New Roman" w:hAnsi="Times New Roman" w:cs="Times New Roman"/>
                <w:sz w:val="24"/>
                <w:szCs w:val="24"/>
              </w:rPr>
              <w:t> than sucrose for the same level of sweetness.</w:t>
            </w:r>
          </w:p>
        </w:tc>
      </w:tr>
      <w:tr w:rsidR="00277B48" w:rsidRPr="00277B48" w:rsidTr="00277B48">
        <w:trPr>
          <w:cantSplit/>
        </w:trPr>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50" w:tooltip="Paper" w:history="1">
              <w:r w:rsidRPr="00277B48">
                <w:rPr>
                  <w:rFonts w:ascii="Times New Roman" w:eastAsia="Times New Roman" w:hAnsi="Times New Roman" w:cs="Times New Roman"/>
                  <w:b/>
                  <w:bCs/>
                  <w:color w:val="552200"/>
                  <w:sz w:val="24"/>
                  <w:szCs w:val="24"/>
                  <w:u w:val="single"/>
                </w:rPr>
                <w:t>Paper industry</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520190" cy="1148080"/>
                  <wp:effectExtent l="0" t="0" r="3810" b="0"/>
                  <wp:docPr id="3" name="Picture 3" descr="http://upload.wikimedia.org/wikipedia/commons/thumb/c/c5/InternationalPaper6413.jpg/160px-InternationalPaper6413.jpg">
                    <a:hlinkClick xmlns:a="http://schemas.openxmlformats.org/drawingml/2006/main" r:id="rId5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thumb/c/c5/InternationalPaper6413.jpg/160px-InternationalPaper6413.jpg">
                            <a:hlinkClick r:id="rId551"/>
                          </pic:cNvPr>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1520190" cy="1148080"/>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A paper mill in </w:t>
            </w:r>
            <w:hyperlink r:id="rId553" w:tooltip="South Carolina" w:history="1">
              <w:r w:rsidRPr="00277B48">
                <w:rPr>
                  <w:rFonts w:ascii="Times New Roman" w:eastAsia="Times New Roman" w:hAnsi="Times New Roman" w:cs="Times New Roman"/>
                  <w:color w:val="552200"/>
                  <w:sz w:val="22"/>
                  <w:szCs w:val="22"/>
                  <w:u w:val="single"/>
                </w:rPr>
                <w:t>South Carolina</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54" w:tooltip="Amylase" w:history="1">
              <w:r w:rsidRPr="00277B48">
                <w:rPr>
                  <w:rFonts w:ascii="Times New Roman" w:eastAsia="Times New Roman" w:hAnsi="Times New Roman" w:cs="Times New Roman"/>
                  <w:color w:val="552200"/>
                  <w:sz w:val="24"/>
                  <w:szCs w:val="24"/>
                  <w:u w:val="single"/>
                </w:rPr>
                <w:t>Amylases</w:t>
              </w:r>
            </w:hyperlink>
            <w:r w:rsidRPr="00277B48">
              <w:rPr>
                <w:rFonts w:ascii="Times New Roman" w:eastAsia="Times New Roman" w:hAnsi="Times New Roman" w:cs="Times New Roman"/>
                <w:sz w:val="24"/>
                <w:szCs w:val="24"/>
              </w:rPr>
              <w:t>, </w:t>
            </w:r>
            <w:hyperlink r:id="rId555" w:tooltip="Xylanase" w:history="1">
              <w:r w:rsidRPr="00277B48">
                <w:rPr>
                  <w:rFonts w:ascii="Times New Roman" w:eastAsia="Times New Roman" w:hAnsi="Times New Roman" w:cs="Times New Roman"/>
                  <w:color w:val="552200"/>
                  <w:sz w:val="24"/>
                  <w:szCs w:val="24"/>
                  <w:u w:val="single"/>
                </w:rPr>
                <w:t>Xylanases</w:t>
              </w:r>
            </w:hyperlink>
            <w:r w:rsidRPr="00277B48">
              <w:rPr>
                <w:rFonts w:ascii="Times New Roman" w:eastAsia="Times New Roman" w:hAnsi="Times New Roman" w:cs="Times New Roman"/>
                <w:sz w:val="24"/>
                <w:szCs w:val="24"/>
              </w:rPr>
              <w:t>, </w:t>
            </w:r>
            <w:hyperlink r:id="rId556" w:tooltip="Cellulase" w:history="1">
              <w:r w:rsidRPr="00277B48">
                <w:rPr>
                  <w:rFonts w:ascii="Times New Roman" w:eastAsia="Times New Roman" w:hAnsi="Times New Roman" w:cs="Times New Roman"/>
                  <w:color w:val="552200"/>
                  <w:sz w:val="24"/>
                  <w:szCs w:val="24"/>
                  <w:u w:val="single"/>
                </w:rPr>
                <w:t>Cellulases</w:t>
              </w:r>
            </w:hyperlink>
            <w:r w:rsidRPr="00277B48">
              <w:rPr>
                <w:rFonts w:ascii="Times New Roman" w:eastAsia="Times New Roman" w:hAnsi="Times New Roman" w:cs="Times New Roman"/>
                <w:sz w:val="24"/>
                <w:szCs w:val="24"/>
              </w:rPr>
              <w:t> and </w:t>
            </w:r>
            <w:hyperlink r:id="rId557" w:tooltip="Ligninase" w:history="1">
              <w:r w:rsidRPr="00277B48">
                <w:rPr>
                  <w:rFonts w:ascii="Times New Roman" w:eastAsia="Times New Roman" w:hAnsi="Times New Roman" w:cs="Times New Roman"/>
                  <w:color w:val="552200"/>
                  <w:sz w:val="24"/>
                  <w:szCs w:val="24"/>
                  <w:u w:val="single"/>
                </w:rPr>
                <w:t>ligninases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Degrade starch to lower </w:t>
            </w:r>
            <w:hyperlink r:id="rId558" w:tooltip="Viscosity" w:history="1">
              <w:r w:rsidRPr="00277B48">
                <w:rPr>
                  <w:rFonts w:ascii="Times New Roman" w:eastAsia="Times New Roman" w:hAnsi="Times New Roman" w:cs="Times New Roman"/>
                  <w:color w:val="552200"/>
                  <w:sz w:val="24"/>
                  <w:szCs w:val="24"/>
                  <w:u w:val="single"/>
                </w:rPr>
                <w:t>viscosity</w:t>
              </w:r>
            </w:hyperlink>
            <w:r w:rsidRPr="00277B48">
              <w:rPr>
                <w:rFonts w:ascii="Times New Roman" w:eastAsia="Times New Roman" w:hAnsi="Times New Roman" w:cs="Times New Roman"/>
                <w:sz w:val="24"/>
                <w:szCs w:val="24"/>
              </w:rPr>
              <w:t>, aiding </w:t>
            </w:r>
            <w:hyperlink r:id="rId559" w:tooltip="Sizing" w:history="1">
              <w:r w:rsidRPr="00277B48">
                <w:rPr>
                  <w:rFonts w:ascii="Times New Roman" w:eastAsia="Times New Roman" w:hAnsi="Times New Roman" w:cs="Times New Roman"/>
                  <w:color w:val="552200"/>
                  <w:sz w:val="24"/>
                  <w:szCs w:val="24"/>
                  <w:u w:val="single"/>
                </w:rPr>
                <w:t>sizing</w:t>
              </w:r>
            </w:hyperlink>
            <w:r w:rsidRPr="00277B48">
              <w:rPr>
                <w:rFonts w:ascii="Times New Roman" w:eastAsia="Times New Roman" w:hAnsi="Times New Roman" w:cs="Times New Roman"/>
                <w:sz w:val="24"/>
                <w:szCs w:val="24"/>
              </w:rPr>
              <w:t> and coating paper. Xylanases reduce bleach required for decolorizing; cellulases smooth fibers, enhance water drainage, and promote ink removal; lipases reduce pitch and lignin-degrading enzymes remove </w:t>
            </w:r>
            <w:hyperlink r:id="rId560" w:tooltip="Lignin" w:history="1">
              <w:r w:rsidRPr="00277B48">
                <w:rPr>
                  <w:rFonts w:ascii="Times New Roman" w:eastAsia="Times New Roman" w:hAnsi="Times New Roman" w:cs="Times New Roman"/>
                  <w:color w:val="552200"/>
                  <w:sz w:val="24"/>
                  <w:szCs w:val="24"/>
                  <w:u w:val="single"/>
                </w:rPr>
                <w:t>lignin</w:t>
              </w:r>
            </w:hyperlink>
            <w:r w:rsidRPr="00277B48">
              <w:rPr>
                <w:rFonts w:ascii="Times New Roman" w:eastAsia="Times New Roman" w:hAnsi="Times New Roman" w:cs="Times New Roman"/>
                <w:sz w:val="24"/>
                <w:szCs w:val="24"/>
              </w:rPr>
              <w:t> to soften paper.</w:t>
            </w:r>
          </w:p>
        </w:tc>
      </w:tr>
      <w:tr w:rsidR="00277B48" w:rsidRPr="00277B48" w:rsidTr="00277B48">
        <w:trPr>
          <w:cantSplit/>
        </w:trPr>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61" w:tooltip="Biofuel" w:history="1">
              <w:r w:rsidRPr="00277B48">
                <w:rPr>
                  <w:rFonts w:ascii="Times New Roman" w:eastAsia="Times New Roman" w:hAnsi="Times New Roman" w:cs="Times New Roman"/>
                  <w:b/>
                  <w:bCs/>
                  <w:color w:val="552200"/>
                  <w:sz w:val="24"/>
                  <w:szCs w:val="24"/>
                  <w:u w:val="single"/>
                </w:rPr>
                <w:t>Biofuel</w:t>
              </w:r>
            </w:hyperlink>
            <w:r w:rsidRPr="00277B48">
              <w:rPr>
                <w:rFonts w:ascii="Times New Roman" w:eastAsia="Times New Roman" w:hAnsi="Times New Roman" w:cs="Times New Roman"/>
                <w:b/>
                <w:bCs/>
                <w:sz w:val="24"/>
                <w:szCs w:val="24"/>
              </w:rPr>
              <w:t> industry</w:t>
            </w:r>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2094865" cy="786765"/>
                  <wp:effectExtent l="0" t="0" r="635" b="0"/>
                  <wp:docPr id="2" name="Picture 2" descr="http://upload.wikimedia.org/wikipedia/commons/thumb/f/f9/Cellulose-Ibeta-from-xtal-2002-3D-balls.png/220px-Cellulose-Ibeta-from-xtal-2002-3D-balls.png">
                    <a:hlinkClick xmlns:a="http://schemas.openxmlformats.org/drawingml/2006/main" r:id="rId5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f/f9/Cellulose-Ibeta-from-xtal-2002-3D-balls.png/220px-Cellulose-Ibeta-from-xtal-2002-3D-balls.png">
                            <a:hlinkClick r:id="rId562"/>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094865" cy="786765"/>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Cellulose in 3D</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64" w:tooltip="Cellulase" w:history="1">
              <w:r w:rsidRPr="00277B48">
                <w:rPr>
                  <w:rFonts w:ascii="Times New Roman" w:eastAsia="Times New Roman" w:hAnsi="Times New Roman" w:cs="Times New Roman"/>
                  <w:color w:val="552200"/>
                  <w:sz w:val="24"/>
                  <w:szCs w:val="24"/>
                  <w:u w:val="single"/>
                </w:rPr>
                <w:t>Cellulases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Used to break down cellulose into sugars that can be fermented (see </w:t>
            </w:r>
            <w:hyperlink r:id="rId565" w:tooltip="Cellulosic ethanol" w:history="1">
              <w:r w:rsidRPr="00277B48">
                <w:rPr>
                  <w:rFonts w:ascii="Times New Roman" w:eastAsia="Times New Roman" w:hAnsi="Times New Roman" w:cs="Times New Roman"/>
                  <w:color w:val="552200"/>
                  <w:sz w:val="24"/>
                  <w:szCs w:val="24"/>
                  <w:u w:val="single"/>
                </w:rPr>
                <w:t>cellulosic ethanol</w:t>
              </w:r>
            </w:hyperlink>
            <w:r w:rsidRPr="00277B48">
              <w:rPr>
                <w:rFonts w:ascii="Times New Roman" w:eastAsia="Times New Roman" w:hAnsi="Times New Roman" w:cs="Times New Roman"/>
                <w:sz w:val="24"/>
                <w:szCs w:val="24"/>
              </w:rPr>
              <w:t>)</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66" w:tooltip="Ligninase" w:history="1">
              <w:r w:rsidRPr="00277B48">
                <w:rPr>
                  <w:rFonts w:ascii="Times New Roman" w:eastAsia="Times New Roman" w:hAnsi="Times New Roman" w:cs="Times New Roman"/>
                  <w:color w:val="552200"/>
                  <w:sz w:val="24"/>
                  <w:szCs w:val="24"/>
                  <w:u w:val="single"/>
                </w:rPr>
                <w:t>Ligninases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 of </w:t>
            </w:r>
            <w:hyperlink r:id="rId567" w:tooltip="Lignin" w:history="1">
              <w:r w:rsidRPr="00277B48">
                <w:rPr>
                  <w:rFonts w:ascii="Times New Roman" w:eastAsia="Times New Roman" w:hAnsi="Times New Roman" w:cs="Times New Roman"/>
                  <w:color w:val="552200"/>
                  <w:sz w:val="24"/>
                  <w:szCs w:val="24"/>
                  <w:u w:val="single"/>
                </w:rPr>
                <w:t>lignin</w:t>
              </w:r>
            </w:hyperlink>
            <w:r w:rsidRPr="00277B48">
              <w:rPr>
                <w:rFonts w:ascii="Times New Roman" w:eastAsia="Times New Roman" w:hAnsi="Times New Roman" w:cs="Times New Roman"/>
                <w:sz w:val="24"/>
                <w:szCs w:val="24"/>
              </w:rPr>
              <w:t> waste</w:t>
            </w:r>
          </w:p>
        </w:tc>
      </w:tr>
      <w:tr w:rsidR="00277B48" w:rsidRPr="00277B48" w:rsidTr="00277B48">
        <w:tc>
          <w:tcPr>
            <w:tcW w:w="0" w:type="auto"/>
            <w:vMerge w:val="restart"/>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68" w:tooltip="Biological detergent" w:history="1">
              <w:r w:rsidRPr="00277B48">
                <w:rPr>
                  <w:rFonts w:ascii="Times New Roman" w:eastAsia="Times New Roman" w:hAnsi="Times New Roman" w:cs="Times New Roman"/>
                  <w:b/>
                  <w:bCs/>
                  <w:color w:val="552200"/>
                  <w:sz w:val="24"/>
                  <w:szCs w:val="24"/>
                  <w:u w:val="single"/>
                </w:rPr>
                <w:t>Biological detergent</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Primarily </w:t>
            </w:r>
            <w:hyperlink r:id="rId569" w:tooltip="Protease" w:history="1">
              <w:r w:rsidRPr="00277B48">
                <w:rPr>
                  <w:rFonts w:ascii="Times New Roman" w:eastAsia="Times New Roman" w:hAnsi="Times New Roman" w:cs="Times New Roman"/>
                  <w:color w:val="552200"/>
                  <w:sz w:val="24"/>
                  <w:szCs w:val="24"/>
                  <w:u w:val="single"/>
                </w:rPr>
                <w:t>proteases</w:t>
              </w:r>
            </w:hyperlink>
            <w:r w:rsidRPr="00277B48">
              <w:rPr>
                <w:rFonts w:ascii="Times New Roman" w:eastAsia="Times New Roman" w:hAnsi="Times New Roman" w:cs="Times New Roman"/>
                <w:sz w:val="24"/>
                <w:szCs w:val="24"/>
              </w:rPr>
              <w:t>, produced in an </w:t>
            </w:r>
            <w:hyperlink r:id="rId570" w:tooltip="Extracellular" w:history="1">
              <w:r w:rsidRPr="00277B48">
                <w:rPr>
                  <w:rFonts w:ascii="Times New Roman" w:eastAsia="Times New Roman" w:hAnsi="Times New Roman" w:cs="Times New Roman"/>
                  <w:color w:val="552200"/>
                  <w:sz w:val="24"/>
                  <w:szCs w:val="24"/>
                  <w:u w:val="single"/>
                </w:rPr>
                <w:t>extracellular</w:t>
              </w:r>
            </w:hyperlink>
            <w:r w:rsidRPr="00277B48">
              <w:rPr>
                <w:rFonts w:ascii="Times New Roman" w:eastAsia="Times New Roman" w:hAnsi="Times New Roman" w:cs="Times New Roman"/>
                <w:sz w:val="24"/>
                <w:szCs w:val="24"/>
              </w:rPr>
              <w:t> form from</w:t>
            </w:r>
            <w:hyperlink r:id="rId571" w:tooltip="Bacteria" w:history="1">
              <w:r w:rsidRPr="00277B48">
                <w:rPr>
                  <w:rFonts w:ascii="Times New Roman" w:eastAsia="Times New Roman" w:hAnsi="Times New Roman" w:cs="Times New Roman"/>
                  <w:color w:val="552200"/>
                  <w:sz w:val="24"/>
                  <w:szCs w:val="24"/>
                  <w:u w:val="single"/>
                </w:rPr>
                <w:t>bacteria</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Used for presoak conditions and direct liquid applications helping with removal of protein stains from clothes</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2" w:tooltip="Amylase" w:history="1">
              <w:r w:rsidRPr="00277B48">
                <w:rPr>
                  <w:rFonts w:ascii="Times New Roman" w:eastAsia="Times New Roman" w:hAnsi="Times New Roman" w:cs="Times New Roman"/>
                  <w:color w:val="552200"/>
                  <w:sz w:val="24"/>
                  <w:szCs w:val="24"/>
                  <w:u w:val="single"/>
                </w:rPr>
                <w:t>Amylases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3" w:tooltip="Detergents" w:history="1">
              <w:r w:rsidRPr="00277B48">
                <w:rPr>
                  <w:rFonts w:ascii="Times New Roman" w:eastAsia="Times New Roman" w:hAnsi="Times New Roman" w:cs="Times New Roman"/>
                  <w:color w:val="552200"/>
                  <w:sz w:val="24"/>
                  <w:szCs w:val="24"/>
                  <w:u w:val="single"/>
                </w:rPr>
                <w:t>Detergents</w:t>
              </w:r>
            </w:hyperlink>
            <w:r w:rsidRPr="00277B48">
              <w:rPr>
                <w:rFonts w:ascii="Times New Roman" w:eastAsia="Times New Roman" w:hAnsi="Times New Roman" w:cs="Times New Roman"/>
                <w:sz w:val="24"/>
                <w:szCs w:val="24"/>
              </w:rPr>
              <w:t> for machine dish washing to remove resistant starch residues</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4" w:tooltip="Lipase" w:history="1">
              <w:r w:rsidRPr="00277B48">
                <w:rPr>
                  <w:rFonts w:ascii="Times New Roman" w:eastAsia="Times New Roman" w:hAnsi="Times New Roman" w:cs="Times New Roman"/>
                  <w:color w:val="552200"/>
                  <w:sz w:val="24"/>
                  <w:szCs w:val="24"/>
                  <w:u w:val="single"/>
                </w:rPr>
                <w:t>Lipases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Used to assist in the removal of fatty and oily stains</w:t>
            </w:r>
          </w:p>
        </w:tc>
      </w:tr>
      <w:tr w:rsidR="00277B48" w:rsidRPr="00277B48" w:rsidTr="00277B48">
        <w:tc>
          <w:tcPr>
            <w:tcW w:w="0" w:type="auto"/>
            <w:vMerge/>
            <w:tcBorders>
              <w:top w:val="single" w:sz="18" w:space="0" w:color="AAAAAA"/>
              <w:left w:val="single" w:sz="6" w:space="0" w:color="AAAAAA"/>
              <w:bottom w:val="single" w:sz="6" w:space="0" w:color="AAAAAA"/>
              <w:right w:val="single" w:sz="6" w:space="0" w:color="AAAAAA"/>
            </w:tcBorders>
            <w:shd w:val="clear" w:color="auto" w:fill="FFFFFF"/>
            <w:vAlign w:val="center"/>
            <w:hideMark/>
          </w:tcPr>
          <w:p w:rsidR="00277B48" w:rsidRPr="00277B48" w:rsidRDefault="00277B48" w:rsidP="00277B48">
            <w:pPr>
              <w:spacing w:after="0" w:line="240" w:lineRule="auto"/>
              <w:jc w:val="left"/>
              <w:rPr>
                <w:rFonts w:ascii="Times New Roman" w:eastAsia="Times New Roman" w:hAnsi="Times New Roman" w:cs="Times New Roman"/>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5" w:tooltip="Cellulase" w:history="1">
              <w:r w:rsidRPr="00277B48">
                <w:rPr>
                  <w:rFonts w:ascii="Times New Roman" w:eastAsia="Times New Roman" w:hAnsi="Times New Roman" w:cs="Times New Roman"/>
                  <w:color w:val="552200"/>
                  <w:sz w:val="24"/>
                  <w:szCs w:val="24"/>
                  <w:u w:val="single"/>
                </w:rPr>
                <w:t>Cellulases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Used in biological </w:t>
            </w:r>
            <w:hyperlink r:id="rId576" w:tooltip="Fabric conditioner" w:history="1">
              <w:r w:rsidRPr="00277B48">
                <w:rPr>
                  <w:rFonts w:ascii="Times New Roman" w:eastAsia="Times New Roman" w:hAnsi="Times New Roman" w:cs="Times New Roman"/>
                  <w:color w:val="552200"/>
                  <w:sz w:val="24"/>
                  <w:szCs w:val="24"/>
                  <w:u w:val="single"/>
                </w:rPr>
                <w:t>fabric conditioners</w:t>
              </w:r>
            </w:hyperlink>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7" w:tooltip="Contact lens" w:history="1">
              <w:r w:rsidRPr="00277B48">
                <w:rPr>
                  <w:rFonts w:ascii="Times New Roman" w:eastAsia="Times New Roman" w:hAnsi="Times New Roman" w:cs="Times New Roman"/>
                  <w:b/>
                  <w:bCs/>
                  <w:color w:val="552200"/>
                  <w:sz w:val="24"/>
                  <w:szCs w:val="24"/>
                  <w:u w:val="single"/>
                </w:rPr>
                <w:t>Contact lens cleaners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78" w:tooltip="Proteases" w:history="1">
              <w:r w:rsidRPr="00277B48">
                <w:rPr>
                  <w:rFonts w:ascii="Times New Roman" w:eastAsia="Times New Roman" w:hAnsi="Times New Roman" w:cs="Times New Roman"/>
                  <w:color w:val="552200"/>
                  <w:sz w:val="24"/>
                  <w:szCs w:val="24"/>
                  <w:u w:val="single"/>
                </w:rPr>
                <w:t>Proteases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To remove </w:t>
            </w:r>
            <w:hyperlink r:id="rId579" w:tooltip="Proteins" w:history="1">
              <w:r w:rsidRPr="00277B48">
                <w:rPr>
                  <w:rFonts w:ascii="Times New Roman" w:eastAsia="Times New Roman" w:hAnsi="Times New Roman" w:cs="Times New Roman"/>
                  <w:color w:val="552200"/>
                  <w:sz w:val="24"/>
                  <w:szCs w:val="24"/>
                  <w:u w:val="single"/>
                </w:rPr>
                <w:t>proteins</w:t>
              </w:r>
            </w:hyperlink>
            <w:r w:rsidRPr="00277B48">
              <w:rPr>
                <w:rFonts w:ascii="Times New Roman" w:eastAsia="Times New Roman" w:hAnsi="Times New Roman" w:cs="Times New Roman"/>
                <w:sz w:val="24"/>
                <w:szCs w:val="24"/>
              </w:rPr>
              <w:t> on </w:t>
            </w:r>
            <w:hyperlink r:id="rId580" w:tooltip="Contact lens" w:history="1">
              <w:r w:rsidRPr="00277B48">
                <w:rPr>
                  <w:rFonts w:ascii="Times New Roman" w:eastAsia="Times New Roman" w:hAnsi="Times New Roman" w:cs="Times New Roman"/>
                  <w:color w:val="552200"/>
                  <w:sz w:val="24"/>
                  <w:szCs w:val="24"/>
                  <w:u w:val="single"/>
                </w:rPr>
                <w:t>contact lens</w:t>
              </w:r>
            </w:hyperlink>
            <w:r w:rsidRPr="00277B48">
              <w:rPr>
                <w:rFonts w:ascii="Times New Roman" w:eastAsia="Times New Roman" w:hAnsi="Times New Roman" w:cs="Times New Roman"/>
                <w:sz w:val="24"/>
                <w:szCs w:val="24"/>
              </w:rPr>
              <w:t> to prevent infections</w:t>
            </w:r>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81" w:tooltip="Rubber" w:history="1">
              <w:r w:rsidRPr="00277B48">
                <w:rPr>
                  <w:rFonts w:ascii="Times New Roman" w:eastAsia="Times New Roman" w:hAnsi="Times New Roman" w:cs="Times New Roman"/>
                  <w:b/>
                  <w:bCs/>
                  <w:color w:val="552200"/>
                  <w:sz w:val="24"/>
                  <w:szCs w:val="24"/>
                  <w:u w:val="single"/>
                </w:rPr>
                <w:t>Rubber industry</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82" w:tooltip="Catalase" w:history="1">
              <w:r w:rsidRPr="00277B48">
                <w:rPr>
                  <w:rFonts w:ascii="Times New Roman" w:eastAsia="Times New Roman" w:hAnsi="Times New Roman" w:cs="Times New Roman"/>
                  <w:color w:val="552200"/>
                  <w:sz w:val="24"/>
                  <w:szCs w:val="24"/>
                  <w:u w:val="single"/>
                </w:rPr>
                <w:t>Catalase</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To generate </w:t>
            </w:r>
            <w:hyperlink r:id="rId583" w:tooltip="Oxygen" w:history="1">
              <w:r w:rsidRPr="00277B48">
                <w:rPr>
                  <w:rFonts w:ascii="Times New Roman" w:eastAsia="Times New Roman" w:hAnsi="Times New Roman" w:cs="Times New Roman"/>
                  <w:color w:val="552200"/>
                  <w:sz w:val="24"/>
                  <w:szCs w:val="24"/>
                  <w:u w:val="single"/>
                </w:rPr>
                <w:t>oxygen</w:t>
              </w:r>
            </w:hyperlink>
            <w:r w:rsidRPr="00277B48">
              <w:rPr>
                <w:rFonts w:ascii="Times New Roman" w:eastAsia="Times New Roman" w:hAnsi="Times New Roman" w:cs="Times New Roman"/>
                <w:sz w:val="24"/>
                <w:szCs w:val="24"/>
              </w:rPr>
              <w:t> from </w:t>
            </w:r>
            <w:hyperlink r:id="rId584" w:tooltip="Peroxide" w:history="1">
              <w:r w:rsidRPr="00277B48">
                <w:rPr>
                  <w:rFonts w:ascii="Times New Roman" w:eastAsia="Times New Roman" w:hAnsi="Times New Roman" w:cs="Times New Roman"/>
                  <w:color w:val="552200"/>
                  <w:sz w:val="24"/>
                  <w:szCs w:val="24"/>
                  <w:u w:val="single"/>
                </w:rPr>
                <w:t>peroxide</w:t>
              </w:r>
            </w:hyperlink>
            <w:r w:rsidRPr="00277B48">
              <w:rPr>
                <w:rFonts w:ascii="Times New Roman" w:eastAsia="Times New Roman" w:hAnsi="Times New Roman" w:cs="Times New Roman"/>
                <w:sz w:val="24"/>
                <w:szCs w:val="24"/>
              </w:rPr>
              <w:t> to convert </w:t>
            </w:r>
            <w:hyperlink r:id="rId585" w:tooltip="Latex" w:history="1">
              <w:r w:rsidRPr="00277B48">
                <w:rPr>
                  <w:rFonts w:ascii="Times New Roman" w:eastAsia="Times New Roman" w:hAnsi="Times New Roman" w:cs="Times New Roman"/>
                  <w:color w:val="552200"/>
                  <w:sz w:val="24"/>
                  <w:szCs w:val="24"/>
                  <w:u w:val="single"/>
                </w:rPr>
                <w:t>latex</w:t>
              </w:r>
            </w:hyperlink>
            <w:r w:rsidRPr="00277B48">
              <w:rPr>
                <w:rFonts w:ascii="Times New Roman" w:eastAsia="Times New Roman" w:hAnsi="Times New Roman" w:cs="Times New Roman"/>
                <w:sz w:val="24"/>
                <w:szCs w:val="24"/>
              </w:rPr>
              <w:t> into foam rubber</w:t>
            </w:r>
          </w:p>
        </w:tc>
      </w:tr>
      <w:tr w:rsidR="00277B48" w:rsidRPr="00277B48" w:rsidTr="00277B48">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86" w:tooltip="Photography" w:history="1">
              <w:r w:rsidRPr="00277B48">
                <w:rPr>
                  <w:rFonts w:ascii="Times New Roman" w:eastAsia="Times New Roman" w:hAnsi="Times New Roman" w:cs="Times New Roman"/>
                  <w:b/>
                  <w:bCs/>
                  <w:color w:val="552200"/>
                  <w:sz w:val="24"/>
                  <w:szCs w:val="24"/>
                  <w:u w:val="single"/>
                </w:rPr>
                <w:t>Photographic industry</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87" w:tooltip="Protease" w:history="1">
              <w:r w:rsidRPr="00277B48">
                <w:rPr>
                  <w:rFonts w:ascii="Times New Roman" w:eastAsia="Times New Roman" w:hAnsi="Times New Roman" w:cs="Times New Roman"/>
                  <w:color w:val="552200"/>
                  <w:sz w:val="24"/>
                  <w:szCs w:val="24"/>
                  <w:u w:val="single"/>
                </w:rPr>
                <w:t>Protease</w:t>
              </w:r>
            </w:hyperlink>
            <w:r w:rsidRPr="00277B48">
              <w:rPr>
                <w:rFonts w:ascii="Times New Roman" w:eastAsia="Times New Roman" w:hAnsi="Times New Roman" w:cs="Times New Roman"/>
                <w:sz w:val="24"/>
                <w:szCs w:val="24"/>
              </w:rPr>
              <w:t> (ficin)</w:t>
            </w:r>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Dissolve </w:t>
            </w:r>
            <w:hyperlink r:id="rId588" w:tooltip="Gelatin" w:history="1">
              <w:r w:rsidRPr="00277B48">
                <w:rPr>
                  <w:rFonts w:ascii="Times New Roman" w:eastAsia="Times New Roman" w:hAnsi="Times New Roman" w:cs="Times New Roman"/>
                  <w:color w:val="552200"/>
                  <w:sz w:val="24"/>
                  <w:szCs w:val="24"/>
                  <w:u w:val="single"/>
                </w:rPr>
                <w:t>gelatin</w:t>
              </w:r>
            </w:hyperlink>
            <w:r w:rsidRPr="00277B48">
              <w:rPr>
                <w:rFonts w:ascii="Times New Roman" w:eastAsia="Times New Roman" w:hAnsi="Times New Roman" w:cs="Times New Roman"/>
                <w:sz w:val="24"/>
                <w:szCs w:val="24"/>
              </w:rPr>
              <w:t> off scrap </w:t>
            </w:r>
            <w:hyperlink r:id="rId589" w:tooltip="Photographic film" w:history="1">
              <w:r w:rsidRPr="00277B48">
                <w:rPr>
                  <w:rFonts w:ascii="Times New Roman" w:eastAsia="Times New Roman" w:hAnsi="Times New Roman" w:cs="Times New Roman"/>
                  <w:color w:val="552200"/>
                  <w:sz w:val="24"/>
                  <w:szCs w:val="24"/>
                  <w:u w:val="single"/>
                </w:rPr>
                <w:t>film</w:t>
              </w:r>
            </w:hyperlink>
            <w:r w:rsidRPr="00277B48">
              <w:rPr>
                <w:rFonts w:ascii="Times New Roman" w:eastAsia="Times New Roman" w:hAnsi="Times New Roman" w:cs="Times New Roman"/>
                <w:sz w:val="24"/>
                <w:szCs w:val="24"/>
              </w:rPr>
              <w:t>, allowing recovery of its </w:t>
            </w:r>
            <w:hyperlink r:id="rId590" w:tooltip="Silver" w:history="1">
              <w:r w:rsidRPr="00277B48">
                <w:rPr>
                  <w:rFonts w:ascii="Times New Roman" w:eastAsia="Times New Roman" w:hAnsi="Times New Roman" w:cs="Times New Roman"/>
                  <w:color w:val="552200"/>
                  <w:sz w:val="24"/>
                  <w:szCs w:val="24"/>
                  <w:u w:val="single"/>
                </w:rPr>
                <w:t>silver</w:t>
              </w:r>
            </w:hyperlink>
            <w:r w:rsidRPr="00277B48">
              <w:rPr>
                <w:rFonts w:ascii="Times New Roman" w:eastAsia="Times New Roman" w:hAnsi="Times New Roman" w:cs="Times New Roman"/>
                <w:sz w:val="24"/>
                <w:szCs w:val="24"/>
              </w:rPr>
              <w:t>content.</w:t>
            </w:r>
          </w:p>
        </w:tc>
      </w:tr>
      <w:tr w:rsidR="00277B48" w:rsidRPr="00277B48" w:rsidTr="00277B48">
        <w:trPr>
          <w:cantSplit/>
        </w:trPr>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91" w:tooltip="Molecular biology" w:history="1">
              <w:r w:rsidRPr="00277B48">
                <w:rPr>
                  <w:rFonts w:ascii="Times New Roman" w:eastAsia="Times New Roman" w:hAnsi="Times New Roman" w:cs="Times New Roman"/>
                  <w:b/>
                  <w:bCs/>
                  <w:color w:val="552200"/>
                  <w:sz w:val="24"/>
                  <w:szCs w:val="24"/>
                  <w:u w:val="single"/>
                </w:rPr>
                <w:t>Molecular biology</w:t>
              </w:r>
            </w:hyperlink>
          </w:p>
          <w:p w:rsidR="00277B48" w:rsidRPr="00277B48" w:rsidRDefault="00277B48" w:rsidP="00277B48">
            <w:pPr>
              <w:shd w:val="clear" w:color="auto" w:fill="FFFFFF"/>
              <w:spacing w:before="240" w:after="240" w:line="240" w:lineRule="auto"/>
              <w:jc w:val="center"/>
              <w:rPr>
                <w:rFonts w:ascii="Times New Roman" w:eastAsia="Times New Roman" w:hAnsi="Times New Roman" w:cs="Times New Roman"/>
                <w:sz w:val="23"/>
                <w:szCs w:val="23"/>
              </w:rPr>
            </w:pPr>
            <w:r>
              <w:rPr>
                <w:rFonts w:ascii="Times New Roman" w:eastAsia="Times New Roman" w:hAnsi="Times New Roman" w:cs="Times New Roman"/>
                <w:noProof/>
                <w:color w:val="552200"/>
                <w:sz w:val="23"/>
                <w:szCs w:val="23"/>
              </w:rPr>
              <w:drawing>
                <wp:inline distT="0" distB="0" distL="0" distR="0">
                  <wp:extent cx="1711960" cy="956945"/>
                  <wp:effectExtent l="0" t="0" r="2540" b="0"/>
                  <wp:docPr id="1" name="Picture 1" descr="http://upload.wikimedia.org/wikipedia/commons/thumb/d/d9/DNA123_rotated.png/180px-DNA123_rotated.png">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wikimedia.org/wikipedia/commons/thumb/d/d9/DNA123_rotated.png/180px-DNA123_rotated.png">
                            <a:hlinkClick r:id="rId592"/>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1711960" cy="956945"/>
                          </a:xfrm>
                          <a:prstGeom prst="rect">
                            <a:avLst/>
                          </a:prstGeom>
                          <a:noFill/>
                          <a:ln>
                            <a:noFill/>
                          </a:ln>
                        </pic:spPr>
                      </pic:pic>
                    </a:graphicData>
                  </a:graphic>
                </wp:inline>
              </w:drawing>
            </w:r>
          </w:p>
          <w:p w:rsidR="00277B48" w:rsidRPr="00277B48" w:rsidRDefault="00277B48" w:rsidP="00277B48">
            <w:pPr>
              <w:shd w:val="clear" w:color="auto" w:fill="FFFFFF"/>
              <w:spacing w:before="240" w:after="240" w:line="336" w:lineRule="atLeast"/>
              <w:jc w:val="left"/>
              <w:rPr>
                <w:rFonts w:ascii="Times New Roman" w:eastAsia="Times New Roman" w:hAnsi="Times New Roman" w:cs="Times New Roman"/>
                <w:sz w:val="22"/>
                <w:szCs w:val="22"/>
              </w:rPr>
            </w:pPr>
            <w:r w:rsidRPr="00277B48">
              <w:rPr>
                <w:rFonts w:ascii="Times New Roman" w:eastAsia="Times New Roman" w:hAnsi="Times New Roman" w:cs="Times New Roman"/>
                <w:sz w:val="22"/>
                <w:szCs w:val="22"/>
              </w:rPr>
              <w:t>Part of the DNA </w:t>
            </w:r>
            <w:hyperlink r:id="rId594" w:tooltip="Double helix" w:history="1">
              <w:r w:rsidRPr="00277B48">
                <w:rPr>
                  <w:rFonts w:ascii="Times New Roman" w:eastAsia="Times New Roman" w:hAnsi="Times New Roman" w:cs="Times New Roman"/>
                  <w:color w:val="552200"/>
                  <w:sz w:val="22"/>
                  <w:szCs w:val="22"/>
                  <w:u w:val="single"/>
                </w:rPr>
                <w:t>double helix</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hyperlink r:id="rId595" w:tooltip="Restriction enzyme" w:history="1">
              <w:r w:rsidRPr="00277B48">
                <w:rPr>
                  <w:rFonts w:ascii="Times New Roman" w:eastAsia="Times New Roman" w:hAnsi="Times New Roman" w:cs="Times New Roman"/>
                  <w:color w:val="552200"/>
                  <w:sz w:val="24"/>
                  <w:szCs w:val="24"/>
                  <w:u w:val="single"/>
                </w:rPr>
                <w:t>Restriction enzymes</w:t>
              </w:r>
            </w:hyperlink>
            <w:r w:rsidRPr="00277B48">
              <w:rPr>
                <w:rFonts w:ascii="Times New Roman" w:eastAsia="Times New Roman" w:hAnsi="Times New Roman" w:cs="Times New Roman"/>
                <w:sz w:val="24"/>
                <w:szCs w:val="24"/>
              </w:rPr>
              <w:t>, </w:t>
            </w:r>
            <w:hyperlink r:id="rId596" w:tooltip="DNA ligase" w:history="1">
              <w:r w:rsidRPr="00277B48">
                <w:rPr>
                  <w:rFonts w:ascii="Times New Roman" w:eastAsia="Times New Roman" w:hAnsi="Times New Roman" w:cs="Times New Roman"/>
                  <w:color w:val="552200"/>
                  <w:sz w:val="24"/>
                  <w:szCs w:val="24"/>
                  <w:u w:val="single"/>
                </w:rPr>
                <w:t>DNA ligase</w:t>
              </w:r>
            </w:hyperlink>
            <w:r w:rsidRPr="00277B48">
              <w:rPr>
                <w:rFonts w:ascii="Times New Roman" w:eastAsia="Times New Roman" w:hAnsi="Times New Roman" w:cs="Times New Roman"/>
                <w:sz w:val="24"/>
                <w:szCs w:val="24"/>
              </w:rPr>
              <w:t> and </w:t>
            </w:r>
            <w:hyperlink r:id="rId597" w:tooltip="Polymerases" w:history="1">
              <w:r w:rsidRPr="00277B48">
                <w:rPr>
                  <w:rFonts w:ascii="Times New Roman" w:eastAsia="Times New Roman" w:hAnsi="Times New Roman" w:cs="Times New Roman"/>
                  <w:color w:val="552200"/>
                  <w:sz w:val="24"/>
                  <w:szCs w:val="24"/>
                  <w:u w:val="single"/>
                </w:rPr>
                <w:t>polymerases</w:t>
              </w:r>
            </w:hyperlink>
          </w:p>
        </w:tc>
        <w:tc>
          <w:tcPr>
            <w:tcW w:w="0" w:type="auto"/>
            <w:tcBorders>
              <w:top w:val="single" w:sz="18"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277B48" w:rsidRPr="00277B48" w:rsidRDefault="00277B48" w:rsidP="00277B48">
            <w:pPr>
              <w:spacing w:before="240" w:after="240" w:line="240" w:lineRule="auto"/>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Used to manipulate DNA in </w:t>
            </w:r>
            <w:hyperlink r:id="rId598" w:tooltip="Genetic engineering" w:history="1">
              <w:r w:rsidRPr="00277B48">
                <w:rPr>
                  <w:rFonts w:ascii="Times New Roman" w:eastAsia="Times New Roman" w:hAnsi="Times New Roman" w:cs="Times New Roman"/>
                  <w:color w:val="552200"/>
                  <w:sz w:val="24"/>
                  <w:szCs w:val="24"/>
                  <w:u w:val="single"/>
                </w:rPr>
                <w:t>genetic engineering</w:t>
              </w:r>
            </w:hyperlink>
            <w:r w:rsidRPr="00277B48">
              <w:rPr>
                <w:rFonts w:ascii="Times New Roman" w:eastAsia="Times New Roman" w:hAnsi="Times New Roman" w:cs="Times New Roman"/>
                <w:sz w:val="24"/>
                <w:szCs w:val="24"/>
              </w:rPr>
              <w:t>, important in</w:t>
            </w:r>
            <w:hyperlink r:id="rId599" w:tooltip="Pharmacology" w:history="1">
              <w:r w:rsidRPr="00277B48">
                <w:rPr>
                  <w:rFonts w:ascii="Times New Roman" w:eastAsia="Times New Roman" w:hAnsi="Times New Roman" w:cs="Times New Roman"/>
                  <w:color w:val="552200"/>
                  <w:sz w:val="24"/>
                  <w:szCs w:val="24"/>
                  <w:u w:val="single"/>
                </w:rPr>
                <w:t>pharmacology</w:t>
              </w:r>
            </w:hyperlink>
            <w:r w:rsidRPr="00277B48">
              <w:rPr>
                <w:rFonts w:ascii="Times New Roman" w:eastAsia="Times New Roman" w:hAnsi="Times New Roman" w:cs="Times New Roman"/>
                <w:sz w:val="24"/>
                <w:szCs w:val="24"/>
              </w:rPr>
              <w:t>, </w:t>
            </w:r>
            <w:hyperlink r:id="rId600" w:tooltip="Agriculture" w:history="1">
              <w:r w:rsidRPr="00277B48">
                <w:rPr>
                  <w:rFonts w:ascii="Times New Roman" w:eastAsia="Times New Roman" w:hAnsi="Times New Roman" w:cs="Times New Roman"/>
                  <w:color w:val="552200"/>
                  <w:sz w:val="24"/>
                  <w:szCs w:val="24"/>
                  <w:u w:val="single"/>
                </w:rPr>
                <w:t>agriculture</w:t>
              </w:r>
            </w:hyperlink>
            <w:r w:rsidRPr="00277B48">
              <w:rPr>
                <w:rFonts w:ascii="Times New Roman" w:eastAsia="Times New Roman" w:hAnsi="Times New Roman" w:cs="Times New Roman"/>
                <w:sz w:val="24"/>
                <w:szCs w:val="24"/>
              </w:rPr>
              <w:t> and </w:t>
            </w:r>
            <w:hyperlink r:id="rId601" w:tooltip="Medicine" w:history="1">
              <w:r w:rsidRPr="00277B48">
                <w:rPr>
                  <w:rFonts w:ascii="Times New Roman" w:eastAsia="Times New Roman" w:hAnsi="Times New Roman" w:cs="Times New Roman"/>
                  <w:color w:val="552200"/>
                  <w:sz w:val="24"/>
                  <w:szCs w:val="24"/>
                  <w:u w:val="single"/>
                </w:rPr>
                <w:t>medicine</w:t>
              </w:r>
            </w:hyperlink>
            <w:r w:rsidRPr="00277B48">
              <w:rPr>
                <w:rFonts w:ascii="Times New Roman" w:eastAsia="Times New Roman" w:hAnsi="Times New Roman" w:cs="Times New Roman"/>
                <w:sz w:val="24"/>
                <w:szCs w:val="24"/>
              </w:rPr>
              <w:t>. Essential for </w:t>
            </w:r>
            <w:hyperlink r:id="rId602" w:tooltip="Restriction enzyme" w:history="1">
              <w:r w:rsidRPr="00277B48">
                <w:rPr>
                  <w:rFonts w:ascii="Times New Roman" w:eastAsia="Times New Roman" w:hAnsi="Times New Roman" w:cs="Times New Roman"/>
                  <w:color w:val="552200"/>
                  <w:sz w:val="24"/>
                  <w:szCs w:val="24"/>
                  <w:u w:val="single"/>
                </w:rPr>
                <w:t>restriction digestion</w:t>
              </w:r>
            </w:hyperlink>
            <w:r w:rsidRPr="00277B48">
              <w:rPr>
                <w:rFonts w:ascii="Times New Roman" w:eastAsia="Times New Roman" w:hAnsi="Times New Roman" w:cs="Times New Roman"/>
                <w:sz w:val="24"/>
                <w:szCs w:val="24"/>
              </w:rPr>
              <w:t> and the </w:t>
            </w:r>
            <w:hyperlink r:id="rId603" w:tooltip="Polymerase chain reaction" w:history="1">
              <w:r w:rsidRPr="00277B48">
                <w:rPr>
                  <w:rFonts w:ascii="Times New Roman" w:eastAsia="Times New Roman" w:hAnsi="Times New Roman" w:cs="Times New Roman"/>
                  <w:color w:val="552200"/>
                  <w:sz w:val="24"/>
                  <w:szCs w:val="24"/>
                  <w:u w:val="single"/>
                </w:rPr>
                <w:t>polymerase chain reaction</w:t>
              </w:r>
            </w:hyperlink>
            <w:r w:rsidRPr="00277B48">
              <w:rPr>
                <w:rFonts w:ascii="Times New Roman" w:eastAsia="Times New Roman" w:hAnsi="Times New Roman" w:cs="Times New Roman"/>
                <w:sz w:val="24"/>
                <w:szCs w:val="24"/>
              </w:rPr>
              <w:t>. Molecular biology is also important in </w:t>
            </w:r>
            <w:hyperlink r:id="rId604" w:tooltip="Forensic science" w:history="1">
              <w:r w:rsidRPr="00277B48">
                <w:rPr>
                  <w:rFonts w:ascii="Times New Roman" w:eastAsia="Times New Roman" w:hAnsi="Times New Roman" w:cs="Times New Roman"/>
                  <w:color w:val="552200"/>
                  <w:sz w:val="24"/>
                  <w:szCs w:val="24"/>
                  <w:u w:val="single"/>
                </w:rPr>
                <w:t>forensic science</w:t>
              </w:r>
            </w:hyperlink>
            <w:r w:rsidRPr="00277B48">
              <w:rPr>
                <w:rFonts w:ascii="Times New Roman" w:eastAsia="Times New Roman" w:hAnsi="Times New Roman" w:cs="Times New Roman"/>
                <w:sz w:val="24"/>
                <w:szCs w:val="24"/>
              </w:rPr>
              <w:t>.</w:t>
            </w:r>
          </w:p>
        </w:tc>
      </w:tr>
    </w:tbl>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See also</w:t>
      </w:r>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05" w:tooltip="Catalytic triad" w:history="1">
        <w:r w:rsidRPr="00277B48">
          <w:rPr>
            <w:rFonts w:ascii="Times New Roman" w:eastAsia="Times New Roman" w:hAnsi="Times New Roman" w:cs="Times New Roman"/>
            <w:color w:val="552200"/>
            <w:sz w:val="27"/>
            <w:szCs w:val="27"/>
            <w:u w:val="single"/>
            <w:lang w:val="en"/>
          </w:rPr>
          <w:t>Catalytic triad</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06" w:tooltip="Diffusion limited enzyme" w:history="1">
        <w:r w:rsidRPr="00277B48">
          <w:rPr>
            <w:rFonts w:ascii="Times New Roman" w:eastAsia="Times New Roman" w:hAnsi="Times New Roman" w:cs="Times New Roman"/>
            <w:color w:val="552200"/>
            <w:sz w:val="27"/>
            <w:szCs w:val="27"/>
            <w:u w:val="single"/>
            <w:lang w:val="en"/>
          </w:rPr>
          <w:t>Diffusion limited enzyme</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07" w:tooltip="Enzyme substrate (biology)" w:history="1">
        <w:r w:rsidRPr="00277B48">
          <w:rPr>
            <w:rFonts w:ascii="Times New Roman" w:eastAsia="Times New Roman" w:hAnsi="Times New Roman" w:cs="Times New Roman"/>
            <w:color w:val="552200"/>
            <w:sz w:val="27"/>
            <w:szCs w:val="27"/>
            <w:u w:val="single"/>
            <w:lang w:val="en"/>
          </w:rPr>
          <w:t>Enzyme substrate (biology)</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08" w:tooltip="Immobilized enzyme" w:history="1">
        <w:r w:rsidRPr="00277B48">
          <w:rPr>
            <w:rFonts w:ascii="Times New Roman" w:eastAsia="Times New Roman" w:hAnsi="Times New Roman" w:cs="Times New Roman"/>
            <w:color w:val="552200"/>
            <w:sz w:val="27"/>
            <w:szCs w:val="27"/>
            <w:u w:val="single"/>
            <w:lang w:val="en"/>
          </w:rPr>
          <w:t>Immobilized enzyme</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09" w:tooltip="Ki Database" w:history="1">
        <w:r w:rsidRPr="00277B48">
          <w:rPr>
            <w:rFonts w:ascii="Times New Roman" w:eastAsia="Times New Roman" w:hAnsi="Times New Roman" w:cs="Times New Roman"/>
            <w:color w:val="552200"/>
            <w:sz w:val="27"/>
            <w:szCs w:val="27"/>
            <w:u w:val="single"/>
            <w:lang w:val="en"/>
          </w:rPr>
          <w:t>Ki Database</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0" w:tooltip="List of enzymes" w:history="1">
        <w:r w:rsidRPr="00277B48">
          <w:rPr>
            <w:rFonts w:ascii="Times New Roman" w:eastAsia="Times New Roman" w:hAnsi="Times New Roman" w:cs="Times New Roman"/>
            <w:color w:val="552200"/>
            <w:sz w:val="27"/>
            <w:szCs w:val="27"/>
            <w:u w:val="single"/>
            <w:lang w:val="en"/>
          </w:rPr>
          <w:t>List of enzymes</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1" w:tooltip="Proteomics" w:history="1">
        <w:r w:rsidRPr="00277B48">
          <w:rPr>
            <w:rFonts w:ascii="Times New Roman" w:eastAsia="Times New Roman" w:hAnsi="Times New Roman" w:cs="Times New Roman"/>
            <w:color w:val="552200"/>
            <w:sz w:val="27"/>
            <w:szCs w:val="27"/>
            <w:u w:val="single"/>
            <w:lang w:val="en"/>
          </w:rPr>
          <w:t>Proteomics</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2" w:tooltip="Protein family" w:history="1">
        <w:r w:rsidRPr="00277B48">
          <w:rPr>
            <w:rFonts w:ascii="Times New Roman" w:eastAsia="Times New Roman" w:hAnsi="Times New Roman" w:cs="Times New Roman"/>
            <w:color w:val="552200"/>
            <w:sz w:val="27"/>
            <w:szCs w:val="27"/>
            <w:u w:val="single"/>
            <w:lang w:val="en"/>
          </w:rPr>
          <w:t>Protein family</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3" w:tooltip="Protein superfamily" w:history="1">
        <w:r w:rsidRPr="00277B48">
          <w:rPr>
            <w:rFonts w:ascii="Times New Roman" w:eastAsia="Times New Roman" w:hAnsi="Times New Roman" w:cs="Times New Roman"/>
            <w:color w:val="552200"/>
            <w:sz w:val="27"/>
            <w:szCs w:val="27"/>
            <w:u w:val="single"/>
            <w:lang w:val="en"/>
          </w:rPr>
          <w:t>Protein superfamily</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4" w:tooltip="SUMO enzymes" w:history="1">
        <w:r w:rsidRPr="00277B48">
          <w:rPr>
            <w:rFonts w:ascii="Times New Roman" w:eastAsia="Times New Roman" w:hAnsi="Times New Roman" w:cs="Times New Roman"/>
            <w:color w:val="552200"/>
            <w:sz w:val="27"/>
            <w:szCs w:val="27"/>
            <w:u w:val="single"/>
            <w:lang w:val="en"/>
          </w:rPr>
          <w:t>SUMO enzymes</w:t>
        </w:r>
      </w:hyperlink>
    </w:p>
    <w:p w:rsidR="00277B48" w:rsidRPr="00277B48" w:rsidRDefault="00277B48" w:rsidP="00277B48">
      <w:pPr>
        <w:numPr>
          <w:ilvl w:val="0"/>
          <w:numId w:val="5"/>
        </w:numPr>
        <w:shd w:val="clear" w:color="auto" w:fill="FFFFFF"/>
        <w:spacing w:before="100" w:beforeAutospacing="1" w:after="100" w:afterAutospacing="1" w:line="384" w:lineRule="atLeast"/>
        <w:jc w:val="left"/>
        <w:rPr>
          <w:rFonts w:ascii="Times New Roman" w:eastAsia="Times New Roman" w:hAnsi="Times New Roman" w:cs="Times New Roman"/>
          <w:color w:val="000000"/>
          <w:sz w:val="27"/>
          <w:szCs w:val="27"/>
          <w:lang w:val="en"/>
        </w:rPr>
      </w:pPr>
      <w:hyperlink r:id="rId615" w:tooltip="The Proteolysis Map" w:history="1">
        <w:r w:rsidRPr="00277B48">
          <w:rPr>
            <w:rFonts w:ascii="Times New Roman" w:eastAsia="Times New Roman" w:hAnsi="Times New Roman" w:cs="Times New Roman"/>
            <w:color w:val="552200"/>
            <w:sz w:val="27"/>
            <w:szCs w:val="27"/>
            <w:u w:val="single"/>
            <w:lang w:val="en"/>
          </w:rPr>
          <w:t>The Proteolysis Map</w:t>
        </w:r>
      </w:hyperlink>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References</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16" w:anchor="cite_ref-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Smith AL (Ed) (1997). </w:t>
      </w:r>
      <w:r w:rsidRPr="00277B48">
        <w:rPr>
          <w:rFonts w:ascii="Times New Roman" w:eastAsia="Times New Roman" w:hAnsi="Times New Roman" w:cs="Times New Roman"/>
          <w:i/>
          <w:iCs/>
          <w:color w:val="000000"/>
          <w:sz w:val="22"/>
          <w:szCs w:val="22"/>
          <w:lang w:val="en"/>
        </w:rPr>
        <w:t>Oxford dictionary of biochemistry and molecular biology</w:t>
      </w:r>
      <w:r w:rsidRPr="00277B48">
        <w:rPr>
          <w:rFonts w:ascii="Times New Roman" w:eastAsia="Times New Roman" w:hAnsi="Times New Roman" w:cs="Times New Roman"/>
          <w:color w:val="000000"/>
          <w:sz w:val="22"/>
          <w:szCs w:val="22"/>
          <w:lang w:val="en"/>
        </w:rPr>
        <w:t>. Oxford [Oxfordshire]: Oxford University Press. </w:t>
      </w:r>
      <w:hyperlink r:id="rId617"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618" w:tooltip="Special:BookSources/0-19-854768-4" w:history="1">
        <w:r w:rsidRPr="00277B48">
          <w:rPr>
            <w:rFonts w:ascii="Times New Roman" w:eastAsia="Times New Roman" w:hAnsi="Times New Roman" w:cs="Times New Roman"/>
            <w:color w:val="552200"/>
            <w:sz w:val="22"/>
            <w:szCs w:val="22"/>
            <w:u w:val="single"/>
            <w:lang w:val="en"/>
          </w:rPr>
          <w:t>0-19-854768-4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19" w:anchor="cite_ref-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Grisham, Charles M.; Reginald H. Garrett (1999). </w:t>
      </w:r>
      <w:r w:rsidRPr="00277B48">
        <w:rPr>
          <w:rFonts w:ascii="Times New Roman" w:eastAsia="Times New Roman" w:hAnsi="Times New Roman" w:cs="Times New Roman"/>
          <w:i/>
          <w:iCs/>
          <w:color w:val="000000"/>
          <w:sz w:val="22"/>
          <w:szCs w:val="22"/>
          <w:lang w:val="en"/>
        </w:rPr>
        <w:t>Biochemistry</w:t>
      </w:r>
      <w:r w:rsidRPr="00277B48">
        <w:rPr>
          <w:rFonts w:ascii="Times New Roman" w:eastAsia="Times New Roman" w:hAnsi="Times New Roman" w:cs="Times New Roman"/>
          <w:color w:val="000000"/>
          <w:sz w:val="22"/>
          <w:szCs w:val="22"/>
          <w:lang w:val="en"/>
        </w:rPr>
        <w:t>. Philadelphia: Saunders College Pub. pp. 426–7. </w:t>
      </w:r>
      <w:hyperlink r:id="rId620"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621" w:tooltip="Special:BookSources/0-03-022318-0" w:history="1">
        <w:r w:rsidRPr="00277B48">
          <w:rPr>
            <w:rFonts w:ascii="Times New Roman" w:eastAsia="Times New Roman" w:hAnsi="Times New Roman" w:cs="Times New Roman"/>
            <w:color w:val="552200"/>
            <w:sz w:val="22"/>
            <w:szCs w:val="22"/>
            <w:u w:val="single"/>
            <w:lang w:val="en"/>
          </w:rPr>
          <w:t>0-03-022318-0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22" w:anchor="cite_ref-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Bairoch A. (2000). </w:t>
      </w:r>
      <w:hyperlink r:id="rId623" w:history="1">
        <w:r w:rsidRPr="00277B48">
          <w:rPr>
            <w:rFonts w:ascii="Times New Roman" w:eastAsia="Times New Roman" w:hAnsi="Times New Roman" w:cs="Times New Roman"/>
            <w:color w:val="0000FF"/>
            <w:sz w:val="22"/>
            <w:szCs w:val="22"/>
            <w:u w:val="single"/>
            <w:lang w:val="en"/>
          </w:rPr>
          <w:t>"The ENZYME database in 2000"</w:t>
        </w:r>
      </w:hyperlink>
      <w:r w:rsidRPr="00277B48">
        <w:rPr>
          <w:rFonts w:ascii="Times New Roman" w:eastAsia="Times New Roman" w:hAnsi="Times New Roman" w:cs="Times New Roman"/>
          <w:color w:val="000000"/>
          <w:sz w:val="22"/>
          <w:szCs w:val="22"/>
          <w:lang w:val="en"/>
        </w:rPr>
        <w:t> (PDF).</w:t>
      </w:r>
      <w:r w:rsidRPr="00277B48">
        <w:rPr>
          <w:rFonts w:ascii="Times New Roman" w:eastAsia="Times New Roman" w:hAnsi="Times New Roman" w:cs="Times New Roman"/>
          <w:i/>
          <w:iCs/>
          <w:color w:val="000000"/>
          <w:sz w:val="22"/>
          <w:szCs w:val="22"/>
          <w:lang w:val="en"/>
        </w:rPr>
        <w:t>Nucleic Acids Res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28</w:t>
      </w:r>
      <w:r w:rsidRPr="00277B48">
        <w:rPr>
          <w:rFonts w:ascii="Times New Roman" w:eastAsia="Times New Roman" w:hAnsi="Times New Roman" w:cs="Times New Roman"/>
          <w:color w:val="000000"/>
          <w:sz w:val="22"/>
          <w:szCs w:val="22"/>
          <w:lang w:val="en"/>
        </w:rPr>
        <w:t> (1): 304–5. </w:t>
      </w:r>
      <w:hyperlink r:id="rId62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25" w:history="1">
        <w:r w:rsidRPr="00277B48">
          <w:rPr>
            <w:rFonts w:ascii="Times New Roman" w:eastAsia="Times New Roman" w:hAnsi="Times New Roman" w:cs="Times New Roman"/>
            <w:color w:val="0000FF"/>
            <w:sz w:val="22"/>
            <w:szCs w:val="22"/>
            <w:u w:val="single"/>
            <w:lang w:val="en"/>
          </w:rPr>
          <w:t>10.1093/nar/28.1.304</w:t>
        </w:r>
      </w:hyperlink>
      <w:r w:rsidRPr="00277B48">
        <w:rPr>
          <w:rFonts w:ascii="Times New Roman" w:eastAsia="Times New Roman" w:hAnsi="Times New Roman" w:cs="Times New Roman"/>
          <w:color w:val="000000"/>
          <w:sz w:val="22"/>
          <w:szCs w:val="22"/>
          <w:lang w:val="en"/>
        </w:rPr>
        <w:t>. </w:t>
      </w:r>
      <w:hyperlink r:id="rId626"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627" w:history="1">
        <w:r w:rsidRPr="00277B48">
          <w:rPr>
            <w:rFonts w:ascii="Times New Roman" w:eastAsia="Times New Roman" w:hAnsi="Times New Roman" w:cs="Times New Roman"/>
            <w:color w:val="0000FF"/>
            <w:sz w:val="22"/>
            <w:szCs w:val="22"/>
            <w:u w:val="single"/>
            <w:lang w:val="en"/>
          </w:rPr>
          <w:t>102465</w:t>
        </w:r>
      </w:hyperlink>
      <w:r w:rsidRPr="00277B48">
        <w:rPr>
          <w:rFonts w:ascii="Times New Roman" w:eastAsia="Times New Roman" w:hAnsi="Times New Roman" w:cs="Times New Roman"/>
          <w:color w:val="000000"/>
          <w:sz w:val="22"/>
          <w:szCs w:val="22"/>
          <w:lang w:val="en"/>
        </w:rPr>
        <w:t>. </w:t>
      </w:r>
      <w:hyperlink r:id="rId62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29" w:history="1">
        <w:r w:rsidRPr="00277B48">
          <w:rPr>
            <w:rFonts w:ascii="Times New Roman" w:eastAsia="Times New Roman" w:hAnsi="Times New Roman" w:cs="Times New Roman"/>
            <w:color w:val="0000FF"/>
            <w:sz w:val="22"/>
            <w:szCs w:val="22"/>
            <w:u w:val="single"/>
            <w:lang w:val="en"/>
          </w:rPr>
          <w:t>10592255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30" w:anchor="cite_ref-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Lilley D (2005). "Structure, folding and mechanisms of ribozymes". </w:t>
      </w:r>
      <w:r w:rsidRPr="00277B48">
        <w:rPr>
          <w:rFonts w:ascii="Times New Roman" w:eastAsia="Times New Roman" w:hAnsi="Times New Roman" w:cs="Times New Roman"/>
          <w:i/>
          <w:iCs/>
          <w:color w:val="000000"/>
          <w:sz w:val="22"/>
          <w:szCs w:val="22"/>
          <w:lang w:val="en"/>
        </w:rPr>
        <w:t>Current Opinion in Structural Biology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15</w:t>
      </w:r>
      <w:r w:rsidRPr="00277B48">
        <w:rPr>
          <w:rFonts w:ascii="Times New Roman" w:eastAsia="Times New Roman" w:hAnsi="Times New Roman" w:cs="Times New Roman"/>
          <w:color w:val="000000"/>
          <w:sz w:val="22"/>
          <w:szCs w:val="22"/>
          <w:lang w:val="en"/>
        </w:rPr>
        <w:t> (3): 313–23. </w:t>
      </w:r>
      <w:hyperlink r:id="rId63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32" w:history="1">
        <w:r w:rsidRPr="00277B48">
          <w:rPr>
            <w:rFonts w:ascii="Times New Roman" w:eastAsia="Times New Roman" w:hAnsi="Times New Roman" w:cs="Times New Roman"/>
            <w:color w:val="0000FF"/>
            <w:sz w:val="22"/>
            <w:szCs w:val="22"/>
            <w:u w:val="single"/>
            <w:lang w:val="en"/>
          </w:rPr>
          <w:t>10.1016/j.sbi.2005.05.002</w:t>
        </w:r>
      </w:hyperlink>
      <w:r w:rsidRPr="00277B48">
        <w:rPr>
          <w:rFonts w:ascii="Times New Roman" w:eastAsia="Times New Roman" w:hAnsi="Times New Roman" w:cs="Times New Roman"/>
          <w:color w:val="000000"/>
          <w:sz w:val="22"/>
          <w:szCs w:val="22"/>
          <w:lang w:val="en"/>
        </w:rPr>
        <w:t>. </w:t>
      </w:r>
      <w:hyperlink r:id="rId63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34" w:history="1">
        <w:r w:rsidRPr="00277B48">
          <w:rPr>
            <w:rFonts w:ascii="Times New Roman" w:eastAsia="Times New Roman" w:hAnsi="Times New Roman" w:cs="Times New Roman"/>
            <w:color w:val="0000FF"/>
            <w:sz w:val="22"/>
            <w:szCs w:val="22"/>
            <w:u w:val="single"/>
            <w:lang w:val="en"/>
          </w:rPr>
          <w:t>15919196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35" w:anchor="cite_ref-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Cech T (2000). "Structural biology. The ribosome is a ribozyme".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289</w:t>
      </w:r>
      <w:r w:rsidRPr="00277B48">
        <w:rPr>
          <w:rFonts w:ascii="Times New Roman" w:eastAsia="Times New Roman" w:hAnsi="Times New Roman" w:cs="Times New Roman"/>
          <w:color w:val="000000"/>
          <w:sz w:val="22"/>
          <w:szCs w:val="22"/>
          <w:lang w:val="en"/>
        </w:rPr>
        <w:t> (5481): 878–9. </w:t>
      </w:r>
      <w:hyperlink r:id="rId63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37" w:history="1">
        <w:r w:rsidRPr="00277B48">
          <w:rPr>
            <w:rFonts w:ascii="Times New Roman" w:eastAsia="Times New Roman" w:hAnsi="Times New Roman" w:cs="Times New Roman"/>
            <w:color w:val="0000FF"/>
            <w:sz w:val="22"/>
            <w:szCs w:val="22"/>
            <w:u w:val="single"/>
            <w:lang w:val="en"/>
          </w:rPr>
          <w:t>10.1126/science.289.5481.878</w:t>
        </w:r>
      </w:hyperlink>
      <w:r w:rsidRPr="00277B48">
        <w:rPr>
          <w:rFonts w:ascii="Times New Roman" w:eastAsia="Times New Roman" w:hAnsi="Times New Roman" w:cs="Times New Roman"/>
          <w:color w:val="000000"/>
          <w:sz w:val="22"/>
          <w:szCs w:val="22"/>
          <w:lang w:val="en"/>
        </w:rPr>
        <w:t>.</w:t>
      </w:r>
      <w:hyperlink r:id="rId63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39" w:history="1">
        <w:r w:rsidRPr="00277B48">
          <w:rPr>
            <w:rFonts w:ascii="Times New Roman" w:eastAsia="Times New Roman" w:hAnsi="Times New Roman" w:cs="Times New Roman"/>
            <w:color w:val="0000FF"/>
            <w:sz w:val="22"/>
            <w:szCs w:val="22"/>
            <w:u w:val="single"/>
            <w:lang w:val="en"/>
          </w:rPr>
          <w:t>10960319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40" w:anchor="cite_ref-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Groves JT (1997). "Artificial enzymes. The importance of being selective". </w:t>
      </w:r>
      <w:r w:rsidRPr="00277B48">
        <w:rPr>
          <w:rFonts w:ascii="Times New Roman" w:eastAsia="Times New Roman" w:hAnsi="Times New Roman" w:cs="Times New Roman"/>
          <w:i/>
          <w:iCs/>
          <w:color w:val="000000"/>
          <w:sz w:val="22"/>
          <w:szCs w:val="22"/>
          <w:lang w:val="en"/>
        </w:rPr>
        <w:t>Nature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389</w:t>
      </w:r>
      <w:r w:rsidRPr="00277B48">
        <w:rPr>
          <w:rFonts w:ascii="Times New Roman" w:eastAsia="Times New Roman" w:hAnsi="Times New Roman" w:cs="Times New Roman"/>
          <w:color w:val="000000"/>
          <w:sz w:val="22"/>
          <w:szCs w:val="22"/>
          <w:lang w:val="en"/>
        </w:rPr>
        <w:t>(6649): 329–30. </w:t>
      </w:r>
      <w:hyperlink r:id="rId64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42" w:history="1">
        <w:r w:rsidRPr="00277B48">
          <w:rPr>
            <w:rFonts w:ascii="Times New Roman" w:eastAsia="Times New Roman" w:hAnsi="Times New Roman" w:cs="Times New Roman"/>
            <w:color w:val="0000FF"/>
            <w:sz w:val="22"/>
            <w:szCs w:val="22"/>
            <w:u w:val="single"/>
            <w:lang w:val="en"/>
          </w:rPr>
          <w:t>10.1038/38602</w:t>
        </w:r>
      </w:hyperlink>
      <w:r w:rsidRPr="00277B48">
        <w:rPr>
          <w:rFonts w:ascii="Times New Roman" w:eastAsia="Times New Roman" w:hAnsi="Times New Roman" w:cs="Times New Roman"/>
          <w:color w:val="000000"/>
          <w:sz w:val="22"/>
          <w:szCs w:val="22"/>
          <w:lang w:val="en"/>
        </w:rPr>
        <w:t>. </w:t>
      </w:r>
      <w:hyperlink r:id="rId64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44" w:history="1">
        <w:r w:rsidRPr="00277B48">
          <w:rPr>
            <w:rFonts w:ascii="Times New Roman" w:eastAsia="Times New Roman" w:hAnsi="Times New Roman" w:cs="Times New Roman"/>
            <w:color w:val="0000FF"/>
            <w:sz w:val="22"/>
            <w:szCs w:val="22"/>
            <w:u w:val="single"/>
            <w:lang w:val="en"/>
          </w:rPr>
          <w:t>9311771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45" w:anchor="cite_ref-Reaumur1752_7-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646" w:tooltip="René Antoine Ferchault de Réaumur" w:history="1">
        <w:r w:rsidRPr="00277B48">
          <w:rPr>
            <w:rFonts w:ascii="Times New Roman" w:eastAsia="Times New Roman" w:hAnsi="Times New Roman" w:cs="Times New Roman"/>
            <w:color w:val="552200"/>
            <w:sz w:val="22"/>
            <w:szCs w:val="22"/>
            <w:u w:val="single"/>
            <w:lang w:val="en"/>
          </w:rPr>
          <w:t>de Réaumur, RAF</w:t>
        </w:r>
      </w:hyperlink>
      <w:r w:rsidRPr="00277B48">
        <w:rPr>
          <w:rFonts w:ascii="Times New Roman" w:eastAsia="Times New Roman" w:hAnsi="Times New Roman" w:cs="Times New Roman"/>
          <w:color w:val="000000"/>
          <w:sz w:val="22"/>
          <w:szCs w:val="22"/>
          <w:lang w:val="en"/>
        </w:rPr>
        <w:t> (1752). "Observations sur la digestion des oiseaux". </w:t>
      </w:r>
      <w:r w:rsidRPr="00277B48">
        <w:rPr>
          <w:rFonts w:ascii="Times New Roman" w:eastAsia="Times New Roman" w:hAnsi="Times New Roman" w:cs="Times New Roman"/>
          <w:i/>
          <w:iCs/>
          <w:color w:val="000000"/>
          <w:sz w:val="22"/>
          <w:szCs w:val="22"/>
          <w:lang w:val="en"/>
        </w:rPr>
        <w:t>Histoire de l'academie royale des sciences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1752</w:t>
      </w:r>
      <w:r w:rsidRPr="00277B48">
        <w:rPr>
          <w:rFonts w:ascii="Times New Roman" w:eastAsia="Times New Roman" w:hAnsi="Times New Roman" w:cs="Times New Roman"/>
          <w:color w:val="000000"/>
          <w:sz w:val="22"/>
          <w:szCs w:val="22"/>
          <w:lang w:val="en"/>
        </w:rPr>
        <w:t>: 266, 461.</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47" w:anchor="cite_ref-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Williams, H. S. (1904) </w:t>
      </w:r>
      <w:hyperlink r:id="rId648" w:history="1">
        <w:r w:rsidRPr="00277B48">
          <w:rPr>
            <w:rFonts w:ascii="Times New Roman" w:eastAsia="Times New Roman" w:hAnsi="Times New Roman" w:cs="Times New Roman"/>
            <w:color w:val="0000FF"/>
            <w:sz w:val="22"/>
            <w:szCs w:val="22"/>
            <w:u w:val="single"/>
            <w:lang w:val="en"/>
          </w:rPr>
          <w:t>A History of Science: in Five Volumes. Volume IV: Modern Development of the Chemical and Biological Sciences</w:t>
        </w:r>
      </w:hyperlink>
      <w:r w:rsidRPr="00277B48">
        <w:rPr>
          <w:rFonts w:ascii="Times New Roman" w:eastAsia="Times New Roman" w:hAnsi="Times New Roman" w:cs="Times New Roman"/>
          <w:color w:val="000000"/>
          <w:sz w:val="22"/>
          <w:szCs w:val="22"/>
          <w:lang w:val="en"/>
        </w:rPr>
        <w:t> Harper and Brothers (New York) Accessed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49" w:anchor="cite_ref-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Payen, A. et J.-F. Persoz (1833) </w:t>
      </w:r>
      <w:hyperlink r:id="rId650" w:anchor="v=onepage&amp;q&amp;f=false" w:history="1">
        <w:r w:rsidRPr="00277B48">
          <w:rPr>
            <w:rFonts w:ascii="Times New Roman" w:eastAsia="Times New Roman" w:hAnsi="Times New Roman" w:cs="Times New Roman"/>
            <w:color w:val="0000FF"/>
            <w:sz w:val="22"/>
            <w:szCs w:val="22"/>
            <w:u w:val="single"/>
            <w:lang w:val="en"/>
          </w:rPr>
          <w:t>"Mémoire sur la diastase, les principaux produits de ses réactions et leurs applications aux arts industriels"</w:t>
        </w:r>
      </w:hyperlink>
      <w:r w:rsidRPr="00277B48">
        <w:rPr>
          <w:rFonts w:ascii="Times New Roman" w:eastAsia="Times New Roman" w:hAnsi="Times New Roman" w:cs="Times New Roman"/>
          <w:color w:val="000000"/>
          <w:sz w:val="22"/>
          <w:szCs w:val="22"/>
          <w:lang w:val="en"/>
        </w:rPr>
        <w:t> (Memoir on diastase, the principal products of its reactions and their applications to the industrial arts), </w:t>
      </w:r>
      <w:r w:rsidRPr="00277B48">
        <w:rPr>
          <w:rFonts w:ascii="Times New Roman" w:eastAsia="Times New Roman" w:hAnsi="Times New Roman" w:cs="Times New Roman"/>
          <w:i/>
          <w:iCs/>
          <w:color w:val="000000"/>
          <w:sz w:val="22"/>
          <w:szCs w:val="22"/>
          <w:lang w:val="en"/>
        </w:rPr>
        <w:t>Annales de chimie et de physique</w:t>
      </w:r>
      <w:r w:rsidRPr="00277B48">
        <w:rPr>
          <w:rFonts w:ascii="Times New Roman" w:eastAsia="Times New Roman" w:hAnsi="Times New Roman" w:cs="Times New Roman"/>
          <w:color w:val="000000"/>
          <w:sz w:val="22"/>
          <w:szCs w:val="22"/>
          <w:lang w:val="en"/>
        </w:rPr>
        <w:t>, 2nd series, </w:t>
      </w:r>
      <w:r w:rsidRPr="00277B48">
        <w:rPr>
          <w:rFonts w:ascii="Times New Roman" w:eastAsia="Times New Roman" w:hAnsi="Times New Roman" w:cs="Times New Roman"/>
          <w:b/>
          <w:bCs/>
          <w:color w:val="000000"/>
          <w:sz w:val="22"/>
          <w:szCs w:val="22"/>
          <w:lang w:val="en"/>
        </w:rPr>
        <w:t>53</w:t>
      </w:r>
      <w:r w:rsidRPr="00277B48">
        <w:rPr>
          <w:rFonts w:ascii="Times New Roman" w:eastAsia="Times New Roman" w:hAnsi="Times New Roman" w:cs="Times New Roman"/>
          <w:color w:val="000000"/>
          <w:sz w:val="22"/>
          <w:szCs w:val="22"/>
          <w:lang w:val="en"/>
        </w:rPr>
        <w:t> : 73–92.</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51" w:anchor="cite_ref-1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Dubos J. (1951). "Louis Pasteur: Free Lance of Science, Gollancz. Quoted in Manchester K. L. (1995) Louis Pasteur (1822–1895)—chance and the prepared mind". </w:t>
      </w:r>
      <w:r w:rsidRPr="00277B48">
        <w:rPr>
          <w:rFonts w:ascii="Times New Roman" w:eastAsia="Times New Roman" w:hAnsi="Times New Roman" w:cs="Times New Roman"/>
          <w:i/>
          <w:iCs/>
          <w:color w:val="000000"/>
          <w:sz w:val="22"/>
          <w:szCs w:val="22"/>
          <w:lang w:val="en"/>
        </w:rPr>
        <w:t>Trends Biotechnol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13</w:t>
      </w:r>
      <w:r w:rsidRPr="00277B48">
        <w:rPr>
          <w:rFonts w:ascii="Times New Roman" w:eastAsia="Times New Roman" w:hAnsi="Times New Roman" w:cs="Times New Roman"/>
          <w:color w:val="000000"/>
          <w:sz w:val="22"/>
          <w:szCs w:val="22"/>
          <w:lang w:val="en"/>
        </w:rPr>
        <w:t>(12): 511–5. </w:t>
      </w:r>
      <w:hyperlink r:id="rId65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53" w:history="1">
        <w:r w:rsidRPr="00277B48">
          <w:rPr>
            <w:rFonts w:ascii="Times New Roman" w:eastAsia="Times New Roman" w:hAnsi="Times New Roman" w:cs="Times New Roman"/>
            <w:color w:val="0000FF"/>
            <w:sz w:val="22"/>
            <w:szCs w:val="22"/>
            <w:u w:val="single"/>
            <w:lang w:val="en"/>
          </w:rPr>
          <w:t>10.1016/S0167-7799(00)89014-9</w:t>
        </w:r>
      </w:hyperlink>
      <w:r w:rsidRPr="00277B48">
        <w:rPr>
          <w:rFonts w:ascii="Times New Roman" w:eastAsia="Times New Roman" w:hAnsi="Times New Roman" w:cs="Times New Roman"/>
          <w:color w:val="000000"/>
          <w:sz w:val="22"/>
          <w:szCs w:val="22"/>
          <w:lang w:val="en"/>
        </w:rPr>
        <w:t>. </w:t>
      </w:r>
      <w:hyperlink r:id="rId65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55" w:history="1">
        <w:r w:rsidRPr="00277B48">
          <w:rPr>
            <w:rFonts w:ascii="Times New Roman" w:eastAsia="Times New Roman" w:hAnsi="Times New Roman" w:cs="Times New Roman"/>
            <w:color w:val="0000FF"/>
            <w:sz w:val="22"/>
            <w:szCs w:val="22"/>
            <w:u w:val="single"/>
            <w:lang w:val="en"/>
          </w:rPr>
          <w:t>8595136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56" w:anchor="cite_ref-1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Kühne coined the word "enzyme" in: W. Kühne (1877) "</w:t>
      </w:r>
      <w:hyperlink r:id="rId657" w:history="1">
        <w:r w:rsidRPr="00277B48">
          <w:rPr>
            <w:rFonts w:ascii="Times New Roman" w:eastAsia="Times New Roman" w:hAnsi="Times New Roman" w:cs="Times New Roman"/>
            <w:color w:val="0000FF"/>
            <w:sz w:val="22"/>
            <w:szCs w:val="22"/>
            <w:u w:val="single"/>
            <w:lang w:val="en"/>
          </w:rPr>
          <w:t>Über das Verhalten verschiedener organisirter und sog. ungeformter Fermente</w:t>
        </w:r>
      </w:hyperlink>
      <w:r w:rsidRPr="00277B48">
        <w:rPr>
          <w:rFonts w:ascii="Times New Roman" w:eastAsia="Times New Roman" w:hAnsi="Times New Roman" w:cs="Times New Roman"/>
          <w:color w:val="000000"/>
          <w:sz w:val="22"/>
          <w:szCs w:val="22"/>
          <w:lang w:val="en"/>
        </w:rPr>
        <w:t>" (On the behavior of various organized and so-called unformed ferments), </w:t>
      </w:r>
      <w:r w:rsidRPr="00277B48">
        <w:rPr>
          <w:rFonts w:ascii="Times New Roman" w:eastAsia="Times New Roman" w:hAnsi="Times New Roman" w:cs="Times New Roman"/>
          <w:i/>
          <w:iCs/>
          <w:color w:val="000000"/>
          <w:sz w:val="22"/>
          <w:szCs w:val="22"/>
          <w:lang w:val="en"/>
        </w:rPr>
        <w:t>Verhandlungen des naturhistorisch-medicinischen Vereins zu Heidelberg</w:t>
      </w:r>
      <w:r w:rsidRPr="00277B48">
        <w:rPr>
          <w:rFonts w:ascii="Times New Roman" w:eastAsia="Times New Roman" w:hAnsi="Times New Roman" w:cs="Times New Roman"/>
          <w:color w:val="000000"/>
          <w:sz w:val="22"/>
          <w:szCs w:val="22"/>
          <w:lang w:val="en"/>
        </w:rPr>
        <w:t>, new series, vol. 1, no. 3, pages 190–193. The relevant passage occurs on page 190: </w:t>
      </w:r>
      <w:r w:rsidRPr="00277B48">
        <w:rPr>
          <w:rFonts w:ascii="Times New Roman" w:eastAsia="Times New Roman" w:hAnsi="Times New Roman" w:cs="Times New Roman"/>
          <w:i/>
          <w:iCs/>
          <w:color w:val="000000"/>
          <w:sz w:val="22"/>
          <w:szCs w:val="22"/>
          <w:lang w:val="en"/>
        </w:rPr>
        <w:t>"Um Missverständnissen vorzubeugen und lästige Umschreibungen zu vermeiden schlägt Vortragender vor, die ungeformten oder nicht organisirten Fermente, deren Wirkung ohne Anwesenheit von Organismen und ausserhalb derselben erfolgen kann, als</w:t>
      </w:r>
      <w:r w:rsidRPr="00277B48">
        <w:rPr>
          <w:rFonts w:ascii="Times New Roman" w:eastAsia="Times New Roman" w:hAnsi="Times New Roman" w:cs="Times New Roman"/>
          <w:color w:val="000000"/>
          <w:sz w:val="22"/>
          <w:szCs w:val="22"/>
          <w:lang w:val="en"/>
        </w:rPr>
        <w:t> Enzyme </w:t>
      </w:r>
      <w:r w:rsidRPr="00277B48">
        <w:rPr>
          <w:rFonts w:ascii="Times New Roman" w:eastAsia="Times New Roman" w:hAnsi="Times New Roman" w:cs="Times New Roman"/>
          <w:i/>
          <w:iCs/>
          <w:color w:val="000000"/>
          <w:sz w:val="22"/>
          <w:szCs w:val="22"/>
          <w:lang w:val="en"/>
        </w:rPr>
        <w:t>zu bezeichnen."</w:t>
      </w:r>
      <w:r w:rsidRPr="00277B48">
        <w:rPr>
          <w:rFonts w:ascii="Times New Roman" w:eastAsia="Times New Roman" w:hAnsi="Times New Roman" w:cs="Times New Roman"/>
          <w:color w:val="000000"/>
          <w:sz w:val="22"/>
          <w:szCs w:val="22"/>
          <w:lang w:val="en"/>
        </w:rPr>
        <w:t> (Translation: In order to obviate misunderstandings and avoid cumbersome periphrases, [the author, a university lecturer] suggests designating as "enzymes" the unformed or not organized ferments, whose action can occur without the presence of organisms and outside of the same.)</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58" w:anchor="cite_ref-1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659" w:history="1">
        <w:r w:rsidRPr="00277B48">
          <w:rPr>
            <w:rFonts w:ascii="Times New Roman" w:eastAsia="Times New Roman" w:hAnsi="Times New Roman" w:cs="Times New Roman"/>
            <w:color w:val="0000FF"/>
            <w:sz w:val="22"/>
            <w:szCs w:val="22"/>
            <w:u w:val="single"/>
            <w:lang w:val="en"/>
          </w:rPr>
          <w:t>Nobel Laureate Biography of Eduard Buchner at http://nobelprize.org</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60" w:anchor="cite_ref-1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661" w:history="1">
        <w:r w:rsidRPr="00277B48">
          <w:rPr>
            <w:rFonts w:ascii="Times New Roman" w:eastAsia="Times New Roman" w:hAnsi="Times New Roman" w:cs="Times New Roman"/>
            <w:color w:val="0000FF"/>
            <w:sz w:val="22"/>
            <w:szCs w:val="22"/>
            <w:u w:val="single"/>
            <w:lang w:val="en"/>
          </w:rPr>
          <w:t>Text of Eduard Buchner's 1907 Nobel lecture at http://nobelprize.org</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62" w:anchor="cite_ref-1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The naming of enzymes by adding the suffix "-ase" to the substrate on which the enzyme acts, has been traced to French scientist </w:t>
      </w:r>
      <w:hyperlink r:id="rId663" w:tooltip="Émile Duclaux" w:history="1">
        <w:r w:rsidRPr="00277B48">
          <w:rPr>
            <w:rFonts w:ascii="Times New Roman" w:eastAsia="Times New Roman" w:hAnsi="Times New Roman" w:cs="Times New Roman"/>
            <w:color w:val="552200"/>
            <w:sz w:val="22"/>
            <w:szCs w:val="22"/>
            <w:u w:val="single"/>
            <w:lang w:val="en"/>
          </w:rPr>
          <w:t>Émile Duclaux</w:t>
        </w:r>
      </w:hyperlink>
      <w:r w:rsidRPr="00277B48">
        <w:rPr>
          <w:rFonts w:ascii="Times New Roman" w:eastAsia="Times New Roman" w:hAnsi="Times New Roman" w:cs="Times New Roman"/>
          <w:color w:val="000000"/>
          <w:sz w:val="22"/>
          <w:szCs w:val="22"/>
          <w:lang w:val="en"/>
        </w:rPr>
        <w:t> (1840–1904), who intended to honor the discoverers of </w:t>
      </w:r>
      <w:hyperlink r:id="rId664" w:tooltip="Diastase" w:history="1">
        <w:r w:rsidRPr="00277B48">
          <w:rPr>
            <w:rFonts w:ascii="Times New Roman" w:eastAsia="Times New Roman" w:hAnsi="Times New Roman" w:cs="Times New Roman"/>
            <w:color w:val="552200"/>
            <w:sz w:val="22"/>
            <w:szCs w:val="22"/>
            <w:u w:val="single"/>
            <w:lang w:val="en"/>
          </w:rPr>
          <w:t>diastase</w:t>
        </w:r>
      </w:hyperlink>
      <w:r w:rsidRPr="00277B48">
        <w:rPr>
          <w:rFonts w:ascii="Times New Roman" w:eastAsia="Times New Roman" w:hAnsi="Times New Roman" w:cs="Times New Roman"/>
          <w:color w:val="000000"/>
          <w:sz w:val="22"/>
          <w:szCs w:val="22"/>
          <w:lang w:val="en"/>
        </w:rPr>
        <w:t> – the first enzyme to be isolated – by introducing this practice in his book</w:t>
      </w:r>
      <w:hyperlink r:id="rId665" w:history="1">
        <w:r w:rsidRPr="00277B48">
          <w:rPr>
            <w:rFonts w:ascii="Times New Roman" w:eastAsia="Times New Roman" w:hAnsi="Times New Roman" w:cs="Times New Roman"/>
            <w:i/>
            <w:iCs/>
            <w:color w:val="0000FF"/>
            <w:sz w:val="22"/>
            <w:szCs w:val="22"/>
            <w:u w:val="single"/>
            <w:lang w:val="en"/>
          </w:rPr>
          <w:t>Traité de Microbiologie</w:t>
        </w:r>
      </w:hyperlink>
      <w:r w:rsidRPr="00277B48">
        <w:rPr>
          <w:rFonts w:ascii="Times New Roman" w:eastAsia="Times New Roman" w:hAnsi="Times New Roman" w:cs="Times New Roman"/>
          <w:color w:val="000000"/>
          <w:sz w:val="22"/>
          <w:szCs w:val="22"/>
          <w:lang w:val="en"/>
        </w:rPr>
        <w:t>, vol. 2 (Paris, France: Masson and Co., 1899). See Chapter 1, especially page 9.</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66" w:anchor="cite_ref-1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Willstätter, R. (1927). Problems and Methods in Enzyme Research. Cornell University Press, Ithaca. quoted in Blow, David (2000). </w:t>
      </w:r>
      <w:hyperlink r:id="rId667" w:history="1">
        <w:r w:rsidRPr="00277B48">
          <w:rPr>
            <w:rFonts w:ascii="Times New Roman" w:eastAsia="Times New Roman" w:hAnsi="Times New Roman" w:cs="Times New Roman"/>
            <w:color w:val="0000FF"/>
            <w:sz w:val="22"/>
            <w:szCs w:val="22"/>
            <w:u w:val="single"/>
            <w:lang w:val="en"/>
          </w:rPr>
          <w:t>"So do we understand how enzymes work?"</w:t>
        </w:r>
      </w:hyperlink>
      <w:r w:rsidRPr="00277B48">
        <w:rPr>
          <w:rFonts w:ascii="Times New Roman" w:eastAsia="Times New Roman" w:hAnsi="Times New Roman" w:cs="Times New Roman"/>
          <w:color w:val="000000"/>
          <w:sz w:val="22"/>
          <w:szCs w:val="22"/>
          <w:lang w:val="en"/>
        </w:rPr>
        <w:t> (pdf).</w:t>
      </w:r>
      <w:r w:rsidRPr="00277B48">
        <w:rPr>
          <w:rFonts w:ascii="Times New Roman" w:eastAsia="Times New Roman" w:hAnsi="Times New Roman" w:cs="Times New Roman"/>
          <w:i/>
          <w:iCs/>
          <w:color w:val="000000"/>
          <w:sz w:val="22"/>
          <w:szCs w:val="22"/>
          <w:lang w:val="en"/>
        </w:rPr>
        <w:t>Structure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8</w:t>
      </w:r>
      <w:r w:rsidRPr="00277B48">
        <w:rPr>
          <w:rFonts w:ascii="Times New Roman" w:eastAsia="Times New Roman" w:hAnsi="Times New Roman" w:cs="Times New Roman"/>
          <w:color w:val="000000"/>
          <w:sz w:val="22"/>
          <w:szCs w:val="22"/>
          <w:lang w:val="en"/>
        </w:rPr>
        <w:t> (4): R77–R81. </w:t>
      </w:r>
      <w:hyperlink r:id="rId668"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69" w:history="1">
        <w:r w:rsidRPr="00277B48">
          <w:rPr>
            <w:rFonts w:ascii="Times New Roman" w:eastAsia="Times New Roman" w:hAnsi="Times New Roman" w:cs="Times New Roman"/>
            <w:color w:val="0000FF"/>
            <w:sz w:val="22"/>
            <w:szCs w:val="22"/>
            <w:u w:val="single"/>
            <w:lang w:val="en"/>
          </w:rPr>
          <w:t>10.1016/S0969-2126(00)00125-8</w:t>
        </w:r>
      </w:hyperlink>
      <w:r w:rsidRPr="00277B48">
        <w:rPr>
          <w:rFonts w:ascii="Times New Roman" w:eastAsia="Times New Roman" w:hAnsi="Times New Roman" w:cs="Times New Roman"/>
          <w:color w:val="000000"/>
          <w:sz w:val="22"/>
          <w:szCs w:val="22"/>
          <w:lang w:val="en"/>
        </w:rPr>
        <w:t>. </w:t>
      </w:r>
      <w:hyperlink r:id="rId67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71" w:history="1">
        <w:r w:rsidRPr="00277B48">
          <w:rPr>
            <w:rFonts w:ascii="Times New Roman" w:eastAsia="Times New Roman" w:hAnsi="Times New Roman" w:cs="Times New Roman"/>
            <w:color w:val="0000FF"/>
            <w:sz w:val="22"/>
            <w:szCs w:val="22"/>
            <w:u w:val="single"/>
            <w:lang w:val="en"/>
          </w:rPr>
          <w:t>10801479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72" w:anchor="cite_ref-1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673" w:history="1">
        <w:r w:rsidRPr="00277B48">
          <w:rPr>
            <w:rFonts w:ascii="Times New Roman" w:eastAsia="Times New Roman" w:hAnsi="Times New Roman" w:cs="Times New Roman"/>
            <w:color w:val="0000FF"/>
            <w:sz w:val="22"/>
            <w:szCs w:val="22"/>
            <w:u w:val="single"/>
            <w:lang w:val="en"/>
          </w:rPr>
          <w:t>1946 Nobel prize for Chemistry laureates at http://nobelprize.org</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74" w:anchor="cite_ref-1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Blake CC, Koenig DF, Mair GA, North AC, Phillips DC, Sarma VR. (1965). "Structure of hen egg-white lysozyme. A three-dimensional Fourier synthesis at 2 Angstrom resolution".</w:t>
      </w:r>
      <w:r w:rsidRPr="00277B48">
        <w:rPr>
          <w:rFonts w:ascii="Times New Roman" w:eastAsia="Times New Roman" w:hAnsi="Times New Roman" w:cs="Times New Roman"/>
          <w:i/>
          <w:iCs/>
          <w:color w:val="000000"/>
          <w:sz w:val="22"/>
          <w:szCs w:val="22"/>
          <w:lang w:val="en"/>
        </w:rPr>
        <w:t>Nature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206</w:t>
      </w:r>
      <w:r w:rsidRPr="00277B48">
        <w:rPr>
          <w:rFonts w:ascii="Times New Roman" w:eastAsia="Times New Roman" w:hAnsi="Times New Roman" w:cs="Times New Roman"/>
          <w:color w:val="000000"/>
          <w:sz w:val="22"/>
          <w:szCs w:val="22"/>
          <w:lang w:val="en"/>
        </w:rPr>
        <w:t> (4986): 757–61. </w:t>
      </w:r>
      <w:hyperlink r:id="rId675"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76" w:history="1">
        <w:r w:rsidRPr="00277B48">
          <w:rPr>
            <w:rFonts w:ascii="Times New Roman" w:eastAsia="Times New Roman" w:hAnsi="Times New Roman" w:cs="Times New Roman"/>
            <w:color w:val="0000FF"/>
            <w:sz w:val="22"/>
            <w:szCs w:val="22"/>
            <w:u w:val="single"/>
            <w:lang w:val="en"/>
          </w:rPr>
          <w:t>10.1038/206757a0</w:t>
        </w:r>
      </w:hyperlink>
      <w:r w:rsidRPr="00277B48">
        <w:rPr>
          <w:rFonts w:ascii="Times New Roman" w:eastAsia="Times New Roman" w:hAnsi="Times New Roman" w:cs="Times New Roman"/>
          <w:color w:val="000000"/>
          <w:sz w:val="22"/>
          <w:szCs w:val="22"/>
          <w:lang w:val="en"/>
        </w:rPr>
        <w:t>. </w:t>
      </w:r>
      <w:hyperlink r:id="rId67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78" w:history="1">
        <w:r w:rsidRPr="00277B48">
          <w:rPr>
            <w:rFonts w:ascii="Times New Roman" w:eastAsia="Times New Roman" w:hAnsi="Times New Roman" w:cs="Times New Roman"/>
            <w:color w:val="0000FF"/>
            <w:sz w:val="22"/>
            <w:szCs w:val="22"/>
            <w:u w:val="single"/>
            <w:lang w:val="en"/>
          </w:rPr>
          <w:t>5891407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79" w:anchor="cite_ref-1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Chen LH, Kenyon GL, Curtin F, Harayama S, Bembenek ME, Hajipour G, Whitman CP (1992). "4-Oxalocrotonate tautomerase, an enzyme composed of 62 amino acid residues per monomer". </w:t>
      </w:r>
      <w:r w:rsidRPr="00277B48">
        <w:rPr>
          <w:rFonts w:ascii="Times New Roman" w:eastAsia="Times New Roman" w:hAnsi="Times New Roman" w:cs="Times New Roman"/>
          <w:i/>
          <w:iCs/>
          <w:color w:val="000000"/>
          <w:sz w:val="22"/>
          <w:szCs w:val="22"/>
          <w:lang w:val="en"/>
        </w:rPr>
        <w:t>J. Biol. Chem.</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267</w:t>
      </w:r>
      <w:r w:rsidRPr="00277B48">
        <w:rPr>
          <w:rFonts w:ascii="Times New Roman" w:eastAsia="Times New Roman" w:hAnsi="Times New Roman" w:cs="Times New Roman"/>
          <w:color w:val="000000"/>
          <w:sz w:val="22"/>
          <w:szCs w:val="22"/>
          <w:lang w:val="en"/>
        </w:rPr>
        <w:t> (25): 17716–21. </w:t>
      </w:r>
      <w:hyperlink r:id="rId68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81" w:history="1">
        <w:r w:rsidRPr="00277B48">
          <w:rPr>
            <w:rFonts w:ascii="Times New Roman" w:eastAsia="Times New Roman" w:hAnsi="Times New Roman" w:cs="Times New Roman"/>
            <w:color w:val="0000FF"/>
            <w:sz w:val="22"/>
            <w:szCs w:val="22"/>
            <w:u w:val="single"/>
            <w:lang w:val="en"/>
          </w:rPr>
          <w:t>1339435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82" w:anchor="cite_ref-1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Smith S (1 December 1994). "The animal fatty acid synthase: one gene, one polypeptide, seven enzymes". </w:t>
      </w:r>
      <w:r w:rsidRPr="00277B48">
        <w:rPr>
          <w:rFonts w:ascii="Times New Roman" w:eastAsia="Times New Roman" w:hAnsi="Times New Roman" w:cs="Times New Roman"/>
          <w:i/>
          <w:iCs/>
          <w:color w:val="000000"/>
          <w:sz w:val="22"/>
          <w:szCs w:val="22"/>
          <w:lang w:val="en"/>
        </w:rPr>
        <w:t>FASEB J.</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8</w:t>
      </w:r>
      <w:r w:rsidRPr="00277B48">
        <w:rPr>
          <w:rFonts w:ascii="Times New Roman" w:eastAsia="Times New Roman" w:hAnsi="Times New Roman" w:cs="Times New Roman"/>
          <w:color w:val="000000"/>
          <w:sz w:val="22"/>
          <w:szCs w:val="22"/>
          <w:lang w:val="en"/>
        </w:rPr>
        <w:t> (15): 1248–59. </w:t>
      </w:r>
      <w:hyperlink r:id="rId68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84" w:history="1">
        <w:r w:rsidRPr="00277B48">
          <w:rPr>
            <w:rFonts w:ascii="Times New Roman" w:eastAsia="Times New Roman" w:hAnsi="Times New Roman" w:cs="Times New Roman"/>
            <w:color w:val="0000FF"/>
            <w:sz w:val="22"/>
            <w:szCs w:val="22"/>
            <w:u w:val="single"/>
            <w:lang w:val="en"/>
          </w:rPr>
          <w:t>8001737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85" w:anchor="cite_ref-2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Anfinsen C.B. (1973). "Principles that Govern the Folding of Protein Chains".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181</w:t>
      </w:r>
      <w:r w:rsidRPr="00277B48">
        <w:rPr>
          <w:rFonts w:ascii="Times New Roman" w:eastAsia="Times New Roman" w:hAnsi="Times New Roman" w:cs="Times New Roman"/>
          <w:color w:val="000000"/>
          <w:sz w:val="22"/>
          <w:szCs w:val="22"/>
          <w:lang w:val="en"/>
        </w:rPr>
        <w:t>(4096): 223–30. </w:t>
      </w:r>
      <w:hyperlink r:id="rId68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87" w:history="1">
        <w:r w:rsidRPr="00277B48">
          <w:rPr>
            <w:rFonts w:ascii="Times New Roman" w:eastAsia="Times New Roman" w:hAnsi="Times New Roman" w:cs="Times New Roman"/>
            <w:color w:val="0000FF"/>
            <w:sz w:val="22"/>
            <w:szCs w:val="22"/>
            <w:u w:val="single"/>
            <w:lang w:val="en"/>
          </w:rPr>
          <w:t>10.1126/science.181.4096.223</w:t>
        </w:r>
      </w:hyperlink>
      <w:r w:rsidRPr="00277B48">
        <w:rPr>
          <w:rFonts w:ascii="Times New Roman" w:eastAsia="Times New Roman" w:hAnsi="Times New Roman" w:cs="Times New Roman"/>
          <w:color w:val="000000"/>
          <w:sz w:val="22"/>
          <w:szCs w:val="22"/>
          <w:lang w:val="en"/>
        </w:rPr>
        <w:t>. </w:t>
      </w:r>
      <w:hyperlink r:id="rId68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89" w:history="1">
        <w:r w:rsidRPr="00277B48">
          <w:rPr>
            <w:rFonts w:ascii="Times New Roman" w:eastAsia="Times New Roman" w:hAnsi="Times New Roman" w:cs="Times New Roman"/>
            <w:color w:val="0000FF"/>
            <w:sz w:val="22"/>
            <w:szCs w:val="22"/>
            <w:u w:val="single"/>
            <w:lang w:val="en"/>
          </w:rPr>
          <w:t>4124164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90" w:anchor="cite_ref-2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Dunaway-Mariano D (2008). "Enzyme function discovery". </w:t>
      </w:r>
      <w:r w:rsidRPr="00277B48">
        <w:rPr>
          <w:rFonts w:ascii="Times New Roman" w:eastAsia="Times New Roman" w:hAnsi="Times New Roman" w:cs="Times New Roman"/>
          <w:i/>
          <w:iCs/>
          <w:color w:val="000000"/>
          <w:sz w:val="22"/>
          <w:szCs w:val="22"/>
          <w:lang w:val="en"/>
        </w:rPr>
        <w:t>Structure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16</w:t>
      </w:r>
      <w:r w:rsidRPr="00277B48">
        <w:rPr>
          <w:rFonts w:ascii="Times New Roman" w:eastAsia="Times New Roman" w:hAnsi="Times New Roman" w:cs="Times New Roman"/>
          <w:color w:val="000000"/>
          <w:sz w:val="22"/>
          <w:szCs w:val="22"/>
          <w:lang w:val="en"/>
        </w:rPr>
        <w:t> (11): 1599–600.</w:t>
      </w:r>
      <w:hyperlink r:id="rId69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92" w:history="1">
        <w:r w:rsidRPr="00277B48">
          <w:rPr>
            <w:rFonts w:ascii="Times New Roman" w:eastAsia="Times New Roman" w:hAnsi="Times New Roman" w:cs="Times New Roman"/>
            <w:color w:val="0000FF"/>
            <w:sz w:val="22"/>
            <w:szCs w:val="22"/>
            <w:u w:val="single"/>
            <w:lang w:val="en"/>
          </w:rPr>
          <w:t>10.1016/j.str.2008.10.001</w:t>
        </w:r>
      </w:hyperlink>
      <w:r w:rsidRPr="00277B48">
        <w:rPr>
          <w:rFonts w:ascii="Times New Roman" w:eastAsia="Times New Roman" w:hAnsi="Times New Roman" w:cs="Times New Roman"/>
          <w:color w:val="000000"/>
          <w:sz w:val="22"/>
          <w:szCs w:val="22"/>
          <w:lang w:val="en"/>
        </w:rPr>
        <w:t>.</w:t>
      </w:r>
      <w:hyperlink r:id="rId69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694" w:history="1">
        <w:r w:rsidRPr="00277B48">
          <w:rPr>
            <w:rFonts w:ascii="Times New Roman" w:eastAsia="Times New Roman" w:hAnsi="Times New Roman" w:cs="Times New Roman"/>
            <w:color w:val="0000FF"/>
            <w:sz w:val="22"/>
            <w:szCs w:val="22"/>
            <w:u w:val="single"/>
            <w:lang w:val="en"/>
          </w:rPr>
          <w:t>19000810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95" w:anchor="cite_ref-2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696" w:history="1">
        <w:r w:rsidRPr="00277B48">
          <w:rPr>
            <w:rFonts w:ascii="Times New Roman" w:eastAsia="Times New Roman" w:hAnsi="Times New Roman" w:cs="Times New Roman"/>
            <w:color w:val="0000FF"/>
            <w:sz w:val="22"/>
            <w:szCs w:val="22"/>
            <w:u w:val="single"/>
            <w:lang w:val="en"/>
          </w:rPr>
          <w:t>The Catalytic Site Atlas at The European Bioinformatics Institute</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697" w:anchor="cite_ref-2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Jaeger KE, Eggert T. (2004). "Enantioselective biocatalysis optimized by directed evolution".</w:t>
      </w:r>
      <w:r w:rsidRPr="00277B48">
        <w:rPr>
          <w:rFonts w:ascii="Times New Roman" w:eastAsia="Times New Roman" w:hAnsi="Times New Roman" w:cs="Times New Roman"/>
          <w:i/>
          <w:iCs/>
          <w:color w:val="000000"/>
          <w:sz w:val="22"/>
          <w:szCs w:val="22"/>
          <w:lang w:val="en"/>
        </w:rPr>
        <w:t>Current Opinion in Biotechnology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15</w:t>
      </w:r>
      <w:r w:rsidRPr="00277B48">
        <w:rPr>
          <w:rFonts w:ascii="Times New Roman" w:eastAsia="Times New Roman" w:hAnsi="Times New Roman" w:cs="Times New Roman"/>
          <w:color w:val="000000"/>
          <w:sz w:val="22"/>
          <w:szCs w:val="22"/>
          <w:lang w:val="en"/>
        </w:rPr>
        <w:t> (4): 305–13. </w:t>
      </w:r>
      <w:hyperlink r:id="rId698"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699" w:history="1">
        <w:r w:rsidRPr="00277B48">
          <w:rPr>
            <w:rFonts w:ascii="Times New Roman" w:eastAsia="Times New Roman" w:hAnsi="Times New Roman" w:cs="Times New Roman"/>
            <w:color w:val="0000FF"/>
            <w:sz w:val="22"/>
            <w:szCs w:val="22"/>
            <w:u w:val="single"/>
            <w:lang w:val="en"/>
          </w:rPr>
          <w:t>10.1016/j.copbio.2004.06.007</w:t>
        </w:r>
      </w:hyperlink>
      <w:r w:rsidRPr="00277B48">
        <w:rPr>
          <w:rFonts w:ascii="Times New Roman" w:eastAsia="Times New Roman" w:hAnsi="Times New Roman" w:cs="Times New Roman"/>
          <w:color w:val="000000"/>
          <w:sz w:val="22"/>
          <w:szCs w:val="22"/>
          <w:lang w:val="en"/>
        </w:rPr>
        <w:t>. </w:t>
      </w:r>
      <w:hyperlink r:id="rId70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01" w:history="1">
        <w:r w:rsidRPr="00277B48">
          <w:rPr>
            <w:rFonts w:ascii="Times New Roman" w:eastAsia="Times New Roman" w:hAnsi="Times New Roman" w:cs="Times New Roman"/>
            <w:color w:val="0000FF"/>
            <w:sz w:val="22"/>
            <w:szCs w:val="22"/>
            <w:u w:val="single"/>
            <w:lang w:val="en"/>
          </w:rPr>
          <w:t>15358000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02" w:anchor="cite_ref-2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Shevelev IV, Hubscher U. (2002). "The 3' 5' exonucleases". </w:t>
      </w:r>
      <w:r w:rsidRPr="00277B48">
        <w:rPr>
          <w:rFonts w:ascii="Times New Roman" w:eastAsia="Times New Roman" w:hAnsi="Times New Roman" w:cs="Times New Roman"/>
          <w:i/>
          <w:iCs/>
          <w:color w:val="000000"/>
          <w:sz w:val="22"/>
          <w:szCs w:val="22"/>
          <w:lang w:val="en"/>
        </w:rPr>
        <w:t>Nature Reviews Molecular Cell Biology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w:t>
      </w:r>
      <w:r w:rsidRPr="00277B48">
        <w:rPr>
          <w:rFonts w:ascii="Times New Roman" w:eastAsia="Times New Roman" w:hAnsi="Times New Roman" w:cs="Times New Roman"/>
          <w:color w:val="000000"/>
          <w:sz w:val="22"/>
          <w:szCs w:val="22"/>
          <w:lang w:val="en"/>
        </w:rPr>
        <w:t> (5): 364–76. </w:t>
      </w:r>
      <w:hyperlink r:id="rId70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04" w:history="1">
        <w:r w:rsidRPr="00277B48">
          <w:rPr>
            <w:rFonts w:ascii="Times New Roman" w:eastAsia="Times New Roman" w:hAnsi="Times New Roman" w:cs="Times New Roman"/>
            <w:color w:val="0000FF"/>
            <w:sz w:val="22"/>
            <w:szCs w:val="22"/>
            <w:u w:val="single"/>
            <w:lang w:val="en"/>
          </w:rPr>
          <w:t>10.1038/nrm804</w:t>
        </w:r>
      </w:hyperlink>
      <w:r w:rsidRPr="00277B48">
        <w:rPr>
          <w:rFonts w:ascii="Times New Roman" w:eastAsia="Times New Roman" w:hAnsi="Times New Roman" w:cs="Times New Roman"/>
          <w:color w:val="000000"/>
          <w:sz w:val="22"/>
          <w:szCs w:val="22"/>
          <w:lang w:val="en"/>
        </w:rPr>
        <w:t>.</w:t>
      </w:r>
      <w:hyperlink r:id="rId705"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06" w:history="1">
        <w:r w:rsidRPr="00277B48">
          <w:rPr>
            <w:rFonts w:ascii="Times New Roman" w:eastAsia="Times New Roman" w:hAnsi="Times New Roman" w:cs="Times New Roman"/>
            <w:color w:val="0000FF"/>
            <w:sz w:val="22"/>
            <w:szCs w:val="22"/>
            <w:u w:val="single"/>
            <w:lang w:val="en"/>
          </w:rPr>
          <w:t>11988770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07" w:anchor="cite_ref-2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Tymoczko, John L.; Stryer Berg Tymoczko; Stryer, Lubert; Berg, Jeremy Mark (2002).</w:t>
      </w:r>
      <w:r w:rsidRPr="00277B48">
        <w:rPr>
          <w:rFonts w:ascii="Times New Roman" w:eastAsia="Times New Roman" w:hAnsi="Times New Roman" w:cs="Times New Roman"/>
          <w:i/>
          <w:iCs/>
          <w:color w:val="000000"/>
          <w:sz w:val="22"/>
          <w:szCs w:val="22"/>
          <w:lang w:val="en"/>
        </w:rPr>
        <w:t>Biochemistry</w:t>
      </w:r>
      <w:r w:rsidRPr="00277B48">
        <w:rPr>
          <w:rFonts w:ascii="Times New Roman" w:eastAsia="Times New Roman" w:hAnsi="Times New Roman" w:cs="Times New Roman"/>
          <w:color w:val="000000"/>
          <w:sz w:val="22"/>
          <w:szCs w:val="22"/>
          <w:lang w:val="en"/>
        </w:rPr>
        <w:t>. San Francisco: W.H. Freeman. </w:t>
      </w:r>
      <w:hyperlink r:id="rId708"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709" w:tooltip="Special:BookSources/0-7167-4955-6" w:history="1">
        <w:r w:rsidRPr="00277B48">
          <w:rPr>
            <w:rFonts w:ascii="Times New Roman" w:eastAsia="Times New Roman" w:hAnsi="Times New Roman" w:cs="Times New Roman"/>
            <w:color w:val="552200"/>
            <w:sz w:val="22"/>
            <w:szCs w:val="22"/>
            <w:u w:val="single"/>
            <w:lang w:val="en"/>
          </w:rPr>
          <w:t>0-7167-4955-6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10" w:anchor="cite_ref-2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Zenkin N, Yuzenkova Y, Severinov K. (2006). "Transcript-assisted transcriptional proofreading".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313</w:t>
      </w:r>
      <w:r w:rsidRPr="00277B48">
        <w:rPr>
          <w:rFonts w:ascii="Times New Roman" w:eastAsia="Times New Roman" w:hAnsi="Times New Roman" w:cs="Times New Roman"/>
          <w:color w:val="000000"/>
          <w:sz w:val="22"/>
          <w:szCs w:val="22"/>
          <w:lang w:val="en"/>
        </w:rPr>
        <w:t> (5786): 518–20. </w:t>
      </w:r>
      <w:hyperlink r:id="rId71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12" w:history="1">
        <w:r w:rsidRPr="00277B48">
          <w:rPr>
            <w:rFonts w:ascii="Times New Roman" w:eastAsia="Times New Roman" w:hAnsi="Times New Roman" w:cs="Times New Roman"/>
            <w:color w:val="0000FF"/>
            <w:sz w:val="22"/>
            <w:szCs w:val="22"/>
            <w:u w:val="single"/>
            <w:lang w:val="en"/>
          </w:rPr>
          <w:t>10.1126/science.1127422</w:t>
        </w:r>
      </w:hyperlink>
      <w:r w:rsidRPr="00277B48">
        <w:rPr>
          <w:rFonts w:ascii="Times New Roman" w:eastAsia="Times New Roman" w:hAnsi="Times New Roman" w:cs="Times New Roman"/>
          <w:color w:val="000000"/>
          <w:sz w:val="22"/>
          <w:szCs w:val="22"/>
          <w:lang w:val="en"/>
        </w:rPr>
        <w:t>. </w:t>
      </w:r>
      <w:hyperlink r:id="rId71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14" w:history="1">
        <w:r w:rsidRPr="00277B48">
          <w:rPr>
            <w:rFonts w:ascii="Times New Roman" w:eastAsia="Times New Roman" w:hAnsi="Times New Roman" w:cs="Times New Roman"/>
            <w:color w:val="0000FF"/>
            <w:sz w:val="22"/>
            <w:szCs w:val="22"/>
            <w:u w:val="single"/>
            <w:lang w:val="en"/>
          </w:rPr>
          <w:t>16873663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15" w:anchor="cite_ref-2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Ibba M, Soll D. (2000). "Aminoacyl-tRNA synthesis". </w:t>
      </w:r>
      <w:r w:rsidRPr="00277B48">
        <w:rPr>
          <w:rFonts w:ascii="Times New Roman" w:eastAsia="Times New Roman" w:hAnsi="Times New Roman" w:cs="Times New Roman"/>
          <w:i/>
          <w:iCs/>
          <w:color w:val="000000"/>
          <w:sz w:val="22"/>
          <w:szCs w:val="22"/>
          <w:lang w:val="en"/>
        </w:rPr>
        <w:t>Annu Rev Biochem.</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69</w:t>
      </w:r>
      <w:r w:rsidRPr="00277B48">
        <w:rPr>
          <w:rFonts w:ascii="Times New Roman" w:eastAsia="Times New Roman" w:hAnsi="Times New Roman" w:cs="Times New Roman"/>
          <w:color w:val="000000"/>
          <w:sz w:val="22"/>
          <w:szCs w:val="22"/>
          <w:lang w:val="en"/>
        </w:rPr>
        <w:t>: 617–50.</w:t>
      </w:r>
      <w:hyperlink r:id="rId71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17" w:history="1">
        <w:r w:rsidRPr="00277B48">
          <w:rPr>
            <w:rFonts w:ascii="Times New Roman" w:eastAsia="Times New Roman" w:hAnsi="Times New Roman" w:cs="Times New Roman"/>
            <w:color w:val="0000FF"/>
            <w:sz w:val="22"/>
            <w:szCs w:val="22"/>
            <w:u w:val="single"/>
            <w:lang w:val="en"/>
          </w:rPr>
          <w:t>10.1146/annurev.biochem.69.1.617</w:t>
        </w:r>
      </w:hyperlink>
      <w:r w:rsidRPr="00277B48">
        <w:rPr>
          <w:rFonts w:ascii="Times New Roman" w:eastAsia="Times New Roman" w:hAnsi="Times New Roman" w:cs="Times New Roman"/>
          <w:color w:val="000000"/>
          <w:sz w:val="22"/>
          <w:szCs w:val="22"/>
          <w:lang w:val="en"/>
        </w:rPr>
        <w:t>. </w:t>
      </w:r>
      <w:hyperlink r:id="rId71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19" w:history="1">
        <w:r w:rsidRPr="00277B48">
          <w:rPr>
            <w:rFonts w:ascii="Times New Roman" w:eastAsia="Times New Roman" w:hAnsi="Times New Roman" w:cs="Times New Roman"/>
            <w:color w:val="0000FF"/>
            <w:sz w:val="22"/>
            <w:szCs w:val="22"/>
            <w:u w:val="single"/>
            <w:lang w:val="en"/>
          </w:rPr>
          <w:t>10966471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20" w:anchor="cite_ref-2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Rodnina MV, Wintermeyer W. (2001). "Fidelity of aminoacyl-tRNA selection on the ribosome: kinetic and structural mechanisms". </w:t>
      </w:r>
      <w:r w:rsidRPr="00277B48">
        <w:rPr>
          <w:rFonts w:ascii="Times New Roman" w:eastAsia="Times New Roman" w:hAnsi="Times New Roman" w:cs="Times New Roman"/>
          <w:i/>
          <w:iCs/>
          <w:color w:val="000000"/>
          <w:sz w:val="22"/>
          <w:szCs w:val="22"/>
          <w:lang w:val="en"/>
        </w:rPr>
        <w:t>Annu Rev Biochem.</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70</w:t>
      </w:r>
      <w:r w:rsidRPr="00277B48">
        <w:rPr>
          <w:rFonts w:ascii="Times New Roman" w:eastAsia="Times New Roman" w:hAnsi="Times New Roman" w:cs="Times New Roman"/>
          <w:color w:val="000000"/>
          <w:sz w:val="22"/>
          <w:szCs w:val="22"/>
          <w:lang w:val="en"/>
        </w:rPr>
        <w:t>: 415–35.</w:t>
      </w:r>
      <w:hyperlink r:id="rId72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22" w:history="1">
        <w:r w:rsidRPr="00277B48">
          <w:rPr>
            <w:rFonts w:ascii="Times New Roman" w:eastAsia="Times New Roman" w:hAnsi="Times New Roman" w:cs="Times New Roman"/>
            <w:color w:val="0000FF"/>
            <w:sz w:val="22"/>
            <w:szCs w:val="22"/>
            <w:u w:val="single"/>
            <w:lang w:val="en"/>
          </w:rPr>
          <w:t>10.1146/annurev.biochem.70.1.415</w:t>
        </w:r>
      </w:hyperlink>
      <w:r w:rsidRPr="00277B48">
        <w:rPr>
          <w:rFonts w:ascii="Times New Roman" w:eastAsia="Times New Roman" w:hAnsi="Times New Roman" w:cs="Times New Roman"/>
          <w:color w:val="000000"/>
          <w:sz w:val="22"/>
          <w:szCs w:val="22"/>
          <w:lang w:val="en"/>
        </w:rPr>
        <w:t>. </w:t>
      </w:r>
      <w:hyperlink r:id="rId72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24" w:history="1">
        <w:r w:rsidRPr="00277B48">
          <w:rPr>
            <w:rFonts w:ascii="Times New Roman" w:eastAsia="Times New Roman" w:hAnsi="Times New Roman" w:cs="Times New Roman"/>
            <w:color w:val="0000FF"/>
            <w:sz w:val="22"/>
            <w:szCs w:val="22"/>
            <w:u w:val="single"/>
            <w:lang w:val="en"/>
          </w:rPr>
          <w:t>11395413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25" w:anchor="cite_ref-Tawfik10_29-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Tawfik, O. K. A. D. S.; Tawfik, D. S. (2010). "Enzyme Promiscuity: A Mechanistic and Evolutionary Perspective". </w:t>
      </w:r>
      <w:r w:rsidRPr="00277B48">
        <w:rPr>
          <w:rFonts w:ascii="Times New Roman" w:eastAsia="Times New Roman" w:hAnsi="Times New Roman" w:cs="Times New Roman"/>
          <w:i/>
          <w:iCs/>
          <w:color w:val="000000"/>
          <w:sz w:val="22"/>
          <w:szCs w:val="22"/>
          <w:lang w:val="en"/>
        </w:rPr>
        <w:t>Annual Review of Biochemistry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79</w:t>
      </w:r>
      <w:r w:rsidRPr="00277B48">
        <w:rPr>
          <w:rFonts w:ascii="Times New Roman" w:eastAsia="Times New Roman" w:hAnsi="Times New Roman" w:cs="Times New Roman"/>
          <w:color w:val="000000"/>
          <w:sz w:val="22"/>
          <w:szCs w:val="22"/>
          <w:lang w:val="en"/>
        </w:rPr>
        <w:t>: 471–505.</w:t>
      </w:r>
      <w:hyperlink r:id="rId72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27" w:history="1">
        <w:r w:rsidRPr="00277B48">
          <w:rPr>
            <w:rFonts w:ascii="Times New Roman" w:eastAsia="Times New Roman" w:hAnsi="Times New Roman" w:cs="Times New Roman"/>
            <w:color w:val="0000FF"/>
            <w:sz w:val="22"/>
            <w:szCs w:val="22"/>
            <w:u w:val="single"/>
            <w:lang w:val="en"/>
          </w:rPr>
          <w:t>10.1146/annurev-biochem-030409-143718</w:t>
        </w:r>
      </w:hyperlink>
      <w:r w:rsidRPr="00277B48">
        <w:rPr>
          <w:rFonts w:ascii="Times New Roman" w:eastAsia="Times New Roman" w:hAnsi="Times New Roman" w:cs="Times New Roman"/>
          <w:color w:val="000000"/>
          <w:sz w:val="22"/>
          <w:szCs w:val="22"/>
          <w:lang w:val="en"/>
        </w:rPr>
        <w:t>. </w:t>
      </w:r>
      <w:hyperlink r:id="rId72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29" w:history="1">
        <w:r w:rsidRPr="00277B48">
          <w:rPr>
            <w:rFonts w:ascii="Times New Roman" w:eastAsia="Times New Roman" w:hAnsi="Times New Roman" w:cs="Times New Roman"/>
            <w:color w:val="0000FF"/>
            <w:sz w:val="22"/>
            <w:szCs w:val="22"/>
            <w:u w:val="single"/>
            <w:lang w:val="en"/>
          </w:rPr>
          <w:t>20235827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30" w:anchor="cite_ref-3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Fischer E. (1894). </w:t>
      </w:r>
      <w:hyperlink r:id="rId731" w:history="1">
        <w:r w:rsidRPr="00277B48">
          <w:rPr>
            <w:rFonts w:ascii="Times New Roman" w:eastAsia="Times New Roman" w:hAnsi="Times New Roman" w:cs="Times New Roman"/>
            <w:color w:val="0000FF"/>
            <w:sz w:val="22"/>
            <w:szCs w:val="22"/>
            <w:u w:val="single"/>
            <w:lang w:val="en"/>
          </w:rPr>
          <w:t>"Einfluss der Configuration auf die Wirkung der Enzyme" [Influence of configuration on the action of enzymes]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Berichte der Deutschen chemischen Gesellschaft zu Berlin</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27</w:t>
      </w:r>
      <w:r w:rsidRPr="00277B48">
        <w:rPr>
          <w:rFonts w:ascii="Times New Roman" w:eastAsia="Times New Roman" w:hAnsi="Times New Roman" w:cs="Times New Roman"/>
          <w:color w:val="000000"/>
          <w:sz w:val="22"/>
          <w:szCs w:val="22"/>
          <w:lang w:val="en"/>
        </w:rPr>
        <w:t> (3): 2985–93. </w:t>
      </w:r>
      <w:hyperlink r:id="rId73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33" w:history="1">
        <w:r w:rsidRPr="00277B48">
          <w:rPr>
            <w:rFonts w:ascii="Times New Roman" w:eastAsia="Times New Roman" w:hAnsi="Times New Roman" w:cs="Times New Roman"/>
            <w:color w:val="0000FF"/>
            <w:sz w:val="22"/>
            <w:szCs w:val="22"/>
            <w:u w:val="single"/>
            <w:lang w:val="en"/>
          </w:rPr>
          <w:t>10.1002/cber.18940270364</w:t>
        </w:r>
      </w:hyperlink>
      <w:r w:rsidRPr="00277B48">
        <w:rPr>
          <w:rFonts w:ascii="Times New Roman" w:eastAsia="Times New Roman" w:hAnsi="Times New Roman" w:cs="Times New Roman"/>
          <w:color w:val="000000"/>
          <w:sz w:val="22"/>
          <w:szCs w:val="22"/>
          <w:lang w:val="en"/>
        </w:rPr>
        <w:t>. From page 2992: </w:t>
      </w:r>
      <w:r w:rsidRPr="00277B48">
        <w:rPr>
          <w:rFonts w:ascii="Times New Roman" w:eastAsia="Times New Roman" w:hAnsi="Times New Roman" w:cs="Times New Roman"/>
          <w:i/>
          <w:iCs/>
          <w:color w:val="000000"/>
          <w:sz w:val="22"/>
          <w:szCs w:val="22"/>
          <w:lang w:val="en"/>
        </w:rPr>
        <w:t>"Um ein Bild zu gebrauchen, will ich sagen, dass Enzym und Glucosid wie Schloss und Schlüssel zu einander passen müssen, um eine chemische Wirkung auf einander ausüben zu können."</w:t>
      </w:r>
      <w:r w:rsidRPr="00277B48">
        <w:rPr>
          <w:rFonts w:ascii="Times New Roman" w:eastAsia="Times New Roman" w:hAnsi="Times New Roman" w:cs="Times New Roman"/>
          <w:color w:val="000000"/>
          <w:sz w:val="22"/>
          <w:szCs w:val="22"/>
          <w:lang w:val="en"/>
        </w:rPr>
        <w:t>(To use an image, I will say that an enzyme and a glucoside [i.e., glucose derivative] must fit like a lock and key, in order to be able to exert a chemical effect on each other.)</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34" w:anchor="cite_ref-3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Koshland D. E. (1958). </w:t>
      </w:r>
      <w:hyperlink r:id="rId735" w:history="1">
        <w:r w:rsidRPr="00277B48">
          <w:rPr>
            <w:rFonts w:ascii="Times New Roman" w:eastAsia="Times New Roman" w:hAnsi="Times New Roman" w:cs="Times New Roman"/>
            <w:color w:val="0000FF"/>
            <w:sz w:val="22"/>
            <w:szCs w:val="22"/>
            <w:u w:val="single"/>
            <w:lang w:val="en"/>
          </w:rPr>
          <w:t>"Application of a Theory of Enzyme Specificity to Protein Synthesis"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Proc. Natl. Acad. Sci.</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44</w:t>
      </w:r>
      <w:r w:rsidRPr="00277B48">
        <w:rPr>
          <w:rFonts w:ascii="Times New Roman" w:eastAsia="Times New Roman" w:hAnsi="Times New Roman" w:cs="Times New Roman"/>
          <w:color w:val="000000"/>
          <w:sz w:val="22"/>
          <w:szCs w:val="22"/>
          <w:lang w:val="en"/>
        </w:rPr>
        <w:t> (2): 98–104. </w:t>
      </w:r>
      <w:hyperlink r:id="rId73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37" w:history="1">
        <w:r w:rsidRPr="00277B48">
          <w:rPr>
            <w:rFonts w:ascii="Times New Roman" w:eastAsia="Times New Roman" w:hAnsi="Times New Roman" w:cs="Times New Roman"/>
            <w:color w:val="0000FF"/>
            <w:sz w:val="22"/>
            <w:szCs w:val="22"/>
            <w:u w:val="single"/>
            <w:lang w:val="en"/>
          </w:rPr>
          <w:t>10.1073/pnas.44.2.98</w:t>
        </w:r>
      </w:hyperlink>
      <w:r w:rsidRPr="00277B48">
        <w:rPr>
          <w:rFonts w:ascii="Times New Roman" w:eastAsia="Times New Roman" w:hAnsi="Times New Roman" w:cs="Times New Roman"/>
          <w:color w:val="000000"/>
          <w:sz w:val="22"/>
          <w:szCs w:val="22"/>
          <w:lang w:val="en"/>
        </w:rPr>
        <w:t>. </w:t>
      </w:r>
      <w:hyperlink r:id="rId738"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739" w:history="1">
        <w:r w:rsidRPr="00277B48">
          <w:rPr>
            <w:rFonts w:ascii="Times New Roman" w:eastAsia="Times New Roman" w:hAnsi="Times New Roman" w:cs="Times New Roman"/>
            <w:color w:val="0000FF"/>
            <w:sz w:val="22"/>
            <w:szCs w:val="22"/>
            <w:u w:val="single"/>
            <w:lang w:val="en"/>
          </w:rPr>
          <w:t>335371</w:t>
        </w:r>
      </w:hyperlink>
      <w:r w:rsidRPr="00277B48">
        <w:rPr>
          <w:rFonts w:ascii="Times New Roman" w:eastAsia="Times New Roman" w:hAnsi="Times New Roman" w:cs="Times New Roman"/>
          <w:color w:val="000000"/>
          <w:sz w:val="22"/>
          <w:szCs w:val="22"/>
          <w:lang w:val="en"/>
        </w:rPr>
        <w:t>. </w:t>
      </w:r>
      <w:hyperlink r:id="rId74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41" w:history="1">
        <w:r w:rsidRPr="00277B48">
          <w:rPr>
            <w:rFonts w:ascii="Times New Roman" w:eastAsia="Times New Roman" w:hAnsi="Times New Roman" w:cs="Times New Roman"/>
            <w:color w:val="0000FF"/>
            <w:sz w:val="22"/>
            <w:szCs w:val="22"/>
            <w:u w:val="single"/>
            <w:lang w:val="en"/>
          </w:rPr>
          <w:t>16590179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42" w:anchor="cite_ref-3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Vasella A, Davies GJ, Bohm M. (2002). "Glycosidase mechanisms". </w:t>
      </w:r>
      <w:r w:rsidRPr="00277B48">
        <w:rPr>
          <w:rFonts w:ascii="Times New Roman" w:eastAsia="Times New Roman" w:hAnsi="Times New Roman" w:cs="Times New Roman"/>
          <w:i/>
          <w:iCs/>
          <w:color w:val="000000"/>
          <w:sz w:val="22"/>
          <w:szCs w:val="22"/>
          <w:lang w:val="en"/>
        </w:rPr>
        <w:t>Current Opinion in Chemical Biology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6</w:t>
      </w:r>
      <w:r w:rsidRPr="00277B48">
        <w:rPr>
          <w:rFonts w:ascii="Times New Roman" w:eastAsia="Times New Roman" w:hAnsi="Times New Roman" w:cs="Times New Roman"/>
          <w:color w:val="000000"/>
          <w:sz w:val="22"/>
          <w:szCs w:val="22"/>
          <w:lang w:val="en"/>
        </w:rPr>
        <w:t> (5): 619–29. </w:t>
      </w:r>
      <w:hyperlink r:id="rId74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44" w:history="1">
        <w:r w:rsidRPr="00277B48">
          <w:rPr>
            <w:rFonts w:ascii="Times New Roman" w:eastAsia="Times New Roman" w:hAnsi="Times New Roman" w:cs="Times New Roman"/>
            <w:color w:val="0000FF"/>
            <w:sz w:val="22"/>
            <w:szCs w:val="22"/>
            <w:u w:val="single"/>
            <w:lang w:val="en"/>
          </w:rPr>
          <w:t>10.1016/S1367-5931(02)00380-0</w:t>
        </w:r>
      </w:hyperlink>
      <w:r w:rsidRPr="00277B48">
        <w:rPr>
          <w:rFonts w:ascii="Times New Roman" w:eastAsia="Times New Roman" w:hAnsi="Times New Roman" w:cs="Times New Roman"/>
          <w:color w:val="000000"/>
          <w:sz w:val="22"/>
          <w:szCs w:val="22"/>
          <w:lang w:val="en"/>
        </w:rPr>
        <w:t>. </w:t>
      </w:r>
      <w:hyperlink r:id="rId745"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46" w:history="1">
        <w:r w:rsidRPr="00277B48">
          <w:rPr>
            <w:rFonts w:ascii="Times New Roman" w:eastAsia="Times New Roman" w:hAnsi="Times New Roman" w:cs="Times New Roman"/>
            <w:color w:val="0000FF"/>
            <w:sz w:val="22"/>
            <w:szCs w:val="22"/>
            <w:u w:val="single"/>
            <w:lang w:val="en"/>
          </w:rPr>
          <w:t>12413546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47" w:anchor="cite_ref-3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Boyer, Rodney (2002) [2002]. "6". </w:t>
      </w:r>
      <w:r w:rsidRPr="00277B48">
        <w:rPr>
          <w:rFonts w:ascii="Times New Roman" w:eastAsia="Times New Roman" w:hAnsi="Times New Roman" w:cs="Times New Roman"/>
          <w:i/>
          <w:iCs/>
          <w:color w:val="000000"/>
          <w:sz w:val="22"/>
          <w:szCs w:val="22"/>
          <w:lang w:val="en"/>
        </w:rPr>
        <w:t>Concepts in Biochemistry</w:t>
      </w:r>
      <w:r w:rsidRPr="00277B48">
        <w:rPr>
          <w:rFonts w:ascii="Times New Roman" w:eastAsia="Times New Roman" w:hAnsi="Times New Roman" w:cs="Times New Roman"/>
          <w:color w:val="000000"/>
          <w:sz w:val="22"/>
          <w:szCs w:val="22"/>
          <w:lang w:val="en"/>
        </w:rPr>
        <w:t> (2nd ed.). New York, Chichester, Weinheim, Brisbane, Singapore, Toronto.: John Wiley &amp; Sons, Inc. pp. 137–8.</w:t>
      </w:r>
      <w:hyperlink r:id="rId748"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749" w:tooltip="Special:BookSources/0-470-00379-0" w:history="1">
        <w:r w:rsidRPr="00277B48">
          <w:rPr>
            <w:rFonts w:ascii="Times New Roman" w:eastAsia="Times New Roman" w:hAnsi="Times New Roman" w:cs="Times New Roman"/>
            <w:color w:val="552200"/>
            <w:sz w:val="22"/>
            <w:szCs w:val="22"/>
            <w:u w:val="single"/>
            <w:lang w:val="en"/>
          </w:rPr>
          <w:t>0-470-00379-0</w:t>
        </w:r>
      </w:hyperlink>
      <w:r w:rsidRPr="00277B48">
        <w:rPr>
          <w:rFonts w:ascii="Times New Roman" w:eastAsia="Times New Roman" w:hAnsi="Times New Roman" w:cs="Times New Roman"/>
          <w:color w:val="000000"/>
          <w:sz w:val="22"/>
          <w:szCs w:val="22"/>
          <w:lang w:val="en"/>
        </w:rPr>
        <w:t>. </w:t>
      </w:r>
      <w:hyperlink r:id="rId750" w:tooltip="OCLC" w:history="1">
        <w:r w:rsidRPr="00277B48">
          <w:rPr>
            <w:rFonts w:ascii="Times New Roman" w:eastAsia="Times New Roman" w:hAnsi="Times New Roman" w:cs="Times New Roman"/>
            <w:color w:val="552200"/>
            <w:sz w:val="22"/>
            <w:szCs w:val="22"/>
            <w:u w:val="single"/>
            <w:lang w:val="en"/>
          </w:rPr>
          <w:t>OCLC</w:t>
        </w:r>
      </w:hyperlink>
      <w:r w:rsidRPr="00277B48">
        <w:rPr>
          <w:rFonts w:ascii="Times New Roman" w:eastAsia="Times New Roman" w:hAnsi="Times New Roman" w:cs="Times New Roman"/>
          <w:color w:val="000000"/>
          <w:sz w:val="22"/>
          <w:szCs w:val="22"/>
          <w:lang w:val="en"/>
        </w:rPr>
        <w:t> </w:t>
      </w:r>
      <w:hyperlink r:id="rId751" w:history="1">
        <w:r w:rsidRPr="00277B48">
          <w:rPr>
            <w:rFonts w:ascii="Times New Roman" w:eastAsia="Times New Roman" w:hAnsi="Times New Roman" w:cs="Times New Roman"/>
            <w:color w:val="0000FF"/>
            <w:sz w:val="22"/>
            <w:szCs w:val="22"/>
            <w:u w:val="single"/>
            <w:lang w:val="en"/>
          </w:rPr>
          <w:t>51720783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52" w:anchor="cite_ref-3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Savir Y &amp; Tlusty T (2007). </w:t>
      </w:r>
      <w:hyperlink r:id="rId753" w:history="1">
        <w:r w:rsidRPr="00277B48">
          <w:rPr>
            <w:rFonts w:ascii="Times New Roman" w:eastAsia="Times New Roman" w:hAnsi="Times New Roman" w:cs="Times New Roman"/>
            <w:color w:val="0000FF"/>
            <w:sz w:val="22"/>
            <w:szCs w:val="22"/>
            <w:u w:val="single"/>
            <w:lang w:val="en"/>
          </w:rPr>
          <w:t>"Conformational proofreading: the impact of conformational changes on the specificity of molecular recognition"</w:t>
        </w:r>
      </w:hyperlink>
      <w:r w:rsidRPr="00277B48">
        <w:rPr>
          <w:rFonts w:ascii="Times New Roman" w:eastAsia="Times New Roman" w:hAnsi="Times New Roman" w:cs="Times New Roman"/>
          <w:color w:val="000000"/>
          <w:sz w:val="22"/>
          <w:szCs w:val="22"/>
          <w:lang w:val="en"/>
        </w:rPr>
        <w:t>. In Scalas, Enrico.</w:t>
      </w:r>
      <w:r w:rsidRPr="00277B48">
        <w:rPr>
          <w:rFonts w:ascii="Times New Roman" w:eastAsia="Times New Roman" w:hAnsi="Times New Roman" w:cs="Times New Roman"/>
          <w:i/>
          <w:iCs/>
          <w:color w:val="000000"/>
          <w:sz w:val="22"/>
          <w:szCs w:val="22"/>
          <w:lang w:val="en"/>
        </w:rPr>
        <w:t>PLoS ONE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w:t>
      </w:r>
      <w:r w:rsidRPr="00277B48">
        <w:rPr>
          <w:rFonts w:ascii="Times New Roman" w:eastAsia="Times New Roman" w:hAnsi="Times New Roman" w:cs="Times New Roman"/>
          <w:color w:val="000000"/>
          <w:sz w:val="22"/>
          <w:szCs w:val="22"/>
          <w:lang w:val="en"/>
        </w:rPr>
        <w:t> (5): e468. </w:t>
      </w:r>
      <w:hyperlink r:id="rId75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55" w:history="1">
        <w:r w:rsidRPr="00277B48">
          <w:rPr>
            <w:rFonts w:ascii="Times New Roman" w:eastAsia="Times New Roman" w:hAnsi="Times New Roman" w:cs="Times New Roman"/>
            <w:color w:val="0000FF"/>
            <w:sz w:val="22"/>
            <w:szCs w:val="22"/>
            <w:u w:val="single"/>
            <w:lang w:val="en"/>
          </w:rPr>
          <w:t>10.1371/journal.pone.0000468</w:t>
        </w:r>
      </w:hyperlink>
      <w:r w:rsidRPr="00277B48">
        <w:rPr>
          <w:rFonts w:ascii="Times New Roman" w:eastAsia="Times New Roman" w:hAnsi="Times New Roman" w:cs="Times New Roman"/>
          <w:color w:val="000000"/>
          <w:sz w:val="22"/>
          <w:szCs w:val="22"/>
          <w:lang w:val="en"/>
        </w:rPr>
        <w:t>. </w:t>
      </w:r>
      <w:hyperlink r:id="rId756"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757" w:history="1">
        <w:r w:rsidRPr="00277B48">
          <w:rPr>
            <w:rFonts w:ascii="Times New Roman" w:eastAsia="Times New Roman" w:hAnsi="Times New Roman" w:cs="Times New Roman"/>
            <w:color w:val="0000FF"/>
            <w:sz w:val="22"/>
            <w:szCs w:val="22"/>
            <w:u w:val="single"/>
            <w:lang w:val="en"/>
          </w:rPr>
          <w:t>1868595</w:t>
        </w:r>
      </w:hyperlink>
      <w:r w:rsidRPr="00277B48">
        <w:rPr>
          <w:rFonts w:ascii="Times New Roman" w:eastAsia="Times New Roman" w:hAnsi="Times New Roman" w:cs="Times New Roman"/>
          <w:color w:val="000000"/>
          <w:sz w:val="22"/>
          <w:szCs w:val="22"/>
          <w:lang w:val="en"/>
        </w:rPr>
        <w:t>. </w:t>
      </w:r>
      <w:hyperlink r:id="rId75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59" w:history="1">
        <w:r w:rsidRPr="00277B48">
          <w:rPr>
            <w:rFonts w:ascii="Times New Roman" w:eastAsia="Times New Roman" w:hAnsi="Times New Roman" w:cs="Times New Roman"/>
            <w:color w:val="0000FF"/>
            <w:sz w:val="22"/>
            <w:szCs w:val="22"/>
            <w:u w:val="single"/>
            <w:lang w:val="en"/>
          </w:rPr>
          <w:t>17520027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60" w:anchor="cite_ref-Chou01_35-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Chou K.C. (1996). "Review: Prediction of human immunodeficiency virus protease cleavage sites in proteins". </w:t>
      </w:r>
      <w:r w:rsidRPr="00277B48">
        <w:rPr>
          <w:rFonts w:ascii="Times New Roman" w:eastAsia="Times New Roman" w:hAnsi="Times New Roman" w:cs="Times New Roman"/>
          <w:i/>
          <w:iCs/>
          <w:color w:val="000000"/>
          <w:sz w:val="22"/>
          <w:szCs w:val="22"/>
          <w:lang w:val="en"/>
        </w:rPr>
        <w:t>Analytical Biochemistry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233</w:t>
      </w:r>
      <w:r w:rsidRPr="00277B48">
        <w:rPr>
          <w:rFonts w:ascii="Times New Roman" w:eastAsia="Times New Roman" w:hAnsi="Times New Roman" w:cs="Times New Roman"/>
          <w:color w:val="000000"/>
          <w:sz w:val="22"/>
          <w:szCs w:val="22"/>
          <w:lang w:val="en"/>
        </w:rPr>
        <w:t> (1): 1–14. </w:t>
      </w:r>
      <w:hyperlink r:id="rId76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62" w:history="1">
        <w:r w:rsidRPr="00277B48">
          <w:rPr>
            <w:rFonts w:ascii="Times New Roman" w:eastAsia="Times New Roman" w:hAnsi="Times New Roman" w:cs="Times New Roman"/>
            <w:color w:val="0000FF"/>
            <w:sz w:val="22"/>
            <w:szCs w:val="22"/>
            <w:u w:val="single"/>
            <w:lang w:val="en"/>
          </w:rPr>
          <w:t>10.1006/abio.1996.0001</w:t>
        </w:r>
      </w:hyperlink>
      <w:r w:rsidRPr="00277B48">
        <w:rPr>
          <w:rFonts w:ascii="Times New Roman" w:eastAsia="Times New Roman" w:hAnsi="Times New Roman" w:cs="Times New Roman"/>
          <w:color w:val="000000"/>
          <w:sz w:val="22"/>
          <w:szCs w:val="22"/>
          <w:lang w:val="en"/>
        </w:rPr>
        <w:t>. </w:t>
      </w:r>
      <w:hyperlink r:id="rId76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64" w:history="1">
        <w:r w:rsidRPr="00277B48">
          <w:rPr>
            <w:rFonts w:ascii="Times New Roman" w:eastAsia="Times New Roman" w:hAnsi="Times New Roman" w:cs="Times New Roman"/>
            <w:color w:val="0000FF"/>
            <w:sz w:val="22"/>
            <w:szCs w:val="22"/>
            <w:u w:val="single"/>
            <w:lang w:val="en"/>
          </w:rPr>
          <w:t>8789141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65" w:anchor="cite_ref-Gan01_36-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Gan, Y. R., Huang, H., Huang, Y. D., Rao, C. M., Zhao, Y., Liu, J. S., Wu, L. &amp; Wei, D. Q. (April 2006). "Synthesis and activity of an octapeptide inhibitor designed for SARS coronavirus main proteinase". </w:t>
      </w:r>
      <w:r w:rsidRPr="00277B48">
        <w:rPr>
          <w:rFonts w:ascii="Times New Roman" w:eastAsia="Times New Roman" w:hAnsi="Times New Roman" w:cs="Times New Roman"/>
          <w:i/>
          <w:iCs/>
          <w:color w:val="000000"/>
          <w:sz w:val="22"/>
          <w:szCs w:val="22"/>
          <w:lang w:val="en"/>
        </w:rPr>
        <w:t>Peptides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27</w:t>
      </w:r>
      <w:r w:rsidRPr="00277B48">
        <w:rPr>
          <w:rFonts w:ascii="Times New Roman" w:eastAsia="Times New Roman" w:hAnsi="Times New Roman" w:cs="Times New Roman"/>
          <w:color w:val="000000"/>
          <w:sz w:val="22"/>
          <w:szCs w:val="22"/>
          <w:lang w:val="en"/>
        </w:rPr>
        <w:t> (4): 622–625. </w:t>
      </w:r>
      <w:hyperlink r:id="rId76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67" w:history="1">
        <w:r w:rsidRPr="00277B48">
          <w:rPr>
            <w:rFonts w:ascii="Times New Roman" w:eastAsia="Times New Roman" w:hAnsi="Times New Roman" w:cs="Times New Roman"/>
            <w:color w:val="0000FF"/>
            <w:sz w:val="22"/>
            <w:szCs w:val="22"/>
            <w:u w:val="single"/>
            <w:lang w:val="en"/>
          </w:rPr>
          <w:t>10.1016/j.peptides.2005.09.006</w:t>
        </w:r>
      </w:hyperlink>
      <w:r w:rsidRPr="00277B48">
        <w:rPr>
          <w:rFonts w:ascii="Times New Roman" w:eastAsia="Times New Roman" w:hAnsi="Times New Roman" w:cs="Times New Roman"/>
          <w:color w:val="000000"/>
          <w:sz w:val="22"/>
          <w:szCs w:val="22"/>
          <w:lang w:val="en"/>
        </w:rPr>
        <w:t>. </w:t>
      </w:r>
      <w:hyperlink r:id="rId76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69" w:history="1">
        <w:r w:rsidRPr="00277B48">
          <w:rPr>
            <w:rFonts w:ascii="Times New Roman" w:eastAsia="Times New Roman" w:hAnsi="Times New Roman" w:cs="Times New Roman"/>
            <w:color w:val="0000FF"/>
            <w:sz w:val="22"/>
            <w:szCs w:val="22"/>
            <w:u w:val="single"/>
            <w:lang w:val="en"/>
          </w:rPr>
          <w:t>16242214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70" w:anchor="cite_ref-Du01_37-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Du, Q. S., Wang, S., Wei, D. Q., Sirois, S. &amp; Chou, K. C. (2005). "Molecular modelling and chemical modification for finding peptide inhibitor against SARS CoV Mpro". </w:t>
      </w:r>
      <w:r w:rsidRPr="00277B48">
        <w:rPr>
          <w:rFonts w:ascii="Times New Roman" w:eastAsia="Times New Roman" w:hAnsi="Times New Roman" w:cs="Times New Roman"/>
          <w:i/>
          <w:iCs/>
          <w:color w:val="000000"/>
          <w:sz w:val="22"/>
          <w:szCs w:val="22"/>
          <w:lang w:val="en"/>
        </w:rPr>
        <w:t>Analytical Biochemistry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337</w:t>
      </w:r>
      <w:r w:rsidRPr="00277B48">
        <w:rPr>
          <w:rFonts w:ascii="Times New Roman" w:eastAsia="Times New Roman" w:hAnsi="Times New Roman" w:cs="Times New Roman"/>
          <w:color w:val="000000"/>
          <w:sz w:val="22"/>
          <w:szCs w:val="22"/>
          <w:lang w:val="en"/>
        </w:rPr>
        <w:t> (2): 262–270. </w:t>
      </w:r>
      <w:hyperlink r:id="rId77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72" w:history="1">
        <w:r w:rsidRPr="00277B48">
          <w:rPr>
            <w:rFonts w:ascii="Times New Roman" w:eastAsia="Times New Roman" w:hAnsi="Times New Roman" w:cs="Times New Roman"/>
            <w:color w:val="0000FF"/>
            <w:sz w:val="22"/>
            <w:szCs w:val="22"/>
            <w:u w:val="single"/>
            <w:lang w:val="en"/>
          </w:rPr>
          <w:t>10.1016/j.ab.2004.10.003</w:t>
        </w:r>
      </w:hyperlink>
      <w:r w:rsidRPr="00277B48">
        <w:rPr>
          <w:rFonts w:ascii="Times New Roman" w:eastAsia="Times New Roman" w:hAnsi="Times New Roman" w:cs="Times New Roman"/>
          <w:color w:val="000000"/>
          <w:sz w:val="22"/>
          <w:szCs w:val="22"/>
          <w:lang w:val="en"/>
        </w:rPr>
        <w:t>. </w:t>
      </w:r>
      <w:hyperlink r:id="rId77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74" w:history="1">
        <w:r w:rsidRPr="00277B48">
          <w:rPr>
            <w:rFonts w:ascii="Times New Roman" w:eastAsia="Times New Roman" w:hAnsi="Times New Roman" w:cs="Times New Roman"/>
            <w:color w:val="0000FF"/>
            <w:sz w:val="22"/>
            <w:szCs w:val="22"/>
            <w:u w:val="single"/>
            <w:lang w:val="en"/>
          </w:rPr>
          <w:t>15691506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75" w:anchor="cite_ref-Du02_38-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Du, Q. S., Sun, H. &amp; Chou, K. C. (2007). "Inhibitor design for SARS coronavirus main protease based on "distorted key theory"". </w:t>
      </w:r>
      <w:r w:rsidRPr="00277B48">
        <w:rPr>
          <w:rFonts w:ascii="Times New Roman" w:eastAsia="Times New Roman" w:hAnsi="Times New Roman" w:cs="Times New Roman"/>
          <w:i/>
          <w:iCs/>
          <w:color w:val="000000"/>
          <w:sz w:val="22"/>
          <w:szCs w:val="22"/>
          <w:lang w:val="en"/>
        </w:rPr>
        <w:t>Medicinal 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w:t>
      </w:r>
      <w:r w:rsidRPr="00277B48">
        <w:rPr>
          <w:rFonts w:ascii="Times New Roman" w:eastAsia="Times New Roman" w:hAnsi="Times New Roman" w:cs="Times New Roman"/>
          <w:color w:val="000000"/>
          <w:sz w:val="22"/>
          <w:szCs w:val="22"/>
          <w:lang w:val="en"/>
        </w:rPr>
        <w:t> (1): 1–6.</w:t>
      </w:r>
      <w:hyperlink r:id="rId77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77" w:history="1">
        <w:r w:rsidRPr="00277B48">
          <w:rPr>
            <w:rFonts w:ascii="Times New Roman" w:eastAsia="Times New Roman" w:hAnsi="Times New Roman" w:cs="Times New Roman"/>
            <w:color w:val="0000FF"/>
            <w:sz w:val="22"/>
            <w:szCs w:val="22"/>
            <w:u w:val="single"/>
            <w:lang w:val="en"/>
          </w:rPr>
          <w:t>10.2174/157340607779317616</w:t>
        </w:r>
      </w:hyperlink>
      <w:r w:rsidRPr="00277B48">
        <w:rPr>
          <w:rFonts w:ascii="Times New Roman" w:eastAsia="Times New Roman" w:hAnsi="Times New Roman" w:cs="Times New Roman"/>
          <w:color w:val="000000"/>
          <w:sz w:val="22"/>
          <w:szCs w:val="22"/>
          <w:lang w:val="en"/>
        </w:rPr>
        <w:t>.</w:t>
      </w:r>
      <w:hyperlink r:id="rId77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79" w:history="1">
        <w:r w:rsidRPr="00277B48">
          <w:rPr>
            <w:rFonts w:ascii="Times New Roman" w:eastAsia="Times New Roman" w:hAnsi="Times New Roman" w:cs="Times New Roman"/>
            <w:color w:val="0000FF"/>
            <w:sz w:val="22"/>
            <w:szCs w:val="22"/>
            <w:u w:val="single"/>
            <w:lang w:val="en"/>
          </w:rPr>
          <w:t>17266617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80" w:anchor="cite_ref-3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Fersht, Alan (1985). </w:t>
      </w:r>
      <w:r w:rsidRPr="00277B48">
        <w:rPr>
          <w:rFonts w:ascii="Times New Roman" w:eastAsia="Times New Roman" w:hAnsi="Times New Roman" w:cs="Times New Roman"/>
          <w:i/>
          <w:iCs/>
          <w:color w:val="000000"/>
          <w:sz w:val="22"/>
          <w:szCs w:val="22"/>
          <w:lang w:val="en"/>
        </w:rPr>
        <w:t>Enzyme structure and mechanism</w:t>
      </w:r>
      <w:r w:rsidRPr="00277B48">
        <w:rPr>
          <w:rFonts w:ascii="Times New Roman" w:eastAsia="Times New Roman" w:hAnsi="Times New Roman" w:cs="Times New Roman"/>
          <w:color w:val="000000"/>
          <w:sz w:val="22"/>
          <w:szCs w:val="22"/>
          <w:lang w:val="en"/>
        </w:rPr>
        <w:t>. San Francisco: W.H. Freeman. pp. 50–2. </w:t>
      </w:r>
      <w:hyperlink r:id="rId781"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782" w:tooltip="Special:BookSources/0-7167-1615-1" w:history="1">
        <w:r w:rsidRPr="00277B48">
          <w:rPr>
            <w:rFonts w:ascii="Times New Roman" w:eastAsia="Times New Roman" w:hAnsi="Times New Roman" w:cs="Times New Roman"/>
            <w:color w:val="552200"/>
            <w:sz w:val="22"/>
            <w:szCs w:val="22"/>
            <w:u w:val="single"/>
            <w:lang w:val="en"/>
          </w:rPr>
          <w:t>0-7167-1615-1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83" w:anchor="cite_ref-4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Jencks, William P. (1987). </w:t>
      </w:r>
      <w:r w:rsidRPr="00277B48">
        <w:rPr>
          <w:rFonts w:ascii="Times New Roman" w:eastAsia="Times New Roman" w:hAnsi="Times New Roman" w:cs="Times New Roman"/>
          <w:i/>
          <w:iCs/>
          <w:color w:val="000000"/>
          <w:sz w:val="22"/>
          <w:szCs w:val="22"/>
          <w:lang w:val="en"/>
        </w:rPr>
        <w:t>Catalysis in chemistry and enzymology</w:t>
      </w:r>
      <w:r w:rsidRPr="00277B48">
        <w:rPr>
          <w:rFonts w:ascii="Times New Roman" w:eastAsia="Times New Roman" w:hAnsi="Times New Roman" w:cs="Times New Roman"/>
          <w:color w:val="000000"/>
          <w:sz w:val="22"/>
          <w:szCs w:val="22"/>
          <w:lang w:val="en"/>
        </w:rPr>
        <w:t>. Mineola, N.Y: Dover.</w:t>
      </w:r>
      <w:hyperlink r:id="rId784"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785" w:tooltip="Special:BookSources/0-486-65460-5" w:history="1">
        <w:r w:rsidRPr="00277B48">
          <w:rPr>
            <w:rFonts w:ascii="Times New Roman" w:eastAsia="Times New Roman" w:hAnsi="Times New Roman" w:cs="Times New Roman"/>
            <w:color w:val="552200"/>
            <w:sz w:val="22"/>
            <w:szCs w:val="22"/>
            <w:u w:val="single"/>
            <w:lang w:val="en"/>
          </w:rPr>
          <w:t>0-486-65460-5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86" w:anchor="cite_ref-4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Villa J, Strajbl M, Glennon TM, Sham YY, Chu ZT, Warshel A (2000). </w:t>
      </w:r>
      <w:hyperlink r:id="rId787" w:history="1">
        <w:r w:rsidRPr="00277B48">
          <w:rPr>
            <w:rFonts w:ascii="Times New Roman" w:eastAsia="Times New Roman" w:hAnsi="Times New Roman" w:cs="Times New Roman"/>
            <w:color w:val="0000FF"/>
            <w:sz w:val="22"/>
            <w:szCs w:val="22"/>
            <w:u w:val="single"/>
            <w:lang w:val="en"/>
          </w:rPr>
          <w:t>"How important are entropic contributions to enzyme catalysis?"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Proc. Natl. Acad. Sci. U.S.A.</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97</w:t>
      </w:r>
      <w:r w:rsidRPr="00277B48">
        <w:rPr>
          <w:rFonts w:ascii="Times New Roman" w:eastAsia="Times New Roman" w:hAnsi="Times New Roman" w:cs="Times New Roman"/>
          <w:color w:val="000000"/>
          <w:sz w:val="22"/>
          <w:szCs w:val="22"/>
          <w:lang w:val="en"/>
        </w:rPr>
        <w:t>(22): 11899–904. </w:t>
      </w:r>
      <w:hyperlink r:id="rId788"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89" w:history="1">
        <w:r w:rsidRPr="00277B48">
          <w:rPr>
            <w:rFonts w:ascii="Times New Roman" w:eastAsia="Times New Roman" w:hAnsi="Times New Roman" w:cs="Times New Roman"/>
            <w:color w:val="0000FF"/>
            <w:sz w:val="22"/>
            <w:szCs w:val="22"/>
            <w:u w:val="single"/>
            <w:lang w:val="en"/>
          </w:rPr>
          <w:t>10.1073/pnas.97.22.11899</w:t>
        </w:r>
      </w:hyperlink>
      <w:r w:rsidRPr="00277B48">
        <w:rPr>
          <w:rFonts w:ascii="Times New Roman" w:eastAsia="Times New Roman" w:hAnsi="Times New Roman" w:cs="Times New Roman"/>
          <w:color w:val="000000"/>
          <w:sz w:val="22"/>
          <w:szCs w:val="22"/>
          <w:lang w:val="en"/>
        </w:rPr>
        <w:t>. </w:t>
      </w:r>
      <w:hyperlink r:id="rId790"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791" w:history="1">
        <w:r w:rsidRPr="00277B48">
          <w:rPr>
            <w:rFonts w:ascii="Times New Roman" w:eastAsia="Times New Roman" w:hAnsi="Times New Roman" w:cs="Times New Roman"/>
            <w:color w:val="0000FF"/>
            <w:sz w:val="22"/>
            <w:szCs w:val="22"/>
            <w:u w:val="single"/>
            <w:lang w:val="en"/>
          </w:rPr>
          <w:t>17266</w:t>
        </w:r>
      </w:hyperlink>
      <w:r w:rsidRPr="00277B48">
        <w:rPr>
          <w:rFonts w:ascii="Times New Roman" w:eastAsia="Times New Roman" w:hAnsi="Times New Roman" w:cs="Times New Roman"/>
          <w:color w:val="000000"/>
          <w:sz w:val="22"/>
          <w:szCs w:val="22"/>
          <w:lang w:val="en"/>
        </w:rPr>
        <w:t>. </w:t>
      </w:r>
      <w:hyperlink r:id="rId79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93" w:history="1">
        <w:r w:rsidRPr="00277B48">
          <w:rPr>
            <w:rFonts w:ascii="Times New Roman" w:eastAsia="Times New Roman" w:hAnsi="Times New Roman" w:cs="Times New Roman"/>
            <w:color w:val="0000FF"/>
            <w:sz w:val="22"/>
            <w:szCs w:val="22"/>
            <w:u w:val="single"/>
            <w:lang w:val="en"/>
          </w:rPr>
          <w:t>11050223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94" w:anchor="cite_ref-4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Warshel A, Sharma PK, Kato M, Xiang Y, Liu H, Olsson MH (2006). "Electrostatic basis for enzyme catalysis". </w:t>
      </w:r>
      <w:r w:rsidRPr="00277B48">
        <w:rPr>
          <w:rFonts w:ascii="Times New Roman" w:eastAsia="Times New Roman" w:hAnsi="Times New Roman" w:cs="Times New Roman"/>
          <w:i/>
          <w:iCs/>
          <w:color w:val="000000"/>
          <w:sz w:val="22"/>
          <w:szCs w:val="22"/>
          <w:lang w:val="en"/>
        </w:rPr>
        <w:t>Chem. Rev.</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106</w:t>
      </w:r>
      <w:r w:rsidRPr="00277B48">
        <w:rPr>
          <w:rFonts w:ascii="Times New Roman" w:eastAsia="Times New Roman" w:hAnsi="Times New Roman" w:cs="Times New Roman"/>
          <w:color w:val="000000"/>
          <w:sz w:val="22"/>
          <w:szCs w:val="22"/>
          <w:lang w:val="en"/>
        </w:rPr>
        <w:t> (8): 3210–35. </w:t>
      </w:r>
      <w:hyperlink r:id="rId795"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796" w:history="1">
        <w:r w:rsidRPr="00277B48">
          <w:rPr>
            <w:rFonts w:ascii="Times New Roman" w:eastAsia="Times New Roman" w:hAnsi="Times New Roman" w:cs="Times New Roman"/>
            <w:color w:val="0000FF"/>
            <w:sz w:val="22"/>
            <w:szCs w:val="22"/>
            <w:u w:val="single"/>
            <w:lang w:val="en"/>
          </w:rPr>
          <w:t>10.1021/cr0503106</w:t>
        </w:r>
      </w:hyperlink>
      <w:r w:rsidRPr="00277B48">
        <w:rPr>
          <w:rFonts w:ascii="Times New Roman" w:eastAsia="Times New Roman" w:hAnsi="Times New Roman" w:cs="Times New Roman"/>
          <w:color w:val="000000"/>
          <w:sz w:val="22"/>
          <w:szCs w:val="22"/>
          <w:lang w:val="en"/>
        </w:rPr>
        <w:t>. </w:t>
      </w:r>
      <w:hyperlink r:id="rId79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798" w:history="1">
        <w:r w:rsidRPr="00277B48">
          <w:rPr>
            <w:rFonts w:ascii="Times New Roman" w:eastAsia="Times New Roman" w:hAnsi="Times New Roman" w:cs="Times New Roman"/>
            <w:color w:val="0000FF"/>
            <w:sz w:val="22"/>
            <w:szCs w:val="22"/>
            <w:u w:val="single"/>
            <w:lang w:val="en"/>
          </w:rPr>
          <w:t>16895325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799" w:anchor="cite_ref-4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Eisenmesser EZ, Bosco DA, Akke M, Kern D (2002). "Enzyme dynamics during catalysis".</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295</w:t>
      </w:r>
      <w:r w:rsidRPr="00277B48">
        <w:rPr>
          <w:rFonts w:ascii="Times New Roman" w:eastAsia="Times New Roman" w:hAnsi="Times New Roman" w:cs="Times New Roman"/>
          <w:color w:val="000000"/>
          <w:sz w:val="22"/>
          <w:szCs w:val="22"/>
          <w:lang w:val="en"/>
        </w:rPr>
        <w:t> (5559): 1520–3. </w:t>
      </w:r>
      <w:hyperlink r:id="rId800"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01" w:history="1">
        <w:r w:rsidRPr="00277B48">
          <w:rPr>
            <w:rFonts w:ascii="Times New Roman" w:eastAsia="Times New Roman" w:hAnsi="Times New Roman" w:cs="Times New Roman"/>
            <w:color w:val="0000FF"/>
            <w:sz w:val="22"/>
            <w:szCs w:val="22"/>
            <w:u w:val="single"/>
            <w:lang w:val="en"/>
          </w:rPr>
          <w:t>10.1126/science.1066176</w:t>
        </w:r>
      </w:hyperlink>
      <w:r w:rsidRPr="00277B48">
        <w:rPr>
          <w:rFonts w:ascii="Times New Roman" w:eastAsia="Times New Roman" w:hAnsi="Times New Roman" w:cs="Times New Roman"/>
          <w:color w:val="000000"/>
          <w:sz w:val="22"/>
          <w:szCs w:val="22"/>
          <w:lang w:val="en"/>
        </w:rPr>
        <w:t>. </w:t>
      </w:r>
      <w:hyperlink r:id="rId80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03" w:history="1">
        <w:r w:rsidRPr="00277B48">
          <w:rPr>
            <w:rFonts w:ascii="Times New Roman" w:eastAsia="Times New Roman" w:hAnsi="Times New Roman" w:cs="Times New Roman"/>
            <w:color w:val="0000FF"/>
            <w:sz w:val="22"/>
            <w:szCs w:val="22"/>
            <w:u w:val="single"/>
            <w:lang w:val="en"/>
          </w:rPr>
          <w:t>11859194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04" w:anchor="cite_ref-4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Agarwal PK (2005). "Role of protein dynamics in reaction rate enhancement by enzymes". </w:t>
      </w:r>
      <w:r w:rsidRPr="00277B48">
        <w:rPr>
          <w:rFonts w:ascii="Times New Roman" w:eastAsia="Times New Roman" w:hAnsi="Times New Roman" w:cs="Times New Roman"/>
          <w:i/>
          <w:iCs/>
          <w:color w:val="000000"/>
          <w:sz w:val="22"/>
          <w:szCs w:val="22"/>
          <w:lang w:val="en"/>
        </w:rPr>
        <w:t>J. Am. Chem. Soc.</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127</w:t>
      </w:r>
      <w:r w:rsidRPr="00277B48">
        <w:rPr>
          <w:rFonts w:ascii="Times New Roman" w:eastAsia="Times New Roman" w:hAnsi="Times New Roman" w:cs="Times New Roman"/>
          <w:color w:val="000000"/>
          <w:sz w:val="22"/>
          <w:szCs w:val="22"/>
          <w:lang w:val="en"/>
        </w:rPr>
        <w:t> (43): 15248–56. </w:t>
      </w:r>
      <w:hyperlink r:id="rId805"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06" w:history="1">
        <w:r w:rsidRPr="00277B48">
          <w:rPr>
            <w:rFonts w:ascii="Times New Roman" w:eastAsia="Times New Roman" w:hAnsi="Times New Roman" w:cs="Times New Roman"/>
            <w:color w:val="0000FF"/>
            <w:sz w:val="22"/>
            <w:szCs w:val="22"/>
            <w:u w:val="single"/>
            <w:lang w:val="en"/>
          </w:rPr>
          <w:t>10.1021/ja055251s</w:t>
        </w:r>
      </w:hyperlink>
      <w:r w:rsidRPr="00277B48">
        <w:rPr>
          <w:rFonts w:ascii="Times New Roman" w:eastAsia="Times New Roman" w:hAnsi="Times New Roman" w:cs="Times New Roman"/>
          <w:color w:val="000000"/>
          <w:sz w:val="22"/>
          <w:szCs w:val="22"/>
          <w:lang w:val="en"/>
        </w:rPr>
        <w:t>. </w:t>
      </w:r>
      <w:hyperlink r:id="rId80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08" w:history="1">
        <w:r w:rsidRPr="00277B48">
          <w:rPr>
            <w:rFonts w:ascii="Times New Roman" w:eastAsia="Times New Roman" w:hAnsi="Times New Roman" w:cs="Times New Roman"/>
            <w:color w:val="0000FF"/>
            <w:sz w:val="22"/>
            <w:szCs w:val="22"/>
            <w:u w:val="single"/>
            <w:lang w:val="en"/>
          </w:rPr>
          <w:t>16248667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09" w:anchor="cite_ref-4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Eisenmesser EZ, Millet O, Labeikovsky W (2005). "Intrinsic dynamics of an enzyme underlies catalysis". </w:t>
      </w:r>
      <w:r w:rsidRPr="00277B48">
        <w:rPr>
          <w:rFonts w:ascii="Times New Roman" w:eastAsia="Times New Roman" w:hAnsi="Times New Roman" w:cs="Times New Roman"/>
          <w:i/>
          <w:iCs/>
          <w:color w:val="000000"/>
          <w:sz w:val="22"/>
          <w:szCs w:val="22"/>
          <w:lang w:val="en"/>
        </w:rPr>
        <w:t>Nature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438</w:t>
      </w:r>
      <w:r w:rsidRPr="00277B48">
        <w:rPr>
          <w:rFonts w:ascii="Times New Roman" w:eastAsia="Times New Roman" w:hAnsi="Times New Roman" w:cs="Times New Roman"/>
          <w:color w:val="000000"/>
          <w:sz w:val="22"/>
          <w:szCs w:val="22"/>
          <w:lang w:val="en"/>
        </w:rPr>
        <w:t> (7064): 117–21. </w:t>
      </w:r>
      <w:hyperlink r:id="rId810"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11" w:history="1">
        <w:r w:rsidRPr="00277B48">
          <w:rPr>
            <w:rFonts w:ascii="Times New Roman" w:eastAsia="Times New Roman" w:hAnsi="Times New Roman" w:cs="Times New Roman"/>
            <w:color w:val="0000FF"/>
            <w:sz w:val="22"/>
            <w:szCs w:val="22"/>
            <w:u w:val="single"/>
            <w:lang w:val="en"/>
          </w:rPr>
          <w:t>10.1038/nature04105</w:t>
        </w:r>
      </w:hyperlink>
      <w:r w:rsidRPr="00277B48">
        <w:rPr>
          <w:rFonts w:ascii="Times New Roman" w:eastAsia="Times New Roman" w:hAnsi="Times New Roman" w:cs="Times New Roman"/>
          <w:color w:val="000000"/>
          <w:sz w:val="22"/>
          <w:szCs w:val="22"/>
          <w:lang w:val="en"/>
        </w:rPr>
        <w:t>. </w:t>
      </w:r>
      <w:hyperlink r:id="rId81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13" w:history="1">
        <w:r w:rsidRPr="00277B48">
          <w:rPr>
            <w:rFonts w:ascii="Times New Roman" w:eastAsia="Times New Roman" w:hAnsi="Times New Roman" w:cs="Times New Roman"/>
            <w:color w:val="0000FF"/>
            <w:sz w:val="22"/>
            <w:szCs w:val="22"/>
            <w:u w:val="single"/>
            <w:lang w:val="en"/>
          </w:rPr>
          <w:t>16267559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14" w:anchor="cite_ref-4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Yang LW, Bahar I (5 June 2005). </w:t>
      </w:r>
      <w:hyperlink r:id="rId815" w:history="1">
        <w:r w:rsidRPr="00277B48">
          <w:rPr>
            <w:rFonts w:ascii="Times New Roman" w:eastAsia="Times New Roman" w:hAnsi="Times New Roman" w:cs="Times New Roman"/>
            <w:color w:val="0000FF"/>
            <w:sz w:val="22"/>
            <w:szCs w:val="22"/>
            <w:u w:val="single"/>
            <w:lang w:val="en"/>
          </w:rPr>
          <w:t>"Coupling between catalytic site and collective dynamics: A requirement for mechanochemical activity of enzymes"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Structure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13</w:t>
      </w:r>
      <w:r w:rsidRPr="00277B48">
        <w:rPr>
          <w:rFonts w:ascii="Times New Roman" w:eastAsia="Times New Roman" w:hAnsi="Times New Roman" w:cs="Times New Roman"/>
          <w:color w:val="000000"/>
          <w:sz w:val="22"/>
          <w:szCs w:val="22"/>
          <w:lang w:val="en"/>
        </w:rPr>
        <w:t> (6): 893–904. </w:t>
      </w:r>
      <w:hyperlink r:id="rId81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17" w:history="1">
        <w:r w:rsidRPr="00277B48">
          <w:rPr>
            <w:rFonts w:ascii="Times New Roman" w:eastAsia="Times New Roman" w:hAnsi="Times New Roman" w:cs="Times New Roman"/>
            <w:color w:val="0000FF"/>
            <w:sz w:val="22"/>
            <w:szCs w:val="22"/>
            <w:u w:val="single"/>
            <w:lang w:val="en"/>
          </w:rPr>
          <w:t>10.1016/j.str.2005.03.015</w:t>
        </w:r>
      </w:hyperlink>
      <w:r w:rsidRPr="00277B48">
        <w:rPr>
          <w:rFonts w:ascii="Times New Roman" w:eastAsia="Times New Roman" w:hAnsi="Times New Roman" w:cs="Times New Roman"/>
          <w:color w:val="000000"/>
          <w:sz w:val="22"/>
          <w:szCs w:val="22"/>
          <w:lang w:val="en"/>
        </w:rPr>
        <w:t>.</w:t>
      </w:r>
      <w:hyperlink r:id="rId818"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819" w:history="1">
        <w:r w:rsidRPr="00277B48">
          <w:rPr>
            <w:rFonts w:ascii="Times New Roman" w:eastAsia="Times New Roman" w:hAnsi="Times New Roman" w:cs="Times New Roman"/>
            <w:color w:val="0000FF"/>
            <w:sz w:val="22"/>
            <w:szCs w:val="22"/>
            <w:u w:val="single"/>
            <w:lang w:val="en"/>
          </w:rPr>
          <w:t>1489920</w:t>
        </w:r>
      </w:hyperlink>
      <w:r w:rsidRPr="00277B48">
        <w:rPr>
          <w:rFonts w:ascii="Times New Roman" w:eastAsia="Times New Roman" w:hAnsi="Times New Roman" w:cs="Times New Roman"/>
          <w:color w:val="000000"/>
          <w:sz w:val="22"/>
          <w:szCs w:val="22"/>
          <w:lang w:val="en"/>
        </w:rPr>
        <w:t>. </w:t>
      </w:r>
      <w:hyperlink r:id="rId82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21" w:history="1">
        <w:r w:rsidRPr="00277B48">
          <w:rPr>
            <w:rFonts w:ascii="Times New Roman" w:eastAsia="Times New Roman" w:hAnsi="Times New Roman" w:cs="Times New Roman"/>
            <w:color w:val="0000FF"/>
            <w:sz w:val="22"/>
            <w:szCs w:val="22"/>
            <w:u w:val="single"/>
            <w:lang w:val="en"/>
          </w:rPr>
          <w:t>15939021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22" w:anchor="cite_ref-4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Agarwal PK, Billeter SR, Rajagopalan PT, Benkovic SJ, Hammes-Schiffer S. (5 March 2002). </w:t>
      </w:r>
      <w:hyperlink r:id="rId823" w:history="1">
        <w:r w:rsidRPr="00277B48">
          <w:rPr>
            <w:rFonts w:ascii="Times New Roman" w:eastAsia="Times New Roman" w:hAnsi="Times New Roman" w:cs="Times New Roman"/>
            <w:color w:val="0000FF"/>
            <w:sz w:val="22"/>
            <w:szCs w:val="22"/>
            <w:u w:val="single"/>
            <w:lang w:val="en"/>
          </w:rPr>
          <w:t>"Network of coupled promoting motions in enzyme catalysis"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Proc Natl Acad Sci USA.</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99</w:t>
      </w:r>
      <w:r w:rsidRPr="00277B48">
        <w:rPr>
          <w:rFonts w:ascii="Times New Roman" w:eastAsia="Times New Roman" w:hAnsi="Times New Roman" w:cs="Times New Roman"/>
          <w:color w:val="000000"/>
          <w:sz w:val="22"/>
          <w:szCs w:val="22"/>
          <w:lang w:val="en"/>
        </w:rPr>
        <w:t> (5): 2794–9. </w:t>
      </w:r>
      <w:hyperlink r:id="rId82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25" w:history="1">
        <w:r w:rsidRPr="00277B48">
          <w:rPr>
            <w:rFonts w:ascii="Times New Roman" w:eastAsia="Times New Roman" w:hAnsi="Times New Roman" w:cs="Times New Roman"/>
            <w:color w:val="0000FF"/>
            <w:sz w:val="22"/>
            <w:szCs w:val="22"/>
            <w:u w:val="single"/>
            <w:lang w:val="en"/>
          </w:rPr>
          <w:t>10.1073/pnas.052005999</w:t>
        </w:r>
      </w:hyperlink>
      <w:r w:rsidRPr="00277B48">
        <w:rPr>
          <w:rFonts w:ascii="Times New Roman" w:eastAsia="Times New Roman" w:hAnsi="Times New Roman" w:cs="Times New Roman"/>
          <w:color w:val="000000"/>
          <w:sz w:val="22"/>
          <w:szCs w:val="22"/>
          <w:lang w:val="en"/>
        </w:rPr>
        <w:t>.</w:t>
      </w:r>
      <w:hyperlink r:id="rId826"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827" w:history="1">
        <w:r w:rsidRPr="00277B48">
          <w:rPr>
            <w:rFonts w:ascii="Times New Roman" w:eastAsia="Times New Roman" w:hAnsi="Times New Roman" w:cs="Times New Roman"/>
            <w:color w:val="0000FF"/>
            <w:sz w:val="22"/>
            <w:szCs w:val="22"/>
            <w:u w:val="single"/>
            <w:lang w:val="en"/>
          </w:rPr>
          <w:t>122427</w:t>
        </w:r>
      </w:hyperlink>
      <w:r w:rsidRPr="00277B48">
        <w:rPr>
          <w:rFonts w:ascii="Times New Roman" w:eastAsia="Times New Roman" w:hAnsi="Times New Roman" w:cs="Times New Roman"/>
          <w:color w:val="000000"/>
          <w:sz w:val="22"/>
          <w:szCs w:val="22"/>
          <w:lang w:val="en"/>
        </w:rPr>
        <w:t>. </w:t>
      </w:r>
      <w:hyperlink r:id="rId82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29" w:history="1">
        <w:r w:rsidRPr="00277B48">
          <w:rPr>
            <w:rFonts w:ascii="Times New Roman" w:eastAsia="Times New Roman" w:hAnsi="Times New Roman" w:cs="Times New Roman"/>
            <w:color w:val="0000FF"/>
            <w:sz w:val="22"/>
            <w:szCs w:val="22"/>
            <w:u w:val="single"/>
            <w:lang w:val="en"/>
          </w:rPr>
          <w:t>11867722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30" w:anchor="cite_ref-4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Agarwal PK, Geist A, Gorin A (2004). "Protein dynamics and enzymatic catalysis: investigating the peptidyl-prolyl cis-trans isomerization activity of cyclophilin A". </w:t>
      </w:r>
      <w:r w:rsidRPr="00277B48">
        <w:rPr>
          <w:rFonts w:ascii="Times New Roman" w:eastAsia="Times New Roman" w:hAnsi="Times New Roman" w:cs="Times New Roman"/>
          <w:i/>
          <w:iCs/>
          <w:color w:val="000000"/>
          <w:sz w:val="22"/>
          <w:szCs w:val="22"/>
          <w:lang w:val="en"/>
        </w:rPr>
        <w:t>Biochemistry</w:t>
      </w:r>
      <w:r w:rsidRPr="00277B48">
        <w:rPr>
          <w:rFonts w:ascii="Times New Roman" w:eastAsia="Times New Roman" w:hAnsi="Times New Roman" w:cs="Times New Roman"/>
          <w:b/>
          <w:bCs/>
          <w:color w:val="000000"/>
          <w:sz w:val="22"/>
          <w:szCs w:val="22"/>
          <w:lang w:val="en"/>
        </w:rPr>
        <w:t>43</w:t>
      </w:r>
      <w:r w:rsidRPr="00277B48">
        <w:rPr>
          <w:rFonts w:ascii="Times New Roman" w:eastAsia="Times New Roman" w:hAnsi="Times New Roman" w:cs="Times New Roman"/>
          <w:color w:val="000000"/>
          <w:sz w:val="22"/>
          <w:szCs w:val="22"/>
          <w:lang w:val="en"/>
        </w:rPr>
        <w:t> (33): 10605–18. </w:t>
      </w:r>
      <w:hyperlink r:id="rId83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32" w:history="1">
        <w:r w:rsidRPr="00277B48">
          <w:rPr>
            <w:rFonts w:ascii="Times New Roman" w:eastAsia="Times New Roman" w:hAnsi="Times New Roman" w:cs="Times New Roman"/>
            <w:color w:val="0000FF"/>
            <w:sz w:val="22"/>
            <w:szCs w:val="22"/>
            <w:u w:val="single"/>
            <w:lang w:val="en"/>
          </w:rPr>
          <w:t>10.1021/bi0495228</w:t>
        </w:r>
      </w:hyperlink>
      <w:r w:rsidRPr="00277B48">
        <w:rPr>
          <w:rFonts w:ascii="Times New Roman" w:eastAsia="Times New Roman" w:hAnsi="Times New Roman" w:cs="Times New Roman"/>
          <w:color w:val="000000"/>
          <w:sz w:val="22"/>
          <w:szCs w:val="22"/>
          <w:lang w:val="en"/>
        </w:rPr>
        <w:t>.</w:t>
      </w:r>
      <w:hyperlink r:id="rId83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34" w:history="1">
        <w:r w:rsidRPr="00277B48">
          <w:rPr>
            <w:rFonts w:ascii="Times New Roman" w:eastAsia="Times New Roman" w:hAnsi="Times New Roman" w:cs="Times New Roman"/>
            <w:color w:val="0000FF"/>
            <w:sz w:val="22"/>
            <w:szCs w:val="22"/>
            <w:u w:val="single"/>
            <w:lang w:val="en"/>
          </w:rPr>
          <w:t>15311922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35" w:anchor="cite_ref-4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Tousignant A, Pelletier JN. (2004). "Protein motions promote catalysis". </w:t>
      </w:r>
      <w:r w:rsidRPr="00277B48">
        <w:rPr>
          <w:rFonts w:ascii="Times New Roman" w:eastAsia="Times New Roman" w:hAnsi="Times New Roman" w:cs="Times New Roman"/>
          <w:i/>
          <w:iCs/>
          <w:color w:val="000000"/>
          <w:sz w:val="22"/>
          <w:szCs w:val="22"/>
          <w:lang w:val="en"/>
        </w:rPr>
        <w:t>Chem Biol.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11</w:t>
      </w:r>
      <w:r w:rsidRPr="00277B48">
        <w:rPr>
          <w:rFonts w:ascii="Times New Roman" w:eastAsia="Times New Roman" w:hAnsi="Times New Roman" w:cs="Times New Roman"/>
          <w:color w:val="000000"/>
          <w:sz w:val="22"/>
          <w:szCs w:val="22"/>
          <w:lang w:val="en"/>
        </w:rPr>
        <w:t> (8): 1037–42. </w:t>
      </w:r>
      <w:hyperlink r:id="rId83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37" w:history="1">
        <w:r w:rsidRPr="00277B48">
          <w:rPr>
            <w:rFonts w:ascii="Times New Roman" w:eastAsia="Times New Roman" w:hAnsi="Times New Roman" w:cs="Times New Roman"/>
            <w:color w:val="0000FF"/>
            <w:sz w:val="22"/>
            <w:szCs w:val="22"/>
            <w:u w:val="single"/>
            <w:lang w:val="en"/>
          </w:rPr>
          <w:t>10.1016/j.chembiol.2004.06.007</w:t>
        </w:r>
      </w:hyperlink>
      <w:r w:rsidRPr="00277B48">
        <w:rPr>
          <w:rFonts w:ascii="Times New Roman" w:eastAsia="Times New Roman" w:hAnsi="Times New Roman" w:cs="Times New Roman"/>
          <w:color w:val="000000"/>
          <w:sz w:val="22"/>
          <w:szCs w:val="22"/>
          <w:lang w:val="en"/>
        </w:rPr>
        <w:t>. </w:t>
      </w:r>
      <w:hyperlink r:id="rId83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39" w:history="1">
        <w:r w:rsidRPr="00277B48">
          <w:rPr>
            <w:rFonts w:ascii="Times New Roman" w:eastAsia="Times New Roman" w:hAnsi="Times New Roman" w:cs="Times New Roman"/>
            <w:color w:val="0000FF"/>
            <w:sz w:val="22"/>
            <w:szCs w:val="22"/>
            <w:u w:val="single"/>
            <w:lang w:val="en"/>
          </w:rPr>
          <w:t>15324804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 </w:t>
      </w:r>
      <w:hyperlink r:id="rId840" w:anchor="cite_ref-OF_2005_50-0" w:history="1">
        <w:r w:rsidRPr="00277B48">
          <w:rPr>
            <w:rFonts w:ascii="Times New Roman" w:eastAsia="Times New Roman" w:hAnsi="Times New Roman" w:cs="Times New Roman"/>
            <w:color w:val="552200"/>
            <w:sz w:val="22"/>
            <w:szCs w:val="22"/>
            <w:u w:val="single"/>
            <w:lang w:val="en"/>
          </w:rPr>
          <w:t>Jump up to:</w:t>
        </w:r>
        <w:r w:rsidRPr="00277B48">
          <w:rPr>
            <w:rFonts w:ascii="Times New Roman" w:eastAsia="Times New Roman" w:hAnsi="Times New Roman" w:cs="Times New Roman"/>
            <w:b/>
            <w:bCs/>
            <w:i/>
            <w:iCs/>
            <w:color w:val="552200"/>
            <w:sz w:val="22"/>
            <w:szCs w:val="22"/>
            <w:u w:val="single"/>
            <w:vertAlign w:val="superscript"/>
            <w:lang w:val="en"/>
          </w:rPr>
          <w:t>a</w:t>
        </w:r>
      </w:hyperlink>
      <w:r w:rsidRPr="00277B48">
        <w:rPr>
          <w:rFonts w:ascii="Times New Roman" w:eastAsia="Times New Roman" w:hAnsi="Times New Roman" w:cs="Times New Roman"/>
          <w:color w:val="000000"/>
          <w:sz w:val="22"/>
          <w:szCs w:val="22"/>
          <w:lang w:val="en"/>
        </w:rPr>
        <w:t> </w:t>
      </w:r>
      <w:hyperlink r:id="rId841" w:anchor="cite_ref-OF_2005_50-1" w:history="1">
        <w:r w:rsidRPr="00277B48">
          <w:rPr>
            <w:rFonts w:ascii="Times New Roman" w:eastAsia="Times New Roman" w:hAnsi="Times New Roman" w:cs="Times New Roman"/>
            <w:b/>
            <w:bCs/>
            <w:i/>
            <w:iCs/>
            <w:color w:val="552200"/>
            <w:sz w:val="22"/>
            <w:szCs w:val="22"/>
            <w:u w:val="single"/>
            <w:vertAlign w:val="superscript"/>
            <w:lang w:val="en"/>
          </w:rPr>
          <w:t>b</w:t>
        </w:r>
      </w:hyperlink>
      <w:r w:rsidRPr="00277B48">
        <w:rPr>
          <w:rFonts w:ascii="Times New Roman" w:eastAsia="Times New Roman" w:hAnsi="Times New Roman" w:cs="Times New Roman"/>
          <w:color w:val="000000"/>
          <w:sz w:val="22"/>
          <w:szCs w:val="22"/>
          <w:lang w:val="en"/>
        </w:rPr>
        <w:t> Flomenbom O, Velonia K, Loos D et al. (2005). </w:t>
      </w:r>
      <w:hyperlink r:id="rId842" w:history="1">
        <w:r w:rsidRPr="00277B48">
          <w:rPr>
            <w:rFonts w:ascii="Times New Roman" w:eastAsia="Times New Roman" w:hAnsi="Times New Roman" w:cs="Times New Roman"/>
            <w:color w:val="0000FF"/>
            <w:sz w:val="22"/>
            <w:szCs w:val="22"/>
            <w:u w:val="single"/>
            <w:lang w:val="en"/>
          </w:rPr>
          <w:t>"Stretched exponential decay and correlations in the catalytic activity of fluctuating single lipase molecules"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Proc. Natl. Acad. Sci. U.S.A.</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102</w:t>
      </w:r>
      <w:r w:rsidRPr="00277B48">
        <w:rPr>
          <w:rFonts w:ascii="Times New Roman" w:eastAsia="Times New Roman" w:hAnsi="Times New Roman" w:cs="Times New Roman"/>
          <w:color w:val="000000"/>
          <w:sz w:val="22"/>
          <w:szCs w:val="22"/>
          <w:lang w:val="en"/>
        </w:rPr>
        <w:t>(7): 2368–2372. </w:t>
      </w:r>
      <w:hyperlink r:id="rId84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44" w:history="1">
        <w:r w:rsidRPr="00277B48">
          <w:rPr>
            <w:rFonts w:ascii="Times New Roman" w:eastAsia="Times New Roman" w:hAnsi="Times New Roman" w:cs="Times New Roman"/>
            <w:color w:val="0000FF"/>
            <w:sz w:val="22"/>
            <w:szCs w:val="22"/>
            <w:u w:val="single"/>
            <w:lang w:val="en"/>
          </w:rPr>
          <w:t>10.1073/pnas.0409039102</w:t>
        </w:r>
      </w:hyperlink>
      <w:r w:rsidRPr="00277B48">
        <w:rPr>
          <w:rFonts w:ascii="Times New Roman" w:eastAsia="Times New Roman" w:hAnsi="Times New Roman" w:cs="Times New Roman"/>
          <w:color w:val="000000"/>
          <w:sz w:val="22"/>
          <w:szCs w:val="22"/>
          <w:lang w:val="en"/>
        </w:rPr>
        <w:t>. </w:t>
      </w:r>
      <w:hyperlink r:id="rId845"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846" w:history="1">
        <w:r w:rsidRPr="00277B48">
          <w:rPr>
            <w:rFonts w:ascii="Times New Roman" w:eastAsia="Times New Roman" w:hAnsi="Times New Roman" w:cs="Times New Roman"/>
            <w:color w:val="0000FF"/>
            <w:sz w:val="22"/>
            <w:szCs w:val="22"/>
            <w:u w:val="single"/>
            <w:lang w:val="en"/>
          </w:rPr>
          <w:t>548972</w:t>
        </w:r>
      </w:hyperlink>
      <w:r w:rsidRPr="00277B48">
        <w:rPr>
          <w:rFonts w:ascii="Times New Roman" w:eastAsia="Times New Roman" w:hAnsi="Times New Roman" w:cs="Times New Roman"/>
          <w:color w:val="000000"/>
          <w:sz w:val="22"/>
          <w:szCs w:val="22"/>
          <w:lang w:val="en"/>
        </w:rPr>
        <w:t>. </w:t>
      </w:r>
      <w:hyperlink r:id="rId84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48" w:history="1">
        <w:r w:rsidRPr="00277B48">
          <w:rPr>
            <w:rFonts w:ascii="Times New Roman" w:eastAsia="Times New Roman" w:hAnsi="Times New Roman" w:cs="Times New Roman"/>
            <w:color w:val="0000FF"/>
            <w:sz w:val="22"/>
            <w:szCs w:val="22"/>
            <w:u w:val="single"/>
            <w:lang w:val="en"/>
          </w:rPr>
          <w:t>15695587</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 </w:t>
      </w:r>
      <w:hyperlink r:id="rId849" w:anchor="cite_ref-English_2006_51-0" w:history="1">
        <w:r w:rsidRPr="00277B48">
          <w:rPr>
            <w:rFonts w:ascii="Times New Roman" w:eastAsia="Times New Roman" w:hAnsi="Times New Roman" w:cs="Times New Roman"/>
            <w:color w:val="552200"/>
            <w:sz w:val="22"/>
            <w:szCs w:val="22"/>
            <w:u w:val="single"/>
            <w:lang w:val="en"/>
          </w:rPr>
          <w:t>Jump up to:</w:t>
        </w:r>
        <w:r w:rsidRPr="00277B48">
          <w:rPr>
            <w:rFonts w:ascii="Times New Roman" w:eastAsia="Times New Roman" w:hAnsi="Times New Roman" w:cs="Times New Roman"/>
            <w:b/>
            <w:bCs/>
            <w:i/>
            <w:iCs/>
            <w:color w:val="552200"/>
            <w:sz w:val="22"/>
            <w:szCs w:val="22"/>
            <w:u w:val="single"/>
            <w:vertAlign w:val="superscript"/>
            <w:lang w:val="en"/>
          </w:rPr>
          <w:t>a</w:t>
        </w:r>
      </w:hyperlink>
      <w:r w:rsidRPr="00277B48">
        <w:rPr>
          <w:rFonts w:ascii="Times New Roman" w:eastAsia="Times New Roman" w:hAnsi="Times New Roman" w:cs="Times New Roman"/>
          <w:color w:val="000000"/>
          <w:sz w:val="22"/>
          <w:szCs w:val="22"/>
          <w:lang w:val="en"/>
        </w:rPr>
        <w:t> </w:t>
      </w:r>
      <w:hyperlink r:id="rId850" w:anchor="cite_ref-English_2006_51-1" w:history="1">
        <w:r w:rsidRPr="00277B48">
          <w:rPr>
            <w:rFonts w:ascii="Times New Roman" w:eastAsia="Times New Roman" w:hAnsi="Times New Roman" w:cs="Times New Roman"/>
            <w:b/>
            <w:bCs/>
            <w:i/>
            <w:iCs/>
            <w:color w:val="552200"/>
            <w:sz w:val="22"/>
            <w:szCs w:val="22"/>
            <w:u w:val="single"/>
            <w:vertAlign w:val="superscript"/>
            <w:lang w:val="en"/>
          </w:rPr>
          <w:t>b</w:t>
        </w:r>
      </w:hyperlink>
      <w:r w:rsidRPr="00277B48">
        <w:rPr>
          <w:rFonts w:ascii="Times New Roman" w:eastAsia="Times New Roman" w:hAnsi="Times New Roman" w:cs="Times New Roman"/>
          <w:color w:val="000000"/>
          <w:sz w:val="22"/>
          <w:szCs w:val="22"/>
          <w:lang w:val="en"/>
        </w:rPr>
        <w:t> English BP, Min W, van Oijen AM et al. (2006). "Ever-fluctuating single enzyme molecules: Michaelis-Menten equation revisited". </w:t>
      </w:r>
      <w:r w:rsidRPr="00277B48">
        <w:rPr>
          <w:rFonts w:ascii="Times New Roman" w:eastAsia="Times New Roman" w:hAnsi="Times New Roman" w:cs="Times New Roman"/>
          <w:i/>
          <w:iCs/>
          <w:color w:val="000000"/>
          <w:sz w:val="22"/>
          <w:szCs w:val="22"/>
          <w:lang w:val="en"/>
        </w:rPr>
        <w:t>Nature Chemical Biology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w:t>
      </w:r>
      <w:r w:rsidRPr="00277B48">
        <w:rPr>
          <w:rFonts w:ascii="Times New Roman" w:eastAsia="Times New Roman" w:hAnsi="Times New Roman" w:cs="Times New Roman"/>
          <w:color w:val="000000"/>
          <w:sz w:val="22"/>
          <w:szCs w:val="22"/>
          <w:lang w:val="en"/>
        </w:rPr>
        <w:t> (2): 87–94.</w:t>
      </w:r>
      <w:hyperlink r:id="rId85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52" w:history="1">
        <w:r w:rsidRPr="00277B48">
          <w:rPr>
            <w:rFonts w:ascii="Times New Roman" w:eastAsia="Times New Roman" w:hAnsi="Times New Roman" w:cs="Times New Roman"/>
            <w:color w:val="0000FF"/>
            <w:sz w:val="22"/>
            <w:szCs w:val="22"/>
            <w:u w:val="single"/>
            <w:lang w:val="en"/>
          </w:rPr>
          <w:t>10.1038/nchembio759</w:t>
        </w:r>
      </w:hyperlink>
      <w:r w:rsidRPr="00277B48">
        <w:rPr>
          <w:rFonts w:ascii="Times New Roman" w:eastAsia="Times New Roman" w:hAnsi="Times New Roman" w:cs="Times New Roman"/>
          <w:color w:val="000000"/>
          <w:sz w:val="22"/>
          <w:szCs w:val="22"/>
          <w:lang w:val="en"/>
        </w:rPr>
        <w:t>. </w:t>
      </w:r>
      <w:hyperlink r:id="rId853"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54" w:history="1">
        <w:r w:rsidRPr="00277B48">
          <w:rPr>
            <w:rFonts w:ascii="Times New Roman" w:eastAsia="Times New Roman" w:hAnsi="Times New Roman" w:cs="Times New Roman"/>
            <w:color w:val="0000FF"/>
            <w:sz w:val="22"/>
            <w:szCs w:val="22"/>
            <w:u w:val="single"/>
            <w:lang w:val="en"/>
          </w:rPr>
          <w:t>16415859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r w:rsidRPr="00277B48">
        <w:rPr>
          <w:rFonts w:ascii="Times New Roman" w:eastAsia="Times New Roman" w:hAnsi="Times New Roman" w:cs="Times New Roman"/>
          <w:color w:val="000000"/>
          <w:sz w:val="22"/>
          <w:szCs w:val="22"/>
          <w:lang w:val="en"/>
        </w:rPr>
        <w:t>^ </w:t>
      </w:r>
      <w:hyperlink r:id="rId855" w:anchor="cite_ref-Lu_1998_52-0" w:history="1">
        <w:r w:rsidRPr="00277B48">
          <w:rPr>
            <w:rFonts w:ascii="Times New Roman" w:eastAsia="Times New Roman" w:hAnsi="Times New Roman" w:cs="Times New Roman"/>
            <w:color w:val="552200"/>
            <w:sz w:val="22"/>
            <w:szCs w:val="22"/>
            <w:u w:val="single"/>
            <w:lang w:val="en"/>
          </w:rPr>
          <w:t>Jump up to:</w:t>
        </w:r>
        <w:r w:rsidRPr="00277B48">
          <w:rPr>
            <w:rFonts w:ascii="Times New Roman" w:eastAsia="Times New Roman" w:hAnsi="Times New Roman" w:cs="Times New Roman"/>
            <w:b/>
            <w:bCs/>
            <w:i/>
            <w:iCs/>
            <w:color w:val="552200"/>
            <w:sz w:val="22"/>
            <w:szCs w:val="22"/>
            <w:u w:val="single"/>
            <w:vertAlign w:val="superscript"/>
            <w:lang w:val="en"/>
          </w:rPr>
          <w:t>a</w:t>
        </w:r>
      </w:hyperlink>
      <w:r w:rsidRPr="00277B48">
        <w:rPr>
          <w:rFonts w:ascii="Times New Roman" w:eastAsia="Times New Roman" w:hAnsi="Times New Roman" w:cs="Times New Roman"/>
          <w:color w:val="000000"/>
          <w:sz w:val="22"/>
          <w:szCs w:val="22"/>
          <w:lang w:val="en"/>
        </w:rPr>
        <w:t> </w:t>
      </w:r>
      <w:hyperlink r:id="rId856" w:anchor="cite_ref-Lu_1998_52-1" w:history="1">
        <w:r w:rsidRPr="00277B48">
          <w:rPr>
            <w:rFonts w:ascii="Times New Roman" w:eastAsia="Times New Roman" w:hAnsi="Times New Roman" w:cs="Times New Roman"/>
            <w:b/>
            <w:bCs/>
            <w:i/>
            <w:iCs/>
            <w:color w:val="552200"/>
            <w:sz w:val="22"/>
            <w:szCs w:val="22"/>
            <w:u w:val="single"/>
            <w:vertAlign w:val="superscript"/>
            <w:lang w:val="en"/>
          </w:rPr>
          <w:t>b</w:t>
        </w:r>
      </w:hyperlink>
      <w:r w:rsidRPr="00277B48">
        <w:rPr>
          <w:rFonts w:ascii="Times New Roman" w:eastAsia="Times New Roman" w:hAnsi="Times New Roman" w:cs="Times New Roman"/>
          <w:color w:val="000000"/>
          <w:sz w:val="22"/>
          <w:szCs w:val="22"/>
          <w:lang w:val="en"/>
        </w:rPr>
        <w:t> Lu H, Xun L, Xie X S (1998). "Single-molecule enzymatic dynamics".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282</w:t>
      </w:r>
      <w:r w:rsidRPr="00277B48">
        <w:rPr>
          <w:rFonts w:ascii="Times New Roman" w:eastAsia="Times New Roman" w:hAnsi="Times New Roman" w:cs="Times New Roman"/>
          <w:color w:val="000000"/>
          <w:sz w:val="22"/>
          <w:szCs w:val="22"/>
          <w:lang w:val="en"/>
        </w:rPr>
        <w:t>(5395): 1877–1882. </w:t>
      </w:r>
      <w:hyperlink r:id="rId85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58" w:history="1">
        <w:r w:rsidRPr="00277B48">
          <w:rPr>
            <w:rFonts w:ascii="Times New Roman" w:eastAsia="Times New Roman" w:hAnsi="Times New Roman" w:cs="Times New Roman"/>
            <w:color w:val="0000FF"/>
            <w:sz w:val="22"/>
            <w:szCs w:val="22"/>
            <w:u w:val="single"/>
            <w:lang w:val="en"/>
          </w:rPr>
          <w:t>10.1126/science.282.5395.1877</w:t>
        </w:r>
      </w:hyperlink>
      <w:r w:rsidRPr="00277B48">
        <w:rPr>
          <w:rFonts w:ascii="Times New Roman" w:eastAsia="Times New Roman" w:hAnsi="Times New Roman" w:cs="Times New Roman"/>
          <w:color w:val="000000"/>
          <w:sz w:val="22"/>
          <w:szCs w:val="22"/>
          <w:lang w:val="en"/>
        </w:rPr>
        <w:t>. </w:t>
      </w:r>
      <w:hyperlink r:id="rId85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60" w:history="1">
        <w:r w:rsidRPr="00277B48">
          <w:rPr>
            <w:rFonts w:ascii="Times New Roman" w:eastAsia="Times New Roman" w:hAnsi="Times New Roman" w:cs="Times New Roman"/>
            <w:color w:val="0000FF"/>
            <w:sz w:val="22"/>
            <w:szCs w:val="22"/>
            <w:u w:val="single"/>
            <w:lang w:val="en"/>
          </w:rPr>
          <w:t>9836635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61" w:anchor="cite_ref-5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Olsson, MH; Parson, WW; Warshel, A (2006). "Dynamical Contributions to Enzyme Catalysis: Critical Tests of A Popular Hypothesis". </w:t>
      </w:r>
      <w:r w:rsidRPr="00277B48">
        <w:rPr>
          <w:rFonts w:ascii="Times New Roman" w:eastAsia="Times New Roman" w:hAnsi="Times New Roman" w:cs="Times New Roman"/>
          <w:i/>
          <w:iCs/>
          <w:color w:val="000000"/>
          <w:sz w:val="22"/>
          <w:szCs w:val="22"/>
          <w:lang w:val="en"/>
        </w:rPr>
        <w:t>Chem. Rev.</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106</w:t>
      </w:r>
      <w:r w:rsidRPr="00277B48">
        <w:rPr>
          <w:rFonts w:ascii="Times New Roman" w:eastAsia="Times New Roman" w:hAnsi="Times New Roman" w:cs="Times New Roman"/>
          <w:color w:val="000000"/>
          <w:sz w:val="22"/>
          <w:szCs w:val="22"/>
          <w:lang w:val="en"/>
        </w:rPr>
        <w:t> (5): 1737–56.</w:t>
      </w:r>
      <w:hyperlink r:id="rId86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63" w:history="1">
        <w:r w:rsidRPr="00277B48">
          <w:rPr>
            <w:rFonts w:ascii="Times New Roman" w:eastAsia="Times New Roman" w:hAnsi="Times New Roman" w:cs="Times New Roman"/>
            <w:color w:val="0000FF"/>
            <w:sz w:val="22"/>
            <w:szCs w:val="22"/>
            <w:u w:val="single"/>
            <w:lang w:val="en"/>
          </w:rPr>
          <w:t>10.1021/cr040427e</w:t>
        </w:r>
      </w:hyperlink>
      <w:r w:rsidRPr="00277B48">
        <w:rPr>
          <w:rFonts w:ascii="Times New Roman" w:eastAsia="Times New Roman" w:hAnsi="Times New Roman" w:cs="Times New Roman"/>
          <w:color w:val="000000"/>
          <w:sz w:val="22"/>
          <w:szCs w:val="22"/>
          <w:lang w:val="en"/>
        </w:rPr>
        <w:t>. </w:t>
      </w:r>
      <w:hyperlink r:id="rId86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65" w:history="1">
        <w:r w:rsidRPr="00277B48">
          <w:rPr>
            <w:rFonts w:ascii="Times New Roman" w:eastAsia="Times New Roman" w:hAnsi="Times New Roman" w:cs="Times New Roman"/>
            <w:color w:val="0000FF"/>
            <w:sz w:val="22"/>
            <w:szCs w:val="22"/>
            <w:u w:val="single"/>
            <w:lang w:val="en"/>
          </w:rPr>
          <w:t>16683752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66" w:anchor="cite_ref-5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Neet KE (1995). "Cooperativity in enzyme function: equilibrium and kinetic aspects". </w:t>
      </w:r>
      <w:r w:rsidRPr="00277B48">
        <w:rPr>
          <w:rFonts w:ascii="Times New Roman" w:eastAsia="Times New Roman" w:hAnsi="Times New Roman" w:cs="Times New Roman"/>
          <w:i/>
          <w:iCs/>
          <w:color w:val="000000"/>
          <w:sz w:val="22"/>
          <w:szCs w:val="22"/>
          <w:lang w:val="en"/>
        </w:rPr>
        <w:t>Meth. Enzymol</w:t>
      </w:r>
      <w:r w:rsidRPr="00277B48">
        <w:rPr>
          <w:rFonts w:ascii="Times New Roman" w:eastAsia="Times New Roman" w:hAnsi="Times New Roman" w:cs="Times New Roman"/>
          <w:color w:val="000000"/>
          <w:sz w:val="22"/>
          <w:szCs w:val="22"/>
          <w:lang w:val="en"/>
        </w:rPr>
        <w:t>. Methods in Enzymology </w:t>
      </w:r>
      <w:r w:rsidRPr="00277B48">
        <w:rPr>
          <w:rFonts w:ascii="Times New Roman" w:eastAsia="Times New Roman" w:hAnsi="Times New Roman" w:cs="Times New Roman"/>
          <w:b/>
          <w:bCs/>
          <w:color w:val="000000"/>
          <w:sz w:val="22"/>
          <w:szCs w:val="22"/>
          <w:lang w:val="en"/>
        </w:rPr>
        <w:t>249</w:t>
      </w:r>
      <w:r w:rsidRPr="00277B48">
        <w:rPr>
          <w:rFonts w:ascii="Times New Roman" w:eastAsia="Times New Roman" w:hAnsi="Times New Roman" w:cs="Times New Roman"/>
          <w:color w:val="000000"/>
          <w:sz w:val="22"/>
          <w:szCs w:val="22"/>
          <w:lang w:val="en"/>
        </w:rPr>
        <w:t>: 519–67. </w:t>
      </w:r>
      <w:hyperlink r:id="rId86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68" w:history="1">
        <w:r w:rsidRPr="00277B48">
          <w:rPr>
            <w:rFonts w:ascii="Times New Roman" w:eastAsia="Times New Roman" w:hAnsi="Times New Roman" w:cs="Times New Roman"/>
            <w:color w:val="0000FF"/>
            <w:sz w:val="22"/>
            <w:szCs w:val="22"/>
            <w:u w:val="single"/>
            <w:lang w:val="en"/>
          </w:rPr>
          <w:t>10.1016/0076-6879(95)49048-5</w:t>
        </w:r>
      </w:hyperlink>
      <w:r w:rsidRPr="00277B48">
        <w:rPr>
          <w:rFonts w:ascii="Times New Roman" w:eastAsia="Times New Roman" w:hAnsi="Times New Roman" w:cs="Times New Roman"/>
          <w:color w:val="000000"/>
          <w:sz w:val="22"/>
          <w:szCs w:val="22"/>
          <w:lang w:val="en"/>
        </w:rPr>
        <w:t>. </w:t>
      </w:r>
      <w:hyperlink r:id="rId869"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870" w:tooltip="Special:BookSources/978-0-12-182150-0" w:history="1">
        <w:r w:rsidRPr="00277B48">
          <w:rPr>
            <w:rFonts w:ascii="Times New Roman" w:eastAsia="Times New Roman" w:hAnsi="Times New Roman" w:cs="Times New Roman"/>
            <w:color w:val="552200"/>
            <w:sz w:val="22"/>
            <w:szCs w:val="22"/>
            <w:u w:val="single"/>
            <w:lang w:val="en"/>
          </w:rPr>
          <w:t>978-0-12-182150-0</w:t>
        </w:r>
      </w:hyperlink>
      <w:r w:rsidRPr="00277B48">
        <w:rPr>
          <w:rFonts w:ascii="Times New Roman" w:eastAsia="Times New Roman" w:hAnsi="Times New Roman" w:cs="Times New Roman"/>
          <w:color w:val="000000"/>
          <w:sz w:val="22"/>
          <w:szCs w:val="22"/>
          <w:lang w:val="en"/>
        </w:rPr>
        <w:t>.</w:t>
      </w:r>
      <w:hyperlink r:id="rId87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72" w:history="1">
        <w:r w:rsidRPr="00277B48">
          <w:rPr>
            <w:rFonts w:ascii="Times New Roman" w:eastAsia="Times New Roman" w:hAnsi="Times New Roman" w:cs="Times New Roman"/>
            <w:color w:val="0000FF"/>
            <w:sz w:val="22"/>
            <w:szCs w:val="22"/>
            <w:u w:val="single"/>
            <w:lang w:val="en"/>
          </w:rPr>
          <w:t>7791626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73" w:anchor="cite_ref-5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Changeux JP, Edelstein SJ (2005). "Allosteric mechanisms of signal transduction".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b/>
          <w:bCs/>
          <w:color w:val="000000"/>
          <w:sz w:val="22"/>
          <w:szCs w:val="22"/>
          <w:lang w:val="en"/>
        </w:rPr>
        <w:t>308</w:t>
      </w:r>
      <w:r w:rsidRPr="00277B48">
        <w:rPr>
          <w:rFonts w:ascii="Times New Roman" w:eastAsia="Times New Roman" w:hAnsi="Times New Roman" w:cs="Times New Roman"/>
          <w:color w:val="000000"/>
          <w:sz w:val="22"/>
          <w:szCs w:val="22"/>
          <w:lang w:val="en"/>
        </w:rPr>
        <w:t> (5727): 1424–8. </w:t>
      </w:r>
      <w:hyperlink r:id="rId87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75" w:history="1">
        <w:r w:rsidRPr="00277B48">
          <w:rPr>
            <w:rFonts w:ascii="Times New Roman" w:eastAsia="Times New Roman" w:hAnsi="Times New Roman" w:cs="Times New Roman"/>
            <w:color w:val="0000FF"/>
            <w:sz w:val="22"/>
            <w:szCs w:val="22"/>
            <w:u w:val="single"/>
            <w:lang w:val="en"/>
          </w:rPr>
          <w:t>10.1126/science.1108595</w:t>
        </w:r>
      </w:hyperlink>
      <w:r w:rsidRPr="00277B48">
        <w:rPr>
          <w:rFonts w:ascii="Times New Roman" w:eastAsia="Times New Roman" w:hAnsi="Times New Roman" w:cs="Times New Roman"/>
          <w:color w:val="000000"/>
          <w:sz w:val="22"/>
          <w:szCs w:val="22"/>
          <w:lang w:val="en"/>
        </w:rPr>
        <w:t>. </w:t>
      </w:r>
      <w:hyperlink r:id="rId876"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77" w:history="1">
        <w:r w:rsidRPr="00277B48">
          <w:rPr>
            <w:rFonts w:ascii="Times New Roman" w:eastAsia="Times New Roman" w:hAnsi="Times New Roman" w:cs="Times New Roman"/>
            <w:color w:val="0000FF"/>
            <w:sz w:val="22"/>
            <w:szCs w:val="22"/>
            <w:u w:val="single"/>
            <w:lang w:val="en"/>
          </w:rPr>
          <w:t>15933191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78" w:anchor="cite_ref-5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de Bolster, M.W.G. (1997). </w:t>
      </w:r>
      <w:hyperlink r:id="rId879" w:anchor="34" w:history="1">
        <w:r w:rsidRPr="00277B48">
          <w:rPr>
            <w:rFonts w:ascii="Times New Roman" w:eastAsia="Times New Roman" w:hAnsi="Times New Roman" w:cs="Times New Roman"/>
            <w:color w:val="0000FF"/>
            <w:sz w:val="22"/>
            <w:szCs w:val="22"/>
            <w:u w:val="single"/>
            <w:lang w:val="en"/>
          </w:rPr>
          <w:t>"Glossary of Terms Used in Bioinorganic Chemistry: Cofactor"</w:t>
        </w:r>
      </w:hyperlink>
      <w:r w:rsidRPr="00277B48">
        <w:rPr>
          <w:rFonts w:ascii="Times New Roman" w:eastAsia="Times New Roman" w:hAnsi="Times New Roman" w:cs="Times New Roman"/>
          <w:color w:val="000000"/>
          <w:sz w:val="22"/>
          <w:szCs w:val="22"/>
          <w:lang w:val="en"/>
        </w:rPr>
        <w:t>. International Union of Pure and Applied Chemistry. Retrieved 30 October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80" w:anchor="cite_ref-5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de Bolster, M.W.G. (1997). </w:t>
      </w:r>
      <w:hyperlink r:id="rId881" w:anchor="33" w:history="1">
        <w:r w:rsidRPr="00277B48">
          <w:rPr>
            <w:rFonts w:ascii="Times New Roman" w:eastAsia="Times New Roman" w:hAnsi="Times New Roman" w:cs="Times New Roman"/>
            <w:color w:val="0000FF"/>
            <w:sz w:val="22"/>
            <w:szCs w:val="22"/>
            <w:u w:val="single"/>
            <w:lang w:val="en"/>
          </w:rPr>
          <w:t>"Glossary of Terms Used in Bioinorganic Chemistry: Coenzyme"</w:t>
        </w:r>
      </w:hyperlink>
      <w:r w:rsidRPr="00277B48">
        <w:rPr>
          <w:rFonts w:ascii="Times New Roman" w:eastAsia="Times New Roman" w:hAnsi="Times New Roman" w:cs="Times New Roman"/>
          <w:color w:val="000000"/>
          <w:sz w:val="22"/>
          <w:szCs w:val="22"/>
          <w:lang w:val="en"/>
        </w:rPr>
        <w:t>. International Union of Pure and Applied Chemistry. Retrieved 30 October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82" w:anchor="cite_ref-5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Fisher Z, Hernandez Prada JA, Tu C, Duda D, Yoshioka C, An H, Govindasamy L, Silverman DN and McKenna R. (2005). "Structural and kinetic characterization of active-site histidine as a proton shuttle in catalysis by human carbonic anhydrase II". </w:t>
      </w:r>
      <w:r w:rsidRPr="00277B48">
        <w:rPr>
          <w:rFonts w:ascii="Times New Roman" w:eastAsia="Times New Roman" w:hAnsi="Times New Roman" w:cs="Times New Roman"/>
          <w:i/>
          <w:iCs/>
          <w:color w:val="000000"/>
          <w:sz w:val="22"/>
          <w:szCs w:val="22"/>
          <w:lang w:val="en"/>
        </w:rPr>
        <w:t>Biochemistry.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44</w:t>
      </w:r>
      <w:r w:rsidRPr="00277B48">
        <w:rPr>
          <w:rFonts w:ascii="Times New Roman" w:eastAsia="Times New Roman" w:hAnsi="Times New Roman" w:cs="Times New Roman"/>
          <w:color w:val="000000"/>
          <w:sz w:val="22"/>
          <w:szCs w:val="22"/>
          <w:lang w:val="en"/>
        </w:rPr>
        <w:t> (4): 1097–115. </w:t>
      </w:r>
      <w:hyperlink r:id="rId88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84" w:history="1">
        <w:r w:rsidRPr="00277B48">
          <w:rPr>
            <w:rFonts w:ascii="Times New Roman" w:eastAsia="Times New Roman" w:hAnsi="Times New Roman" w:cs="Times New Roman"/>
            <w:color w:val="0000FF"/>
            <w:sz w:val="22"/>
            <w:szCs w:val="22"/>
            <w:u w:val="single"/>
            <w:lang w:val="en"/>
          </w:rPr>
          <w:t>10.1021/bi0480279</w:t>
        </w:r>
      </w:hyperlink>
      <w:r w:rsidRPr="00277B48">
        <w:rPr>
          <w:rFonts w:ascii="Times New Roman" w:eastAsia="Times New Roman" w:hAnsi="Times New Roman" w:cs="Times New Roman"/>
          <w:color w:val="000000"/>
          <w:sz w:val="22"/>
          <w:szCs w:val="22"/>
          <w:lang w:val="en"/>
        </w:rPr>
        <w:t>.</w:t>
      </w:r>
      <w:hyperlink r:id="rId885"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86" w:history="1">
        <w:r w:rsidRPr="00277B48">
          <w:rPr>
            <w:rFonts w:ascii="Times New Roman" w:eastAsia="Times New Roman" w:hAnsi="Times New Roman" w:cs="Times New Roman"/>
            <w:color w:val="0000FF"/>
            <w:sz w:val="22"/>
            <w:szCs w:val="22"/>
            <w:u w:val="single"/>
            <w:lang w:val="en"/>
          </w:rPr>
          <w:t>15667203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87" w:anchor="cite_ref-5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Wagner, Arthur L. (1975). </w:t>
      </w:r>
      <w:r w:rsidRPr="00277B48">
        <w:rPr>
          <w:rFonts w:ascii="Times New Roman" w:eastAsia="Times New Roman" w:hAnsi="Times New Roman" w:cs="Times New Roman"/>
          <w:i/>
          <w:iCs/>
          <w:color w:val="000000"/>
          <w:sz w:val="22"/>
          <w:szCs w:val="22"/>
          <w:lang w:val="en"/>
        </w:rPr>
        <w:t>Vitamins and Coenzymes</w:t>
      </w:r>
      <w:r w:rsidRPr="00277B48">
        <w:rPr>
          <w:rFonts w:ascii="Times New Roman" w:eastAsia="Times New Roman" w:hAnsi="Times New Roman" w:cs="Times New Roman"/>
          <w:color w:val="000000"/>
          <w:sz w:val="22"/>
          <w:szCs w:val="22"/>
          <w:lang w:val="en"/>
        </w:rPr>
        <w:t>. Krieger Pub Co. </w:t>
      </w:r>
      <w:hyperlink r:id="rId888"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889" w:tooltip="Special:BookSources/0-88275-258-8" w:history="1">
        <w:r w:rsidRPr="00277B48">
          <w:rPr>
            <w:rFonts w:ascii="Times New Roman" w:eastAsia="Times New Roman" w:hAnsi="Times New Roman" w:cs="Times New Roman"/>
            <w:color w:val="552200"/>
            <w:sz w:val="22"/>
            <w:szCs w:val="22"/>
            <w:u w:val="single"/>
            <w:lang w:val="en"/>
          </w:rPr>
          <w:t>0-88275-258-8</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90" w:anchor="cite_ref-6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891" w:history="1">
        <w:r w:rsidRPr="00277B48">
          <w:rPr>
            <w:rFonts w:ascii="Times New Roman" w:eastAsia="Times New Roman" w:hAnsi="Times New Roman" w:cs="Times New Roman"/>
            <w:color w:val="0000FF"/>
            <w:sz w:val="22"/>
            <w:szCs w:val="22"/>
            <w:u w:val="single"/>
            <w:lang w:val="en"/>
          </w:rPr>
          <w:t>BRENDA The Comprehensive Enzyme Information System</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892" w:anchor="cite_ref-6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Törnroth-Horsefield S, Neutze R (2008). </w:t>
      </w:r>
      <w:hyperlink r:id="rId893" w:history="1">
        <w:r w:rsidRPr="00277B48">
          <w:rPr>
            <w:rFonts w:ascii="Times New Roman" w:eastAsia="Times New Roman" w:hAnsi="Times New Roman" w:cs="Times New Roman"/>
            <w:color w:val="0000FF"/>
            <w:sz w:val="22"/>
            <w:szCs w:val="22"/>
            <w:u w:val="single"/>
            <w:lang w:val="en"/>
          </w:rPr>
          <w:t>"Opening and closing the metabolite gate"</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Proc. Natl. Acad. Sci. U.S.A.</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105</w:t>
      </w:r>
      <w:r w:rsidRPr="00277B48">
        <w:rPr>
          <w:rFonts w:ascii="Times New Roman" w:eastAsia="Times New Roman" w:hAnsi="Times New Roman" w:cs="Times New Roman"/>
          <w:color w:val="000000"/>
          <w:sz w:val="22"/>
          <w:szCs w:val="22"/>
          <w:lang w:val="en"/>
        </w:rPr>
        <w:t>(50): 19565–6. </w:t>
      </w:r>
      <w:hyperlink r:id="rId89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895" w:history="1">
        <w:r w:rsidRPr="00277B48">
          <w:rPr>
            <w:rFonts w:ascii="Times New Roman" w:eastAsia="Times New Roman" w:hAnsi="Times New Roman" w:cs="Times New Roman"/>
            <w:color w:val="0000FF"/>
            <w:sz w:val="22"/>
            <w:szCs w:val="22"/>
            <w:u w:val="single"/>
            <w:lang w:val="en"/>
          </w:rPr>
          <w:t>10.1073/pnas.0810654106</w:t>
        </w:r>
      </w:hyperlink>
      <w:r w:rsidRPr="00277B48">
        <w:rPr>
          <w:rFonts w:ascii="Times New Roman" w:eastAsia="Times New Roman" w:hAnsi="Times New Roman" w:cs="Times New Roman"/>
          <w:color w:val="000000"/>
          <w:sz w:val="22"/>
          <w:szCs w:val="22"/>
          <w:lang w:val="en"/>
        </w:rPr>
        <w:t>. </w:t>
      </w:r>
      <w:hyperlink r:id="rId896"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897" w:history="1">
        <w:r w:rsidRPr="00277B48">
          <w:rPr>
            <w:rFonts w:ascii="Times New Roman" w:eastAsia="Times New Roman" w:hAnsi="Times New Roman" w:cs="Times New Roman"/>
            <w:color w:val="0000FF"/>
            <w:sz w:val="22"/>
            <w:szCs w:val="22"/>
            <w:u w:val="single"/>
            <w:lang w:val="en"/>
          </w:rPr>
          <w:t>2604989</w:t>
        </w:r>
      </w:hyperlink>
      <w:r w:rsidRPr="00277B48">
        <w:rPr>
          <w:rFonts w:ascii="Times New Roman" w:eastAsia="Times New Roman" w:hAnsi="Times New Roman" w:cs="Times New Roman"/>
          <w:color w:val="000000"/>
          <w:sz w:val="22"/>
          <w:szCs w:val="22"/>
          <w:lang w:val="en"/>
        </w:rPr>
        <w:t>. </w:t>
      </w:r>
      <w:hyperlink r:id="rId898"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899" w:history="1">
        <w:r w:rsidRPr="00277B48">
          <w:rPr>
            <w:rFonts w:ascii="Times New Roman" w:eastAsia="Times New Roman" w:hAnsi="Times New Roman" w:cs="Times New Roman"/>
            <w:color w:val="0000FF"/>
            <w:sz w:val="22"/>
            <w:szCs w:val="22"/>
            <w:u w:val="single"/>
            <w:lang w:val="en"/>
          </w:rPr>
          <w:t>19073922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00" w:anchor="cite_ref-Nicholls_62-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Ferguson, S. J.; Nicholls, David; Ferguson, Stuart (2002). </w:t>
      </w:r>
      <w:r w:rsidRPr="00277B48">
        <w:rPr>
          <w:rFonts w:ascii="Times New Roman" w:eastAsia="Times New Roman" w:hAnsi="Times New Roman" w:cs="Times New Roman"/>
          <w:i/>
          <w:iCs/>
          <w:color w:val="000000"/>
          <w:sz w:val="22"/>
          <w:szCs w:val="22"/>
          <w:lang w:val="en"/>
        </w:rPr>
        <w:t>Bioenergetics 3</w:t>
      </w:r>
      <w:r w:rsidRPr="00277B48">
        <w:rPr>
          <w:rFonts w:ascii="Times New Roman" w:eastAsia="Times New Roman" w:hAnsi="Times New Roman" w:cs="Times New Roman"/>
          <w:color w:val="000000"/>
          <w:sz w:val="22"/>
          <w:szCs w:val="22"/>
          <w:lang w:val="en"/>
        </w:rPr>
        <w:t> (3rd ed.). San Diego: Academic. </w:t>
      </w:r>
      <w:hyperlink r:id="rId901"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902" w:tooltip="Special:BookSources/0-12-518121-3" w:history="1">
        <w:r w:rsidRPr="00277B48">
          <w:rPr>
            <w:rFonts w:ascii="Times New Roman" w:eastAsia="Times New Roman" w:hAnsi="Times New Roman" w:cs="Times New Roman"/>
            <w:color w:val="552200"/>
            <w:sz w:val="22"/>
            <w:szCs w:val="22"/>
            <w:u w:val="single"/>
            <w:lang w:val="en"/>
          </w:rPr>
          <w:t>0-12-518121-3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03" w:anchor="cite_ref-6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Henri, V. (1902). "Theorie generale de l'action de quelques diastases". </w:t>
      </w:r>
      <w:r w:rsidRPr="00277B48">
        <w:rPr>
          <w:rFonts w:ascii="Times New Roman" w:eastAsia="Times New Roman" w:hAnsi="Times New Roman" w:cs="Times New Roman"/>
          <w:i/>
          <w:iCs/>
          <w:color w:val="000000"/>
          <w:sz w:val="22"/>
          <w:szCs w:val="22"/>
          <w:lang w:val="en"/>
        </w:rPr>
        <w:t>Compt. Rend. Hebd. Acad. Sci. Paris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135</w:t>
      </w:r>
      <w:r w:rsidRPr="00277B48">
        <w:rPr>
          <w:rFonts w:ascii="Times New Roman" w:eastAsia="Times New Roman" w:hAnsi="Times New Roman" w:cs="Times New Roman"/>
          <w:color w:val="000000"/>
          <w:sz w:val="22"/>
          <w:szCs w:val="22"/>
          <w:lang w:val="en"/>
        </w:rPr>
        <w:t>: 916–9.</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04" w:anchor="cite_ref-6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Sørensen,P.L. (1909). "Enzymstudien {II}. Über die Messung und Bedeutung der Wasserstoffionenkonzentration bei enzymatischen Prozessen". </w:t>
      </w:r>
      <w:r w:rsidRPr="00277B48">
        <w:rPr>
          <w:rFonts w:ascii="Times New Roman" w:eastAsia="Times New Roman" w:hAnsi="Times New Roman" w:cs="Times New Roman"/>
          <w:i/>
          <w:iCs/>
          <w:color w:val="000000"/>
          <w:sz w:val="22"/>
          <w:szCs w:val="22"/>
          <w:lang w:val="en"/>
        </w:rPr>
        <w:t>Biochem. Z.</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21</w:t>
      </w:r>
      <w:r w:rsidRPr="00277B48">
        <w:rPr>
          <w:rFonts w:ascii="Times New Roman" w:eastAsia="Times New Roman" w:hAnsi="Times New Roman" w:cs="Times New Roman"/>
          <w:color w:val="000000"/>
          <w:sz w:val="22"/>
          <w:szCs w:val="22"/>
          <w:lang w:val="en"/>
        </w:rPr>
        <w:t>: 131–304.</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05" w:anchor="cite_ref-6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Michaelis L., Menten M. (1913). "Die Kinetik der Invertinwirkung". </w:t>
      </w:r>
      <w:r w:rsidRPr="00277B48">
        <w:rPr>
          <w:rFonts w:ascii="Times New Roman" w:eastAsia="Times New Roman" w:hAnsi="Times New Roman" w:cs="Times New Roman"/>
          <w:i/>
          <w:iCs/>
          <w:color w:val="000000"/>
          <w:sz w:val="22"/>
          <w:szCs w:val="22"/>
          <w:lang w:val="en"/>
        </w:rPr>
        <w:t>Biochem. Z.</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49</w:t>
      </w:r>
      <w:r w:rsidRPr="00277B48">
        <w:rPr>
          <w:rFonts w:ascii="Times New Roman" w:eastAsia="Times New Roman" w:hAnsi="Times New Roman" w:cs="Times New Roman"/>
          <w:color w:val="000000"/>
          <w:sz w:val="22"/>
          <w:szCs w:val="22"/>
          <w:lang w:val="en"/>
        </w:rPr>
        <w:t>: 333–369. </w:t>
      </w:r>
      <w:hyperlink r:id="rId906" w:history="1">
        <w:r w:rsidRPr="00277B48">
          <w:rPr>
            <w:rFonts w:ascii="Times New Roman" w:eastAsia="Times New Roman" w:hAnsi="Times New Roman" w:cs="Times New Roman"/>
            <w:color w:val="0000FF"/>
            <w:sz w:val="22"/>
            <w:szCs w:val="22"/>
            <w:u w:val="single"/>
            <w:lang w:val="en"/>
          </w:rPr>
          <w:t>English translation</w:t>
        </w:r>
      </w:hyperlink>
      <w:r w:rsidRPr="00277B48">
        <w:rPr>
          <w:rFonts w:ascii="Times New Roman" w:eastAsia="Times New Roman" w:hAnsi="Times New Roman" w:cs="Times New Roman"/>
          <w:color w:val="000000"/>
          <w:sz w:val="22"/>
          <w:szCs w:val="22"/>
          <w:lang w:val="en"/>
        </w:rPr>
        <w:t>. Retrieved 6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07" w:anchor="cite_ref-6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Briggs G. E., Haldane J. B. S. (1925). </w:t>
      </w:r>
      <w:hyperlink r:id="rId908" w:history="1">
        <w:r w:rsidRPr="00277B48">
          <w:rPr>
            <w:rFonts w:ascii="Times New Roman" w:eastAsia="Times New Roman" w:hAnsi="Times New Roman" w:cs="Times New Roman"/>
            <w:color w:val="0000FF"/>
            <w:sz w:val="22"/>
            <w:szCs w:val="22"/>
            <w:u w:val="single"/>
            <w:lang w:val="en"/>
          </w:rPr>
          <w:t>"A note on the kinetics of enzyme action"</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Biochem. J.</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19</w:t>
      </w:r>
      <w:r w:rsidRPr="00277B48">
        <w:rPr>
          <w:rFonts w:ascii="Times New Roman" w:eastAsia="Times New Roman" w:hAnsi="Times New Roman" w:cs="Times New Roman"/>
          <w:color w:val="000000"/>
          <w:sz w:val="22"/>
          <w:szCs w:val="22"/>
          <w:lang w:val="en"/>
        </w:rPr>
        <w:t> (2): 339–339.</w:t>
      </w:r>
      <w:hyperlink r:id="rId909"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910" w:history="1">
        <w:r w:rsidRPr="00277B48">
          <w:rPr>
            <w:rFonts w:ascii="Times New Roman" w:eastAsia="Times New Roman" w:hAnsi="Times New Roman" w:cs="Times New Roman"/>
            <w:color w:val="0000FF"/>
            <w:sz w:val="22"/>
            <w:szCs w:val="22"/>
            <w:u w:val="single"/>
            <w:lang w:val="en"/>
          </w:rPr>
          <w:t>1259181</w:t>
        </w:r>
      </w:hyperlink>
      <w:r w:rsidRPr="00277B48">
        <w:rPr>
          <w:rFonts w:ascii="Times New Roman" w:eastAsia="Times New Roman" w:hAnsi="Times New Roman" w:cs="Times New Roman"/>
          <w:color w:val="000000"/>
          <w:sz w:val="22"/>
          <w:szCs w:val="22"/>
          <w:lang w:val="en"/>
        </w:rPr>
        <w:t>. </w:t>
      </w:r>
      <w:hyperlink r:id="rId91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12" w:history="1">
        <w:r w:rsidRPr="00277B48">
          <w:rPr>
            <w:rFonts w:ascii="Times New Roman" w:eastAsia="Times New Roman" w:hAnsi="Times New Roman" w:cs="Times New Roman"/>
            <w:color w:val="0000FF"/>
            <w:sz w:val="22"/>
            <w:szCs w:val="22"/>
            <w:u w:val="single"/>
            <w:lang w:val="en"/>
          </w:rPr>
          <w:t>16743508</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13" w:anchor="cite_ref-XX_2006_67-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Xue X, Liu F, Ou-Yang ZC (2006). "Single molecule Michaelis-Menten equation beyond quasistatic disorder". </w:t>
      </w:r>
      <w:r w:rsidRPr="00277B48">
        <w:rPr>
          <w:rFonts w:ascii="Times New Roman" w:eastAsia="Times New Roman" w:hAnsi="Times New Roman" w:cs="Times New Roman"/>
          <w:i/>
          <w:iCs/>
          <w:color w:val="000000"/>
          <w:sz w:val="22"/>
          <w:szCs w:val="22"/>
          <w:lang w:val="en"/>
        </w:rPr>
        <w:t>Phys. Rev. 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74</w:t>
      </w:r>
      <w:r w:rsidRPr="00277B48">
        <w:rPr>
          <w:rFonts w:ascii="Times New Roman" w:eastAsia="Times New Roman" w:hAnsi="Times New Roman" w:cs="Times New Roman"/>
          <w:color w:val="000000"/>
          <w:sz w:val="22"/>
          <w:szCs w:val="22"/>
          <w:lang w:val="en"/>
        </w:rPr>
        <w:t> (3): 030902. </w:t>
      </w:r>
      <w:hyperlink r:id="rId91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15" w:history="1">
        <w:r w:rsidRPr="00277B48">
          <w:rPr>
            <w:rFonts w:ascii="Times New Roman" w:eastAsia="Times New Roman" w:hAnsi="Times New Roman" w:cs="Times New Roman"/>
            <w:color w:val="0000FF"/>
            <w:sz w:val="22"/>
            <w:szCs w:val="22"/>
            <w:u w:val="single"/>
            <w:lang w:val="en"/>
          </w:rPr>
          <w:t>10.1103/PhysRevE.74.030902</w:t>
        </w:r>
      </w:hyperlink>
      <w:r w:rsidRPr="00277B48">
        <w:rPr>
          <w:rFonts w:ascii="Times New Roman" w:eastAsia="Times New Roman" w:hAnsi="Times New Roman" w:cs="Times New Roman"/>
          <w:color w:val="000000"/>
          <w:sz w:val="22"/>
          <w:szCs w:val="22"/>
          <w:lang w:val="en"/>
        </w:rPr>
        <w:t>. </w:t>
      </w:r>
      <w:hyperlink r:id="rId916"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17" w:history="1">
        <w:r w:rsidRPr="00277B48">
          <w:rPr>
            <w:rFonts w:ascii="Times New Roman" w:eastAsia="Times New Roman" w:hAnsi="Times New Roman" w:cs="Times New Roman"/>
            <w:color w:val="0000FF"/>
            <w:sz w:val="22"/>
            <w:szCs w:val="22"/>
            <w:u w:val="single"/>
            <w:lang w:val="en"/>
          </w:rPr>
          <w:t>17025584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18" w:anchor="cite_ref-6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Radzicka A, Wolfenden R. (1995). "A proficient enzyme".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267</w:t>
      </w:r>
      <w:r w:rsidRPr="00277B48">
        <w:rPr>
          <w:rFonts w:ascii="Times New Roman" w:eastAsia="Times New Roman" w:hAnsi="Times New Roman" w:cs="Times New Roman"/>
          <w:color w:val="000000"/>
          <w:sz w:val="22"/>
          <w:szCs w:val="22"/>
          <w:lang w:val="en"/>
        </w:rPr>
        <w:t> (5194): 90–931.</w:t>
      </w:r>
      <w:hyperlink r:id="rId919"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20" w:history="1">
        <w:r w:rsidRPr="00277B48">
          <w:rPr>
            <w:rFonts w:ascii="Times New Roman" w:eastAsia="Times New Roman" w:hAnsi="Times New Roman" w:cs="Times New Roman"/>
            <w:color w:val="0000FF"/>
            <w:sz w:val="22"/>
            <w:szCs w:val="22"/>
            <w:u w:val="single"/>
            <w:lang w:val="en"/>
          </w:rPr>
          <w:t>10.1126/science.7809611</w:t>
        </w:r>
      </w:hyperlink>
      <w:r w:rsidRPr="00277B48">
        <w:rPr>
          <w:rFonts w:ascii="Times New Roman" w:eastAsia="Times New Roman" w:hAnsi="Times New Roman" w:cs="Times New Roman"/>
          <w:color w:val="000000"/>
          <w:sz w:val="22"/>
          <w:szCs w:val="22"/>
          <w:lang w:val="en"/>
        </w:rPr>
        <w:t>.</w:t>
      </w:r>
      <w:hyperlink r:id="rId92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22" w:history="1">
        <w:r w:rsidRPr="00277B48">
          <w:rPr>
            <w:rFonts w:ascii="Times New Roman" w:eastAsia="Times New Roman" w:hAnsi="Times New Roman" w:cs="Times New Roman"/>
            <w:color w:val="0000FF"/>
            <w:sz w:val="22"/>
            <w:szCs w:val="22"/>
            <w:u w:val="single"/>
            <w:lang w:val="en"/>
          </w:rPr>
          <w:t>7809611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23" w:anchor="cite_ref-6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Ellis RJ (2001). "Macromolecular crowding: obvious but underappreciated". </w:t>
      </w:r>
      <w:r w:rsidRPr="00277B48">
        <w:rPr>
          <w:rFonts w:ascii="Times New Roman" w:eastAsia="Times New Roman" w:hAnsi="Times New Roman" w:cs="Times New Roman"/>
          <w:i/>
          <w:iCs/>
          <w:color w:val="000000"/>
          <w:sz w:val="22"/>
          <w:szCs w:val="22"/>
          <w:lang w:val="en"/>
        </w:rPr>
        <w:t>Trends Biochem. Sci.</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26</w:t>
      </w:r>
      <w:r w:rsidRPr="00277B48">
        <w:rPr>
          <w:rFonts w:ascii="Times New Roman" w:eastAsia="Times New Roman" w:hAnsi="Times New Roman" w:cs="Times New Roman"/>
          <w:color w:val="000000"/>
          <w:sz w:val="22"/>
          <w:szCs w:val="22"/>
          <w:lang w:val="en"/>
        </w:rPr>
        <w:t> (10): 597–604. </w:t>
      </w:r>
      <w:hyperlink r:id="rId92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25" w:history="1">
        <w:r w:rsidRPr="00277B48">
          <w:rPr>
            <w:rFonts w:ascii="Times New Roman" w:eastAsia="Times New Roman" w:hAnsi="Times New Roman" w:cs="Times New Roman"/>
            <w:color w:val="0000FF"/>
            <w:sz w:val="22"/>
            <w:szCs w:val="22"/>
            <w:u w:val="single"/>
            <w:lang w:val="en"/>
          </w:rPr>
          <w:t>10.1016/S0968-0004(01)01938-7</w:t>
        </w:r>
      </w:hyperlink>
      <w:r w:rsidRPr="00277B48">
        <w:rPr>
          <w:rFonts w:ascii="Times New Roman" w:eastAsia="Times New Roman" w:hAnsi="Times New Roman" w:cs="Times New Roman"/>
          <w:color w:val="000000"/>
          <w:sz w:val="22"/>
          <w:szCs w:val="22"/>
          <w:lang w:val="en"/>
        </w:rPr>
        <w:t>. </w:t>
      </w:r>
      <w:hyperlink r:id="rId926"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27" w:history="1">
        <w:r w:rsidRPr="00277B48">
          <w:rPr>
            <w:rFonts w:ascii="Times New Roman" w:eastAsia="Times New Roman" w:hAnsi="Times New Roman" w:cs="Times New Roman"/>
            <w:color w:val="0000FF"/>
            <w:sz w:val="22"/>
            <w:szCs w:val="22"/>
            <w:u w:val="single"/>
            <w:lang w:val="en"/>
          </w:rPr>
          <w:t>11590012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28" w:anchor="cite_ref-7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Kopelman R (1988). "Fractal Reaction Kinetics".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241</w:t>
      </w:r>
      <w:r w:rsidRPr="00277B48">
        <w:rPr>
          <w:rFonts w:ascii="Times New Roman" w:eastAsia="Times New Roman" w:hAnsi="Times New Roman" w:cs="Times New Roman"/>
          <w:color w:val="000000"/>
          <w:sz w:val="22"/>
          <w:szCs w:val="22"/>
          <w:lang w:val="en"/>
        </w:rPr>
        <w:t> (4873): 1620–26.</w:t>
      </w:r>
      <w:hyperlink r:id="rId929"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30" w:history="1">
        <w:r w:rsidRPr="00277B48">
          <w:rPr>
            <w:rFonts w:ascii="Times New Roman" w:eastAsia="Times New Roman" w:hAnsi="Times New Roman" w:cs="Times New Roman"/>
            <w:color w:val="0000FF"/>
            <w:sz w:val="22"/>
            <w:szCs w:val="22"/>
            <w:u w:val="single"/>
            <w:lang w:val="en"/>
          </w:rPr>
          <w:t>10.1126/science.241.4873.1620</w:t>
        </w:r>
      </w:hyperlink>
      <w:r w:rsidRPr="00277B48">
        <w:rPr>
          <w:rFonts w:ascii="Times New Roman" w:eastAsia="Times New Roman" w:hAnsi="Times New Roman" w:cs="Times New Roman"/>
          <w:color w:val="000000"/>
          <w:sz w:val="22"/>
          <w:szCs w:val="22"/>
          <w:lang w:val="en"/>
        </w:rPr>
        <w:t>.</w:t>
      </w:r>
      <w:hyperlink r:id="rId93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32" w:history="1">
        <w:r w:rsidRPr="00277B48">
          <w:rPr>
            <w:rFonts w:ascii="Times New Roman" w:eastAsia="Times New Roman" w:hAnsi="Times New Roman" w:cs="Times New Roman"/>
            <w:color w:val="0000FF"/>
            <w:sz w:val="22"/>
            <w:szCs w:val="22"/>
            <w:u w:val="single"/>
            <w:lang w:val="en"/>
          </w:rPr>
          <w:t>17820893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33" w:anchor="cite_ref-7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Savageau MA (1995). "Michaelis-Menten mechanism reconsidered: implications of fractal kinetics". </w:t>
      </w:r>
      <w:r w:rsidRPr="00277B48">
        <w:rPr>
          <w:rFonts w:ascii="Times New Roman" w:eastAsia="Times New Roman" w:hAnsi="Times New Roman" w:cs="Times New Roman"/>
          <w:i/>
          <w:iCs/>
          <w:color w:val="000000"/>
          <w:sz w:val="22"/>
          <w:szCs w:val="22"/>
          <w:lang w:val="en"/>
        </w:rPr>
        <w:t>J. Theor. Biol.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176</w:t>
      </w:r>
      <w:r w:rsidRPr="00277B48">
        <w:rPr>
          <w:rFonts w:ascii="Times New Roman" w:eastAsia="Times New Roman" w:hAnsi="Times New Roman" w:cs="Times New Roman"/>
          <w:color w:val="000000"/>
          <w:sz w:val="22"/>
          <w:szCs w:val="22"/>
          <w:lang w:val="en"/>
        </w:rPr>
        <w:t> (1): 115–24. </w:t>
      </w:r>
      <w:hyperlink r:id="rId93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35" w:history="1">
        <w:r w:rsidRPr="00277B48">
          <w:rPr>
            <w:rFonts w:ascii="Times New Roman" w:eastAsia="Times New Roman" w:hAnsi="Times New Roman" w:cs="Times New Roman"/>
            <w:color w:val="0000FF"/>
            <w:sz w:val="22"/>
            <w:szCs w:val="22"/>
            <w:u w:val="single"/>
            <w:lang w:val="en"/>
          </w:rPr>
          <w:t>10.1006/jtbi.1995.0181</w:t>
        </w:r>
      </w:hyperlink>
      <w:r w:rsidRPr="00277B48">
        <w:rPr>
          <w:rFonts w:ascii="Times New Roman" w:eastAsia="Times New Roman" w:hAnsi="Times New Roman" w:cs="Times New Roman"/>
          <w:color w:val="000000"/>
          <w:sz w:val="22"/>
          <w:szCs w:val="22"/>
          <w:lang w:val="en"/>
        </w:rPr>
        <w:t>. </w:t>
      </w:r>
      <w:hyperlink r:id="rId936"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37" w:history="1">
        <w:r w:rsidRPr="00277B48">
          <w:rPr>
            <w:rFonts w:ascii="Times New Roman" w:eastAsia="Times New Roman" w:hAnsi="Times New Roman" w:cs="Times New Roman"/>
            <w:color w:val="0000FF"/>
            <w:sz w:val="22"/>
            <w:szCs w:val="22"/>
            <w:u w:val="single"/>
            <w:lang w:val="en"/>
          </w:rPr>
          <w:t>7475096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38" w:anchor="cite_ref-7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Schnell S, Turner TE (2004). "Reaction kinetics in intracellular environments with macromolecular crowding: simulations and rate laws". </w:t>
      </w:r>
      <w:r w:rsidRPr="00277B48">
        <w:rPr>
          <w:rFonts w:ascii="Times New Roman" w:eastAsia="Times New Roman" w:hAnsi="Times New Roman" w:cs="Times New Roman"/>
          <w:i/>
          <w:iCs/>
          <w:color w:val="000000"/>
          <w:sz w:val="22"/>
          <w:szCs w:val="22"/>
          <w:lang w:val="en"/>
        </w:rPr>
        <w:t>Prog. Biophys. Mol. Biol.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85</w:t>
      </w:r>
      <w:r w:rsidRPr="00277B48">
        <w:rPr>
          <w:rFonts w:ascii="Times New Roman" w:eastAsia="Times New Roman" w:hAnsi="Times New Roman" w:cs="Times New Roman"/>
          <w:color w:val="000000"/>
          <w:sz w:val="22"/>
          <w:szCs w:val="22"/>
          <w:lang w:val="en"/>
        </w:rPr>
        <w:t> (2–3): 235–60. </w:t>
      </w:r>
      <w:hyperlink r:id="rId939"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40" w:history="1">
        <w:r w:rsidRPr="00277B48">
          <w:rPr>
            <w:rFonts w:ascii="Times New Roman" w:eastAsia="Times New Roman" w:hAnsi="Times New Roman" w:cs="Times New Roman"/>
            <w:color w:val="0000FF"/>
            <w:sz w:val="22"/>
            <w:szCs w:val="22"/>
            <w:u w:val="single"/>
            <w:lang w:val="en"/>
          </w:rPr>
          <w:t>10.1016/j.pbiomolbio.2004.01.012</w:t>
        </w:r>
      </w:hyperlink>
      <w:r w:rsidRPr="00277B48">
        <w:rPr>
          <w:rFonts w:ascii="Times New Roman" w:eastAsia="Times New Roman" w:hAnsi="Times New Roman" w:cs="Times New Roman"/>
          <w:color w:val="000000"/>
          <w:sz w:val="22"/>
          <w:szCs w:val="22"/>
          <w:lang w:val="en"/>
        </w:rPr>
        <w:t>. </w:t>
      </w:r>
      <w:hyperlink r:id="rId94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42" w:history="1">
        <w:r w:rsidRPr="00277B48">
          <w:rPr>
            <w:rFonts w:ascii="Times New Roman" w:eastAsia="Times New Roman" w:hAnsi="Times New Roman" w:cs="Times New Roman"/>
            <w:color w:val="0000FF"/>
            <w:sz w:val="22"/>
            <w:szCs w:val="22"/>
            <w:u w:val="single"/>
            <w:lang w:val="en"/>
          </w:rPr>
          <w:t>15142746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43" w:anchor="cite_ref-7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Xu F, Ding H (2007). "A new kinetic model for heterogeneous (or spatially confined) enzymatic catalysis: Contributions from the fractal and jamming (overcrowding) effects". </w:t>
      </w:r>
      <w:r w:rsidRPr="00277B48">
        <w:rPr>
          <w:rFonts w:ascii="Times New Roman" w:eastAsia="Times New Roman" w:hAnsi="Times New Roman" w:cs="Times New Roman"/>
          <w:i/>
          <w:iCs/>
          <w:color w:val="000000"/>
          <w:sz w:val="22"/>
          <w:szCs w:val="22"/>
          <w:lang w:val="en"/>
        </w:rPr>
        <w:t>Appl. Catal. A: Gen.</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317</w:t>
      </w:r>
      <w:r w:rsidRPr="00277B48">
        <w:rPr>
          <w:rFonts w:ascii="Times New Roman" w:eastAsia="Times New Roman" w:hAnsi="Times New Roman" w:cs="Times New Roman"/>
          <w:color w:val="000000"/>
          <w:sz w:val="22"/>
          <w:szCs w:val="22"/>
          <w:lang w:val="en"/>
        </w:rPr>
        <w:t> (1): 70–81. </w:t>
      </w:r>
      <w:hyperlink r:id="rId94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45" w:history="1">
        <w:r w:rsidRPr="00277B48">
          <w:rPr>
            <w:rFonts w:ascii="Times New Roman" w:eastAsia="Times New Roman" w:hAnsi="Times New Roman" w:cs="Times New Roman"/>
            <w:color w:val="0000FF"/>
            <w:sz w:val="22"/>
            <w:szCs w:val="22"/>
            <w:u w:val="single"/>
            <w:lang w:val="en"/>
          </w:rPr>
          <w:t>10.1016/j.apcata.2006.10.014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46" w:anchor="cite_ref-7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Garcia-Viloca M., Gao J., Karplus M., Truhlar D. G. (2004). "How enzymes work: analysis by modern rate theory and computer simulations".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303</w:t>
      </w:r>
      <w:r w:rsidRPr="00277B48">
        <w:rPr>
          <w:rFonts w:ascii="Times New Roman" w:eastAsia="Times New Roman" w:hAnsi="Times New Roman" w:cs="Times New Roman"/>
          <w:color w:val="000000"/>
          <w:sz w:val="22"/>
          <w:szCs w:val="22"/>
          <w:lang w:val="en"/>
        </w:rPr>
        <w:t> (5655): 186–95.</w:t>
      </w:r>
      <w:hyperlink r:id="rId94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48" w:history="1">
        <w:r w:rsidRPr="00277B48">
          <w:rPr>
            <w:rFonts w:ascii="Times New Roman" w:eastAsia="Times New Roman" w:hAnsi="Times New Roman" w:cs="Times New Roman"/>
            <w:color w:val="0000FF"/>
            <w:sz w:val="22"/>
            <w:szCs w:val="22"/>
            <w:u w:val="single"/>
            <w:lang w:val="en"/>
          </w:rPr>
          <w:t>10.1126/science.1088172</w:t>
        </w:r>
      </w:hyperlink>
      <w:r w:rsidRPr="00277B48">
        <w:rPr>
          <w:rFonts w:ascii="Times New Roman" w:eastAsia="Times New Roman" w:hAnsi="Times New Roman" w:cs="Times New Roman"/>
          <w:color w:val="000000"/>
          <w:sz w:val="22"/>
          <w:szCs w:val="22"/>
          <w:lang w:val="en"/>
        </w:rPr>
        <w:t>.</w:t>
      </w:r>
      <w:hyperlink r:id="rId94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50" w:history="1">
        <w:r w:rsidRPr="00277B48">
          <w:rPr>
            <w:rFonts w:ascii="Times New Roman" w:eastAsia="Times New Roman" w:hAnsi="Times New Roman" w:cs="Times New Roman"/>
            <w:color w:val="0000FF"/>
            <w:sz w:val="22"/>
            <w:szCs w:val="22"/>
            <w:u w:val="single"/>
            <w:lang w:val="en"/>
          </w:rPr>
          <w:t>14716003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51" w:anchor="cite_ref-7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Olsson M. H., Siegbahn P. E., Warshel A. (2004). "Simulations of the large kinetic isotope effect and the temperature dependence of the hydrogen atom transfer in lipoxygenase". </w:t>
      </w:r>
      <w:r w:rsidRPr="00277B48">
        <w:rPr>
          <w:rFonts w:ascii="Times New Roman" w:eastAsia="Times New Roman" w:hAnsi="Times New Roman" w:cs="Times New Roman"/>
          <w:i/>
          <w:iCs/>
          <w:color w:val="000000"/>
          <w:sz w:val="22"/>
          <w:szCs w:val="22"/>
          <w:lang w:val="en"/>
        </w:rPr>
        <w:t>J. Am. Chem. Soc.</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126</w:t>
      </w:r>
      <w:r w:rsidRPr="00277B48">
        <w:rPr>
          <w:rFonts w:ascii="Times New Roman" w:eastAsia="Times New Roman" w:hAnsi="Times New Roman" w:cs="Times New Roman"/>
          <w:color w:val="000000"/>
          <w:sz w:val="22"/>
          <w:szCs w:val="22"/>
          <w:lang w:val="en"/>
        </w:rPr>
        <w:t> (9): 2820–8. </w:t>
      </w:r>
      <w:hyperlink r:id="rId95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53" w:history="1">
        <w:r w:rsidRPr="00277B48">
          <w:rPr>
            <w:rFonts w:ascii="Times New Roman" w:eastAsia="Times New Roman" w:hAnsi="Times New Roman" w:cs="Times New Roman"/>
            <w:color w:val="0000FF"/>
            <w:sz w:val="22"/>
            <w:szCs w:val="22"/>
            <w:u w:val="single"/>
            <w:lang w:val="en"/>
          </w:rPr>
          <w:t>10.1021/ja037233l</w:t>
        </w:r>
      </w:hyperlink>
      <w:r w:rsidRPr="00277B48">
        <w:rPr>
          <w:rFonts w:ascii="Times New Roman" w:eastAsia="Times New Roman" w:hAnsi="Times New Roman" w:cs="Times New Roman"/>
          <w:color w:val="000000"/>
          <w:sz w:val="22"/>
          <w:szCs w:val="22"/>
          <w:lang w:val="en"/>
        </w:rPr>
        <w:t>. </w:t>
      </w:r>
      <w:hyperlink r:id="rId95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55" w:history="1">
        <w:r w:rsidRPr="00277B48">
          <w:rPr>
            <w:rFonts w:ascii="Times New Roman" w:eastAsia="Times New Roman" w:hAnsi="Times New Roman" w:cs="Times New Roman"/>
            <w:color w:val="0000FF"/>
            <w:sz w:val="22"/>
            <w:szCs w:val="22"/>
            <w:u w:val="single"/>
            <w:lang w:val="en"/>
          </w:rPr>
          <w:t>14995199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56" w:anchor="cite_ref-7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Masgrau L., Roujeinikova A., Johannissen L. O., Hothi P., Basran J., Ranaghan K. E., Mulholland A. J., Sutcliffe M. J., Scrutton N. S., Leys D. (2006). "Atomic Description of an Enzyme Reaction Dominated by Proton Tunneling".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312</w:t>
      </w:r>
      <w:r w:rsidRPr="00277B48">
        <w:rPr>
          <w:rFonts w:ascii="Times New Roman" w:eastAsia="Times New Roman" w:hAnsi="Times New Roman" w:cs="Times New Roman"/>
          <w:color w:val="000000"/>
          <w:sz w:val="22"/>
          <w:szCs w:val="22"/>
          <w:lang w:val="en"/>
        </w:rPr>
        <w:t> (5771): 237–41.</w:t>
      </w:r>
      <w:hyperlink r:id="rId95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58" w:history="1">
        <w:r w:rsidRPr="00277B48">
          <w:rPr>
            <w:rFonts w:ascii="Times New Roman" w:eastAsia="Times New Roman" w:hAnsi="Times New Roman" w:cs="Times New Roman"/>
            <w:color w:val="0000FF"/>
            <w:sz w:val="22"/>
            <w:szCs w:val="22"/>
            <w:u w:val="single"/>
            <w:lang w:val="en"/>
          </w:rPr>
          <w:t>10.1126/science.1126002</w:t>
        </w:r>
      </w:hyperlink>
      <w:r w:rsidRPr="00277B48">
        <w:rPr>
          <w:rFonts w:ascii="Times New Roman" w:eastAsia="Times New Roman" w:hAnsi="Times New Roman" w:cs="Times New Roman"/>
          <w:color w:val="000000"/>
          <w:sz w:val="22"/>
          <w:szCs w:val="22"/>
          <w:lang w:val="en"/>
        </w:rPr>
        <w:t>.</w:t>
      </w:r>
      <w:hyperlink r:id="rId95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60" w:history="1">
        <w:r w:rsidRPr="00277B48">
          <w:rPr>
            <w:rFonts w:ascii="Times New Roman" w:eastAsia="Times New Roman" w:hAnsi="Times New Roman" w:cs="Times New Roman"/>
            <w:color w:val="0000FF"/>
            <w:sz w:val="22"/>
            <w:szCs w:val="22"/>
            <w:u w:val="single"/>
            <w:lang w:val="en"/>
          </w:rPr>
          <w:t>16614214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61" w:anchor="cite_ref-7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Cleland, W.W. (1963). "The Kinetics of Enzyme-catalyzed Reactions with two or more Substrates or Products 2. {I}nhibition: Nomenclature and Theory". </w:t>
      </w:r>
      <w:r w:rsidRPr="00277B48">
        <w:rPr>
          <w:rFonts w:ascii="Times New Roman" w:eastAsia="Times New Roman" w:hAnsi="Times New Roman" w:cs="Times New Roman"/>
          <w:i/>
          <w:iCs/>
          <w:color w:val="000000"/>
          <w:sz w:val="22"/>
          <w:szCs w:val="22"/>
          <w:lang w:val="en"/>
        </w:rPr>
        <w:t>Biochim. Biophys. Acta</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67</w:t>
      </w:r>
      <w:r w:rsidRPr="00277B48">
        <w:rPr>
          <w:rFonts w:ascii="Times New Roman" w:eastAsia="Times New Roman" w:hAnsi="Times New Roman" w:cs="Times New Roman"/>
          <w:color w:val="000000"/>
          <w:sz w:val="22"/>
          <w:szCs w:val="22"/>
          <w:lang w:val="en"/>
        </w:rPr>
        <w:t>: 173–87.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62" w:anchor="cite_ref-7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Price, NC. (1979). "What is meant by 'competitive inhibition'?". </w:t>
      </w:r>
      <w:r w:rsidRPr="00277B48">
        <w:rPr>
          <w:rFonts w:ascii="Times New Roman" w:eastAsia="Times New Roman" w:hAnsi="Times New Roman" w:cs="Times New Roman"/>
          <w:i/>
          <w:iCs/>
          <w:color w:val="000000"/>
          <w:sz w:val="22"/>
          <w:szCs w:val="22"/>
          <w:lang w:val="en"/>
        </w:rPr>
        <w:t>Trends in Biochemical Sciences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4</w:t>
      </w:r>
      <w:r w:rsidRPr="00277B48">
        <w:rPr>
          <w:rFonts w:ascii="Times New Roman" w:eastAsia="Times New Roman" w:hAnsi="Times New Roman" w:cs="Times New Roman"/>
          <w:color w:val="000000"/>
          <w:sz w:val="22"/>
          <w:szCs w:val="22"/>
          <w:lang w:val="en"/>
        </w:rPr>
        <w:t> (11): pN272. </w:t>
      </w:r>
      <w:hyperlink r:id="rId96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64" w:history="1">
        <w:r w:rsidRPr="00277B48">
          <w:rPr>
            <w:rFonts w:ascii="Times New Roman" w:eastAsia="Times New Roman" w:hAnsi="Times New Roman" w:cs="Times New Roman"/>
            <w:color w:val="0000FF"/>
            <w:sz w:val="22"/>
            <w:szCs w:val="22"/>
            <w:u w:val="single"/>
            <w:lang w:val="en"/>
          </w:rPr>
          <w:t>10.1016/0968-0004(79)90205-6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65" w:anchor="cite_ref-7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Dick, Ronald M. (2011). "Chapter 2. Pharmacodynamics: The Study of Drug Action". In Ouellette, Richard G.; Joyce, Joseph A. </w:t>
      </w:r>
      <w:r w:rsidRPr="00277B48">
        <w:rPr>
          <w:rFonts w:ascii="Times New Roman" w:eastAsia="Times New Roman" w:hAnsi="Times New Roman" w:cs="Times New Roman"/>
          <w:i/>
          <w:iCs/>
          <w:color w:val="000000"/>
          <w:sz w:val="22"/>
          <w:szCs w:val="22"/>
          <w:lang w:val="en"/>
        </w:rPr>
        <w:t>Pharmacology for Nurse Anesthesiology</w:t>
      </w:r>
      <w:r w:rsidRPr="00277B48">
        <w:rPr>
          <w:rFonts w:ascii="Times New Roman" w:eastAsia="Times New Roman" w:hAnsi="Times New Roman" w:cs="Times New Roman"/>
          <w:color w:val="000000"/>
          <w:sz w:val="22"/>
          <w:szCs w:val="22"/>
          <w:lang w:val="en"/>
        </w:rPr>
        <w:t>. Jones &amp; Bartlett Learning. </w:t>
      </w:r>
      <w:hyperlink r:id="rId966" w:tooltip="International Standard Book Number" w:history="1">
        <w:r w:rsidRPr="00277B48">
          <w:rPr>
            <w:rFonts w:ascii="Times New Roman" w:eastAsia="Times New Roman" w:hAnsi="Times New Roman" w:cs="Times New Roman"/>
            <w:color w:val="552200"/>
            <w:sz w:val="22"/>
            <w:szCs w:val="22"/>
            <w:u w:val="single"/>
            <w:lang w:val="en"/>
          </w:rPr>
          <w:t>ISBN</w:t>
        </w:r>
      </w:hyperlink>
      <w:r w:rsidRPr="00277B48">
        <w:rPr>
          <w:rFonts w:ascii="Times New Roman" w:eastAsia="Times New Roman" w:hAnsi="Times New Roman" w:cs="Times New Roman"/>
          <w:color w:val="000000"/>
          <w:sz w:val="22"/>
          <w:szCs w:val="22"/>
          <w:lang w:val="en"/>
        </w:rPr>
        <w:t> </w:t>
      </w:r>
      <w:hyperlink r:id="rId967" w:tooltip="Special:BookSources/978-0-7637-8607-6" w:history="1">
        <w:r w:rsidRPr="00277B48">
          <w:rPr>
            <w:rFonts w:ascii="Times New Roman" w:eastAsia="Times New Roman" w:hAnsi="Times New Roman" w:cs="Times New Roman"/>
            <w:color w:val="552200"/>
            <w:sz w:val="22"/>
            <w:szCs w:val="22"/>
            <w:u w:val="single"/>
            <w:lang w:val="en"/>
          </w:rPr>
          <w:t>978-0-7637-8607-6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68" w:anchor="cite_ref-Poulin_80-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R Poulin; Lu, L; Ackermann, B; Bey, P; Pegg, AE (5 January 1992). "Mechanism of the irreversible inactivation of mouse ornithine decarboxylase by alpha-difluoromethylornithine. Characterization of sequences at the inhibitor and coenzyme binding sites". </w:t>
      </w:r>
      <w:r w:rsidRPr="00277B48">
        <w:rPr>
          <w:rFonts w:ascii="Times New Roman" w:eastAsia="Times New Roman" w:hAnsi="Times New Roman" w:cs="Times New Roman"/>
          <w:i/>
          <w:iCs/>
          <w:color w:val="000000"/>
          <w:sz w:val="22"/>
          <w:szCs w:val="22"/>
          <w:lang w:val="en"/>
        </w:rPr>
        <w:t>Journal of Biological Chemistry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267</w:t>
      </w:r>
      <w:r w:rsidRPr="00277B48">
        <w:rPr>
          <w:rFonts w:ascii="Times New Roman" w:eastAsia="Times New Roman" w:hAnsi="Times New Roman" w:cs="Times New Roman"/>
          <w:color w:val="000000"/>
          <w:sz w:val="22"/>
          <w:szCs w:val="22"/>
          <w:lang w:val="en"/>
        </w:rPr>
        <w:t> (1): 150–8. </w:t>
      </w:r>
      <w:hyperlink r:id="rId96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70" w:history="1">
        <w:r w:rsidRPr="00277B48">
          <w:rPr>
            <w:rFonts w:ascii="Times New Roman" w:eastAsia="Times New Roman" w:hAnsi="Times New Roman" w:cs="Times New Roman"/>
            <w:color w:val="0000FF"/>
            <w:sz w:val="22"/>
            <w:szCs w:val="22"/>
            <w:u w:val="single"/>
            <w:lang w:val="en"/>
          </w:rPr>
          <w:t>1730582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71" w:anchor="cite_ref-8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Yoshikawa S and Caughey WS. (15 May 1990). "Infrared evidence of cyanide binding to iron and copper sites in bovine heart cytochrome c oxidase. Implications regarding oxygen reduction". </w:t>
      </w:r>
      <w:r w:rsidRPr="00277B48">
        <w:rPr>
          <w:rFonts w:ascii="Times New Roman" w:eastAsia="Times New Roman" w:hAnsi="Times New Roman" w:cs="Times New Roman"/>
          <w:i/>
          <w:iCs/>
          <w:color w:val="000000"/>
          <w:sz w:val="22"/>
          <w:szCs w:val="22"/>
          <w:lang w:val="en"/>
        </w:rPr>
        <w:t>J Biol Chem.</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265</w:t>
      </w:r>
      <w:r w:rsidRPr="00277B48">
        <w:rPr>
          <w:rFonts w:ascii="Times New Roman" w:eastAsia="Times New Roman" w:hAnsi="Times New Roman" w:cs="Times New Roman"/>
          <w:color w:val="000000"/>
          <w:sz w:val="22"/>
          <w:szCs w:val="22"/>
          <w:lang w:val="en"/>
        </w:rPr>
        <w:t> (14): 7945–58. </w:t>
      </w:r>
      <w:hyperlink r:id="rId97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73" w:history="1">
        <w:r w:rsidRPr="00277B48">
          <w:rPr>
            <w:rFonts w:ascii="Times New Roman" w:eastAsia="Times New Roman" w:hAnsi="Times New Roman" w:cs="Times New Roman"/>
            <w:color w:val="0000FF"/>
            <w:sz w:val="22"/>
            <w:szCs w:val="22"/>
            <w:u w:val="single"/>
            <w:lang w:val="en"/>
          </w:rPr>
          <w:t>2159465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74" w:anchor="cite_ref-8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Hunter T. (1995). "Protein kinases and phosphatases: the yin and yang of protein phosphorylation and signaling". </w:t>
      </w:r>
      <w:r w:rsidRPr="00277B48">
        <w:rPr>
          <w:rFonts w:ascii="Times New Roman" w:eastAsia="Times New Roman" w:hAnsi="Times New Roman" w:cs="Times New Roman"/>
          <w:i/>
          <w:iCs/>
          <w:color w:val="000000"/>
          <w:sz w:val="22"/>
          <w:szCs w:val="22"/>
          <w:lang w:val="en"/>
        </w:rPr>
        <w:t>Cell.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80</w:t>
      </w:r>
      <w:r w:rsidRPr="00277B48">
        <w:rPr>
          <w:rFonts w:ascii="Times New Roman" w:eastAsia="Times New Roman" w:hAnsi="Times New Roman" w:cs="Times New Roman"/>
          <w:color w:val="000000"/>
          <w:sz w:val="22"/>
          <w:szCs w:val="22"/>
          <w:lang w:val="en"/>
        </w:rPr>
        <w:t> (2): 225–36. </w:t>
      </w:r>
      <w:hyperlink r:id="rId975"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76" w:history="1">
        <w:r w:rsidRPr="00277B48">
          <w:rPr>
            <w:rFonts w:ascii="Times New Roman" w:eastAsia="Times New Roman" w:hAnsi="Times New Roman" w:cs="Times New Roman"/>
            <w:color w:val="0000FF"/>
            <w:sz w:val="22"/>
            <w:szCs w:val="22"/>
            <w:u w:val="single"/>
            <w:lang w:val="en"/>
          </w:rPr>
          <w:t>10.1016/0092-8674(95)90405-0</w:t>
        </w:r>
      </w:hyperlink>
      <w:r w:rsidRPr="00277B48">
        <w:rPr>
          <w:rFonts w:ascii="Times New Roman" w:eastAsia="Times New Roman" w:hAnsi="Times New Roman" w:cs="Times New Roman"/>
          <w:color w:val="000000"/>
          <w:sz w:val="22"/>
          <w:szCs w:val="22"/>
          <w:lang w:val="en"/>
        </w:rPr>
        <w:t>. </w:t>
      </w:r>
      <w:hyperlink r:id="rId97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78" w:history="1">
        <w:r w:rsidRPr="00277B48">
          <w:rPr>
            <w:rFonts w:ascii="Times New Roman" w:eastAsia="Times New Roman" w:hAnsi="Times New Roman" w:cs="Times New Roman"/>
            <w:color w:val="0000FF"/>
            <w:sz w:val="22"/>
            <w:szCs w:val="22"/>
            <w:u w:val="single"/>
            <w:lang w:val="en"/>
          </w:rPr>
          <w:t>7834742</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79" w:anchor="cite_ref-8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Berg JS, Powell BC, Cheney RE (1 April 2001). </w:t>
      </w:r>
      <w:hyperlink r:id="rId980" w:history="1">
        <w:r w:rsidRPr="00277B48">
          <w:rPr>
            <w:rFonts w:ascii="Times New Roman" w:eastAsia="Times New Roman" w:hAnsi="Times New Roman" w:cs="Times New Roman"/>
            <w:color w:val="0000FF"/>
            <w:sz w:val="22"/>
            <w:szCs w:val="22"/>
            <w:u w:val="single"/>
            <w:lang w:val="en"/>
          </w:rPr>
          <w:t>"A millennial myosin census"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Mol. Biol. Cell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12</w:t>
      </w:r>
      <w:r w:rsidRPr="00277B48">
        <w:rPr>
          <w:rFonts w:ascii="Times New Roman" w:eastAsia="Times New Roman" w:hAnsi="Times New Roman" w:cs="Times New Roman"/>
          <w:color w:val="000000"/>
          <w:sz w:val="22"/>
          <w:szCs w:val="22"/>
          <w:lang w:val="en"/>
        </w:rPr>
        <w:t> (4): 780–94.</w:t>
      </w:r>
      <w:hyperlink r:id="rId981"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82" w:history="1">
        <w:r w:rsidRPr="00277B48">
          <w:rPr>
            <w:rFonts w:ascii="Times New Roman" w:eastAsia="Times New Roman" w:hAnsi="Times New Roman" w:cs="Times New Roman"/>
            <w:color w:val="0000FF"/>
            <w:sz w:val="22"/>
            <w:szCs w:val="22"/>
            <w:u w:val="single"/>
            <w:lang w:val="en"/>
          </w:rPr>
          <w:t>10.1091/mbc.12.4.780</w:t>
        </w:r>
      </w:hyperlink>
      <w:r w:rsidRPr="00277B48">
        <w:rPr>
          <w:rFonts w:ascii="Times New Roman" w:eastAsia="Times New Roman" w:hAnsi="Times New Roman" w:cs="Times New Roman"/>
          <w:color w:val="000000"/>
          <w:sz w:val="22"/>
          <w:szCs w:val="22"/>
          <w:lang w:val="en"/>
        </w:rPr>
        <w:t>. </w:t>
      </w:r>
      <w:hyperlink r:id="rId983"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984" w:history="1">
        <w:r w:rsidRPr="00277B48">
          <w:rPr>
            <w:rFonts w:ascii="Times New Roman" w:eastAsia="Times New Roman" w:hAnsi="Times New Roman" w:cs="Times New Roman"/>
            <w:color w:val="0000FF"/>
            <w:sz w:val="22"/>
            <w:szCs w:val="22"/>
            <w:u w:val="single"/>
            <w:lang w:val="en"/>
          </w:rPr>
          <w:t>32266</w:t>
        </w:r>
      </w:hyperlink>
      <w:r w:rsidRPr="00277B48">
        <w:rPr>
          <w:rFonts w:ascii="Times New Roman" w:eastAsia="Times New Roman" w:hAnsi="Times New Roman" w:cs="Times New Roman"/>
          <w:color w:val="000000"/>
          <w:sz w:val="22"/>
          <w:szCs w:val="22"/>
          <w:lang w:val="en"/>
        </w:rPr>
        <w:t>. </w:t>
      </w:r>
      <w:hyperlink r:id="rId985"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86" w:history="1">
        <w:r w:rsidRPr="00277B48">
          <w:rPr>
            <w:rFonts w:ascii="Times New Roman" w:eastAsia="Times New Roman" w:hAnsi="Times New Roman" w:cs="Times New Roman"/>
            <w:color w:val="0000FF"/>
            <w:sz w:val="22"/>
            <w:szCs w:val="22"/>
            <w:u w:val="single"/>
            <w:lang w:val="en"/>
          </w:rPr>
          <w:t>11294886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87" w:anchor="cite_ref-8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Meighen EA (1 March 1991). </w:t>
      </w:r>
      <w:hyperlink r:id="rId988" w:history="1">
        <w:r w:rsidRPr="00277B48">
          <w:rPr>
            <w:rFonts w:ascii="Times New Roman" w:eastAsia="Times New Roman" w:hAnsi="Times New Roman" w:cs="Times New Roman"/>
            <w:color w:val="0000FF"/>
            <w:sz w:val="22"/>
            <w:szCs w:val="22"/>
            <w:u w:val="single"/>
            <w:lang w:val="en"/>
          </w:rPr>
          <w:t>"Molecular biology of bacterial bioluminescence"</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Microbiol. Rev.</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55</w:t>
      </w:r>
      <w:r w:rsidRPr="00277B48">
        <w:rPr>
          <w:rFonts w:ascii="Times New Roman" w:eastAsia="Times New Roman" w:hAnsi="Times New Roman" w:cs="Times New Roman"/>
          <w:color w:val="000000"/>
          <w:sz w:val="22"/>
          <w:szCs w:val="22"/>
          <w:lang w:val="en"/>
        </w:rPr>
        <w:t> (1): 123–42.</w:t>
      </w:r>
      <w:hyperlink r:id="rId989"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990" w:history="1">
        <w:r w:rsidRPr="00277B48">
          <w:rPr>
            <w:rFonts w:ascii="Times New Roman" w:eastAsia="Times New Roman" w:hAnsi="Times New Roman" w:cs="Times New Roman"/>
            <w:color w:val="0000FF"/>
            <w:sz w:val="22"/>
            <w:szCs w:val="22"/>
            <w:u w:val="single"/>
            <w:lang w:val="en"/>
          </w:rPr>
          <w:t>372803</w:t>
        </w:r>
      </w:hyperlink>
      <w:r w:rsidRPr="00277B48">
        <w:rPr>
          <w:rFonts w:ascii="Times New Roman" w:eastAsia="Times New Roman" w:hAnsi="Times New Roman" w:cs="Times New Roman"/>
          <w:color w:val="000000"/>
          <w:sz w:val="22"/>
          <w:szCs w:val="22"/>
          <w:lang w:val="en"/>
        </w:rPr>
        <w:t>. </w:t>
      </w:r>
      <w:hyperlink r:id="rId991"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92" w:history="1">
        <w:r w:rsidRPr="00277B48">
          <w:rPr>
            <w:rFonts w:ascii="Times New Roman" w:eastAsia="Times New Roman" w:hAnsi="Times New Roman" w:cs="Times New Roman"/>
            <w:color w:val="0000FF"/>
            <w:sz w:val="22"/>
            <w:szCs w:val="22"/>
            <w:u w:val="single"/>
            <w:lang w:val="en"/>
          </w:rPr>
          <w:t>2030669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93" w:anchor="cite_ref-8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Mackie RI, White BA (1 October 1990). "Recent advances in rumen microbial ecology and metabolism: potential impact on nutrient output". </w:t>
      </w:r>
      <w:r w:rsidRPr="00277B48">
        <w:rPr>
          <w:rFonts w:ascii="Times New Roman" w:eastAsia="Times New Roman" w:hAnsi="Times New Roman" w:cs="Times New Roman"/>
          <w:i/>
          <w:iCs/>
          <w:color w:val="000000"/>
          <w:sz w:val="22"/>
          <w:szCs w:val="22"/>
          <w:lang w:val="en"/>
        </w:rPr>
        <w:t>J. Dairy Sci.</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73</w:t>
      </w:r>
      <w:r w:rsidRPr="00277B48">
        <w:rPr>
          <w:rFonts w:ascii="Times New Roman" w:eastAsia="Times New Roman" w:hAnsi="Times New Roman" w:cs="Times New Roman"/>
          <w:color w:val="000000"/>
          <w:sz w:val="22"/>
          <w:szCs w:val="22"/>
          <w:lang w:val="en"/>
        </w:rPr>
        <w:t> (10): 2971–95.</w:t>
      </w:r>
      <w:hyperlink r:id="rId994"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995" w:history="1">
        <w:r w:rsidRPr="00277B48">
          <w:rPr>
            <w:rFonts w:ascii="Times New Roman" w:eastAsia="Times New Roman" w:hAnsi="Times New Roman" w:cs="Times New Roman"/>
            <w:color w:val="0000FF"/>
            <w:sz w:val="22"/>
            <w:szCs w:val="22"/>
            <w:u w:val="single"/>
            <w:lang w:val="en"/>
          </w:rPr>
          <w:t>10.3168/jds.S0022-0302(90)78986-2</w:t>
        </w:r>
      </w:hyperlink>
      <w:r w:rsidRPr="00277B48">
        <w:rPr>
          <w:rFonts w:ascii="Times New Roman" w:eastAsia="Times New Roman" w:hAnsi="Times New Roman" w:cs="Times New Roman"/>
          <w:color w:val="000000"/>
          <w:sz w:val="22"/>
          <w:szCs w:val="22"/>
          <w:lang w:val="en"/>
        </w:rPr>
        <w:t>. </w:t>
      </w:r>
      <w:hyperlink r:id="rId996"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997" w:history="1">
        <w:r w:rsidRPr="00277B48">
          <w:rPr>
            <w:rFonts w:ascii="Times New Roman" w:eastAsia="Times New Roman" w:hAnsi="Times New Roman" w:cs="Times New Roman"/>
            <w:color w:val="0000FF"/>
            <w:sz w:val="22"/>
            <w:szCs w:val="22"/>
            <w:u w:val="single"/>
            <w:lang w:val="en"/>
          </w:rPr>
          <w:t>2178174</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998" w:anchor="cite_ref-8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Faergeman NJ, Knudsen J (1997). </w:t>
      </w:r>
      <w:hyperlink r:id="rId999" w:history="1">
        <w:r w:rsidRPr="00277B48">
          <w:rPr>
            <w:rFonts w:ascii="Times New Roman" w:eastAsia="Times New Roman" w:hAnsi="Times New Roman" w:cs="Times New Roman"/>
            <w:color w:val="0000FF"/>
            <w:sz w:val="22"/>
            <w:szCs w:val="22"/>
            <w:u w:val="single"/>
            <w:lang w:val="en"/>
          </w:rPr>
          <w:t>"Role of long-chain fatty acyl-CoA esters in the regulation of metabolism and in cell signalling"</w:t>
        </w:r>
      </w:hyperlink>
      <w:r w:rsidRPr="00277B48">
        <w:rPr>
          <w:rFonts w:ascii="Times New Roman" w:eastAsia="Times New Roman" w:hAnsi="Times New Roman" w:cs="Times New Roman"/>
          <w:color w:val="000000"/>
          <w:sz w:val="22"/>
          <w:szCs w:val="22"/>
          <w:lang w:val="en"/>
        </w:rPr>
        <w:t>.</w:t>
      </w:r>
      <w:r w:rsidRPr="00277B48">
        <w:rPr>
          <w:rFonts w:ascii="Times New Roman" w:eastAsia="Times New Roman" w:hAnsi="Times New Roman" w:cs="Times New Roman"/>
          <w:i/>
          <w:iCs/>
          <w:color w:val="000000"/>
          <w:sz w:val="22"/>
          <w:szCs w:val="22"/>
          <w:lang w:val="en"/>
        </w:rPr>
        <w:t>Biochem. J.</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323</w:t>
      </w:r>
      <w:r w:rsidRPr="00277B48">
        <w:rPr>
          <w:rFonts w:ascii="Times New Roman" w:eastAsia="Times New Roman" w:hAnsi="Times New Roman" w:cs="Times New Roman"/>
          <w:color w:val="000000"/>
          <w:sz w:val="22"/>
          <w:szCs w:val="22"/>
          <w:lang w:val="en"/>
        </w:rPr>
        <w:t> (Pt 1): 1–12. </w:t>
      </w:r>
      <w:hyperlink r:id="rId1000"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1001" w:history="1">
        <w:r w:rsidRPr="00277B48">
          <w:rPr>
            <w:rFonts w:ascii="Times New Roman" w:eastAsia="Times New Roman" w:hAnsi="Times New Roman" w:cs="Times New Roman"/>
            <w:color w:val="0000FF"/>
            <w:sz w:val="22"/>
            <w:szCs w:val="22"/>
            <w:u w:val="single"/>
            <w:lang w:val="en"/>
          </w:rPr>
          <w:t>1218279</w:t>
        </w:r>
      </w:hyperlink>
      <w:r w:rsidRPr="00277B48">
        <w:rPr>
          <w:rFonts w:ascii="Times New Roman" w:eastAsia="Times New Roman" w:hAnsi="Times New Roman" w:cs="Times New Roman"/>
          <w:color w:val="000000"/>
          <w:sz w:val="22"/>
          <w:szCs w:val="22"/>
          <w:lang w:val="en"/>
        </w:rPr>
        <w:t>. </w:t>
      </w:r>
      <w:hyperlink r:id="rId100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03" w:history="1">
        <w:r w:rsidRPr="00277B48">
          <w:rPr>
            <w:rFonts w:ascii="Times New Roman" w:eastAsia="Times New Roman" w:hAnsi="Times New Roman" w:cs="Times New Roman"/>
            <w:color w:val="0000FF"/>
            <w:sz w:val="22"/>
            <w:szCs w:val="22"/>
            <w:u w:val="single"/>
            <w:lang w:val="en"/>
          </w:rPr>
          <w:t>9173866</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04" w:anchor="cite_ref-8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Doble B. W., Woodgett J. R. (2003). </w:t>
      </w:r>
      <w:hyperlink r:id="rId1005" w:history="1">
        <w:r w:rsidRPr="00277B48">
          <w:rPr>
            <w:rFonts w:ascii="Times New Roman" w:eastAsia="Times New Roman" w:hAnsi="Times New Roman" w:cs="Times New Roman"/>
            <w:color w:val="0000FF"/>
            <w:sz w:val="22"/>
            <w:szCs w:val="22"/>
            <w:u w:val="single"/>
            <w:lang w:val="en"/>
          </w:rPr>
          <w:t>"GSK-3: tricks of the trade for a multi-tasking kinase"</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J. Cell. Sci.</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116</w:t>
      </w:r>
      <w:r w:rsidRPr="00277B48">
        <w:rPr>
          <w:rFonts w:ascii="Times New Roman" w:eastAsia="Times New Roman" w:hAnsi="Times New Roman" w:cs="Times New Roman"/>
          <w:color w:val="000000"/>
          <w:sz w:val="22"/>
          <w:szCs w:val="22"/>
          <w:lang w:val="en"/>
        </w:rPr>
        <w:t> (Pt 7): 1175–86.</w:t>
      </w:r>
      <w:hyperlink r:id="rId1006"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07" w:history="1">
        <w:r w:rsidRPr="00277B48">
          <w:rPr>
            <w:rFonts w:ascii="Times New Roman" w:eastAsia="Times New Roman" w:hAnsi="Times New Roman" w:cs="Times New Roman"/>
            <w:color w:val="0000FF"/>
            <w:sz w:val="22"/>
            <w:szCs w:val="22"/>
            <w:u w:val="single"/>
            <w:lang w:val="en"/>
          </w:rPr>
          <w:t>10.1242/jcs.00384</w:t>
        </w:r>
      </w:hyperlink>
      <w:r w:rsidRPr="00277B48">
        <w:rPr>
          <w:rFonts w:ascii="Times New Roman" w:eastAsia="Times New Roman" w:hAnsi="Times New Roman" w:cs="Times New Roman"/>
          <w:color w:val="000000"/>
          <w:sz w:val="22"/>
          <w:szCs w:val="22"/>
          <w:lang w:val="en"/>
        </w:rPr>
        <w:t>. </w:t>
      </w:r>
      <w:hyperlink r:id="rId1008"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1009" w:history="1">
        <w:r w:rsidRPr="00277B48">
          <w:rPr>
            <w:rFonts w:ascii="Times New Roman" w:eastAsia="Times New Roman" w:hAnsi="Times New Roman" w:cs="Times New Roman"/>
            <w:color w:val="0000FF"/>
            <w:sz w:val="22"/>
            <w:szCs w:val="22"/>
            <w:u w:val="single"/>
            <w:lang w:val="en"/>
          </w:rPr>
          <w:t>3006448</w:t>
        </w:r>
      </w:hyperlink>
      <w:r w:rsidRPr="00277B48">
        <w:rPr>
          <w:rFonts w:ascii="Times New Roman" w:eastAsia="Times New Roman" w:hAnsi="Times New Roman" w:cs="Times New Roman"/>
          <w:color w:val="000000"/>
          <w:sz w:val="22"/>
          <w:szCs w:val="22"/>
          <w:lang w:val="en"/>
        </w:rPr>
        <w:t>. </w:t>
      </w:r>
      <w:hyperlink r:id="rId1010"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11" w:history="1">
        <w:r w:rsidRPr="00277B48">
          <w:rPr>
            <w:rFonts w:ascii="Times New Roman" w:eastAsia="Times New Roman" w:hAnsi="Times New Roman" w:cs="Times New Roman"/>
            <w:color w:val="0000FF"/>
            <w:sz w:val="22"/>
            <w:szCs w:val="22"/>
            <w:u w:val="single"/>
            <w:lang w:val="en"/>
          </w:rPr>
          <w:t>12615961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12" w:anchor="cite_ref-8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Carr C. M., Kim P. S. (2003). "A spring-loaded mechanism for the conformational change of influenza hemagglutinin". </w:t>
      </w:r>
      <w:r w:rsidRPr="00277B48">
        <w:rPr>
          <w:rFonts w:ascii="Times New Roman" w:eastAsia="Times New Roman" w:hAnsi="Times New Roman" w:cs="Times New Roman"/>
          <w:i/>
          <w:iCs/>
          <w:color w:val="000000"/>
          <w:sz w:val="22"/>
          <w:szCs w:val="22"/>
          <w:lang w:val="en"/>
        </w:rPr>
        <w:t>Cell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73</w:t>
      </w:r>
      <w:r w:rsidRPr="00277B48">
        <w:rPr>
          <w:rFonts w:ascii="Times New Roman" w:eastAsia="Times New Roman" w:hAnsi="Times New Roman" w:cs="Times New Roman"/>
          <w:color w:val="000000"/>
          <w:sz w:val="22"/>
          <w:szCs w:val="22"/>
          <w:lang w:val="en"/>
        </w:rPr>
        <w:t> (4): 823–32. </w:t>
      </w:r>
      <w:hyperlink r:id="rId101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14" w:history="1">
        <w:r w:rsidRPr="00277B48">
          <w:rPr>
            <w:rFonts w:ascii="Times New Roman" w:eastAsia="Times New Roman" w:hAnsi="Times New Roman" w:cs="Times New Roman"/>
            <w:color w:val="0000FF"/>
            <w:sz w:val="22"/>
            <w:szCs w:val="22"/>
            <w:u w:val="single"/>
            <w:lang w:val="en"/>
          </w:rPr>
          <w:t>10.1016/0092-8674(93)90260-W</w:t>
        </w:r>
      </w:hyperlink>
      <w:r w:rsidRPr="00277B48">
        <w:rPr>
          <w:rFonts w:ascii="Times New Roman" w:eastAsia="Times New Roman" w:hAnsi="Times New Roman" w:cs="Times New Roman"/>
          <w:color w:val="000000"/>
          <w:sz w:val="22"/>
          <w:szCs w:val="22"/>
          <w:lang w:val="en"/>
        </w:rPr>
        <w:t>. </w:t>
      </w:r>
      <w:hyperlink r:id="rId1015"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16" w:history="1">
        <w:r w:rsidRPr="00277B48">
          <w:rPr>
            <w:rFonts w:ascii="Times New Roman" w:eastAsia="Times New Roman" w:hAnsi="Times New Roman" w:cs="Times New Roman"/>
            <w:color w:val="0000FF"/>
            <w:sz w:val="22"/>
            <w:szCs w:val="22"/>
            <w:u w:val="single"/>
            <w:lang w:val="en"/>
          </w:rPr>
          <w:t>8500173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17" w:anchor="cite_ref-8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1018" w:history="1">
        <w:r w:rsidRPr="00277B48">
          <w:rPr>
            <w:rFonts w:ascii="Times New Roman" w:eastAsia="Times New Roman" w:hAnsi="Times New Roman" w:cs="Times New Roman"/>
            <w:color w:val="0000FF"/>
            <w:sz w:val="22"/>
            <w:szCs w:val="22"/>
            <w:u w:val="single"/>
            <w:lang w:val="en"/>
          </w:rPr>
          <w:t>Phenylketonuria: NCBI Genes and Disease</w:t>
        </w:r>
      </w:hyperlink>
      <w:r w:rsidRPr="00277B48">
        <w:rPr>
          <w:rFonts w:ascii="Times New Roman" w:eastAsia="Times New Roman" w:hAnsi="Times New Roman" w:cs="Times New Roman"/>
          <w:color w:val="000000"/>
          <w:sz w:val="22"/>
          <w:szCs w:val="22"/>
          <w:lang w:val="en"/>
        </w:rPr>
        <w:t>. Retrieved 4 April 2007.</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19" w:anchor="cite_ref-9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w:t>
      </w:r>
      <w:hyperlink r:id="rId1020" w:history="1">
        <w:r w:rsidRPr="00277B48">
          <w:rPr>
            <w:rFonts w:ascii="Times New Roman" w:eastAsia="Times New Roman" w:hAnsi="Times New Roman" w:cs="Times New Roman"/>
            <w:color w:val="0000FF"/>
            <w:sz w:val="22"/>
            <w:szCs w:val="22"/>
            <w:u w:val="single"/>
            <w:lang w:val="en"/>
          </w:rPr>
          <w:t>"Pseudocholinesterase deficiency"</w:t>
        </w:r>
      </w:hyperlink>
      <w:r w:rsidRPr="00277B48">
        <w:rPr>
          <w:rFonts w:ascii="Times New Roman" w:eastAsia="Times New Roman" w:hAnsi="Times New Roman" w:cs="Times New Roman"/>
          <w:color w:val="000000"/>
          <w:sz w:val="22"/>
          <w:szCs w:val="22"/>
          <w:lang w:val="en"/>
        </w:rPr>
        <w:t>. U.S. National Library of Medicine. Retrieved 5 September 2013.</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21" w:anchor="cite_ref-9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Fuhrmann G, Leroux JC (2011). </w:t>
      </w:r>
      <w:hyperlink r:id="rId1022" w:history="1">
        <w:r w:rsidRPr="00277B48">
          <w:rPr>
            <w:rFonts w:ascii="Times New Roman" w:eastAsia="Times New Roman" w:hAnsi="Times New Roman" w:cs="Times New Roman"/>
            <w:color w:val="0000FF"/>
            <w:sz w:val="22"/>
            <w:szCs w:val="22"/>
            <w:u w:val="single"/>
            <w:lang w:val="en"/>
          </w:rPr>
          <w:t>"In vivo fluorescence imaging of exogenous enzyme activity in the gastrointestinal tract"</w:t>
        </w:r>
      </w:hyperlink>
      <w:r w:rsidRPr="00277B48">
        <w:rPr>
          <w:rFonts w:ascii="Times New Roman" w:eastAsia="Times New Roman" w:hAnsi="Times New Roman" w:cs="Times New Roman"/>
          <w:color w:val="000000"/>
          <w:sz w:val="22"/>
          <w:szCs w:val="22"/>
          <w:lang w:val="en"/>
        </w:rPr>
        <w:t>.</w:t>
      </w:r>
      <w:r w:rsidRPr="00277B48">
        <w:rPr>
          <w:rFonts w:ascii="Times New Roman" w:eastAsia="Times New Roman" w:hAnsi="Times New Roman" w:cs="Times New Roman"/>
          <w:i/>
          <w:iCs/>
          <w:color w:val="000000"/>
          <w:sz w:val="22"/>
          <w:szCs w:val="22"/>
          <w:lang w:val="en"/>
        </w:rPr>
        <w:t>Proceedings of the National Academy of Sciences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108</w:t>
      </w:r>
      <w:r w:rsidRPr="00277B48">
        <w:rPr>
          <w:rFonts w:ascii="Times New Roman" w:eastAsia="Times New Roman" w:hAnsi="Times New Roman" w:cs="Times New Roman"/>
          <w:color w:val="000000"/>
          <w:sz w:val="22"/>
          <w:szCs w:val="22"/>
          <w:lang w:val="en"/>
        </w:rPr>
        <w:t> (22): 9032–9037.</w:t>
      </w:r>
      <w:hyperlink r:id="rId102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24" w:history="1">
        <w:r w:rsidRPr="00277B48">
          <w:rPr>
            <w:rFonts w:ascii="Times New Roman" w:eastAsia="Times New Roman" w:hAnsi="Times New Roman" w:cs="Times New Roman"/>
            <w:color w:val="0000FF"/>
            <w:sz w:val="22"/>
            <w:szCs w:val="22"/>
            <w:u w:val="single"/>
            <w:lang w:val="en"/>
          </w:rPr>
          <w:t>10.1073/pnas.1100285108</w:t>
        </w:r>
      </w:hyperlink>
      <w:r w:rsidRPr="00277B48">
        <w:rPr>
          <w:rFonts w:ascii="Times New Roman" w:eastAsia="Times New Roman" w:hAnsi="Times New Roman" w:cs="Times New Roman"/>
          <w:color w:val="000000"/>
          <w:sz w:val="22"/>
          <w:szCs w:val="22"/>
          <w:lang w:val="en"/>
        </w:rPr>
        <w:t>.</w:t>
      </w:r>
      <w:hyperlink r:id="rId1025"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1026" w:history="1">
        <w:r w:rsidRPr="00277B48">
          <w:rPr>
            <w:rFonts w:ascii="Times New Roman" w:eastAsia="Times New Roman" w:hAnsi="Times New Roman" w:cs="Times New Roman"/>
            <w:color w:val="0000FF"/>
            <w:sz w:val="22"/>
            <w:szCs w:val="22"/>
            <w:u w:val="single"/>
            <w:lang w:val="en"/>
          </w:rPr>
          <w:t>3107327</w:t>
        </w:r>
      </w:hyperlink>
      <w:r w:rsidRPr="00277B48">
        <w:rPr>
          <w:rFonts w:ascii="Times New Roman" w:eastAsia="Times New Roman" w:hAnsi="Times New Roman" w:cs="Times New Roman"/>
          <w:color w:val="000000"/>
          <w:sz w:val="22"/>
          <w:szCs w:val="22"/>
          <w:lang w:val="en"/>
        </w:rPr>
        <w:t>. </w:t>
      </w:r>
      <w:hyperlink r:id="rId102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28" w:history="1">
        <w:r w:rsidRPr="00277B48">
          <w:rPr>
            <w:rFonts w:ascii="Times New Roman" w:eastAsia="Times New Roman" w:hAnsi="Times New Roman" w:cs="Times New Roman"/>
            <w:color w:val="0000FF"/>
            <w:sz w:val="22"/>
            <w:szCs w:val="22"/>
            <w:u w:val="single"/>
            <w:lang w:val="en"/>
          </w:rPr>
          <w:t>21576491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29" w:anchor="cite_ref-92"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The complete nomenclature can be browsed at </w:t>
      </w:r>
      <w:hyperlink r:id="rId1030" w:history="1">
        <w:r w:rsidRPr="00277B48">
          <w:rPr>
            <w:rFonts w:ascii="Times New Roman" w:eastAsia="Times New Roman" w:hAnsi="Times New Roman" w:cs="Times New Roman"/>
            <w:color w:val="0000FF"/>
            <w:sz w:val="22"/>
            <w:szCs w:val="22"/>
            <w:u w:val="single"/>
            <w:lang w:val="en"/>
          </w:rPr>
          <w:t>Enzyme Nomenclature</w:t>
        </w:r>
      </w:hyperlink>
      <w:r w:rsidRPr="00277B48">
        <w:rPr>
          <w:rFonts w:ascii="Times New Roman" w:eastAsia="Times New Roman" w:hAnsi="Times New Roman" w:cs="Times New Roman"/>
          <w:color w:val="000000"/>
          <w:sz w:val="22"/>
          <w:szCs w:val="22"/>
          <w:lang w:val="en"/>
        </w:rPr>
        <w:t>. Recommendations of the Nomenclature Committee of the International Union of Biochemistry and Molecular Biology on the Nomenclature and Classification of Enzymes by the Reactions they Catalyse. Nomenclature Committee of the International Union of Biochemistry and Molecular Biology (NC-IUBMB)</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31" w:anchor="cite_ref-93"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Shen, HB; Chou, KC (2007). "EzyPred: A top-down approach for predicting enzyme functional classes and subclasses". </w:t>
      </w:r>
      <w:r w:rsidRPr="00277B48">
        <w:rPr>
          <w:rFonts w:ascii="Times New Roman" w:eastAsia="Times New Roman" w:hAnsi="Times New Roman" w:cs="Times New Roman"/>
          <w:i/>
          <w:iCs/>
          <w:color w:val="000000"/>
          <w:sz w:val="22"/>
          <w:szCs w:val="22"/>
          <w:lang w:val="en"/>
        </w:rPr>
        <w:t>Biochemical and Biophysical Research Communications</w:t>
      </w:r>
      <w:r w:rsidRPr="00277B48">
        <w:rPr>
          <w:rFonts w:ascii="Times New Roman" w:eastAsia="Times New Roman" w:hAnsi="Times New Roman" w:cs="Times New Roman"/>
          <w:b/>
          <w:bCs/>
          <w:color w:val="000000"/>
          <w:sz w:val="22"/>
          <w:szCs w:val="22"/>
          <w:lang w:val="en"/>
        </w:rPr>
        <w:t>364</w:t>
      </w:r>
      <w:r w:rsidRPr="00277B48">
        <w:rPr>
          <w:rFonts w:ascii="Times New Roman" w:eastAsia="Times New Roman" w:hAnsi="Times New Roman" w:cs="Times New Roman"/>
          <w:color w:val="000000"/>
          <w:sz w:val="22"/>
          <w:szCs w:val="22"/>
          <w:lang w:val="en"/>
        </w:rPr>
        <w:t> (1): 53–9. </w:t>
      </w:r>
      <w:hyperlink r:id="rId103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33" w:history="1">
        <w:r w:rsidRPr="00277B48">
          <w:rPr>
            <w:rFonts w:ascii="Times New Roman" w:eastAsia="Times New Roman" w:hAnsi="Times New Roman" w:cs="Times New Roman"/>
            <w:color w:val="0000FF"/>
            <w:sz w:val="22"/>
            <w:szCs w:val="22"/>
            <w:u w:val="single"/>
            <w:lang w:val="en"/>
          </w:rPr>
          <w:t>10.1016/j.bbrc.2007.09.098</w:t>
        </w:r>
      </w:hyperlink>
      <w:r w:rsidRPr="00277B48">
        <w:rPr>
          <w:rFonts w:ascii="Times New Roman" w:eastAsia="Times New Roman" w:hAnsi="Times New Roman" w:cs="Times New Roman"/>
          <w:color w:val="000000"/>
          <w:sz w:val="22"/>
          <w:szCs w:val="22"/>
          <w:lang w:val="en"/>
        </w:rPr>
        <w:t>. </w:t>
      </w:r>
      <w:hyperlink r:id="rId103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35" w:history="1">
        <w:r w:rsidRPr="00277B48">
          <w:rPr>
            <w:rFonts w:ascii="Times New Roman" w:eastAsia="Times New Roman" w:hAnsi="Times New Roman" w:cs="Times New Roman"/>
            <w:color w:val="0000FF"/>
            <w:sz w:val="22"/>
            <w:szCs w:val="22"/>
            <w:u w:val="single"/>
            <w:lang w:val="en"/>
          </w:rPr>
          <w:t>17931599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36" w:anchor="cite_ref-94"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Qiu, JD; Huang, JH; Shi, SP; Liang, RP (2010). "Using the concept of Chou's pseudo amino acid composition to predict enzyme family classes: An approach with support vector machine based on discrete wavelet transform". </w:t>
      </w:r>
      <w:r w:rsidRPr="00277B48">
        <w:rPr>
          <w:rFonts w:ascii="Times New Roman" w:eastAsia="Times New Roman" w:hAnsi="Times New Roman" w:cs="Times New Roman"/>
          <w:i/>
          <w:iCs/>
          <w:color w:val="000000"/>
          <w:sz w:val="22"/>
          <w:szCs w:val="22"/>
          <w:lang w:val="en"/>
        </w:rPr>
        <w:t>Protein and peptide letters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17</w:t>
      </w:r>
      <w:r w:rsidRPr="00277B48">
        <w:rPr>
          <w:rFonts w:ascii="Times New Roman" w:eastAsia="Times New Roman" w:hAnsi="Times New Roman" w:cs="Times New Roman"/>
          <w:color w:val="000000"/>
          <w:sz w:val="22"/>
          <w:szCs w:val="22"/>
          <w:lang w:val="en"/>
        </w:rPr>
        <w:t> (6): 715–22.</w:t>
      </w:r>
      <w:hyperlink r:id="rId103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38" w:history="1">
        <w:r w:rsidRPr="00277B48">
          <w:rPr>
            <w:rFonts w:ascii="Times New Roman" w:eastAsia="Times New Roman" w:hAnsi="Times New Roman" w:cs="Times New Roman"/>
            <w:color w:val="0000FF"/>
            <w:sz w:val="22"/>
            <w:szCs w:val="22"/>
            <w:u w:val="single"/>
            <w:lang w:val="en"/>
          </w:rPr>
          <w:t>10.2174/092986610791190372</w:t>
        </w:r>
      </w:hyperlink>
      <w:r w:rsidRPr="00277B48">
        <w:rPr>
          <w:rFonts w:ascii="Times New Roman" w:eastAsia="Times New Roman" w:hAnsi="Times New Roman" w:cs="Times New Roman"/>
          <w:color w:val="000000"/>
          <w:sz w:val="22"/>
          <w:szCs w:val="22"/>
          <w:lang w:val="en"/>
        </w:rPr>
        <w:t>.</w:t>
      </w:r>
      <w:hyperlink r:id="rId103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40" w:history="1">
        <w:r w:rsidRPr="00277B48">
          <w:rPr>
            <w:rFonts w:ascii="Times New Roman" w:eastAsia="Times New Roman" w:hAnsi="Times New Roman" w:cs="Times New Roman"/>
            <w:color w:val="0000FF"/>
            <w:sz w:val="22"/>
            <w:szCs w:val="22"/>
            <w:u w:val="single"/>
            <w:lang w:val="en"/>
          </w:rPr>
          <w:t>19961429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41" w:anchor="cite_ref-95"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Zhou, X. B., Chen, C., Li, Z. C. &amp; Zou, X. Y. (2007). "Using Chou's amphiphilic pseudo-amino acid composition and support vector machine for prediction of enzyme subfamily classes".</w:t>
      </w:r>
      <w:r w:rsidRPr="00277B48">
        <w:rPr>
          <w:rFonts w:ascii="Times New Roman" w:eastAsia="Times New Roman" w:hAnsi="Times New Roman" w:cs="Times New Roman"/>
          <w:i/>
          <w:iCs/>
          <w:color w:val="000000"/>
          <w:sz w:val="22"/>
          <w:szCs w:val="22"/>
          <w:lang w:val="en"/>
        </w:rPr>
        <w:t>Journal of Theoretical Biology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248</w:t>
      </w:r>
      <w:r w:rsidRPr="00277B48">
        <w:rPr>
          <w:rFonts w:ascii="Times New Roman" w:eastAsia="Times New Roman" w:hAnsi="Times New Roman" w:cs="Times New Roman"/>
          <w:color w:val="000000"/>
          <w:sz w:val="22"/>
          <w:szCs w:val="22"/>
          <w:lang w:val="en"/>
        </w:rPr>
        <w:t> (3): 546–551. </w:t>
      </w:r>
      <w:hyperlink r:id="rId104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43" w:history="1">
        <w:r w:rsidRPr="00277B48">
          <w:rPr>
            <w:rFonts w:ascii="Times New Roman" w:eastAsia="Times New Roman" w:hAnsi="Times New Roman" w:cs="Times New Roman"/>
            <w:color w:val="0000FF"/>
            <w:sz w:val="22"/>
            <w:szCs w:val="22"/>
            <w:u w:val="single"/>
            <w:lang w:val="en"/>
          </w:rPr>
          <w:t>10.1016/j.jtbi.2007.06.001</w:t>
        </w:r>
      </w:hyperlink>
      <w:r w:rsidRPr="00277B48">
        <w:rPr>
          <w:rFonts w:ascii="Times New Roman" w:eastAsia="Times New Roman" w:hAnsi="Times New Roman" w:cs="Times New Roman"/>
          <w:color w:val="000000"/>
          <w:sz w:val="22"/>
          <w:szCs w:val="22"/>
          <w:lang w:val="en"/>
        </w:rPr>
        <w:t>. </w:t>
      </w:r>
      <w:hyperlink r:id="rId104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45" w:history="1">
        <w:r w:rsidRPr="00277B48">
          <w:rPr>
            <w:rFonts w:ascii="Times New Roman" w:eastAsia="Times New Roman" w:hAnsi="Times New Roman" w:cs="Times New Roman"/>
            <w:color w:val="0000FF"/>
            <w:sz w:val="22"/>
            <w:szCs w:val="22"/>
            <w:u w:val="single"/>
            <w:lang w:val="en"/>
          </w:rPr>
          <w:t>17628605</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46" w:anchor="cite_ref-96"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Chou, K. C. (2005). "Using amphiphilic pseudo amino acid composition to predict enzyme subfamily classes". </w:t>
      </w:r>
      <w:r w:rsidRPr="00277B48">
        <w:rPr>
          <w:rFonts w:ascii="Times New Roman" w:eastAsia="Times New Roman" w:hAnsi="Times New Roman" w:cs="Times New Roman"/>
          <w:i/>
          <w:iCs/>
          <w:color w:val="000000"/>
          <w:sz w:val="22"/>
          <w:szCs w:val="22"/>
          <w:lang w:val="en"/>
        </w:rPr>
        <w:t>Bioinformatics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21</w:t>
      </w:r>
      <w:r w:rsidRPr="00277B48">
        <w:rPr>
          <w:rFonts w:ascii="Times New Roman" w:eastAsia="Times New Roman" w:hAnsi="Times New Roman" w:cs="Times New Roman"/>
          <w:color w:val="000000"/>
          <w:sz w:val="22"/>
          <w:szCs w:val="22"/>
          <w:lang w:val="en"/>
        </w:rPr>
        <w:t> (1): 10–19. </w:t>
      </w:r>
      <w:hyperlink r:id="rId104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48" w:history="1">
        <w:r w:rsidRPr="00277B48">
          <w:rPr>
            <w:rFonts w:ascii="Times New Roman" w:eastAsia="Times New Roman" w:hAnsi="Times New Roman" w:cs="Times New Roman"/>
            <w:color w:val="0000FF"/>
            <w:sz w:val="22"/>
            <w:szCs w:val="22"/>
            <w:u w:val="single"/>
            <w:lang w:val="en"/>
          </w:rPr>
          <w:t>10.1093/bioinformatics/bth466</w:t>
        </w:r>
      </w:hyperlink>
      <w:r w:rsidRPr="00277B48">
        <w:rPr>
          <w:rFonts w:ascii="Times New Roman" w:eastAsia="Times New Roman" w:hAnsi="Times New Roman" w:cs="Times New Roman"/>
          <w:color w:val="000000"/>
          <w:sz w:val="22"/>
          <w:szCs w:val="22"/>
          <w:lang w:val="en"/>
        </w:rPr>
        <w:t>. </w:t>
      </w:r>
      <w:hyperlink r:id="rId104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50" w:history="1">
        <w:r w:rsidRPr="00277B48">
          <w:rPr>
            <w:rFonts w:ascii="Times New Roman" w:eastAsia="Times New Roman" w:hAnsi="Times New Roman" w:cs="Times New Roman"/>
            <w:color w:val="0000FF"/>
            <w:sz w:val="22"/>
            <w:szCs w:val="22"/>
            <w:u w:val="single"/>
            <w:lang w:val="en"/>
          </w:rPr>
          <w:t>15308540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51" w:anchor="cite_ref-97"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Renugopalakrishnan V, Garduno-Juarez R, Narasimhan G, Verma CS, Wei X, Li P. (2005). "Rational design of thermally stable proteins: relevance to bionanotechnology". </w:t>
      </w:r>
      <w:r w:rsidRPr="00277B48">
        <w:rPr>
          <w:rFonts w:ascii="Times New Roman" w:eastAsia="Times New Roman" w:hAnsi="Times New Roman" w:cs="Times New Roman"/>
          <w:i/>
          <w:iCs/>
          <w:color w:val="000000"/>
          <w:sz w:val="22"/>
          <w:szCs w:val="22"/>
          <w:lang w:val="en"/>
        </w:rPr>
        <w:t>J Nanosci Nanotechnol.</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5</w:t>
      </w:r>
      <w:r w:rsidRPr="00277B48">
        <w:rPr>
          <w:rFonts w:ascii="Times New Roman" w:eastAsia="Times New Roman" w:hAnsi="Times New Roman" w:cs="Times New Roman"/>
          <w:color w:val="000000"/>
          <w:sz w:val="22"/>
          <w:szCs w:val="22"/>
          <w:lang w:val="en"/>
        </w:rPr>
        <w:t> (11): 1759–1767. </w:t>
      </w:r>
      <w:hyperlink r:id="rId1052"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53" w:history="1">
        <w:r w:rsidRPr="00277B48">
          <w:rPr>
            <w:rFonts w:ascii="Times New Roman" w:eastAsia="Times New Roman" w:hAnsi="Times New Roman" w:cs="Times New Roman"/>
            <w:color w:val="0000FF"/>
            <w:sz w:val="22"/>
            <w:szCs w:val="22"/>
            <w:u w:val="single"/>
            <w:lang w:val="en"/>
          </w:rPr>
          <w:t>10.1166/jnn.2005.441</w:t>
        </w:r>
      </w:hyperlink>
      <w:r w:rsidRPr="00277B48">
        <w:rPr>
          <w:rFonts w:ascii="Times New Roman" w:eastAsia="Times New Roman" w:hAnsi="Times New Roman" w:cs="Times New Roman"/>
          <w:color w:val="000000"/>
          <w:sz w:val="22"/>
          <w:szCs w:val="22"/>
          <w:lang w:val="en"/>
        </w:rPr>
        <w:t>. </w:t>
      </w:r>
      <w:hyperlink r:id="rId1054"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55" w:history="1">
        <w:r w:rsidRPr="00277B48">
          <w:rPr>
            <w:rFonts w:ascii="Times New Roman" w:eastAsia="Times New Roman" w:hAnsi="Times New Roman" w:cs="Times New Roman"/>
            <w:color w:val="0000FF"/>
            <w:sz w:val="22"/>
            <w:szCs w:val="22"/>
            <w:u w:val="single"/>
            <w:lang w:val="en"/>
          </w:rPr>
          <w:t>16433409</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56" w:anchor="cite_ref-98"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Hult K, Berglund P. (2003). "Engineered enzymes for improved organic synthesis". </w:t>
      </w:r>
      <w:r w:rsidRPr="00277B48">
        <w:rPr>
          <w:rFonts w:ascii="Times New Roman" w:eastAsia="Times New Roman" w:hAnsi="Times New Roman" w:cs="Times New Roman"/>
          <w:i/>
          <w:iCs/>
          <w:color w:val="000000"/>
          <w:sz w:val="22"/>
          <w:szCs w:val="22"/>
          <w:lang w:val="en"/>
        </w:rPr>
        <w:t>Current Opinion in Biotechnology</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14</w:t>
      </w:r>
      <w:r w:rsidRPr="00277B48">
        <w:rPr>
          <w:rFonts w:ascii="Times New Roman" w:eastAsia="Times New Roman" w:hAnsi="Times New Roman" w:cs="Times New Roman"/>
          <w:color w:val="000000"/>
          <w:sz w:val="22"/>
          <w:szCs w:val="22"/>
          <w:lang w:val="en"/>
        </w:rPr>
        <w:t> (4): 395–400. </w:t>
      </w:r>
      <w:hyperlink r:id="rId1057"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58" w:history="1">
        <w:r w:rsidRPr="00277B48">
          <w:rPr>
            <w:rFonts w:ascii="Times New Roman" w:eastAsia="Times New Roman" w:hAnsi="Times New Roman" w:cs="Times New Roman"/>
            <w:color w:val="0000FF"/>
            <w:sz w:val="22"/>
            <w:szCs w:val="22"/>
            <w:u w:val="single"/>
            <w:lang w:val="en"/>
          </w:rPr>
          <w:t>10.1016/S0958-1669(03)00095-8</w:t>
        </w:r>
      </w:hyperlink>
      <w:r w:rsidRPr="00277B48">
        <w:rPr>
          <w:rFonts w:ascii="Times New Roman" w:eastAsia="Times New Roman" w:hAnsi="Times New Roman" w:cs="Times New Roman"/>
          <w:color w:val="000000"/>
          <w:sz w:val="22"/>
          <w:szCs w:val="22"/>
          <w:lang w:val="en"/>
        </w:rPr>
        <w:t>. </w:t>
      </w:r>
      <w:hyperlink r:id="rId1059"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60" w:history="1">
        <w:r w:rsidRPr="00277B48">
          <w:rPr>
            <w:rFonts w:ascii="Times New Roman" w:eastAsia="Times New Roman" w:hAnsi="Times New Roman" w:cs="Times New Roman"/>
            <w:color w:val="0000FF"/>
            <w:sz w:val="22"/>
            <w:szCs w:val="22"/>
            <w:u w:val="single"/>
            <w:lang w:val="en"/>
          </w:rPr>
          <w:t>12943848</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61" w:anchor="cite_ref-99"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Jiang L, Althoff EA, Clemente FR (2008). </w:t>
      </w:r>
      <w:hyperlink r:id="rId1062" w:history="1">
        <w:r w:rsidRPr="00277B48">
          <w:rPr>
            <w:rFonts w:ascii="Times New Roman" w:eastAsia="Times New Roman" w:hAnsi="Times New Roman" w:cs="Times New Roman"/>
            <w:color w:val="0000FF"/>
            <w:sz w:val="22"/>
            <w:szCs w:val="22"/>
            <w:u w:val="single"/>
            <w:lang w:val="en"/>
          </w:rPr>
          <w:t>"De novo computational design of retro-aldol enzymes"</w:t>
        </w:r>
      </w:hyperlink>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i/>
          <w:iCs/>
          <w:color w:val="000000"/>
          <w:sz w:val="22"/>
          <w:szCs w:val="22"/>
          <w:lang w:val="en"/>
        </w:rPr>
        <w:t>Science</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319</w:t>
      </w:r>
      <w:r w:rsidRPr="00277B48">
        <w:rPr>
          <w:rFonts w:ascii="Times New Roman" w:eastAsia="Times New Roman" w:hAnsi="Times New Roman" w:cs="Times New Roman"/>
          <w:color w:val="000000"/>
          <w:sz w:val="22"/>
          <w:szCs w:val="22"/>
          <w:lang w:val="en"/>
        </w:rPr>
        <w:t> (5868): 1387–91. </w:t>
      </w:r>
      <w:hyperlink r:id="rId1063"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64" w:history="1">
        <w:r w:rsidRPr="00277B48">
          <w:rPr>
            <w:rFonts w:ascii="Times New Roman" w:eastAsia="Times New Roman" w:hAnsi="Times New Roman" w:cs="Times New Roman"/>
            <w:color w:val="0000FF"/>
            <w:sz w:val="22"/>
            <w:szCs w:val="22"/>
            <w:u w:val="single"/>
            <w:lang w:val="en"/>
          </w:rPr>
          <w:t>10.1126/science.1152692</w:t>
        </w:r>
      </w:hyperlink>
      <w:r w:rsidRPr="00277B48">
        <w:rPr>
          <w:rFonts w:ascii="Times New Roman" w:eastAsia="Times New Roman" w:hAnsi="Times New Roman" w:cs="Times New Roman"/>
          <w:color w:val="000000"/>
          <w:sz w:val="22"/>
          <w:szCs w:val="22"/>
          <w:lang w:val="en"/>
        </w:rPr>
        <w:t>.</w:t>
      </w:r>
      <w:hyperlink r:id="rId1065" w:tooltip="PubMed Central" w:history="1">
        <w:r w:rsidRPr="00277B48">
          <w:rPr>
            <w:rFonts w:ascii="Times New Roman" w:eastAsia="Times New Roman" w:hAnsi="Times New Roman" w:cs="Times New Roman"/>
            <w:color w:val="552200"/>
            <w:sz w:val="22"/>
            <w:szCs w:val="22"/>
            <w:u w:val="single"/>
            <w:lang w:val="en"/>
          </w:rPr>
          <w:t>PMC</w:t>
        </w:r>
      </w:hyperlink>
      <w:r w:rsidRPr="00277B48">
        <w:rPr>
          <w:rFonts w:ascii="Times New Roman" w:eastAsia="Times New Roman" w:hAnsi="Times New Roman" w:cs="Times New Roman"/>
          <w:color w:val="000000"/>
          <w:sz w:val="22"/>
          <w:szCs w:val="22"/>
          <w:lang w:val="en"/>
        </w:rPr>
        <w:t> </w:t>
      </w:r>
      <w:hyperlink r:id="rId1066" w:history="1">
        <w:r w:rsidRPr="00277B48">
          <w:rPr>
            <w:rFonts w:ascii="Times New Roman" w:eastAsia="Times New Roman" w:hAnsi="Times New Roman" w:cs="Times New Roman"/>
            <w:color w:val="0000FF"/>
            <w:sz w:val="22"/>
            <w:szCs w:val="22"/>
            <w:u w:val="single"/>
            <w:lang w:val="en"/>
          </w:rPr>
          <w:t>3431203</w:t>
        </w:r>
      </w:hyperlink>
      <w:r w:rsidRPr="00277B48">
        <w:rPr>
          <w:rFonts w:ascii="Times New Roman" w:eastAsia="Times New Roman" w:hAnsi="Times New Roman" w:cs="Times New Roman"/>
          <w:color w:val="000000"/>
          <w:sz w:val="22"/>
          <w:szCs w:val="22"/>
          <w:lang w:val="en"/>
        </w:rPr>
        <w:t>. </w:t>
      </w:r>
      <w:hyperlink r:id="rId106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68" w:history="1">
        <w:r w:rsidRPr="00277B48">
          <w:rPr>
            <w:rFonts w:ascii="Times New Roman" w:eastAsia="Times New Roman" w:hAnsi="Times New Roman" w:cs="Times New Roman"/>
            <w:color w:val="0000FF"/>
            <w:sz w:val="22"/>
            <w:szCs w:val="22"/>
            <w:u w:val="single"/>
            <w:lang w:val="en"/>
          </w:rPr>
          <w:t>18323453</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69" w:anchor="cite_ref-100"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Guzmán-Maldonado H, Paredes-López O (1995). "Amylolytic enzymes and products derived from starch: a review". </w:t>
      </w:r>
      <w:r w:rsidRPr="00277B48">
        <w:rPr>
          <w:rFonts w:ascii="Times New Roman" w:eastAsia="Times New Roman" w:hAnsi="Times New Roman" w:cs="Times New Roman"/>
          <w:i/>
          <w:iCs/>
          <w:color w:val="000000"/>
          <w:sz w:val="22"/>
          <w:szCs w:val="22"/>
          <w:lang w:val="en"/>
        </w:rPr>
        <w:t>Critical reviews in food science and nutrition</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35</w:t>
      </w:r>
      <w:r w:rsidRPr="00277B48">
        <w:rPr>
          <w:rFonts w:ascii="Times New Roman" w:eastAsia="Times New Roman" w:hAnsi="Times New Roman" w:cs="Times New Roman"/>
          <w:color w:val="000000"/>
          <w:sz w:val="22"/>
          <w:szCs w:val="22"/>
          <w:lang w:val="en"/>
        </w:rPr>
        <w:t> (5): 373–403. </w:t>
      </w:r>
      <w:hyperlink r:id="rId1070"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71" w:history="1">
        <w:r w:rsidRPr="00277B48">
          <w:rPr>
            <w:rFonts w:ascii="Times New Roman" w:eastAsia="Times New Roman" w:hAnsi="Times New Roman" w:cs="Times New Roman"/>
            <w:color w:val="0000FF"/>
            <w:sz w:val="22"/>
            <w:szCs w:val="22"/>
            <w:u w:val="single"/>
            <w:lang w:val="en"/>
          </w:rPr>
          <w:t>10.1080/10408399509527706</w:t>
        </w:r>
      </w:hyperlink>
      <w:r w:rsidRPr="00277B48">
        <w:rPr>
          <w:rFonts w:ascii="Times New Roman" w:eastAsia="Times New Roman" w:hAnsi="Times New Roman" w:cs="Times New Roman"/>
          <w:color w:val="000000"/>
          <w:sz w:val="22"/>
          <w:szCs w:val="22"/>
          <w:lang w:val="en"/>
        </w:rPr>
        <w:t>. </w:t>
      </w:r>
      <w:hyperlink r:id="rId1072"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73" w:history="1">
        <w:r w:rsidRPr="00277B48">
          <w:rPr>
            <w:rFonts w:ascii="Times New Roman" w:eastAsia="Times New Roman" w:hAnsi="Times New Roman" w:cs="Times New Roman"/>
            <w:color w:val="0000FF"/>
            <w:sz w:val="22"/>
            <w:szCs w:val="22"/>
            <w:u w:val="single"/>
            <w:lang w:val="en"/>
          </w:rPr>
          <w:t>8573280</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numPr>
          <w:ilvl w:val="1"/>
          <w:numId w:val="6"/>
        </w:numPr>
        <w:shd w:val="clear" w:color="auto" w:fill="FFFFFF"/>
        <w:spacing w:before="100" w:beforeAutospacing="1" w:after="100" w:afterAutospacing="1" w:line="384" w:lineRule="atLeast"/>
        <w:ind w:left="720"/>
        <w:jc w:val="left"/>
        <w:rPr>
          <w:rFonts w:ascii="Times New Roman" w:eastAsia="Times New Roman" w:hAnsi="Times New Roman" w:cs="Times New Roman"/>
          <w:color w:val="000000"/>
          <w:sz w:val="22"/>
          <w:szCs w:val="22"/>
          <w:lang w:val="en"/>
        </w:rPr>
      </w:pPr>
      <w:hyperlink r:id="rId1074" w:anchor="cite_ref-101" w:history="1">
        <w:r w:rsidRPr="00277B48">
          <w:rPr>
            <w:rFonts w:ascii="Times New Roman" w:eastAsia="Times New Roman" w:hAnsi="Times New Roman" w:cs="Times New Roman"/>
            <w:b/>
            <w:bCs/>
            <w:color w:val="552200"/>
            <w:sz w:val="22"/>
            <w:szCs w:val="22"/>
            <w:u w:val="single"/>
            <w:lang w:val="en"/>
          </w:rPr>
          <w:t>Jump up^</w:t>
        </w:r>
      </w:hyperlink>
      <w:r w:rsidRPr="00277B48">
        <w:rPr>
          <w:rFonts w:ascii="Times New Roman" w:eastAsia="Times New Roman" w:hAnsi="Times New Roman" w:cs="Times New Roman"/>
          <w:color w:val="000000"/>
          <w:sz w:val="22"/>
          <w:szCs w:val="22"/>
          <w:lang w:val="en"/>
        </w:rPr>
        <w:t> Dulieu C, Moll M, Boudrant J, Poncelet D (2000). "Improved performances and control of beer fermentation using encapsulated alpha-acetolactate decarboxylase and modeling".</w:t>
      </w:r>
      <w:r w:rsidRPr="00277B48">
        <w:rPr>
          <w:rFonts w:ascii="Times New Roman" w:eastAsia="Times New Roman" w:hAnsi="Times New Roman" w:cs="Times New Roman"/>
          <w:i/>
          <w:iCs/>
          <w:color w:val="000000"/>
          <w:sz w:val="22"/>
          <w:szCs w:val="22"/>
          <w:lang w:val="en"/>
        </w:rPr>
        <w:t>Biotechnology progress</w:t>
      </w:r>
      <w:r w:rsidRPr="00277B48">
        <w:rPr>
          <w:rFonts w:ascii="Times New Roman" w:eastAsia="Times New Roman" w:hAnsi="Times New Roman" w:cs="Times New Roman"/>
          <w:color w:val="000000"/>
          <w:sz w:val="22"/>
          <w:szCs w:val="22"/>
          <w:lang w:val="en"/>
        </w:rPr>
        <w:t> </w:t>
      </w:r>
      <w:r w:rsidRPr="00277B48">
        <w:rPr>
          <w:rFonts w:ascii="Times New Roman" w:eastAsia="Times New Roman" w:hAnsi="Times New Roman" w:cs="Times New Roman"/>
          <w:b/>
          <w:bCs/>
          <w:color w:val="000000"/>
          <w:sz w:val="22"/>
          <w:szCs w:val="22"/>
          <w:lang w:val="en"/>
        </w:rPr>
        <w:t>16</w:t>
      </w:r>
      <w:r w:rsidRPr="00277B48">
        <w:rPr>
          <w:rFonts w:ascii="Times New Roman" w:eastAsia="Times New Roman" w:hAnsi="Times New Roman" w:cs="Times New Roman"/>
          <w:color w:val="000000"/>
          <w:sz w:val="22"/>
          <w:szCs w:val="22"/>
          <w:lang w:val="en"/>
        </w:rPr>
        <w:t> (6): 958–65. </w:t>
      </w:r>
      <w:hyperlink r:id="rId1075" w:tooltip="Digital object identifier" w:history="1">
        <w:r w:rsidRPr="00277B48">
          <w:rPr>
            <w:rFonts w:ascii="Times New Roman" w:eastAsia="Times New Roman" w:hAnsi="Times New Roman" w:cs="Times New Roman"/>
            <w:color w:val="552200"/>
            <w:sz w:val="22"/>
            <w:szCs w:val="22"/>
            <w:u w:val="single"/>
            <w:lang w:val="en"/>
          </w:rPr>
          <w:t>doi</w:t>
        </w:r>
      </w:hyperlink>
      <w:r w:rsidRPr="00277B48">
        <w:rPr>
          <w:rFonts w:ascii="Times New Roman" w:eastAsia="Times New Roman" w:hAnsi="Times New Roman" w:cs="Times New Roman"/>
          <w:color w:val="000000"/>
          <w:sz w:val="22"/>
          <w:szCs w:val="22"/>
          <w:lang w:val="en"/>
        </w:rPr>
        <w:t>:</w:t>
      </w:r>
      <w:hyperlink r:id="rId1076" w:history="1">
        <w:r w:rsidRPr="00277B48">
          <w:rPr>
            <w:rFonts w:ascii="Times New Roman" w:eastAsia="Times New Roman" w:hAnsi="Times New Roman" w:cs="Times New Roman"/>
            <w:color w:val="0000FF"/>
            <w:sz w:val="22"/>
            <w:szCs w:val="22"/>
            <w:u w:val="single"/>
            <w:lang w:val="en"/>
          </w:rPr>
          <w:t>10.1021/bp000128k</w:t>
        </w:r>
      </w:hyperlink>
      <w:r w:rsidRPr="00277B48">
        <w:rPr>
          <w:rFonts w:ascii="Times New Roman" w:eastAsia="Times New Roman" w:hAnsi="Times New Roman" w:cs="Times New Roman"/>
          <w:color w:val="000000"/>
          <w:sz w:val="22"/>
          <w:szCs w:val="22"/>
          <w:lang w:val="en"/>
        </w:rPr>
        <w:t>. </w:t>
      </w:r>
      <w:hyperlink r:id="rId1077" w:tooltip="PubMed Identifier" w:history="1">
        <w:r w:rsidRPr="00277B48">
          <w:rPr>
            <w:rFonts w:ascii="Times New Roman" w:eastAsia="Times New Roman" w:hAnsi="Times New Roman" w:cs="Times New Roman"/>
            <w:color w:val="552200"/>
            <w:sz w:val="22"/>
            <w:szCs w:val="22"/>
            <w:u w:val="single"/>
            <w:lang w:val="en"/>
          </w:rPr>
          <w:t>PMID</w:t>
        </w:r>
      </w:hyperlink>
      <w:r w:rsidRPr="00277B48">
        <w:rPr>
          <w:rFonts w:ascii="Times New Roman" w:eastAsia="Times New Roman" w:hAnsi="Times New Roman" w:cs="Times New Roman"/>
          <w:color w:val="000000"/>
          <w:sz w:val="22"/>
          <w:szCs w:val="22"/>
          <w:lang w:val="en"/>
        </w:rPr>
        <w:t> </w:t>
      </w:r>
      <w:hyperlink r:id="rId1078" w:history="1">
        <w:r w:rsidRPr="00277B48">
          <w:rPr>
            <w:rFonts w:ascii="Times New Roman" w:eastAsia="Times New Roman" w:hAnsi="Times New Roman" w:cs="Times New Roman"/>
            <w:color w:val="0000FF"/>
            <w:sz w:val="22"/>
            <w:szCs w:val="22"/>
            <w:u w:val="single"/>
            <w:lang w:val="en"/>
          </w:rPr>
          <w:t>11101321</w:t>
        </w:r>
      </w:hyperlink>
      <w:r w:rsidRPr="00277B48">
        <w:rPr>
          <w:rFonts w:ascii="Times New Roman" w:eastAsia="Times New Roman" w:hAnsi="Times New Roman" w:cs="Times New Roman"/>
          <w:color w:val="000000"/>
          <w:sz w:val="22"/>
          <w:szCs w:val="22"/>
          <w:lang w:val="en"/>
        </w:rPr>
        <w:t>.</w:t>
      </w:r>
    </w:p>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Further reading</w:t>
      </w:r>
    </w:p>
    <w:tbl>
      <w:tblPr>
        <w:tblW w:w="17223" w:type="dxa"/>
        <w:tblCellMar>
          <w:left w:w="0" w:type="dxa"/>
          <w:right w:w="0" w:type="dxa"/>
        </w:tblCellMar>
        <w:tblLook w:val="04A0" w:firstRow="1" w:lastRow="0" w:firstColumn="1" w:lastColumn="0" w:noHBand="0" w:noVBand="1"/>
      </w:tblPr>
      <w:tblGrid>
        <w:gridCol w:w="8618"/>
        <w:gridCol w:w="8605"/>
      </w:tblGrid>
      <w:tr w:rsidR="00277B48" w:rsidRPr="00277B48" w:rsidTr="00277B48">
        <w:tc>
          <w:tcPr>
            <w:tcW w:w="8588" w:type="dxa"/>
            <w:shd w:val="clear" w:color="auto" w:fill="auto"/>
            <w:hideMark/>
          </w:tcPr>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Etymology and history</w:t>
            </w:r>
          </w:p>
          <w:p w:rsidR="00277B48" w:rsidRPr="00277B48" w:rsidRDefault="00277B48" w:rsidP="00277B48">
            <w:pPr>
              <w:numPr>
                <w:ilvl w:val="0"/>
                <w:numId w:val="7"/>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Cornish-Bowden, Athel, ed. (1997). </w:t>
            </w:r>
            <w:hyperlink r:id="rId1079" w:history="1">
              <w:r w:rsidRPr="00277B48">
                <w:rPr>
                  <w:rFonts w:ascii="Times New Roman" w:eastAsia="Times New Roman" w:hAnsi="Times New Roman" w:cs="Times New Roman"/>
                  <w:i/>
                  <w:iCs/>
                  <w:color w:val="0000FF"/>
                  <w:sz w:val="24"/>
                  <w:szCs w:val="24"/>
                  <w:u w:val="single"/>
                </w:rPr>
                <w:t>New Beer in an Old Bottle: Eduard Buchner and the Growth of Biochemical Knowledge</w:t>
              </w:r>
            </w:hyperlink>
            <w:r w:rsidRPr="00277B48">
              <w:rPr>
                <w:rFonts w:ascii="Times New Roman" w:eastAsia="Times New Roman" w:hAnsi="Times New Roman" w:cs="Times New Roman"/>
                <w:sz w:val="24"/>
                <w:szCs w:val="24"/>
              </w:rPr>
              <w:t>. Universitat de València. </w:t>
            </w:r>
            <w:hyperlink r:id="rId1080" w:tooltip="International Standard Book Number" w:history="1">
              <w:r w:rsidRPr="00277B48">
                <w:rPr>
                  <w:rFonts w:ascii="Times New Roman" w:eastAsia="Times New Roman" w:hAnsi="Times New Roman" w:cs="Times New Roman"/>
                  <w:color w:val="552200"/>
                  <w:sz w:val="24"/>
                  <w:szCs w:val="24"/>
                  <w:u w:val="single"/>
                </w:rPr>
                <w:t>ISBN</w:t>
              </w:r>
            </w:hyperlink>
            <w:r w:rsidRPr="00277B48">
              <w:rPr>
                <w:rFonts w:ascii="Times New Roman" w:eastAsia="Times New Roman" w:hAnsi="Times New Roman" w:cs="Times New Roman"/>
                <w:sz w:val="24"/>
                <w:szCs w:val="24"/>
              </w:rPr>
              <w:t> </w:t>
            </w:r>
            <w:hyperlink r:id="rId1081" w:tooltip="Special:BookSources/84-370-3328-4" w:history="1">
              <w:r w:rsidRPr="00277B48">
                <w:rPr>
                  <w:rFonts w:ascii="Times New Roman" w:eastAsia="Times New Roman" w:hAnsi="Times New Roman" w:cs="Times New Roman"/>
                  <w:color w:val="552200"/>
                  <w:sz w:val="24"/>
                  <w:szCs w:val="24"/>
                  <w:u w:val="single"/>
                </w:rPr>
                <w:t>84-370-3328-4</w:t>
              </w:r>
            </w:hyperlink>
            <w:r w:rsidRPr="00277B48">
              <w:rPr>
                <w:rFonts w:ascii="Times New Roman" w:eastAsia="Times New Roman" w:hAnsi="Times New Roman" w:cs="Times New Roman"/>
                <w:sz w:val="24"/>
                <w:szCs w:val="24"/>
              </w:rPr>
              <w:t>., A history of early enzymology.</w:t>
            </w:r>
          </w:p>
          <w:p w:rsidR="00277B48" w:rsidRPr="00277B48" w:rsidRDefault="00277B48" w:rsidP="00277B48">
            <w:pPr>
              <w:numPr>
                <w:ilvl w:val="0"/>
                <w:numId w:val="7"/>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Williams, Henry Smith (1904). </w:t>
            </w:r>
            <w:hyperlink r:id="rId1082" w:history="1">
              <w:r w:rsidRPr="00277B48">
                <w:rPr>
                  <w:rFonts w:ascii="Times New Roman" w:eastAsia="Times New Roman" w:hAnsi="Times New Roman" w:cs="Times New Roman"/>
                  <w:i/>
                  <w:iCs/>
                  <w:color w:val="0000FF"/>
                  <w:sz w:val="24"/>
                  <w:szCs w:val="24"/>
                  <w:u w:val="single"/>
                </w:rPr>
                <w:t>A History of Science: in Five Volumes</w:t>
              </w:r>
              <w:r w:rsidRPr="00277B48">
                <w:rPr>
                  <w:rFonts w:ascii="Times New Roman" w:eastAsia="Times New Roman" w:hAnsi="Times New Roman" w:cs="Times New Roman"/>
                  <w:color w:val="0000FF"/>
                  <w:sz w:val="24"/>
                  <w:szCs w:val="24"/>
                  <w:u w:val="single"/>
                </w:rPr>
                <w:t>. </w:t>
              </w:r>
              <w:r w:rsidRPr="00277B48">
                <w:rPr>
                  <w:rFonts w:ascii="Times New Roman" w:eastAsia="Times New Roman" w:hAnsi="Times New Roman" w:cs="Times New Roman"/>
                  <w:i/>
                  <w:iCs/>
                  <w:color w:val="0000FF"/>
                  <w:sz w:val="24"/>
                  <w:szCs w:val="24"/>
                  <w:u w:val="single"/>
                </w:rPr>
                <w:t>Volume IV: Modern Development of the Chemical and Biological Sciences</w:t>
              </w:r>
            </w:hyperlink>
            <w:r w:rsidRPr="00277B48">
              <w:rPr>
                <w:rFonts w:ascii="Times New Roman" w:eastAsia="Times New Roman" w:hAnsi="Times New Roman" w:cs="Times New Roman"/>
                <w:sz w:val="24"/>
                <w:szCs w:val="24"/>
              </w:rPr>
              <w:t>. Harper and Brothers., A textbook from the early 20th century.</w:t>
            </w:r>
          </w:p>
          <w:p w:rsidR="00277B48" w:rsidRPr="00277B48" w:rsidRDefault="00277B48" w:rsidP="00277B48">
            <w:pPr>
              <w:numPr>
                <w:ilvl w:val="0"/>
                <w:numId w:val="7"/>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Kleyn J, Hough J (1971). "The microbiology of brewing". </w:t>
            </w:r>
            <w:r w:rsidRPr="00277B48">
              <w:rPr>
                <w:rFonts w:ascii="Times New Roman" w:eastAsia="Times New Roman" w:hAnsi="Times New Roman" w:cs="Times New Roman"/>
                <w:i/>
                <w:iCs/>
                <w:sz w:val="24"/>
                <w:szCs w:val="24"/>
              </w:rPr>
              <w:t>Annu. Rev. Microbiol.</w:t>
            </w:r>
            <w:r w:rsidRPr="00277B48">
              <w:rPr>
                <w:rFonts w:ascii="Times New Roman" w:eastAsia="Times New Roman" w:hAnsi="Times New Roman" w:cs="Times New Roman"/>
                <w:b/>
                <w:bCs/>
                <w:sz w:val="24"/>
                <w:szCs w:val="24"/>
              </w:rPr>
              <w:t>25</w:t>
            </w:r>
            <w:r w:rsidRPr="00277B48">
              <w:rPr>
                <w:rFonts w:ascii="Times New Roman" w:eastAsia="Times New Roman" w:hAnsi="Times New Roman" w:cs="Times New Roman"/>
                <w:sz w:val="24"/>
                <w:szCs w:val="24"/>
              </w:rPr>
              <w:t>: 583–608. </w:t>
            </w:r>
            <w:hyperlink r:id="rId1083" w:tooltip="Digital object identifier" w:history="1">
              <w:r w:rsidRPr="00277B48">
                <w:rPr>
                  <w:rFonts w:ascii="Times New Roman" w:eastAsia="Times New Roman" w:hAnsi="Times New Roman" w:cs="Times New Roman"/>
                  <w:color w:val="552200"/>
                  <w:sz w:val="24"/>
                  <w:szCs w:val="24"/>
                  <w:u w:val="single"/>
                </w:rPr>
                <w:t>doi</w:t>
              </w:r>
            </w:hyperlink>
            <w:r w:rsidRPr="00277B48">
              <w:rPr>
                <w:rFonts w:ascii="Times New Roman" w:eastAsia="Times New Roman" w:hAnsi="Times New Roman" w:cs="Times New Roman"/>
                <w:sz w:val="24"/>
                <w:szCs w:val="24"/>
              </w:rPr>
              <w:t>:</w:t>
            </w:r>
            <w:hyperlink r:id="rId1084" w:history="1">
              <w:r w:rsidRPr="00277B48">
                <w:rPr>
                  <w:rFonts w:ascii="Times New Roman" w:eastAsia="Times New Roman" w:hAnsi="Times New Roman" w:cs="Times New Roman"/>
                  <w:color w:val="0000FF"/>
                  <w:sz w:val="24"/>
                  <w:szCs w:val="24"/>
                  <w:u w:val="single"/>
                </w:rPr>
                <w:t>10.1146/annurev.mi.25.100171.003055</w:t>
              </w:r>
            </w:hyperlink>
            <w:r w:rsidRPr="00277B48">
              <w:rPr>
                <w:rFonts w:ascii="Times New Roman" w:eastAsia="Times New Roman" w:hAnsi="Times New Roman" w:cs="Times New Roman"/>
                <w:sz w:val="24"/>
                <w:szCs w:val="24"/>
              </w:rPr>
              <w:t>. </w:t>
            </w:r>
            <w:hyperlink r:id="rId1085" w:tooltip="PubMed Identifier" w:history="1">
              <w:r w:rsidRPr="00277B48">
                <w:rPr>
                  <w:rFonts w:ascii="Times New Roman" w:eastAsia="Times New Roman" w:hAnsi="Times New Roman" w:cs="Times New Roman"/>
                  <w:color w:val="552200"/>
                  <w:sz w:val="24"/>
                  <w:szCs w:val="24"/>
                  <w:u w:val="single"/>
                </w:rPr>
                <w:t>PMID</w:t>
              </w:r>
            </w:hyperlink>
            <w:r w:rsidRPr="00277B48">
              <w:rPr>
                <w:rFonts w:ascii="Times New Roman" w:eastAsia="Times New Roman" w:hAnsi="Times New Roman" w:cs="Times New Roman"/>
                <w:sz w:val="24"/>
                <w:szCs w:val="24"/>
              </w:rPr>
              <w:t> </w:t>
            </w:r>
            <w:hyperlink r:id="rId1086" w:history="1">
              <w:r w:rsidRPr="00277B48">
                <w:rPr>
                  <w:rFonts w:ascii="Times New Roman" w:eastAsia="Times New Roman" w:hAnsi="Times New Roman" w:cs="Times New Roman"/>
                  <w:color w:val="0000FF"/>
                  <w:sz w:val="24"/>
                  <w:szCs w:val="24"/>
                  <w:u w:val="single"/>
                </w:rPr>
                <w:t>4949040</w:t>
              </w:r>
            </w:hyperlink>
            <w:r w:rsidRPr="00277B48">
              <w:rPr>
                <w:rFonts w:ascii="Times New Roman" w:eastAsia="Times New Roman" w:hAnsi="Times New Roman" w:cs="Times New Roman"/>
                <w:sz w:val="24"/>
                <w:szCs w:val="24"/>
              </w:rPr>
              <w:t>.</w:t>
            </w:r>
          </w:p>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Enzyme structure and mechanism</w:t>
            </w:r>
          </w:p>
          <w:p w:rsidR="00277B48" w:rsidRPr="00277B48" w:rsidRDefault="00277B48" w:rsidP="00277B48">
            <w:pPr>
              <w:numPr>
                <w:ilvl w:val="0"/>
                <w:numId w:val="8"/>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Fersht, Alan (1999). </w:t>
            </w:r>
            <w:r w:rsidRPr="00277B48">
              <w:rPr>
                <w:rFonts w:ascii="Times New Roman" w:eastAsia="Times New Roman" w:hAnsi="Times New Roman" w:cs="Times New Roman"/>
                <w:i/>
                <w:iCs/>
                <w:sz w:val="24"/>
                <w:szCs w:val="24"/>
              </w:rPr>
              <w:t>Structure and mechanism in protein science: a guide to enzyme catalysis and protein folding</w:t>
            </w:r>
            <w:r w:rsidRPr="00277B48">
              <w:rPr>
                <w:rFonts w:ascii="Times New Roman" w:eastAsia="Times New Roman" w:hAnsi="Times New Roman" w:cs="Times New Roman"/>
                <w:sz w:val="24"/>
                <w:szCs w:val="24"/>
              </w:rPr>
              <w:t>. San Francisco: W.H. Freeman. </w:t>
            </w:r>
            <w:hyperlink r:id="rId1087" w:tooltip="International Standard Book Number" w:history="1">
              <w:r w:rsidRPr="00277B48">
                <w:rPr>
                  <w:rFonts w:ascii="Times New Roman" w:eastAsia="Times New Roman" w:hAnsi="Times New Roman" w:cs="Times New Roman"/>
                  <w:color w:val="552200"/>
                  <w:sz w:val="24"/>
                  <w:szCs w:val="24"/>
                  <w:u w:val="single"/>
                </w:rPr>
                <w:t>ISBN</w:t>
              </w:r>
            </w:hyperlink>
            <w:r w:rsidRPr="00277B48">
              <w:rPr>
                <w:rFonts w:ascii="Times New Roman" w:eastAsia="Times New Roman" w:hAnsi="Times New Roman" w:cs="Times New Roman"/>
                <w:sz w:val="24"/>
                <w:szCs w:val="24"/>
              </w:rPr>
              <w:t> </w:t>
            </w:r>
            <w:hyperlink r:id="rId1088" w:tooltip="Special:BookSources/0-7167-3268-8" w:history="1">
              <w:r w:rsidRPr="00277B48">
                <w:rPr>
                  <w:rFonts w:ascii="Times New Roman" w:eastAsia="Times New Roman" w:hAnsi="Times New Roman" w:cs="Times New Roman"/>
                  <w:color w:val="552200"/>
                  <w:sz w:val="24"/>
                  <w:szCs w:val="24"/>
                  <w:u w:val="single"/>
                </w:rPr>
                <w:t>0-7167-3268-8</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8"/>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Walsh C (1979). </w:t>
            </w:r>
            <w:r w:rsidRPr="00277B48">
              <w:rPr>
                <w:rFonts w:ascii="Times New Roman" w:eastAsia="Times New Roman" w:hAnsi="Times New Roman" w:cs="Times New Roman"/>
                <w:i/>
                <w:iCs/>
                <w:sz w:val="24"/>
                <w:szCs w:val="24"/>
              </w:rPr>
              <w:t>Enzymatic reaction mechanisms</w:t>
            </w:r>
            <w:r w:rsidRPr="00277B48">
              <w:rPr>
                <w:rFonts w:ascii="Times New Roman" w:eastAsia="Times New Roman" w:hAnsi="Times New Roman" w:cs="Times New Roman"/>
                <w:sz w:val="24"/>
                <w:szCs w:val="24"/>
              </w:rPr>
              <w:t>. San Francisco: W. H. Freeman. </w:t>
            </w:r>
            <w:hyperlink r:id="rId1089" w:tooltip="International Standard Book Number" w:history="1">
              <w:r w:rsidRPr="00277B48">
                <w:rPr>
                  <w:rFonts w:ascii="Times New Roman" w:eastAsia="Times New Roman" w:hAnsi="Times New Roman" w:cs="Times New Roman"/>
                  <w:color w:val="552200"/>
                  <w:sz w:val="24"/>
                  <w:szCs w:val="24"/>
                  <w:u w:val="single"/>
                </w:rPr>
                <w:t>ISBN</w:t>
              </w:r>
            </w:hyperlink>
            <w:r w:rsidRPr="00277B48">
              <w:rPr>
                <w:rFonts w:ascii="Times New Roman" w:eastAsia="Times New Roman" w:hAnsi="Times New Roman" w:cs="Times New Roman"/>
                <w:sz w:val="24"/>
                <w:szCs w:val="24"/>
              </w:rPr>
              <w:t> </w:t>
            </w:r>
            <w:hyperlink r:id="rId1090" w:tooltip="Special:BookSources/0-7167-0070-0" w:history="1">
              <w:r w:rsidRPr="00277B48">
                <w:rPr>
                  <w:rFonts w:ascii="Times New Roman" w:eastAsia="Times New Roman" w:hAnsi="Times New Roman" w:cs="Times New Roman"/>
                  <w:color w:val="552200"/>
                  <w:sz w:val="24"/>
                  <w:szCs w:val="24"/>
                  <w:u w:val="single"/>
                </w:rPr>
                <w:t>0-7167-0070-0</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8"/>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Page, M. I., and Williams, A. (Eds.). </w:t>
            </w:r>
            <w:r w:rsidRPr="00277B48">
              <w:rPr>
                <w:rFonts w:ascii="Times New Roman" w:eastAsia="Times New Roman" w:hAnsi="Times New Roman" w:cs="Times New Roman"/>
                <w:i/>
                <w:iCs/>
                <w:sz w:val="24"/>
                <w:szCs w:val="24"/>
              </w:rPr>
              <w:t>Enzyme Mechanisms</w:t>
            </w:r>
            <w:r w:rsidRPr="00277B48">
              <w:rPr>
                <w:rFonts w:ascii="Times New Roman" w:eastAsia="Times New Roman" w:hAnsi="Times New Roman" w:cs="Times New Roman"/>
                <w:sz w:val="24"/>
                <w:szCs w:val="24"/>
              </w:rPr>
              <w:t>. Royal Society of Chemistry, 1987. </w:t>
            </w:r>
            <w:hyperlink r:id="rId1091" w:history="1">
              <w:r w:rsidRPr="00277B48">
                <w:rPr>
                  <w:rFonts w:ascii="Times New Roman" w:eastAsia="Times New Roman" w:hAnsi="Times New Roman" w:cs="Times New Roman"/>
                  <w:color w:val="552200"/>
                  <w:sz w:val="24"/>
                  <w:szCs w:val="24"/>
                  <w:u w:val="single"/>
                </w:rPr>
                <w:t>ISBN 0-85186-947-5</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8"/>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Bugg, T. </w:t>
            </w:r>
            <w:r w:rsidRPr="00277B48">
              <w:rPr>
                <w:rFonts w:ascii="Times New Roman" w:eastAsia="Times New Roman" w:hAnsi="Times New Roman" w:cs="Times New Roman"/>
                <w:i/>
                <w:iCs/>
                <w:sz w:val="24"/>
                <w:szCs w:val="24"/>
              </w:rPr>
              <w:t>Introduction to Enzyme and Coenzyme Chemistry</w:t>
            </w:r>
            <w:r w:rsidRPr="00277B48">
              <w:rPr>
                <w:rFonts w:ascii="Times New Roman" w:eastAsia="Times New Roman" w:hAnsi="Times New Roman" w:cs="Times New Roman"/>
                <w:sz w:val="24"/>
                <w:szCs w:val="24"/>
              </w:rPr>
              <w:t>. (2nd edition), Blackwell Publishing Limited, 2004. </w:t>
            </w:r>
            <w:hyperlink r:id="rId1092" w:history="1">
              <w:r w:rsidRPr="00277B48">
                <w:rPr>
                  <w:rFonts w:ascii="Times New Roman" w:eastAsia="Times New Roman" w:hAnsi="Times New Roman" w:cs="Times New Roman"/>
                  <w:color w:val="552200"/>
                  <w:sz w:val="24"/>
                  <w:szCs w:val="24"/>
                  <w:u w:val="single"/>
                </w:rPr>
                <w:t>ISBN 1-4051-1452-5</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8"/>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Warshel, A. </w:t>
            </w:r>
            <w:r w:rsidRPr="00277B48">
              <w:rPr>
                <w:rFonts w:ascii="Times New Roman" w:eastAsia="Times New Roman" w:hAnsi="Times New Roman" w:cs="Times New Roman"/>
                <w:i/>
                <w:iCs/>
                <w:sz w:val="24"/>
                <w:szCs w:val="24"/>
              </w:rPr>
              <w:t>Computer Modeling of Chemical Reactions in enzymes and Solutions</w:t>
            </w:r>
            <w:r w:rsidRPr="00277B48">
              <w:rPr>
                <w:rFonts w:ascii="Times New Roman" w:eastAsia="Times New Roman" w:hAnsi="Times New Roman" w:cs="Times New Roman"/>
                <w:sz w:val="24"/>
                <w:szCs w:val="24"/>
              </w:rPr>
              <w:t>. John Wiley &amp; Sons Inc., 1991. </w:t>
            </w:r>
            <w:hyperlink r:id="rId1093" w:history="1">
              <w:r w:rsidRPr="00277B48">
                <w:rPr>
                  <w:rFonts w:ascii="Times New Roman" w:eastAsia="Times New Roman" w:hAnsi="Times New Roman" w:cs="Times New Roman"/>
                  <w:color w:val="552200"/>
                  <w:sz w:val="24"/>
                  <w:szCs w:val="24"/>
                  <w:u w:val="single"/>
                </w:rPr>
                <w:t>ISBN 0-471-18440-3</w:t>
              </w:r>
            </w:hyperlink>
            <w:r w:rsidRPr="00277B48">
              <w:rPr>
                <w:rFonts w:ascii="Times New Roman" w:eastAsia="Times New Roman" w:hAnsi="Times New Roman" w:cs="Times New Roman"/>
                <w:sz w:val="24"/>
                <w:szCs w:val="24"/>
              </w:rPr>
              <w:t>.</w:t>
            </w:r>
          </w:p>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Thermodynamics</w:t>
            </w:r>
          </w:p>
          <w:p w:rsidR="00277B48" w:rsidRPr="00277B48" w:rsidRDefault="00277B48" w:rsidP="00277B48">
            <w:pPr>
              <w:numPr>
                <w:ilvl w:val="0"/>
                <w:numId w:val="9"/>
              </w:numPr>
              <w:spacing w:before="100" w:beforeAutospacing="1" w:after="100" w:afterAutospacing="1" w:line="384" w:lineRule="atLeast"/>
              <w:jc w:val="left"/>
              <w:rPr>
                <w:rFonts w:ascii="Times New Roman" w:eastAsia="Times New Roman" w:hAnsi="Times New Roman" w:cs="Times New Roman"/>
                <w:sz w:val="24"/>
                <w:szCs w:val="24"/>
              </w:rPr>
            </w:pPr>
            <w:hyperlink r:id="rId1094" w:history="1">
              <w:r w:rsidRPr="00277B48">
                <w:rPr>
                  <w:rFonts w:ascii="Times New Roman" w:eastAsia="Times New Roman" w:hAnsi="Times New Roman" w:cs="Times New Roman"/>
                  <w:color w:val="0000FF"/>
                  <w:sz w:val="24"/>
                  <w:szCs w:val="24"/>
                  <w:u w:val="single"/>
                </w:rPr>
                <w:t>"Reactions and Enzymes"</w:t>
              </w:r>
            </w:hyperlink>
            <w:r w:rsidRPr="00277B48">
              <w:rPr>
                <w:rFonts w:ascii="Times New Roman" w:eastAsia="Times New Roman" w:hAnsi="Times New Roman" w:cs="Times New Roman"/>
                <w:sz w:val="24"/>
                <w:szCs w:val="24"/>
              </w:rPr>
              <w:t>Chapter 10 of on-line biology book at Estrella Mountain Community College.</w:t>
            </w:r>
          </w:p>
        </w:tc>
        <w:tc>
          <w:tcPr>
            <w:tcW w:w="8575" w:type="dxa"/>
            <w:shd w:val="clear" w:color="auto" w:fill="auto"/>
            <w:hideMark/>
          </w:tcPr>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Kinetics and inhibition</w:t>
            </w:r>
          </w:p>
          <w:p w:rsidR="00277B48" w:rsidRPr="00277B48" w:rsidRDefault="00277B48" w:rsidP="00277B48">
            <w:pPr>
              <w:numPr>
                <w:ilvl w:val="0"/>
                <w:numId w:val="10"/>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Cornish-Bowden, Athel. </w:t>
            </w:r>
            <w:r w:rsidRPr="00277B48">
              <w:rPr>
                <w:rFonts w:ascii="Times New Roman" w:eastAsia="Times New Roman" w:hAnsi="Times New Roman" w:cs="Times New Roman"/>
                <w:i/>
                <w:iCs/>
                <w:sz w:val="24"/>
                <w:szCs w:val="24"/>
              </w:rPr>
              <w:t>Fundamentals of Enzyme Kinetics</w:t>
            </w:r>
            <w:r w:rsidRPr="00277B48">
              <w:rPr>
                <w:rFonts w:ascii="Times New Roman" w:eastAsia="Times New Roman" w:hAnsi="Times New Roman" w:cs="Times New Roman"/>
                <w:sz w:val="24"/>
                <w:szCs w:val="24"/>
              </w:rPr>
              <w:t>. (3rd edition), Portland Press, 2004. </w:t>
            </w:r>
            <w:hyperlink r:id="rId1095" w:history="1">
              <w:r w:rsidRPr="00277B48">
                <w:rPr>
                  <w:rFonts w:ascii="Times New Roman" w:eastAsia="Times New Roman" w:hAnsi="Times New Roman" w:cs="Times New Roman"/>
                  <w:color w:val="552200"/>
                  <w:sz w:val="24"/>
                  <w:szCs w:val="24"/>
                  <w:u w:val="single"/>
                </w:rPr>
                <w:t>ISBN 1-85578-158-1</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10"/>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Segel Irwin H. </w:t>
            </w:r>
            <w:r w:rsidRPr="00277B48">
              <w:rPr>
                <w:rFonts w:ascii="Times New Roman" w:eastAsia="Times New Roman" w:hAnsi="Times New Roman" w:cs="Times New Roman"/>
                <w:i/>
                <w:iCs/>
                <w:sz w:val="24"/>
                <w:szCs w:val="24"/>
              </w:rPr>
              <w:t>Enzyme Kinetics: Behavior and Analysis of Rapid Equilibrium and Steady-State Enzyme Systems</w:t>
            </w:r>
            <w:r w:rsidRPr="00277B48">
              <w:rPr>
                <w:rFonts w:ascii="Times New Roman" w:eastAsia="Times New Roman" w:hAnsi="Times New Roman" w:cs="Times New Roman"/>
                <w:sz w:val="24"/>
                <w:szCs w:val="24"/>
              </w:rPr>
              <w:t>. (New Ed edition), Wiley-Interscience, 1993.</w:t>
            </w:r>
            <w:hyperlink r:id="rId1096" w:history="1">
              <w:r w:rsidRPr="00277B48">
                <w:rPr>
                  <w:rFonts w:ascii="Times New Roman" w:eastAsia="Times New Roman" w:hAnsi="Times New Roman" w:cs="Times New Roman"/>
                  <w:color w:val="552200"/>
                  <w:sz w:val="24"/>
                  <w:szCs w:val="24"/>
                  <w:u w:val="single"/>
                </w:rPr>
                <w:t>ISBN 0-471-30309-7</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10"/>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Baynes, John W. </w:t>
            </w:r>
            <w:r w:rsidRPr="00277B48">
              <w:rPr>
                <w:rFonts w:ascii="Times New Roman" w:eastAsia="Times New Roman" w:hAnsi="Times New Roman" w:cs="Times New Roman"/>
                <w:i/>
                <w:iCs/>
                <w:sz w:val="24"/>
                <w:szCs w:val="24"/>
              </w:rPr>
              <w:t>Medical Biochemistry</w:t>
            </w:r>
            <w:r w:rsidRPr="00277B48">
              <w:rPr>
                <w:rFonts w:ascii="Times New Roman" w:eastAsia="Times New Roman" w:hAnsi="Times New Roman" w:cs="Times New Roman"/>
                <w:sz w:val="24"/>
                <w:szCs w:val="24"/>
              </w:rPr>
              <w:t>. (2nd edition), Elsevier-Mosby, 2005.</w:t>
            </w:r>
            <w:hyperlink r:id="rId1097" w:history="1">
              <w:r w:rsidRPr="00277B48">
                <w:rPr>
                  <w:rFonts w:ascii="Times New Roman" w:eastAsia="Times New Roman" w:hAnsi="Times New Roman" w:cs="Times New Roman"/>
                  <w:color w:val="552200"/>
                  <w:sz w:val="24"/>
                  <w:szCs w:val="24"/>
                  <w:u w:val="single"/>
                </w:rPr>
                <w:t>ISBN 0-7234-3341-0</w:t>
              </w:r>
            </w:hyperlink>
            <w:r w:rsidRPr="00277B48">
              <w:rPr>
                <w:rFonts w:ascii="Times New Roman" w:eastAsia="Times New Roman" w:hAnsi="Times New Roman" w:cs="Times New Roman"/>
                <w:sz w:val="24"/>
                <w:szCs w:val="24"/>
              </w:rPr>
              <w:t>, p. 57.</w:t>
            </w:r>
          </w:p>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Function and control of enzymes in the cell</w:t>
            </w:r>
          </w:p>
          <w:p w:rsidR="00277B48" w:rsidRPr="00277B48" w:rsidRDefault="00277B48" w:rsidP="00277B48">
            <w:pPr>
              <w:numPr>
                <w:ilvl w:val="0"/>
                <w:numId w:val="11"/>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Price, N. and Stevens, L. </w:t>
            </w:r>
            <w:r w:rsidRPr="00277B48">
              <w:rPr>
                <w:rFonts w:ascii="Times New Roman" w:eastAsia="Times New Roman" w:hAnsi="Times New Roman" w:cs="Times New Roman"/>
                <w:i/>
                <w:iCs/>
                <w:sz w:val="24"/>
                <w:szCs w:val="24"/>
              </w:rPr>
              <w:t>Fundamentals of Enzymology: Cell and Molecular Biology of Catalytic Proteins</w:t>
            </w:r>
            <w:r w:rsidRPr="00277B48">
              <w:rPr>
                <w:rFonts w:ascii="Times New Roman" w:eastAsia="Times New Roman" w:hAnsi="Times New Roman" w:cs="Times New Roman"/>
                <w:sz w:val="24"/>
                <w:szCs w:val="24"/>
              </w:rPr>
              <w:t>. Oxford University Press, 1999. </w:t>
            </w:r>
            <w:hyperlink r:id="rId1098" w:history="1">
              <w:r w:rsidRPr="00277B48">
                <w:rPr>
                  <w:rFonts w:ascii="Times New Roman" w:eastAsia="Times New Roman" w:hAnsi="Times New Roman" w:cs="Times New Roman"/>
                  <w:color w:val="552200"/>
                  <w:sz w:val="24"/>
                  <w:szCs w:val="24"/>
                  <w:u w:val="single"/>
                </w:rPr>
                <w:t>ISBN 0-19-850229-X</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11"/>
              </w:numPr>
              <w:spacing w:before="100" w:beforeAutospacing="1" w:after="100" w:afterAutospacing="1" w:line="384" w:lineRule="atLeast"/>
              <w:jc w:val="left"/>
              <w:rPr>
                <w:rFonts w:ascii="Times New Roman" w:eastAsia="Times New Roman" w:hAnsi="Times New Roman" w:cs="Times New Roman"/>
                <w:sz w:val="24"/>
                <w:szCs w:val="24"/>
              </w:rPr>
            </w:pPr>
            <w:hyperlink r:id="rId1099" w:history="1">
              <w:r w:rsidRPr="00277B48">
                <w:rPr>
                  <w:rFonts w:ascii="Times New Roman" w:eastAsia="Times New Roman" w:hAnsi="Times New Roman" w:cs="Times New Roman"/>
                  <w:color w:val="0000FF"/>
                  <w:sz w:val="24"/>
                  <w:szCs w:val="24"/>
                  <w:u w:val="single"/>
                </w:rPr>
                <w:t>"Nutritional and Metabolic Diseases"</w:t>
              </w:r>
            </w:hyperlink>
            <w:r w:rsidRPr="00277B48">
              <w:rPr>
                <w:rFonts w:ascii="Times New Roman" w:eastAsia="Times New Roman" w:hAnsi="Times New Roman" w:cs="Times New Roman"/>
                <w:sz w:val="24"/>
                <w:szCs w:val="24"/>
              </w:rPr>
              <w:t>. Chapter of the on-line textbook </w:t>
            </w:r>
            <w:r w:rsidRPr="00277B48">
              <w:rPr>
                <w:rFonts w:ascii="Times New Roman" w:eastAsia="Times New Roman" w:hAnsi="Times New Roman" w:cs="Times New Roman"/>
                <w:i/>
                <w:iCs/>
                <w:sz w:val="24"/>
                <w:szCs w:val="24"/>
              </w:rPr>
              <w:t>Introduction to Genes and Disease</w:t>
            </w:r>
            <w:r w:rsidRPr="00277B48">
              <w:rPr>
                <w:rFonts w:ascii="Times New Roman" w:eastAsia="Times New Roman" w:hAnsi="Times New Roman" w:cs="Times New Roman"/>
                <w:sz w:val="24"/>
                <w:szCs w:val="24"/>
              </w:rPr>
              <w:t> from the NCBI.</w:t>
            </w:r>
          </w:p>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Enzyme-naming conventions</w:t>
            </w:r>
          </w:p>
          <w:p w:rsidR="00277B48" w:rsidRPr="00277B48" w:rsidRDefault="00277B48" w:rsidP="00277B48">
            <w:pPr>
              <w:numPr>
                <w:ilvl w:val="0"/>
                <w:numId w:val="12"/>
              </w:numPr>
              <w:spacing w:before="100" w:beforeAutospacing="1" w:after="100" w:afterAutospacing="1" w:line="384" w:lineRule="atLeast"/>
              <w:jc w:val="left"/>
              <w:rPr>
                <w:rFonts w:ascii="Times New Roman" w:eastAsia="Times New Roman" w:hAnsi="Times New Roman" w:cs="Times New Roman"/>
                <w:sz w:val="24"/>
                <w:szCs w:val="24"/>
              </w:rPr>
            </w:pPr>
            <w:hyperlink r:id="rId1100" w:history="1">
              <w:r w:rsidRPr="00277B48">
                <w:rPr>
                  <w:rFonts w:ascii="Times New Roman" w:eastAsia="Times New Roman" w:hAnsi="Times New Roman" w:cs="Times New Roman"/>
                  <w:color w:val="0000FF"/>
                  <w:sz w:val="24"/>
                  <w:szCs w:val="24"/>
                  <w:u w:val="single"/>
                </w:rPr>
                <w:t>Enzyme Nomenclature</w:t>
              </w:r>
            </w:hyperlink>
            <w:r w:rsidRPr="00277B48">
              <w:rPr>
                <w:rFonts w:ascii="Times New Roman" w:eastAsia="Times New Roman" w:hAnsi="Times New Roman" w:cs="Times New Roman"/>
                <w:sz w:val="24"/>
                <w:szCs w:val="24"/>
              </w:rPr>
              <w:t>, Recommendations for enzyme names from the Nomenclature Committee of the International Union of Biochemistry and Molecular Biology.</w:t>
            </w:r>
          </w:p>
          <w:p w:rsidR="00277B48" w:rsidRPr="00277B48" w:rsidRDefault="00277B48" w:rsidP="00277B48">
            <w:pPr>
              <w:numPr>
                <w:ilvl w:val="0"/>
                <w:numId w:val="12"/>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Koshland, D. </w:t>
            </w:r>
            <w:r w:rsidRPr="00277B48">
              <w:rPr>
                <w:rFonts w:ascii="Times New Roman" w:eastAsia="Times New Roman" w:hAnsi="Times New Roman" w:cs="Times New Roman"/>
                <w:i/>
                <w:iCs/>
                <w:sz w:val="24"/>
                <w:szCs w:val="24"/>
              </w:rPr>
              <w:t>The Enzymes</w:t>
            </w:r>
            <w:r w:rsidRPr="00277B48">
              <w:rPr>
                <w:rFonts w:ascii="Times New Roman" w:eastAsia="Times New Roman" w:hAnsi="Times New Roman" w:cs="Times New Roman"/>
                <w:sz w:val="24"/>
                <w:szCs w:val="24"/>
              </w:rPr>
              <w:t>, v. I, ch. 7. Acad. Press, New York, 1959.</w:t>
            </w:r>
          </w:p>
          <w:p w:rsidR="00277B48" w:rsidRPr="00277B48" w:rsidRDefault="00277B48" w:rsidP="00277B48">
            <w:pPr>
              <w:spacing w:before="240" w:after="240" w:line="288"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b/>
                <w:bCs/>
                <w:sz w:val="24"/>
                <w:szCs w:val="24"/>
              </w:rPr>
              <w:t>Industrial applications</w:t>
            </w:r>
          </w:p>
          <w:p w:rsidR="00277B48" w:rsidRPr="00277B48" w:rsidRDefault="00277B48" w:rsidP="00277B48">
            <w:pPr>
              <w:numPr>
                <w:ilvl w:val="0"/>
                <w:numId w:val="13"/>
              </w:numPr>
              <w:spacing w:before="100" w:beforeAutospacing="1" w:after="100" w:afterAutospacing="1" w:line="384" w:lineRule="atLeast"/>
              <w:jc w:val="left"/>
              <w:rPr>
                <w:rFonts w:ascii="Times New Roman" w:eastAsia="Times New Roman" w:hAnsi="Times New Roman" w:cs="Times New Roman"/>
                <w:sz w:val="24"/>
                <w:szCs w:val="24"/>
              </w:rPr>
            </w:pPr>
            <w:hyperlink r:id="rId1101" w:history="1">
              <w:r w:rsidRPr="00277B48">
                <w:rPr>
                  <w:rFonts w:ascii="Times New Roman" w:eastAsia="Times New Roman" w:hAnsi="Times New Roman" w:cs="Times New Roman"/>
                  <w:color w:val="0000FF"/>
                  <w:sz w:val="24"/>
                  <w:szCs w:val="24"/>
                  <w:u w:val="single"/>
                </w:rPr>
                <w:t>"History of industrial enzymes"</w:t>
              </w:r>
            </w:hyperlink>
            <w:r w:rsidRPr="00277B48">
              <w:rPr>
                <w:rFonts w:ascii="Times New Roman" w:eastAsia="Times New Roman" w:hAnsi="Times New Roman" w:cs="Times New Roman"/>
                <w:sz w:val="24"/>
                <w:szCs w:val="24"/>
              </w:rPr>
              <w:t>, Article about the history of industrial enzymes from the late 1900s to the present times.</w:t>
            </w:r>
          </w:p>
        </w:tc>
      </w:tr>
    </w:tbl>
    <w:p w:rsidR="00277B48" w:rsidRPr="00277B48" w:rsidRDefault="00277B48" w:rsidP="00277B48">
      <w:pPr>
        <w:keepNext/>
        <w:shd w:val="clear" w:color="auto" w:fill="FFFFFF"/>
        <w:spacing w:before="100" w:beforeAutospacing="1" w:after="100" w:afterAutospacing="1" w:line="240" w:lineRule="auto"/>
        <w:jc w:val="left"/>
        <w:outlineLvl w:val="1"/>
        <w:rPr>
          <w:rFonts w:ascii="Times New Roman" w:eastAsia="Times New Roman" w:hAnsi="Times New Roman" w:cs="Times New Roman"/>
          <w:b/>
          <w:bCs/>
          <w:color w:val="000000"/>
          <w:sz w:val="36"/>
          <w:szCs w:val="36"/>
          <w:lang w:val="en"/>
        </w:rPr>
      </w:pPr>
      <w:r w:rsidRPr="00277B48">
        <w:rPr>
          <w:rFonts w:ascii="Times New Roman" w:eastAsia="Times New Roman" w:hAnsi="Times New Roman" w:cs="Times New Roman"/>
          <w:b/>
          <w:bCs/>
          <w:color w:val="000000"/>
          <w:sz w:val="36"/>
          <w:szCs w:val="36"/>
          <w:lang w:val="en"/>
        </w:rPr>
        <w:t>External links</w:t>
      </w:r>
    </w:p>
    <w:tbl>
      <w:tblPr>
        <w:tblW w:w="17223" w:type="dxa"/>
        <w:tblCellMar>
          <w:left w:w="0" w:type="dxa"/>
          <w:right w:w="0" w:type="dxa"/>
        </w:tblCellMar>
        <w:tblLook w:val="04A0" w:firstRow="1" w:lastRow="0" w:firstColumn="1" w:lastColumn="0" w:noHBand="0" w:noVBand="1"/>
      </w:tblPr>
      <w:tblGrid>
        <w:gridCol w:w="8618"/>
        <w:gridCol w:w="8605"/>
      </w:tblGrid>
      <w:tr w:rsidR="00277B48" w:rsidRPr="00277B48" w:rsidTr="00277B48">
        <w:tc>
          <w:tcPr>
            <w:tcW w:w="8588" w:type="dxa"/>
            <w:shd w:val="clear" w:color="auto" w:fill="auto"/>
            <w:hideMark/>
          </w:tcPr>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2" w:history="1">
              <w:r w:rsidRPr="00277B48">
                <w:rPr>
                  <w:rFonts w:ascii="Times New Roman" w:eastAsia="Times New Roman" w:hAnsi="Times New Roman" w:cs="Times New Roman"/>
                  <w:color w:val="0000FF"/>
                  <w:sz w:val="24"/>
                  <w:szCs w:val="24"/>
                  <w:u w:val="single"/>
                </w:rPr>
                <w:t>Structure/Function of Enzymes</w:t>
              </w:r>
            </w:hyperlink>
            <w:r w:rsidRPr="00277B48">
              <w:rPr>
                <w:rFonts w:ascii="Times New Roman" w:eastAsia="Times New Roman" w:hAnsi="Times New Roman" w:cs="Times New Roman"/>
                <w:sz w:val="24"/>
                <w:szCs w:val="24"/>
              </w:rPr>
              <w:t>, Web tutorial on enzyme structure and function.</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3" w:history="1">
              <w:r w:rsidRPr="00277B48">
                <w:rPr>
                  <w:rFonts w:ascii="Times New Roman" w:eastAsia="Times New Roman" w:hAnsi="Times New Roman" w:cs="Times New Roman"/>
                  <w:color w:val="0000FF"/>
                  <w:sz w:val="24"/>
                  <w:szCs w:val="24"/>
                  <w:u w:val="single"/>
                </w:rPr>
                <w:t>Enzymes in diagnosis</w:t>
              </w:r>
            </w:hyperlink>
            <w:r w:rsidRPr="00277B48">
              <w:rPr>
                <w:rFonts w:ascii="Times New Roman" w:eastAsia="Times New Roman" w:hAnsi="Times New Roman" w:cs="Times New Roman"/>
                <w:sz w:val="24"/>
                <w:szCs w:val="24"/>
              </w:rPr>
              <w:t> Role of enzymes in diagnosis of diseases.</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4" w:history="1">
              <w:r w:rsidRPr="00277B48">
                <w:rPr>
                  <w:rFonts w:ascii="Times New Roman" w:eastAsia="Times New Roman" w:hAnsi="Times New Roman" w:cs="Times New Roman"/>
                  <w:color w:val="0000FF"/>
                  <w:sz w:val="24"/>
                  <w:szCs w:val="24"/>
                  <w:u w:val="single"/>
                </w:rPr>
                <w:t>Enzyme spotlight</w:t>
              </w:r>
            </w:hyperlink>
            <w:r w:rsidRPr="00277B48">
              <w:rPr>
                <w:rFonts w:ascii="Times New Roman" w:eastAsia="Times New Roman" w:hAnsi="Times New Roman" w:cs="Times New Roman"/>
                <w:sz w:val="24"/>
                <w:szCs w:val="24"/>
              </w:rPr>
              <w:t> Monthly feature at the European Bioinformatics Institute on a selected enzyme.</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5" w:history="1">
              <w:r w:rsidRPr="00277B48">
                <w:rPr>
                  <w:rFonts w:ascii="Times New Roman" w:eastAsia="Times New Roman" w:hAnsi="Times New Roman" w:cs="Times New Roman"/>
                  <w:color w:val="0000FF"/>
                  <w:sz w:val="24"/>
                  <w:szCs w:val="24"/>
                  <w:u w:val="single"/>
                </w:rPr>
                <w:t>AMFEP</w:t>
              </w:r>
            </w:hyperlink>
            <w:r w:rsidRPr="00277B48">
              <w:rPr>
                <w:rFonts w:ascii="Times New Roman" w:eastAsia="Times New Roman" w:hAnsi="Times New Roman" w:cs="Times New Roman"/>
                <w:sz w:val="24"/>
                <w:szCs w:val="24"/>
              </w:rPr>
              <w:t>, Association of Manufacturers and Formulators of Enzyme Products</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6" w:history="1">
              <w:r w:rsidRPr="00277B48">
                <w:rPr>
                  <w:rFonts w:ascii="Times New Roman" w:eastAsia="Times New Roman" w:hAnsi="Times New Roman" w:cs="Times New Roman"/>
                  <w:color w:val="0000FF"/>
                  <w:sz w:val="24"/>
                  <w:szCs w:val="24"/>
                  <w:u w:val="single"/>
                </w:rPr>
                <w:t>BRENDA</w:t>
              </w:r>
            </w:hyperlink>
            <w:r w:rsidRPr="00277B48">
              <w:rPr>
                <w:rFonts w:ascii="Times New Roman" w:eastAsia="Times New Roman" w:hAnsi="Times New Roman" w:cs="Times New Roman"/>
                <w:sz w:val="24"/>
                <w:szCs w:val="24"/>
              </w:rPr>
              <w:t> database, a comprehensive compilation of information and literature references about all known enzymes; requires payment by commercial users.</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7" w:history="1">
              <w:r w:rsidRPr="00277B48">
                <w:rPr>
                  <w:rFonts w:ascii="Times New Roman" w:eastAsia="Times New Roman" w:hAnsi="Times New Roman" w:cs="Times New Roman"/>
                  <w:color w:val="0000FF"/>
                  <w:sz w:val="24"/>
                  <w:szCs w:val="24"/>
                  <w:u w:val="single"/>
                </w:rPr>
                <w:t>Enzyme Structures</w:t>
              </w:r>
            </w:hyperlink>
            <w:r w:rsidRPr="00277B48">
              <w:rPr>
                <w:rFonts w:ascii="Times New Roman" w:eastAsia="Times New Roman" w:hAnsi="Times New Roman" w:cs="Times New Roman"/>
                <w:sz w:val="24"/>
                <w:szCs w:val="24"/>
              </w:rPr>
              <w:t> Explore 3-D structure data of enzymes in the </w:t>
            </w:r>
            <w:hyperlink r:id="rId1108" w:tooltip="Protein Data Bank" w:history="1">
              <w:r w:rsidRPr="00277B48">
                <w:rPr>
                  <w:rFonts w:ascii="Times New Roman" w:eastAsia="Times New Roman" w:hAnsi="Times New Roman" w:cs="Times New Roman"/>
                  <w:color w:val="552200"/>
                  <w:sz w:val="24"/>
                  <w:szCs w:val="24"/>
                  <w:u w:val="single"/>
                </w:rPr>
                <w:t>Protein Data Bank</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09" w:history="1">
              <w:r w:rsidRPr="00277B48">
                <w:rPr>
                  <w:rFonts w:ascii="Times New Roman" w:eastAsia="Times New Roman" w:hAnsi="Times New Roman" w:cs="Times New Roman"/>
                  <w:color w:val="0000FF"/>
                  <w:sz w:val="24"/>
                  <w:szCs w:val="24"/>
                  <w:u w:val="single"/>
                </w:rPr>
                <w:t>Enzyme Structures Database</w:t>
              </w:r>
            </w:hyperlink>
            <w:r w:rsidRPr="00277B48">
              <w:rPr>
                <w:rFonts w:ascii="Times New Roman" w:eastAsia="Times New Roman" w:hAnsi="Times New Roman" w:cs="Times New Roman"/>
                <w:sz w:val="24"/>
                <w:szCs w:val="24"/>
              </w:rPr>
              <w:t> links to the known 3-D structure data of enzymes in the</w:t>
            </w:r>
            <w:hyperlink r:id="rId1110" w:tooltip="Protein Data Bank" w:history="1">
              <w:r w:rsidRPr="00277B48">
                <w:rPr>
                  <w:rFonts w:ascii="Times New Roman" w:eastAsia="Times New Roman" w:hAnsi="Times New Roman" w:cs="Times New Roman"/>
                  <w:color w:val="552200"/>
                  <w:sz w:val="24"/>
                  <w:szCs w:val="24"/>
                  <w:u w:val="single"/>
                </w:rPr>
                <w:t>Protein Data Bank</w:t>
              </w:r>
            </w:hyperlink>
            <w:r w:rsidRPr="00277B48">
              <w:rPr>
                <w:rFonts w:ascii="Times New Roman" w:eastAsia="Times New Roman" w:hAnsi="Times New Roman" w:cs="Times New Roman"/>
                <w:sz w:val="24"/>
                <w:szCs w:val="24"/>
              </w:rPr>
              <w:t>.</w:t>
            </w:r>
          </w:p>
          <w:p w:rsidR="00277B48" w:rsidRPr="00277B48" w:rsidRDefault="00277B48" w:rsidP="00277B48">
            <w:pPr>
              <w:numPr>
                <w:ilvl w:val="0"/>
                <w:numId w:val="14"/>
              </w:numPr>
              <w:spacing w:before="100" w:beforeAutospacing="1" w:after="100" w:afterAutospacing="1" w:line="384" w:lineRule="atLeast"/>
              <w:jc w:val="left"/>
              <w:rPr>
                <w:rFonts w:ascii="Times New Roman" w:eastAsia="Times New Roman" w:hAnsi="Times New Roman" w:cs="Times New Roman"/>
                <w:sz w:val="24"/>
                <w:szCs w:val="24"/>
              </w:rPr>
            </w:pPr>
            <w:hyperlink r:id="rId1111" w:history="1">
              <w:r w:rsidRPr="00277B48">
                <w:rPr>
                  <w:rFonts w:ascii="Times New Roman" w:eastAsia="Times New Roman" w:hAnsi="Times New Roman" w:cs="Times New Roman"/>
                  <w:color w:val="0000FF"/>
                  <w:sz w:val="24"/>
                  <w:szCs w:val="24"/>
                  <w:u w:val="single"/>
                </w:rPr>
                <w:t>ExPASy enzyme</w:t>
              </w:r>
            </w:hyperlink>
            <w:r w:rsidRPr="00277B48">
              <w:rPr>
                <w:rFonts w:ascii="Times New Roman" w:eastAsia="Times New Roman" w:hAnsi="Times New Roman" w:cs="Times New Roman"/>
                <w:sz w:val="24"/>
                <w:szCs w:val="24"/>
              </w:rPr>
              <w:t> database, links to </w:t>
            </w:r>
            <w:hyperlink r:id="rId1112" w:tooltip="Swiss-Prot" w:history="1">
              <w:r w:rsidRPr="00277B48">
                <w:rPr>
                  <w:rFonts w:ascii="Times New Roman" w:eastAsia="Times New Roman" w:hAnsi="Times New Roman" w:cs="Times New Roman"/>
                  <w:color w:val="552200"/>
                  <w:sz w:val="24"/>
                  <w:szCs w:val="24"/>
                  <w:u w:val="single"/>
                </w:rPr>
                <w:t>Swiss-Prot</w:t>
              </w:r>
            </w:hyperlink>
            <w:r w:rsidRPr="00277B48">
              <w:rPr>
                <w:rFonts w:ascii="Times New Roman" w:eastAsia="Times New Roman" w:hAnsi="Times New Roman" w:cs="Times New Roman"/>
                <w:sz w:val="24"/>
                <w:szCs w:val="24"/>
              </w:rPr>
              <w:t>sequence data, entries in other databases and to related literature searches.</w:t>
            </w:r>
          </w:p>
        </w:tc>
        <w:tc>
          <w:tcPr>
            <w:tcW w:w="8575" w:type="dxa"/>
            <w:shd w:val="clear" w:color="auto" w:fill="auto"/>
            <w:hideMark/>
          </w:tcPr>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3" w:history="1">
              <w:r w:rsidRPr="00277B48">
                <w:rPr>
                  <w:rFonts w:ascii="Times New Roman" w:eastAsia="Times New Roman" w:hAnsi="Times New Roman" w:cs="Times New Roman"/>
                  <w:color w:val="0000FF"/>
                  <w:sz w:val="24"/>
                  <w:szCs w:val="24"/>
                  <w:u w:val="single"/>
                </w:rPr>
                <w:t>KEGG: Kyoto Encyclopedia of Genes and Genomes</w:t>
              </w:r>
            </w:hyperlink>
            <w:r w:rsidRPr="00277B48">
              <w:rPr>
                <w:rFonts w:ascii="Times New Roman" w:eastAsia="Times New Roman" w:hAnsi="Times New Roman" w:cs="Times New Roman"/>
                <w:sz w:val="24"/>
                <w:szCs w:val="24"/>
              </w:rPr>
              <w:t> Graphical and hypertext-based information on biochemical pathways and enzymes.</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4" w:history="1">
              <w:r w:rsidRPr="00277B48">
                <w:rPr>
                  <w:rFonts w:ascii="Times New Roman" w:eastAsia="Times New Roman" w:hAnsi="Times New Roman" w:cs="Times New Roman"/>
                  <w:color w:val="0000FF"/>
                  <w:sz w:val="24"/>
                  <w:szCs w:val="24"/>
                  <w:u w:val="single"/>
                </w:rPr>
                <w:t>[1]</w:t>
              </w:r>
            </w:hyperlink>
            <w:r w:rsidRPr="00277B48">
              <w:rPr>
                <w:rFonts w:ascii="Times New Roman" w:eastAsia="Times New Roman" w:hAnsi="Times New Roman" w:cs="Times New Roman"/>
                <w:sz w:val="24"/>
                <w:szCs w:val="24"/>
              </w:rPr>
              <w:t> enzyme database</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5" w:history="1">
              <w:r w:rsidRPr="00277B48">
                <w:rPr>
                  <w:rFonts w:ascii="Times New Roman" w:eastAsia="Times New Roman" w:hAnsi="Times New Roman" w:cs="Times New Roman"/>
                  <w:color w:val="0000FF"/>
                  <w:sz w:val="24"/>
                  <w:szCs w:val="24"/>
                  <w:u w:val="single"/>
                </w:rPr>
                <w:t>MACiE</w:t>
              </w:r>
            </w:hyperlink>
            <w:r w:rsidRPr="00277B48">
              <w:rPr>
                <w:rFonts w:ascii="Times New Roman" w:eastAsia="Times New Roman" w:hAnsi="Times New Roman" w:cs="Times New Roman"/>
                <w:sz w:val="24"/>
                <w:szCs w:val="24"/>
              </w:rPr>
              <w:t> database of enzyme reaction mechanisms.</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6" w:tooltip="MetaCyc" w:history="1">
              <w:r w:rsidRPr="00277B48">
                <w:rPr>
                  <w:rFonts w:ascii="Times New Roman" w:eastAsia="Times New Roman" w:hAnsi="Times New Roman" w:cs="Times New Roman"/>
                  <w:color w:val="552200"/>
                  <w:sz w:val="24"/>
                  <w:szCs w:val="24"/>
                  <w:u w:val="single"/>
                </w:rPr>
                <w:t>MetaCyc</w:t>
              </w:r>
            </w:hyperlink>
            <w:r w:rsidRPr="00277B48">
              <w:rPr>
                <w:rFonts w:ascii="Times New Roman" w:eastAsia="Times New Roman" w:hAnsi="Times New Roman" w:cs="Times New Roman"/>
                <w:sz w:val="24"/>
                <w:szCs w:val="24"/>
              </w:rPr>
              <w:t> database of enzymes and metabolic pathways</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7" w:history="1">
              <w:r w:rsidRPr="00277B48">
                <w:rPr>
                  <w:rFonts w:ascii="Times New Roman" w:eastAsia="Times New Roman" w:hAnsi="Times New Roman" w:cs="Times New Roman"/>
                  <w:color w:val="0000FF"/>
                  <w:sz w:val="24"/>
                  <w:szCs w:val="24"/>
                  <w:u w:val="single"/>
                </w:rPr>
                <w:t>Face-to-Face Interview with Sir John Cornforth who was awarded a Nobel Prize for work on stereochemistry of enzyme-catalyzed reactions</w:t>
              </w:r>
            </w:hyperlink>
            <w:r w:rsidRPr="00277B48">
              <w:rPr>
                <w:rFonts w:ascii="Times New Roman" w:eastAsia="Times New Roman" w:hAnsi="Times New Roman" w:cs="Times New Roman"/>
                <w:sz w:val="24"/>
                <w:szCs w:val="24"/>
              </w:rPr>
              <w:t> Freeview video by the Vega Science Trust</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hyperlink r:id="rId1118" w:history="1">
              <w:r w:rsidRPr="00277B48">
                <w:rPr>
                  <w:rFonts w:ascii="Times New Roman" w:eastAsia="Times New Roman" w:hAnsi="Times New Roman" w:cs="Times New Roman"/>
                  <w:color w:val="0000FF"/>
                  <w:sz w:val="24"/>
                  <w:szCs w:val="24"/>
                  <w:u w:val="single"/>
                </w:rPr>
                <w:t>Sigma Aldrich Enzyme Assays by Enzyme Name</w:t>
              </w:r>
            </w:hyperlink>
            <w:r w:rsidRPr="00277B48">
              <w:rPr>
                <w:rFonts w:ascii="Times New Roman" w:eastAsia="Times New Roman" w:hAnsi="Times New Roman" w:cs="Times New Roman"/>
                <w:sz w:val="24"/>
                <w:szCs w:val="24"/>
              </w:rPr>
              <w:t>—Hundreds of assays sorted by enzyme name.</w:t>
            </w:r>
          </w:p>
          <w:p w:rsidR="00277B48" w:rsidRPr="00277B48" w:rsidRDefault="00277B48" w:rsidP="00277B48">
            <w:pPr>
              <w:numPr>
                <w:ilvl w:val="0"/>
                <w:numId w:val="15"/>
              </w:numPr>
              <w:spacing w:before="100" w:beforeAutospacing="1" w:after="100" w:afterAutospacing="1" w:line="384" w:lineRule="atLeast"/>
              <w:jc w:val="left"/>
              <w:rPr>
                <w:rFonts w:ascii="Times New Roman" w:eastAsia="Times New Roman" w:hAnsi="Times New Roman" w:cs="Times New Roman"/>
                <w:sz w:val="24"/>
                <w:szCs w:val="24"/>
              </w:rPr>
            </w:pPr>
            <w:r w:rsidRPr="00277B48">
              <w:rPr>
                <w:rFonts w:ascii="Times New Roman" w:eastAsia="Times New Roman" w:hAnsi="Times New Roman" w:cs="Times New Roman"/>
                <w:sz w:val="24"/>
                <w:szCs w:val="24"/>
              </w:rPr>
              <w:t>Bugg TD (2001). "The development of mechanistic enzymology in the 20th century". </w:t>
            </w:r>
            <w:r w:rsidRPr="00277B48">
              <w:rPr>
                <w:rFonts w:ascii="Times New Roman" w:eastAsia="Times New Roman" w:hAnsi="Times New Roman" w:cs="Times New Roman"/>
                <w:i/>
                <w:iCs/>
                <w:sz w:val="24"/>
                <w:szCs w:val="24"/>
              </w:rPr>
              <w:t>Nat Prod Rep</w:t>
            </w:r>
            <w:r w:rsidRPr="00277B48">
              <w:rPr>
                <w:rFonts w:ascii="Times New Roman" w:eastAsia="Times New Roman" w:hAnsi="Times New Roman" w:cs="Times New Roman"/>
                <w:sz w:val="24"/>
                <w:szCs w:val="24"/>
              </w:rPr>
              <w:t> </w:t>
            </w:r>
            <w:r w:rsidRPr="00277B48">
              <w:rPr>
                <w:rFonts w:ascii="Times New Roman" w:eastAsia="Times New Roman" w:hAnsi="Times New Roman" w:cs="Times New Roman"/>
                <w:b/>
                <w:bCs/>
                <w:sz w:val="24"/>
                <w:szCs w:val="24"/>
              </w:rPr>
              <w:t>18</w:t>
            </w:r>
            <w:r w:rsidRPr="00277B48">
              <w:rPr>
                <w:rFonts w:ascii="Times New Roman" w:eastAsia="Times New Roman" w:hAnsi="Times New Roman" w:cs="Times New Roman"/>
                <w:sz w:val="24"/>
                <w:szCs w:val="24"/>
              </w:rPr>
              <w:t> (5): 465–93. </w:t>
            </w:r>
            <w:hyperlink r:id="rId1119" w:tooltip="Digital object identifier" w:history="1">
              <w:r w:rsidRPr="00277B48">
                <w:rPr>
                  <w:rFonts w:ascii="Times New Roman" w:eastAsia="Times New Roman" w:hAnsi="Times New Roman" w:cs="Times New Roman"/>
                  <w:color w:val="552200"/>
                  <w:sz w:val="24"/>
                  <w:szCs w:val="24"/>
                  <w:u w:val="single"/>
                </w:rPr>
                <w:t>doi</w:t>
              </w:r>
            </w:hyperlink>
            <w:r w:rsidRPr="00277B48">
              <w:rPr>
                <w:rFonts w:ascii="Times New Roman" w:eastAsia="Times New Roman" w:hAnsi="Times New Roman" w:cs="Times New Roman"/>
                <w:sz w:val="24"/>
                <w:szCs w:val="24"/>
              </w:rPr>
              <w:t>:</w:t>
            </w:r>
            <w:hyperlink r:id="rId1120" w:history="1">
              <w:r w:rsidRPr="00277B48">
                <w:rPr>
                  <w:rFonts w:ascii="Times New Roman" w:eastAsia="Times New Roman" w:hAnsi="Times New Roman" w:cs="Times New Roman"/>
                  <w:color w:val="0000FF"/>
                  <w:sz w:val="24"/>
                  <w:szCs w:val="24"/>
                  <w:u w:val="single"/>
                </w:rPr>
                <w:t>10.1039/b009205n</w:t>
              </w:r>
            </w:hyperlink>
            <w:r w:rsidRPr="00277B48">
              <w:rPr>
                <w:rFonts w:ascii="Times New Roman" w:eastAsia="Times New Roman" w:hAnsi="Times New Roman" w:cs="Times New Roman"/>
                <w:sz w:val="24"/>
                <w:szCs w:val="24"/>
              </w:rPr>
              <w:t>. </w:t>
            </w:r>
            <w:hyperlink r:id="rId1121" w:tooltip="PubMed Identifier" w:history="1">
              <w:r w:rsidRPr="00277B48">
                <w:rPr>
                  <w:rFonts w:ascii="Times New Roman" w:eastAsia="Times New Roman" w:hAnsi="Times New Roman" w:cs="Times New Roman"/>
                  <w:color w:val="552200"/>
                  <w:sz w:val="24"/>
                  <w:szCs w:val="24"/>
                  <w:u w:val="single"/>
                </w:rPr>
                <w:t>PMID</w:t>
              </w:r>
            </w:hyperlink>
            <w:r w:rsidRPr="00277B48">
              <w:rPr>
                <w:rFonts w:ascii="Times New Roman" w:eastAsia="Times New Roman" w:hAnsi="Times New Roman" w:cs="Times New Roman"/>
                <w:sz w:val="24"/>
                <w:szCs w:val="24"/>
              </w:rPr>
              <w:t> </w:t>
            </w:r>
            <w:hyperlink r:id="rId1122" w:history="1">
              <w:r w:rsidRPr="00277B48">
                <w:rPr>
                  <w:rFonts w:ascii="Times New Roman" w:eastAsia="Times New Roman" w:hAnsi="Times New Roman" w:cs="Times New Roman"/>
                  <w:color w:val="0000FF"/>
                  <w:sz w:val="24"/>
                  <w:szCs w:val="24"/>
                  <w:u w:val="single"/>
                </w:rPr>
                <w:t>11699881</w:t>
              </w:r>
            </w:hyperlink>
            <w:r w:rsidRPr="00277B48">
              <w:rPr>
                <w:rFonts w:ascii="Times New Roman" w:eastAsia="Times New Roman" w:hAnsi="Times New Roman" w:cs="Times New Roman"/>
                <w:sz w:val="24"/>
                <w:szCs w:val="24"/>
              </w:rPr>
              <w:t>.</w:t>
            </w:r>
          </w:p>
        </w:tc>
      </w:tr>
    </w:tbl>
    <w:p w:rsidR="00277B48" w:rsidRPr="00277B48" w:rsidRDefault="00277B48" w:rsidP="00277B48">
      <w:pPr>
        <w:shd w:val="clear" w:color="auto" w:fill="FFFFFF"/>
        <w:spacing w:after="0" w:line="240" w:lineRule="auto"/>
        <w:jc w:val="left"/>
        <w:rPr>
          <w:rFonts w:ascii="Times New Roman" w:eastAsia="Times New Roman" w:hAnsi="Times New Roman" w:cs="Times New Roman"/>
          <w:color w:val="000000"/>
          <w:sz w:val="27"/>
          <w:szCs w:val="27"/>
        </w:rPr>
      </w:pPr>
      <w:r w:rsidRPr="00277B48">
        <w:rPr>
          <w:rFonts w:ascii="Times New Roman" w:eastAsia="Times New Roman" w:hAnsi="Times New Roman" w:cs="Times New Roman"/>
          <w:color w:val="000000"/>
          <w:sz w:val="27"/>
          <w:szCs w:val="27"/>
        </w:rPr>
        <w:t>Retrieved from "</w:t>
      </w:r>
      <w:hyperlink r:id="rId1123" w:history="1">
        <w:r w:rsidRPr="00277B48">
          <w:rPr>
            <w:rFonts w:ascii="Times New Roman" w:eastAsia="Times New Roman" w:hAnsi="Times New Roman" w:cs="Times New Roman"/>
            <w:color w:val="552200"/>
            <w:sz w:val="27"/>
            <w:szCs w:val="27"/>
            <w:u w:val="single"/>
          </w:rPr>
          <w:t>http://en.wikipedia.org/w/index.php?title=Enzyme&amp;oldid=605473842</w:t>
        </w:r>
      </w:hyperlink>
      <w:r w:rsidRPr="00277B48">
        <w:rPr>
          <w:rFonts w:ascii="Times New Roman" w:eastAsia="Times New Roman" w:hAnsi="Times New Roman" w:cs="Times New Roman"/>
          <w:color w:val="000000"/>
          <w:sz w:val="27"/>
          <w:szCs w:val="27"/>
        </w:rPr>
        <w:t>"</w:t>
      </w:r>
    </w:p>
    <w:p w:rsidR="00277B48" w:rsidRPr="00277B48" w:rsidRDefault="00277B48" w:rsidP="00277B48">
      <w:pPr>
        <w:shd w:val="clear" w:color="auto" w:fill="FFFFFF"/>
        <w:spacing w:after="0" w:line="240" w:lineRule="auto"/>
        <w:jc w:val="left"/>
        <w:rPr>
          <w:rFonts w:ascii="Times New Roman" w:eastAsia="Times New Roman" w:hAnsi="Times New Roman" w:cs="Times New Roman"/>
          <w:color w:val="000000"/>
          <w:sz w:val="27"/>
          <w:szCs w:val="27"/>
        </w:rPr>
      </w:pPr>
      <w:hyperlink r:id="rId1124" w:tooltip="Help:Category" w:history="1">
        <w:r w:rsidRPr="00277B48">
          <w:rPr>
            <w:rFonts w:ascii="Times New Roman" w:eastAsia="Times New Roman" w:hAnsi="Times New Roman" w:cs="Times New Roman"/>
            <w:color w:val="552200"/>
            <w:sz w:val="27"/>
            <w:szCs w:val="27"/>
            <w:u w:val="single"/>
          </w:rPr>
          <w:t>Categories</w:t>
        </w:r>
      </w:hyperlink>
      <w:r w:rsidRPr="00277B48">
        <w:rPr>
          <w:rFonts w:ascii="Times New Roman" w:eastAsia="Times New Roman" w:hAnsi="Times New Roman" w:cs="Times New Roman"/>
          <w:color w:val="000000"/>
          <w:sz w:val="27"/>
          <w:szCs w:val="27"/>
        </w:rPr>
        <w:t>: </w:t>
      </w:r>
    </w:p>
    <w:p w:rsidR="00277B48" w:rsidRPr="00277B48" w:rsidRDefault="00277B48" w:rsidP="00277B48">
      <w:pPr>
        <w:numPr>
          <w:ilvl w:val="0"/>
          <w:numId w:val="16"/>
        </w:numPr>
        <w:shd w:val="clear" w:color="auto" w:fill="FFFFFF"/>
        <w:spacing w:before="24" w:after="24" w:line="276" w:lineRule="atLeast"/>
        <w:ind w:left="0"/>
        <w:jc w:val="left"/>
        <w:rPr>
          <w:rFonts w:ascii="Times New Roman" w:eastAsia="Times New Roman" w:hAnsi="Times New Roman" w:cs="Times New Roman"/>
          <w:color w:val="000000"/>
          <w:sz w:val="27"/>
          <w:szCs w:val="27"/>
        </w:rPr>
      </w:pPr>
      <w:hyperlink r:id="rId1125" w:tooltip="Category:Enzymes" w:history="1">
        <w:r w:rsidRPr="00277B48">
          <w:rPr>
            <w:rFonts w:ascii="Times New Roman" w:eastAsia="Times New Roman" w:hAnsi="Times New Roman" w:cs="Times New Roman"/>
            <w:color w:val="552200"/>
            <w:sz w:val="27"/>
            <w:szCs w:val="27"/>
            <w:u w:val="single"/>
          </w:rPr>
          <w:t>Enzymes</w:t>
        </w:r>
      </w:hyperlink>
    </w:p>
    <w:p w:rsidR="00277B48" w:rsidRPr="00277B48" w:rsidRDefault="00277B48" w:rsidP="00277B48">
      <w:pPr>
        <w:numPr>
          <w:ilvl w:val="0"/>
          <w:numId w:val="16"/>
        </w:numPr>
        <w:pBdr>
          <w:left w:val="single" w:sz="6" w:space="5" w:color="AAAAAA"/>
        </w:pBdr>
        <w:shd w:val="clear" w:color="auto" w:fill="FFFFFF"/>
        <w:spacing w:before="24" w:after="24" w:line="276" w:lineRule="atLeast"/>
        <w:ind w:left="0"/>
        <w:jc w:val="left"/>
        <w:rPr>
          <w:rFonts w:ascii="Times New Roman" w:eastAsia="Times New Roman" w:hAnsi="Times New Roman" w:cs="Times New Roman"/>
          <w:color w:val="000000"/>
          <w:sz w:val="27"/>
          <w:szCs w:val="27"/>
        </w:rPr>
      </w:pPr>
      <w:hyperlink r:id="rId1126" w:tooltip="Category:Biomolecules" w:history="1">
        <w:r w:rsidRPr="00277B48">
          <w:rPr>
            <w:rFonts w:ascii="Times New Roman" w:eastAsia="Times New Roman" w:hAnsi="Times New Roman" w:cs="Times New Roman"/>
            <w:color w:val="552200"/>
            <w:sz w:val="27"/>
            <w:szCs w:val="27"/>
            <w:u w:val="single"/>
          </w:rPr>
          <w:t>Biomolecules</w:t>
        </w:r>
      </w:hyperlink>
    </w:p>
    <w:p w:rsidR="00277B48" w:rsidRPr="00277B48" w:rsidRDefault="00277B48" w:rsidP="00277B48">
      <w:pPr>
        <w:numPr>
          <w:ilvl w:val="0"/>
          <w:numId w:val="16"/>
        </w:numPr>
        <w:pBdr>
          <w:left w:val="single" w:sz="6" w:space="5" w:color="AAAAAA"/>
        </w:pBdr>
        <w:shd w:val="clear" w:color="auto" w:fill="FFFFFF"/>
        <w:spacing w:before="24" w:after="24" w:line="276" w:lineRule="atLeast"/>
        <w:ind w:left="0"/>
        <w:jc w:val="left"/>
        <w:rPr>
          <w:rFonts w:ascii="Times New Roman" w:eastAsia="Times New Roman" w:hAnsi="Times New Roman" w:cs="Times New Roman"/>
          <w:color w:val="000000"/>
          <w:sz w:val="27"/>
          <w:szCs w:val="27"/>
        </w:rPr>
      </w:pPr>
      <w:hyperlink r:id="rId1127" w:tooltip="Category:Catalysis" w:history="1">
        <w:r w:rsidRPr="00277B48">
          <w:rPr>
            <w:rFonts w:ascii="Times New Roman" w:eastAsia="Times New Roman" w:hAnsi="Times New Roman" w:cs="Times New Roman"/>
            <w:color w:val="552200"/>
            <w:sz w:val="27"/>
            <w:szCs w:val="27"/>
            <w:u w:val="single"/>
          </w:rPr>
          <w:t>Catalysis</w:t>
        </w:r>
      </w:hyperlink>
    </w:p>
    <w:p w:rsidR="00277B48" w:rsidRPr="00277B48" w:rsidRDefault="00277B48" w:rsidP="00277B48">
      <w:pPr>
        <w:numPr>
          <w:ilvl w:val="0"/>
          <w:numId w:val="16"/>
        </w:numPr>
        <w:pBdr>
          <w:left w:val="single" w:sz="6" w:space="5" w:color="AAAAAA"/>
        </w:pBdr>
        <w:shd w:val="clear" w:color="auto" w:fill="FFFFFF"/>
        <w:spacing w:before="24" w:after="24" w:line="276" w:lineRule="atLeast"/>
        <w:ind w:left="0"/>
        <w:jc w:val="left"/>
        <w:rPr>
          <w:rFonts w:ascii="Times New Roman" w:eastAsia="Times New Roman" w:hAnsi="Times New Roman" w:cs="Times New Roman"/>
          <w:color w:val="000000"/>
          <w:sz w:val="27"/>
          <w:szCs w:val="27"/>
        </w:rPr>
      </w:pPr>
      <w:hyperlink r:id="rId1128" w:tooltip="Category:Metabolism" w:history="1">
        <w:r w:rsidRPr="00277B48">
          <w:rPr>
            <w:rFonts w:ascii="Times New Roman" w:eastAsia="Times New Roman" w:hAnsi="Times New Roman" w:cs="Times New Roman"/>
            <w:color w:val="552200"/>
            <w:sz w:val="27"/>
            <w:szCs w:val="27"/>
            <w:u w:val="single"/>
          </w:rPr>
          <w:t>Metabolism</w:t>
        </w:r>
      </w:hyperlink>
    </w:p>
    <w:p w:rsidR="00277B48" w:rsidRPr="00277B48" w:rsidRDefault="00277B48" w:rsidP="00277B48">
      <w:pPr>
        <w:numPr>
          <w:ilvl w:val="0"/>
          <w:numId w:val="16"/>
        </w:numPr>
        <w:pBdr>
          <w:left w:val="single" w:sz="6" w:space="5" w:color="AAAAAA"/>
        </w:pBdr>
        <w:shd w:val="clear" w:color="auto" w:fill="FFFFFF"/>
        <w:spacing w:before="24" w:after="24" w:line="276" w:lineRule="atLeast"/>
        <w:ind w:left="0"/>
        <w:jc w:val="left"/>
        <w:rPr>
          <w:rFonts w:ascii="Times New Roman" w:eastAsia="Times New Roman" w:hAnsi="Times New Roman" w:cs="Times New Roman"/>
          <w:color w:val="000000"/>
          <w:sz w:val="27"/>
          <w:szCs w:val="27"/>
        </w:rPr>
      </w:pPr>
      <w:hyperlink r:id="rId1129" w:tooltip="Category:Process chemicals" w:history="1">
        <w:r w:rsidRPr="00277B48">
          <w:rPr>
            <w:rFonts w:ascii="Times New Roman" w:eastAsia="Times New Roman" w:hAnsi="Times New Roman" w:cs="Times New Roman"/>
            <w:color w:val="552200"/>
            <w:sz w:val="27"/>
            <w:szCs w:val="27"/>
            <w:u w:val="single"/>
          </w:rPr>
          <w:t>Process chemicals</w:t>
        </w:r>
      </w:hyperlink>
    </w:p>
    <w:p w:rsidR="00277B48" w:rsidRPr="00277B48" w:rsidRDefault="00277B48" w:rsidP="00277B48">
      <w:pPr>
        <w:numPr>
          <w:ilvl w:val="0"/>
          <w:numId w:val="17"/>
        </w:numPr>
        <w:shd w:val="clear" w:color="auto" w:fill="FFFFFF"/>
        <w:spacing w:before="100" w:beforeAutospacing="1" w:after="100" w:afterAutospacing="1" w:line="240" w:lineRule="auto"/>
        <w:jc w:val="left"/>
        <w:rPr>
          <w:rFonts w:ascii="Times New Roman" w:eastAsia="Times New Roman" w:hAnsi="Times New Roman" w:cs="Times New Roman"/>
          <w:color w:val="000000"/>
          <w:sz w:val="27"/>
          <w:szCs w:val="27"/>
        </w:rPr>
      </w:pPr>
      <w:r w:rsidRPr="00277B48">
        <w:rPr>
          <w:rFonts w:ascii="Times New Roman" w:eastAsia="Times New Roman" w:hAnsi="Times New Roman" w:cs="Times New Roman"/>
          <w:color w:val="000000"/>
          <w:sz w:val="27"/>
          <w:szCs w:val="27"/>
        </w:rPr>
        <w:t>This page was last modified on 23 April 2014 at 16:19.</w:t>
      </w:r>
    </w:p>
    <w:p w:rsidR="00277B48" w:rsidRPr="00277B48" w:rsidRDefault="00277B48" w:rsidP="00277B48">
      <w:pPr>
        <w:numPr>
          <w:ilvl w:val="0"/>
          <w:numId w:val="17"/>
        </w:numPr>
        <w:shd w:val="clear" w:color="auto" w:fill="FFFFFF"/>
        <w:spacing w:before="100" w:beforeAutospacing="1" w:after="100" w:afterAutospacing="1" w:line="240" w:lineRule="auto"/>
        <w:jc w:val="left"/>
        <w:rPr>
          <w:rFonts w:ascii="Times New Roman" w:eastAsia="Times New Roman" w:hAnsi="Times New Roman" w:cs="Times New Roman"/>
          <w:color w:val="000000"/>
          <w:sz w:val="27"/>
          <w:szCs w:val="27"/>
        </w:rPr>
      </w:pPr>
      <w:r w:rsidRPr="00277B48">
        <w:rPr>
          <w:rFonts w:ascii="Times New Roman" w:eastAsia="Times New Roman" w:hAnsi="Times New Roman" w:cs="Times New Roman"/>
          <w:color w:val="000000"/>
          <w:sz w:val="27"/>
          <w:szCs w:val="27"/>
        </w:rPr>
        <w:t>Text is available under the </w:t>
      </w:r>
      <w:hyperlink r:id="rId1130" w:history="1">
        <w:r w:rsidRPr="00277B48">
          <w:rPr>
            <w:rFonts w:ascii="Times New Roman" w:eastAsia="Times New Roman" w:hAnsi="Times New Roman" w:cs="Times New Roman"/>
            <w:color w:val="552200"/>
            <w:sz w:val="27"/>
            <w:szCs w:val="27"/>
            <w:u w:val="single"/>
          </w:rPr>
          <w:t>Creative Commons Attribution-ShareAlike License</w:t>
        </w:r>
      </w:hyperlink>
      <w:r w:rsidRPr="00277B48">
        <w:rPr>
          <w:rFonts w:ascii="Times New Roman" w:eastAsia="Times New Roman" w:hAnsi="Times New Roman" w:cs="Times New Roman"/>
          <w:color w:val="000000"/>
          <w:sz w:val="27"/>
          <w:szCs w:val="27"/>
        </w:rPr>
        <w:t>; additional terms may apply. By using this site, you agree to the </w:t>
      </w:r>
      <w:hyperlink r:id="rId1131" w:history="1">
        <w:r w:rsidRPr="00277B48">
          <w:rPr>
            <w:rFonts w:ascii="Times New Roman" w:eastAsia="Times New Roman" w:hAnsi="Times New Roman" w:cs="Times New Roman"/>
            <w:color w:val="552200"/>
            <w:sz w:val="27"/>
            <w:szCs w:val="27"/>
            <w:u w:val="single"/>
          </w:rPr>
          <w:t>Terms of Use</w:t>
        </w:r>
      </w:hyperlink>
      <w:r w:rsidRPr="00277B48">
        <w:rPr>
          <w:rFonts w:ascii="Times New Roman" w:eastAsia="Times New Roman" w:hAnsi="Times New Roman" w:cs="Times New Roman"/>
          <w:color w:val="000000"/>
          <w:sz w:val="27"/>
          <w:szCs w:val="27"/>
        </w:rPr>
        <w:t> and </w:t>
      </w:r>
      <w:hyperlink r:id="rId1132" w:history="1">
        <w:r w:rsidRPr="00277B48">
          <w:rPr>
            <w:rFonts w:ascii="Times New Roman" w:eastAsia="Times New Roman" w:hAnsi="Times New Roman" w:cs="Times New Roman"/>
            <w:color w:val="552200"/>
            <w:sz w:val="27"/>
            <w:szCs w:val="27"/>
            <w:u w:val="single"/>
          </w:rPr>
          <w:t>Privacy Policy</w:t>
        </w:r>
      </w:hyperlink>
      <w:r w:rsidRPr="00277B48">
        <w:rPr>
          <w:rFonts w:ascii="Times New Roman" w:eastAsia="Times New Roman" w:hAnsi="Times New Roman" w:cs="Times New Roman"/>
          <w:color w:val="000000"/>
          <w:sz w:val="27"/>
          <w:szCs w:val="27"/>
        </w:rPr>
        <w:t>. Wikipedia® is a registered trademark of the </w:t>
      </w:r>
      <w:hyperlink r:id="rId1133" w:history="1">
        <w:r w:rsidRPr="00277B48">
          <w:rPr>
            <w:rFonts w:ascii="Times New Roman" w:eastAsia="Times New Roman" w:hAnsi="Times New Roman" w:cs="Times New Roman"/>
            <w:color w:val="552200"/>
            <w:sz w:val="27"/>
            <w:szCs w:val="27"/>
            <w:u w:val="single"/>
          </w:rPr>
          <w:t>Wikimedia Foundation, Inc.</w:t>
        </w:r>
      </w:hyperlink>
      <w:r w:rsidRPr="00277B48">
        <w:rPr>
          <w:rFonts w:ascii="Times New Roman" w:eastAsia="Times New Roman" w:hAnsi="Times New Roman" w:cs="Times New Roman"/>
          <w:color w:val="000000"/>
          <w:sz w:val="27"/>
          <w:szCs w:val="27"/>
        </w:rPr>
        <w:t>, a non-profit organization.</w:t>
      </w:r>
    </w:p>
    <w:p w:rsidR="00175E71" w:rsidRDefault="00175E71">
      <w:bookmarkStart w:id="0" w:name="_GoBack"/>
      <w:bookmarkEnd w:id="0"/>
    </w:p>
    <w:sectPr w:rsidR="00175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4BCE"/>
    <w:multiLevelType w:val="multilevel"/>
    <w:tmpl w:val="B818E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F2753"/>
    <w:multiLevelType w:val="multilevel"/>
    <w:tmpl w:val="8FA2D4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B1657"/>
    <w:multiLevelType w:val="multilevel"/>
    <w:tmpl w:val="6A6E5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205C8"/>
    <w:multiLevelType w:val="multilevel"/>
    <w:tmpl w:val="032C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BE4FBC"/>
    <w:multiLevelType w:val="multilevel"/>
    <w:tmpl w:val="44CCD3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BC1B09"/>
    <w:multiLevelType w:val="multilevel"/>
    <w:tmpl w:val="AD808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1B49D6"/>
    <w:multiLevelType w:val="multilevel"/>
    <w:tmpl w:val="9C304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8D2686"/>
    <w:multiLevelType w:val="multilevel"/>
    <w:tmpl w:val="5B868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B8398B"/>
    <w:multiLevelType w:val="multilevel"/>
    <w:tmpl w:val="7E085D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6056D8"/>
    <w:multiLevelType w:val="multilevel"/>
    <w:tmpl w:val="AFFAA2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620217"/>
    <w:multiLevelType w:val="multilevel"/>
    <w:tmpl w:val="BB4266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A44AB3"/>
    <w:multiLevelType w:val="multilevel"/>
    <w:tmpl w:val="D4403F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8D23B9"/>
    <w:multiLevelType w:val="multilevel"/>
    <w:tmpl w:val="3F64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012CE8"/>
    <w:multiLevelType w:val="multilevel"/>
    <w:tmpl w:val="EC949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7756B9"/>
    <w:multiLevelType w:val="multilevel"/>
    <w:tmpl w:val="58C61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2E3C51"/>
    <w:multiLevelType w:val="multilevel"/>
    <w:tmpl w:val="3C40F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91441B"/>
    <w:multiLevelType w:val="multilevel"/>
    <w:tmpl w:val="1AC432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3"/>
  </w:num>
  <w:num w:numId="3">
    <w:abstractNumId w:val="3"/>
  </w:num>
  <w:num w:numId="4">
    <w:abstractNumId w:val="0"/>
  </w:num>
  <w:num w:numId="5">
    <w:abstractNumId w:val="7"/>
  </w:num>
  <w:num w:numId="6">
    <w:abstractNumId w:val="6"/>
  </w:num>
  <w:num w:numId="7">
    <w:abstractNumId w:val="11"/>
  </w:num>
  <w:num w:numId="8">
    <w:abstractNumId w:val="2"/>
  </w:num>
  <w:num w:numId="9">
    <w:abstractNumId w:val="15"/>
  </w:num>
  <w:num w:numId="10">
    <w:abstractNumId w:val="4"/>
  </w:num>
  <w:num w:numId="11">
    <w:abstractNumId w:val="16"/>
  </w:num>
  <w:num w:numId="12">
    <w:abstractNumId w:val="1"/>
  </w:num>
  <w:num w:numId="13">
    <w:abstractNumId w:val="5"/>
  </w:num>
  <w:num w:numId="14">
    <w:abstractNumId w:val="14"/>
  </w:num>
  <w:num w:numId="15">
    <w:abstractNumId w:val="10"/>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48"/>
    <w:rsid w:val="00175E71"/>
    <w:rsid w:val="00277B48"/>
    <w:rsid w:val="00A1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C8"/>
  </w:style>
  <w:style w:type="paragraph" w:styleId="Heading1">
    <w:name w:val="heading 1"/>
    <w:basedOn w:val="Normal"/>
    <w:next w:val="Normal"/>
    <w:link w:val="Heading1Char"/>
    <w:uiPriority w:val="9"/>
    <w:qFormat/>
    <w:rsid w:val="00A108C8"/>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08C8"/>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08C8"/>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08C8"/>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08C8"/>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A108C8"/>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A108C8"/>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A108C8"/>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A108C8"/>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C8"/>
    <w:rPr>
      <w:smallCaps/>
      <w:spacing w:val="5"/>
      <w:sz w:val="32"/>
      <w:szCs w:val="32"/>
    </w:rPr>
  </w:style>
  <w:style w:type="character" w:customStyle="1" w:styleId="Heading2Char">
    <w:name w:val="Heading 2 Char"/>
    <w:basedOn w:val="DefaultParagraphFont"/>
    <w:link w:val="Heading2"/>
    <w:uiPriority w:val="9"/>
    <w:rsid w:val="00A108C8"/>
    <w:rPr>
      <w:smallCaps/>
      <w:spacing w:val="5"/>
      <w:sz w:val="28"/>
      <w:szCs w:val="28"/>
    </w:rPr>
  </w:style>
  <w:style w:type="character" w:customStyle="1" w:styleId="Heading3Char">
    <w:name w:val="Heading 3 Char"/>
    <w:basedOn w:val="DefaultParagraphFont"/>
    <w:link w:val="Heading3"/>
    <w:uiPriority w:val="9"/>
    <w:rsid w:val="00A108C8"/>
    <w:rPr>
      <w:smallCaps/>
      <w:spacing w:val="5"/>
      <w:sz w:val="24"/>
      <w:szCs w:val="24"/>
    </w:rPr>
  </w:style>
  <w:style w:type="character" w:customStyle="1" w:styleId="Heading4Char">
    <w:name w:val="Heading 4 Char"/>
    <w:basedOn w:val="DefaultParagraphFont"/>
    <w:link w:val="Heading4"/>
    <w:uiPriority w:val="9"/>
    <w:rsid w:val="00A108C8"/>
    <w:rPr>
      <w:smallCaps/>
      <w:spacing w:val="10"/>
      <w:sz w:val="22"/>
      <w:szCs w:val="22"/>
    </w:rPr>
  </w:style>
  <w:style w:type="character" w:customStyle="1" w:styleId="Heading5Char">
    <w:name w:val="Heading 5 Char"/>
    <w:basedOn w:val="DefaultParagraphFont"/>
    <w:link w:val="Heading5"/>
    <w:uiPriority w:val="9"/>
    <w:semiHidden/>
    <w:rsid w:val="00A108C8"/>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A108C8"/>
    <w:rPr>
      <w:smallCaps/>
      <w:color w:val="ED7D31" w:themeColor="accent2"/>
      <w:spacing w:val="5"/>
      <w:sz w:val="22"/>
    </w:rPr>
  </w:style>
  <w:style w:type="character" w:customStyle="1" w:styleId="Heading7Char">
    <w:name w:val="Heading 7 Char"/>
    <w:basedOn w:val="DefaultParagraphFont"/>
    <w:link w:val="Heading7"/>
    <w:uiPriority w:val="9"/>
    <w:semiHidden/>
    <w:rsid w:val="00A108C8"/>
    <w:rPr>
      <w:b/>
      <w:smallCaps/>
      <w:color w:val="ED7D31" w:themeColor="accent2"/>
      <w:spacing w:val="10"/>
    </w:rPr>
  </w:style>
  <w:style w:type="character" w:customStyle="1" w:styleId="Heading8Char">
    <w:name w:val="Heading 8 Char"/>
    <w:basedOn w:val="DefaultParagraphFont"/>
    <w:link w:val="Heading8"/>
    <w:uiPriority w:val="9"/>
    <w:semiHidden/>
    <w:rsid w:val="00A108C8"/>
    <w:rPr>
      <w:b/>
      <w:i/>
      <w:smallCaps/>
      <w:color w:val="C45911" w:themeColor="accent2" w:themeShade="BF"/>
    </w:rPr>
  </w:style>
  <w:style w:type="character" w:customStyle="1" w:styleId="Heading9Char">
    <w:name w:val="Heading 9 Char"/>
    <w:basedOn w:val="DefaultParagraphFont"/>
    <w:link w:val="Heading9"/>
    <w:uiPriority w:val="9"/>
    <w:semiHidden/>
    <w:rsid w:val="00A108C8"/>
    <w:rPr>
      <w:b/>
      <w:i/>
      <w:smallCaps/>
      <w:color w:val="823B0B" w:themeColor="accent2" w:themeShade="7F"/>
    </w:rPr>
  </w:style>
  <w:style w:type="paragraph" w:styleId="Caption">
    <w:name w:val="caption"/>
    <w:basedOn w:val="Normal"/>
    <w:next w:val="Normal"/>
    <w:uiPriority w:val="35"/>
    <w:semiHidden/>
    <w:unhideWhenUsed/>
    <w:qFormat/>
    <w:rsid w:val="00A108C8"/>
    <w:rPr>
      <w:b/>
      <w:bCs/>
      <w:caps/>
      <w:sz w:val="16"/>
      <w:szCs w:val="18"/>
    </w:rPr>
  </w:style>
  <w:style w:type="paragraph" w:styleId="Title">
    <w:name w:val="Title"/>
    <w:basedOn w:val="Normal"/>
    <w:next w:val="Normal"/>
    <w:link w:val="TitleChar"/>
    <w:uiPriority w:val="10"/>
    <w:qFormat/>
    <w:rsid w:val="00A108C8"/>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08C8"/>
    <w:rPr>
      <w:smallCaps/>
      <w:sz w:val="48"/>
      <w:szCs w:val="48"/>
    </w:rPr>
  </w:style>
  <w:style w:type="paragraph" w:styleId="Subtitle">
    <w:name w:val="Subtitle"/>
    <w:basedOn w:val="Normal"/>
    <w:next w:val="Normal"/>
    <w:link w:val="SubtitleChar"/>
    <w:uiPriority w:val="11"/>
    <w:qFormat/>
    <w:rsid w:val="00A108C8"/>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08C8"/>
    <w:rPr>
      <w:rFonts w:asciiTheme="majorHAnsi" w:eastAsiaTheme="majorEastAsia" w:hAnsiTheme="majorHAnsi" w:cstheme="majorBidi"/>
      <w:szCs w:val="22"/>
    </w:rPr>
  </w:style>
  <w:style w:type="character" w:styleId="Strong">
    <w:name w:val="Strong"/>
    <w:uiPriority w:val="22"/>
    <w:qFormat/>
    <w:rsid w:val="00A108C8"/>
    <w:rPr>
      <w:b/>
      <w:color w:val="ED7D31" w:themeColor="accent2"/>
    </w:rPr>
  </w:style>
  <w:style w:type="character" w:styleId="Emphasis">
    <w:name w:val="Emphasis"/>
    <w:uiPriority w:val="20"/>
    <w:qFormat/>
    <w:rsid w:val="00A108C8"/>
    <w:rPr>
      <w:b/>
      <w:i/>
      <w:spacing w:val="10"/>
    </w:rPr>
  </w:style>
  <w:style w:type="paragraph" w:styleId="NoSpacing">
    <w:name w:val="No Spacing"/>
    <w:basedOn w:val="Normal"/>
    <w:link w:val="NoSpacingChar"/>
    <w:uiPriority w:val="1"/>
    <w:qFormat/>
    <w:rsid w:val="00A108C8"/>
    <w:pPr>
      <w:spacing w:after="0" w:line="240" w:lineRule="auto"/>
    </w:pPr>
  </w:style>
  <w:style w:type="character" w:customStyle="1" w:styleId="NoSpacingChar">
    <w:name w:val="No Spacing Char"/>
    <w:basedOn w:val="DefaultParagraphFont"/>
    <w:link w:val="NoSpacing"/>
    <w:uiPriority w:val="1"/>
    <w:rsid w:val="00A108C8"/>
  </w:style>
  <w:style w:type="paragraph" w:styleId="ListParagraph">
    <w:name w:val="List Paragraph"/>
    <w:basedOn w:val="Normal"/>
    <w:uiPriority w:val="34"/>
    <w:qFormat/>
    <w:rsid w:val="00A108C8"/>
    <w:pPr>
      <w:ind w:left="720"/>
      <w:contextualSpacing/>
    </w:pPr>
  </w:style>
  <w:style w:type="paragraph" w:styleId="Quote">
    <w:name w:val="Quote"/>
    <w:basedOn w:val="Normal"/>
    <w:next w:val="Normal"/>
    <w:link w:val="QuoteChar"/>
    <w:uiPriority w:val="29"/>
    <w:qFormat/>
    <w:rsid w:val="00A108C8"/>
    <w:rPr>
      <w:i/>
    </w:rPr>
  </w:style>
  <w:style w:type="character" w:customStyle="1" w:styleId="QuoteChar">
    <w:name w:val="Quote Char"/>
    <w:basedOn w:val="DefaultParagraphFont"/>
    <w:link w:val="Quote"/>
    <w:uiPriority w:val="29"/>
    <w:rsid w:val="00A108C8"/>
    <w:rPr>
      <w:i/>
    </w:rPr>
  </w:style>
  <w:style w:type="paragraph" w:styleId="IntenseQuote">
    <w:name w:val="Intense Quote"/>
    <w:basedOn w:val="Normal"/>
    <w:next w:val="Normal"/>
    <w:link w:val="IntenseQuoteChar"/>
    <w:uiPriority w:val="30"/>
    <w:qFormat/>
    <w:rsid w:val="00A108C8"/>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08C8"/>
    <w:rPr>
      <w:b/>
      <w:i/>
      <w:color w:val="FFFFFF" w:themeColor="background1"/>
      <w:shd w:val="clear" w:color="auto" w:fill="ED7D31" w:themeFill="accent2"/>
    </w:rPr>
  </w:style>
  <w:style w:type="character" w:styleId="SubtleEmphasis">
    <w:name w:val="Subtle Emphasis"/>
    <w:uiPriority w:val="19"/>
    <w:qFormat/>
    <w:rsid w:val="00A108C8"/>
    <w:rPr>
      <w:i/>
    </w:rPr>
  </w:style>
  <w:style w:type="character" w:styleId="IntenseEmphasis">
    <w:name w:val="Intense Emphasis"/>
    <w:uiPriority w:val="21"/>
    <w:qFormat/>
    <w:rsid w:val="00A108C8"/>
    <w:rPr>
      <w:b/>
      <w:i/>
      <w:color w:val="ED7D31" w:themeColor="accent2"/>
      <w:spacing w:val="10"/>
    </w:rPr>
  </w:style>
  <w:style w:type="character" w:styleId="SubtleReference">
    <w:name w:val="Subtle Reference"/>
    <w:uiPriority w:val="31"/>
    <w:qFormat/>
    <w:rsid w:val="00A108C8"/>
    <w:rPr>
      <w:b/>
    </w:rPr>
  </w:style>
  <w:style w:type="character" w:styleId="IntenseReference">
    <w:name w:val="Intense Reference"/>
    <w:uiPriority w:val="32"/>
    <w:qFormat/>
    <w:rsid w:val="00A108C8"/>
    <w:rPr>
      <w:b/>
      <w:bCs/>
      <w:smallCaps/>
      <w:spacing w:val="5"/>
      <w:sz w:val="22"/>
      <w:szCs w:val="22"/>
      <w:u w:val="single"/>
    </w:rPr>
  </w:style>
  <w:style w:type="character" w:styleId="BookTitle">
    <w:name w:val="Book Title"/>
    <w:uiPriority w:val="33"/>
    <w:qFormat/>
    <w:rsid w:val="00A108C8"/>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08C8"/>
    <w:pPr>
      <w:outlineLvl w:val="9"/>
    </w:pPr>
    <w:rPr>
      <w:lang w:bidi="en-US"/>
    </w:rPr>
  </w:style>
  <w:style w:type="character" w:styleId="Hyperlink">
    <w:name w:val="Hyperlink"/>
    <w:basedOn w:val="DefaultParagraphFont"/>
    <w:uiPriority w:val="99"/>
    <w:semiHidden/>
    <w:unhideWhenUsed/>
    <w:rsid w:val="00277B48"/>
    <w:rPr>
      <w:color w:val="0000FF"/>
      <w:u w:val="single"/>
    </w:rPr>
  </w:style>
  <w:style w:type="character" w:styleId="FollowedHyperlink">
    <w:name w:val="FollowedHyperlink"/>
    <w:basedOn w:val="DefaultParagraphFont"/>
    <w:uiPriority w:val="99"/>
    <w:semiHidden/>
    <w:unhideWhenUsed/>
    <w:rsid w:val="00277B48"/>
    <w:rPr>
      <w:color w:val="800080"/>
      <w:u w:val="single"/>
    </w:rPr>
  </w:style>
  <w:style w:type="character" w:customStyle="1" w:styleId="apple-converted-space">
    <w:name w:val="apple-converted-space"/>
    <w:basedOn w:val="DefaultParagraphFont"/>
    <w:rsid w:val="00277B48"/>
  </w:style>
  <w:style w:type="paragraph" w:styleId="NormalWeb">
    <w:name w:val="Normal (Web)"/>
    <w:basedOn w:val="Normal"/>
    <w:uiPriority w:val="99"/>
    <w:semiHidden/>
    <w:unhideWhenUsed/>
    <w:rsid w:val="00277B4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wrap">
    <w:name w:val="nowrap"/>
    <w:basedOn w:val="DefaultParagraphFont"/>
    <w:rsid w:val="00277B48"/>
  </w:style>
  <w:style w:type="character" w:customStyle="1" w:styleId="ipa">
    <w:name w:val="ipa"/>
    <w:basedOn w:val="DefaultParagraphFont"/>
    <w:rsid w:val="00277B48"/>
  </w:style>
  <w:style w:type="character" w:customStyle="1" w:styleId="tocnumber">
    <w:name w:val="tocnumber"/>
    <w:basedOn w:val="DefaultParagraphFont"/>
    <w:rsid w:val="00277B48"/>
  </w:style>
  <w:style w:type="character" w:customStyle="1" w:styleId="toctext">
    <w:name w:val="toctext"/>
    <w:basedOn w:val="DefaultParagraphFont"/>
    <w:rsid w:val="00277B48"/>
  </w:style>
  <w:style w:type="character" w:customStyle="1" w:styleId="mw-headline">
    <w:name w:val="mw-headline"/>
    <w:basedOn w:val="DefaultParagraphFont"/>
    <w:rsid w:val="00277B48"/>
  </w:style>
  <w:style w:type="character" w:customStyle="1" w:styleId="mw-cite-backlink">
    <w:name w:val="mw-cite-backlink"/>
    <w:basedOn w:val="DefaultParagraphFont"/>
    <w:rsid w:val="00277B48"/>
  </w:style>
  <w:style w:type="character" w:customStyle="1" w:styleId="cite-accessibility-label">
    <w:name w:val="cite-accessibility-label"/>
    <w:basedOn w:val="DefaultParagraphFont"/>
    <w:rsid w:val="00277B48"/>
  </w:style>
  <w:style w:type="character" w:customStyle="1" w:styleId="reference-text">
    <w:name w:val="reference-text"/>
    <w:basedOn w:val="DefaultParagraphFont"/>
    <w:rsid w:val="00277B48"/>
  </w:style>
  <w:style w:type="character" w:customStyle="1" w:styleId="citation">
    <w:name w:val="citation"/>
    <w:basedOn w:val="DefaultParagraphFont"/>
    <w:rsid w:val="00277B48"/>
  </w:style>
  <w:style w:type="character" w:customStyle="1" w:styleId="z3988">
    <w:name w:val="z3988"/>
    <w:basedOn w:val="DefaultParagraphFont"/>
    <w:rsid w:val="00277B48"/>
  </w:style>
  <w:style w:type="character" w:customStyle="1" w:styleId="reference-accessdate">
    <w:name w:val="reference-accessdate"/>
    <w:basedOn w:val="DefaultParagraphFont"/>
    <w:rsid w:val="00277B48"/>
  </w:style>
  <w:style w:type="paragraph" w:styleId="BalloonText">
    <w:name w:val="Balloon Text"/>
    <w:basedOn w:val="Normal"/>
    <w:link w:val="BalloonTextChar"/>
    <w:uiPriority w:val="99"/>
    <w:semiHidden/>
    <w:unhideWhenUsed/>
    <w:rsid w:val="00277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C8"/>
  </w:style>
  <w:style w:type="paragraph" w:styleId="Heading1">
    <w:name w:val="heading 1"/>
    <w:basedOn w:val="Normal"/>
    <w:next w:val="Normal"/>
    <w:link w:val="Heading1Char"/>
    <w:uiPriority w:val="9"/>
    <w:qFormat/>
    <w:rsid w:val="00A108C8"/>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08C8"/>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08C8"/>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08C8"/>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08C8"/>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A108C8"/>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A108C8"/>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A108C8"/>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A108C8"/>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C8"/>
    <w:rPr>
      <w:smallCaps/>
      <w:spacing w:val="5"/>
      <w:sz w:val="32"/>
      <w:szCs w:val="32"/>
    </w:rPr>
  </w:style>
  <w:style w:type="character" w:customStyle="1" w:styleId="Heading2Char">
    <w:name w:val="Heading 2 Char"/>
    <w:basedOn w:val="DefaultParagraphFont"/>
    <w:link w:val="Heading2"/>
    <w:uiPriority w:val="9"/>
    <w:rsid w:val="00A108C8"/>
    <w:rPr>
      <w:smallCaps/>
      <w:spacing w:val="5"/>
      <w:sz w:val="28"/>
      <w:szCs w:val="28"/>
    </w:rPr>
  </w:style>
  <w:style w:type="character" w:customStyle="1" w:styleId="Heading3Char">
    <w:name w:val="Heading 3 Char"/>
    <w:basedOn w:val="DefaultParagraphFont"/>
    <w:link w:val="Heading3"/>
    <w:uiPriority w:val="9"/>
    <w:rsid w:val="00A108C8"/>
    <w:rPr>
      <w:smallCaps/>
      <w:spacing w:val="5"/>
      <w:sz w:val="24"/>
      <w:szCs w:val="24"/>
    </w:rPr>
  </w:style>
  <w:style w:type="character" w:customStyle="1" w:styleId="Heading4Char">
    <w:name w:val="Heading 4 Char"/>
    <w:basedOn w:val="DefaultParagraphFont"/>
    <w:link w:val="Heading4"/>
    <w:uiPriority w:val="9"/>
    <w:rsid w:val="00A108C8"/>
    <w:rPr>
      <w:smallCaps/>
      <w:spacing w:val="10"/>
      <w:sz w:val="22"/>
      <w:szCs w:val="22"/>
    </w:rPr>
  </w:style>
  <w:style w:type="character" w:customStyle="1" w:styleId="Heading5Char">
    <w:name w:val="Heading 5 Char"/>
    <w:basedOn w:val="DefaultParagraphFont"/>
    <w:link w:val="Heading5"/>
    <w:uiPriority w:val="9"/>
    <w:semiHidden/>
    <w:rsid w:val="00A108C8"/>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A108C8"/>
    <w:rPr>
      <w:smallCaps/>
      <w:color w:val="ED7D31" w:themeColor="accent2"/>
      <w:spacing w:val="5"/>
      <w:sz w:val="22"/>
    </w:rPr>
  </w:style>
  <w:style w:type="character" w:customStyle="1" w:styleId="Heading7Char">
    <w:name w:val="Heading 7 Char"/>
    <w:basedOn w:val="DefaultParagraphFont"/>
    <w:link w:val="Heading7"/>
    <w:uiPriority w:val="9"/>
    <w:semiHidden/>
    <w:rsid w:val="00A108C8"/>
    <w:rPr>
      <w:b/>
      <w:smallCaps/>
      <w:color w:val="ED7D31" w:themeColor="accent2"/>
      <w:spacing w:val="10"/>
    </w:rPr>
  </w:style>
  <w:style w:type="character" w:customStyle="1" w:styleId="Heading8Char">
    <w:name w:val="Heading 8 Char"/>
    <w:basedOn w:val="DefaultParagraphFont"/>
    <w:link w:val="Heading8"/>
    <w:uiPriority w:val="9"/>
    <w:semiHidden/>
    <w:rsid w:val="00A108C8"/>
    <w:rPr>
      <w:b/>
      <w:i/>
      <w:smallCaps/>
      <w:color w:val="C45911" w:themeColor="accent2" w:themeShade="BF"/>
    </w:rPr>
  </w:style>
  <w:style w:type="character" w:customStyle="1" w:styleId="Heading9Char">
    <w:name w:val="Heading 9 Char"/>
    <w:basedOn w:val="DefaultParagraphFont"/>
    <w:link w:val="Heading9"/>
    <w:uiPriority w:val="9"/>
    <w:semiHidden/>
    <w:rsid w:val="00A108C8"/>
    <w:rPr>
      <w:b/>
      <w:i/>
      <w:smallCaps/>
      <w:color w:val="823B0B" w:themeColor="accent2" w:themeShade="7F"/>
    </w:rPr>
  </w:style>
  <w:style w:type="paragraph" w:styleId="Caption">
    <w:name w:val="caption"/>
    <w:basedOn w:val="Normal"/>
    <w:next w:val="Normal"/>
    <w:uiPriority w:val="35"/>
    <w:semiHidden/>
    <w:unhideWhenUsed/>
    <w:qFormat/>
    <w:rsid w:val="00A108C8"/>
    <w:rPr>
      <w:b/>
      <w:bCs/>
      <w:caps/>
      <w:sz w:val="16"/>
      <w:szCs w:val="18"/>
    </w:rPr>
  </w:style>
  <w:style w:type="paragraph" w:styleId="Title">
    <w:name w:val="Title"/>
    <w:basedOn w:val="Normal"/>
    <w:next w:val="Normal"/>
    <w:link w:val="TitleChar"/>
    <w:uiPriority w:val="10"/>
    <w:qFormat/>
    <w:rsid w:val="00A108C8"/>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08C8"/>
    <w:rPr>
      <w:smallCaps/>
      <w:sz w:val="48"/>
      <w:szCs w:val="48"/>
    </w:rPr>
  </w:style>
  <w:style w:type="paragraph" w:styleId="Subtitle">
    <w:name w:val="Subtitle"/>
    <w:basedOn w:val="Normal"/>
    <w:next w:val="Normal"/>
    <w:link w:val="SubtitleChar"/>
    <w:uiPriority w:val="11"/>
    <w:qFormat/>
    <w:rsid w:val="00A108C8"/>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08C8"/>
    <w:rPr>
      <w:rFonts w:asciiTheme="majorHAnsi" w:eastAsiaTheme="majorEastAsia" w:hAnsiTheme="majorHAnsi" w:cstheme="majorBidi"/>
      <w:szCs w:val="22"/>
    </w:rPr>
  </w:style>
  <w:style w:type="character" w:styleId="Strong">
    <w:name w:val="Strong"/>
    <w:uiPriority w:val="22"/>
    <w:qFormat/>
    <w:rsid w:val="00A108C8"/>
    <w:rPr>
      <w:b/>
      <w:color w:val="ED7D31" w:themeColor="accent2"/>
    </w:rPr>
  </w:style>
  <w:style w:type="character" w:styleId="Emphasis">
    <w:name w:val="Emphasis"/>
    <w:uiPriority w:val="20"/>
    <w:qFormat/>
    <w:rsid w:val="00A108C8"/>
    <w:rPr>
      <w:b/>
      <w:i/>
      <w:spacing w:val="10"/>
    </w:rPr>
  </w:style>
  <w:style w:type="paragraph" w:styleId="NoSpacing">
    <w:name w:val="No Spacing"/>
    <w:basedOn w:val="Normal"/>
    <w:link w:val="NoSpacingChar"/>
    <w:uiPriority w:val="1"/>
    <w:qFormat/>
    <w:rsid w:val="00A108C8"/>
    <w:pPr>
      <w:spacing w:after="0" w:line="240" w:lineRule="auto"/>
    </w:pPr>
  </w:style>
  <w:style w:type="character" w:customStyle="1" w:styleId="NoSpacingChar">
    <w:name w:val="No Spacing Char"/>
    <w:basedOn w:val="DefaultParagraphFont"/>
    <w:link w:val="NoSpacing"/>
    <w:uiPriority w:val="1"/>
    <w:rsid w:val="00A108C8"/>
  </w:style>
  <w:style w:type="paragraph" w:styleId="ListParagraph">
    <w:name w:val="List Paragraph"/>
    <w:basedOn w:val="Normal"/>
    <w:uiPriority w:val="34"/>
    <w:qFormat/>
    <w:rsid w:val="00A108C8"/>
    <w:pPr>
      <w:ind w:left="720"/>
      <w:contextualSpacing/>
    </w:pPr>
  </w:style>
  <w:style w:type="paragraph" w:styleId="Quote">
    <w:name w:val="Quote"/>
    <w:basedOn w:val="Normal"/>
    <w:next w:val="Normal"/>
    <w:link w:val="QuoteChar"/>
    <w:uiPriority w:val="29"/>
    <w:qFormat/>
    <w:rsid w:val="00A108C8"/>
    <w:rPr>
      <w:i/>
    </w:rPr>
  </w:style>
  <w:style w:type="character" w:customStyle="1" w:styleId="QuoteChar">
    <w:name w:val="Quote Char"/>
    <w:basedOn w:val="DefaultParagraphFont"/>
    <w:link w:val="Quote"/>
    <w:uiPriority w:val="29"/>
    <w:rsid w:val="00A108C8"/>
    <w:rPr>
      <w:i/>
    </w:rPr>
  </w:style>
  <w:style w:type="paragraph" w:styleId="IntenseQuote">
    <w:name w:val="Intense Quote"/>
    <w:basedOn w:val="Normal"/>
    <w:next w:val="Normal"/>
    <w:link w:val="IntenseQuoteChar"/>
    <w:uiPriority w:val="30"/>
    <w:qFormat/>
    <w:rsid w:val="00A108C8"/>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08C8"/>
    <w:rPr>
      <w:b/>
      <w:i/>
      <w:color w:val="FFFFFF" w:themeColor="background1"/>
      <w:shd w:val="clear" w:color="auto" w:fill="ED7D31" w:themeFill="accent2"/>
    </w:rPr>
  </w:style>
  <w:style w:type="character" w:styleId="SubtleEmphasis">
    <w:name w:val="Subtle Emphasis"/>
    <w:uiPriority w:val="19"/>
    <w:qFormat/>
    <w:rsid w:val="00A108C8"/>
    <w:rPr>
      <w:i/>
    </w:rPr>
  </w:style>
  <w:style w:type="character" w:styleId="IntenseEmphasis">
    <w:name w:val="Intense Emphasis"/>
    <w:uiPriority w:val="21"/>
    <w:qFormat/>
    <w:rsid w:val="00A108C8"/>
    <w:rPr>
      <w:b/>
      <w:i/>
      <w:color w:val="ED7D31" w:themeColor="accent2"/>
      <w:spacing w:val="10"/>
    </w:rPr>
  </w:style>
  <w:style w:type="character" w:styleId="SubtleReference">
    <w:name w:val="Subtle Reference"/>
    <w:uiPriority w:val="31"/>
    <w:qFormat/>
    <w:rsid w:val="00A108C8"/>
    <w:rPr>
      <w:b/>
    </w:rPr>
  </w:style>
  <w:style w:type="character" w:styleId="IntenseReference">
    <w:name w:val="Intense Reference"/>
    <w:uiPriority w:val="32"/>
    <w:qFormat/>
    <w:rsid w:val="00A108C8"/>
    <w:rPr>
      <w:b/>
      <w:bCs/>
      <w:smallCaps/>
      <w:spacing w:val="5"/>
      <w:sz w:val="22"/>
      <w:szCs w:val="22"/>
      <w:u w:val="single"/>
    </w:rPr>
  </w:style>
  <w:style w:type="character" w:styleId="BookTitle">
    <w:name w:val="Book Title"/>
    <w:uiPriority w:val="33"/>
    <w:qFormat/>
    <w:rsid w:val="00A108C8"/>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08C8"/>
    <w:pPr>
      <w:outlineLvl w:val="9"/>
    </w:pPr>
    <w:rPr>
      <w:lang w:bidi="en-US"/>
    </w:rPr>
  </w:style>
  <w:style w:type="character" w:styleId="Hyperlink">
    <w:name w:val="Hyperlink"/>
    <w:basedOn w:val="DefaultParagraphFont"/>
    <w:uiPriority w:val="99"/>
    <w:semiHidden/>
    <w:unhideWhenUsed/>
    <w:rsid w:val="00277B48"/>
    <w:rPr>
      <w:color w:val="0000FF"/>
      <w:u w:val="single"/>
    </w:rPr>
  </w:style>
  <w:style w:type="character" w:styleId="FollowedHyperlink">
    <w:name w:val="FollowedHyperlink"/>
    <w:basedOn w:val="DefaultParagraphFont"/>
    <w:uiPriority w:val="99"/>
    <w:semiHidden/>
    <w:unhideWhenUsed/>
    <w:rsid w:val="00277B48"/>
    <w:rPr>
      <w:color w:val="800080"/>
      <w:u w:val="single"/>
    </w:rPr>
  </w:style>
  <w:style w:type="character" w:customStyle="1" w:styleId="apple-converted-space">
    <w:name w:val="apple-converted-space"/>
    <w:basedOn w:val="DefaultParagraphFont"/>
    <w:rsid w:val="00277B48"/>
  </w:style>
  <w:style w:type="paragraph" w:styleId="NormalWeb">
    <w:name w:val="Normal (Web)"/>
    <w:basedOn w:val="Normal"/>
    <w:uiPriority w:val="99"/>
    <w:semiHidden/>
    <w:unhideWhenUsed/>
    <w:rsid w:val="00277B4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wrap">
    <w:name w:val="nowrap"/>
    <w:basedOn w:val="DefaultParagraphFont"/>
    <w:rsid w:val="00277B48"/>
  </w:style>
  <w:style w:type="character" w:customStyle="1" w:styleId="ipa">
    <w:name w:val="ipa"/>
    <w:basedOn w:val="DefaultParagraphFont"/>
    <w:rsid w:val="00277B48"/>
  </w:style>
  <w:style w:type="character" w:customStyle="1" w:styleId="tocnumber">
    <w:name w:val="tocnumber"/>
    <w:basedOn w:val="DefaultParagraphFont"/>
    <w:rsid w:val="00277B48"/>
  </w:style>
  <w:style w:type="character" w:customStyle="1" w:styleId="toctext">
    <w:name w:val="toctext"/>
    <w:basedOn w:val="DefaultParagraphFont"/>
    <w:rsid w:val="00277B48"/>
  </w:style>
  <w:style w:type="character" w:customStyle="1" w:styleId="mw-headline">
    <w:name w:val="mw-headline"/>
    <w:basedOn w:val="DefaultParagraphFont"/>
    <w:rsid w:val="00277B48"/>
  </w:style>
  <w:style w:type="character" w:customStyle="1" w:styleId="mw-cite-backlink">
    <w:name w:val="mw-cite-backlink"/>
    <w:basedOn w:val="DefaultParagraphFont"/>
    <w:rsid w:val="00277B48"/>
  </w:style>
  <w:style w:type="character" w:customStyle="1" w:styleId="cite-accessibility-label">
    <w:name w:val="cite-accessibility-label"/>
    <w:basedOn w:val="DefaultParagraphFont"/>
    <w:rsid w:val="00277B48"/>
  </w:style>
  <w:style w:type="character" w:customStyle="1" w:styleId="reference-text">
    <w:name w:val="reference-text"/>
    <w:basedOn w:val="DefaultParagraphFont"/>
    <w:rsid w:val="00277B48"/>
  </w:style>
  <w:style w:type="character" w:customStyle="1" w:styleId="citation">
    <w:name w:val="citation"/>
    <w:basedOn w:val="DefaultParagraphFont"/>
    <w:rsid w:val="00277B48"/>
  </w:style>
  <w:style w:type="character" w:customStyle="1" w:styleId="z3988">
    <w:name w:val="z3988"/>
    <w:basedOn w:val="DefaultParagraphFont"/>
    <w:rsid w:val="00277B48"/>
  </w:style>
  <w:style w:type="character" w:customStyle="1" w:styleId="reference-accessdate">
    <w:name w:val="reference-accessdate"/>
    <w:basedOn w:val="DefaultParagraphFont"/>
    <w:rsid w:val="00277B48"/>
  </w:style>
  <w:style w:type="paragraph" w:styleId="BalloonText">
    <w:name w:val="Balloon Text"/>
    <w:basedOn w:val="Normal"/>
    <w:link w:val="BalloonTextChar"/>
    <w:uiPriority w:val="99"/>
    <w:semiHidden/>
    <w:unhideWhenUsed/>
    <w:rsid w:val="00277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2118">
      <w:bodyDiv w:val="1"/>
      <w:marLeft w:val="0"/>
      <w:marRight w:val="0"/>
      <w:marTop w:val="0"/>
      <w:marBottom w:val="0"/>
      <w:divBdr>
        <w:top w:val="none" w:sz="0" w:space="0" w:color="auto"/>
        <w:left w:val="none" w:sz="0" w:space="0" w:color="auto"/>
        <w:bottom w:val="none" w:sz="0" w:space="0" w:color="auto"/>
        <w:right w:val="none" w:sz="0" w:space="0" w:color="auto"/>
      </w:divBdr>
      <w:divsChild>
        <w:div w:id="1023676436">
          <w:marLeft w:val="0"/>
          <w:marRight w:val="0"/>
          <w:marTop w:val="0"/>
          <w:marBottom w:val="0"/>
          <w:divBdr>
            <w:top w:val="none" w:sz="0" w:space="0" w:color="auto"/>
            <w:left w:val="none" w:sz="0" w:space="0" w:color="auto"/>
            <w:bottom w:val="none" w:sz="0" w:space="0" w:color="auto"/>
            <w:right w:val="none" w:sz="0" w:space="0" w:color="auto"/>
          </w:divBdr>
          <w:divsChild>
            <w:div w:id="1992708323">
              <w:marLeft w:val="0"/>
              <w:marRight w:val="0"/>
              <w:marTop w:val="0"/>
              <w:marBottom w:val="0"/>
              <w:divBdr>
                <w:top w:val="none" w:sz="0" w:space="0" w:color="auto"/>
                <w:left w:val="none" w:sz="0" w:space="0" w:color="auto"/>
                <w:bottom w:val="none" w:sz="0" w:space="0" w:color="auto"/>
                <w:right w:val="none" w:sz="0" w:space="0" w:color="auto"/>
              </w:divBdr>
              <w:divsChild>
                <w:div w:id="661011523">
                  <w:marLeft w:val="0"/>
                  <w:marRight w:val="0"/>
                  <w:marTop w:val="0"/>
                  <w:marBottom w:val="0"/>
                  <w:divBdr>
                    <w:top w:val="none" w:sz="0" w:space="0" w:color="auto"/>
                    <w:left w:val="none" w:sz="0" w:space="0" w:color="auto"/>
                    <w:bottom w:val="none" w:sz="0" w:space="0" w:color="auto"/>
                    <w:right w:val="none" w:sz="0" w:space="0" w:color="auto"/>
                  </w:divBdr>
                </w:div>
                <w:div w:id="1049112287">
                  <w:marLeft w:val="0"/>
                  <w:marRight w:val="0"/>
                  <w:marTop w:val="0"/>
                  <w:marBottom w:val="0"/>
                  <w:divBdr>
                    <w:top w:val="none" w:sz="0" w:space="0" w:color="auto"/>
                    <w:left w:val="none" w:sz="0" w:space="0" w:color="auto"/>
                    <w:bottom w:val="none" w:sz="0" w:space="0" w:color="auto"/>
                    <w:right w:val="none" w:sz="0" w:space="0" w:color="auto"/>
                  </w:divBdr>
                  <w:divsChild>
                    <w:div w:id="986322019">
                      <w:marLeft w:val="336"/>
                      <w:marRight w:val="0"/>
                      <w:marTop w:val="120"/>
                      <w:marBottom w:val="192"/>
                      <w:divBdr>
                        <w:top w:val="none" w:sz="0" w:space="0" w:color="auto"/>
                        <w:left w:val="none" w:sz="0" w:space="0" w:color="auto"/>
                        <w:bottom w:val="none" w:sz="0" w:space="0" w:color="auto"/>
                        <w:right w:val="none" w:sz="0" w:space="0" w:color="auto"/>
                      </w:divBdr>
                      <w:divsChild>
                        <w:div w:id="158672246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40323377">
                      <w:marLeft w:val="0"/>
                      <w:marRight w:val="0"/>
                      <w:marTop w:val="0"/>
                      <w:marBottom w:val="0"/>
                      <w:divBdr>
                        <w:top w:val="single" w:sz="6" w:space="4" w:color="AAAAAA"/>
                        <w:left w:val="single" w:sz="6" w:space="4" w:color="AAAAAA"/>
                        <w:bottom w:val="single" w:sz="6" w:space="4" w:color="AAAAAA"/>
                        <w:right w:val="single" w:sz="6" w:space="4" w:color="AAAAAA"/>
                      </w:divBdr>
                      <w:divsChild>
                        <w:div w:id="537623576">
                          <w:marLeft w:val="0"/>
                          <w:marRight w:val="0"/>
                          <w:marTop w:val="0"/>
                          <w:marBottom w:val="0"/>
                          <w:divBdr>
                            <w:top w:val="none" w:sz="0" w:space="0" w:color="auto"/>
                            <w:left w:val="none" w:sz="0" w:space="0" w:color="auto"/>
                            <w:bottom w:val="none" w:sz="0" w:space="0" w:color="auto"/>
                            <w:right w:val="none" w:sz="0" w:space="0" w:color="auto"/>
                          </w:divBdr>
                        </w:div>
                      </w:divsChild>
                    </w:div>
                    <w:div w:id="377511381">
                      <w:marLeft w:val="336"/>
                      <w:marRight w:val="0"/>
                      <w:marTop w:val="120"/>
                      <w:marBottom w:val="192"/>
                      <w:divBdr>
                        <w:top w:val="none" w:sz="0" w:space="0" w:color="auto"/>
                        <w:left w:val="none" w:sz="0" w:space="0" w:color="auto"/>
                        <w:bottom w:val="none" w:sz="0" w:space="0" w:color="auto"/>
                        <w:right w:val="none" w:sz="0" w:space="0" w:color="auto"/>
                      </w:divBdr>
                      <w:divsChild>
                        <w:div w:id="105515793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364016625">
                      <w:marLeft w:val="336"/>
                      <w:marRight w:val="0"/>
                      <w:marTop w:val="120"/>
                      <w:marBottom w:val="192"/>
                      <w:divBdr>
                        <w:top w:val="none" w:sz="0" w:space="0" w:color="auto"/>
                        <w:left w:val="none" w:sz="0" w:space="0" w:color="auto"/>
                        <w:bottom w:val="none" w:sz="0" w:space="0" w:color="auto"/>
                        <w:right w:val="none" w:sz="0" w:space="0" w:color="auto"/>
                      </w:divBdr>
                      <w:divsChild>
                        <w:div w:id="165625566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73101099">
                      <w:marLeft w:val="336"/>
                      <w:marRight w:val="0"/>
                      <w:marTop w:val="120"/>
                      <w:marBottom w:val="192"/>
                      <w:divBdr>
                        <w:top w:val="none" w:sz="0" w:space="0" w:color="auto"/>
                        <w:left w:val="none" w:sz="0" w:space="0" w:color="auto"/>
                        <w:bottom w:val="none" w:sz="0" w:space="0" w:color="auto"/>
                        <w:right w:val="none" w:sz="0" w:space="0" w:color="auto"/>
                      </w:divBdr>
                      <w:divsChild>
                        <w:div w:id="7413603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85082450">
                      <w:marLeft w:val="336"/>
                      <w:marRight w:val="0"/>
                      <w:marTop w:val="120"/>
                      <w:marBottom w:val="192"/>
                      <w:divBdr>
                        <w:top w:val="none" w:sz="0" w:space="0" w:color="auto"/>
                        <w:left w:val="none" w:sz="0" w:space="0" w:color="auto"/>
                        <w:bottom w:val="none" w:sz="0" w:space="0" w:color="auto"/>
                        <w:right w:val="none" w:sz="0" w:space="0" w:color="auto"/>
                      </w:divBdr>
                      <w:divsChild>
                        <w:div w:id="158159372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13418390">
                      <w:marLeft w:val="0"/>
                      <w:marRight w:val="336"/>
                      <w:marTop w:val="120"/>
                      <w:marBottom w:val="192"/>
                      <w:divBdr>
                        <w:top w:val="none" w:sz="0" w:space="0" w:color="auto"/>
                        <w:left w:val="none" w:sz="0" w:space="0" w:color="auto"/>
                        <w:bottom w:val="none" w:sz="0" w:space="0" w:color="auto"/>
                        <w:right w:val="none" w:sz="0" w:space="0" w:color="auto"/>
                      </w:divBdr>
                      <w:divsChild>
                        <w:div w:id="197074315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13950202">
                      <w:marLeft w:val="336"/>
                      <w:marRight w:val="0"/>
                      <w:marTop w:val="120"/>
                      <w:marBottom w:val="192"/>
                      <w:divBdr>
                        <w:top w:val="none" w:sz="0" w:space="0" w:color="auto"/>
                        <w:left w:val="none" w:sz="0" w:space="0" w:color="auto"/>
                        <w:bottom w:val="none" w:sz="0" w:space="0" w:color="auto"/>
                        <w:right w:val="none" w:sz="0" w:space="0" w:color="auto"/>
                      </w:divBdr>
                      <w:divsChild>
                        <w:div w:id="84497304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41573545">
                      <w:marLeft w:val="0"/>
                      <w:marRight w:val="336"/>
                      <w:marTop w:val="120"/>
                      <w:marBottom w:val="192"/>
                      <w:divBdr>
                        <w:top w:val="none" w:sz="0" w:space="0" w:color="auto"/>
                        <w:left w:val="none" w:sz="0" w:space="0" w:color="auto"/>
                        <w:bottom w:val="none" w:sz="0" w:space="0" w:color="auto"/>
                        <w:right w:val="none" w:sz="0" w:space="0" w:color="auto"/>
                      </w:divBdr>
                      <w:divsChild>
                        <w:div w:id="143582977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068116161">
                      <w:marLeft w:val="336"/>
                      <w:marRight w:val="0"/>
                      <w:marTop w:val="120"/>
                      <w:marBottom w:val="192"/>
                      <w:divBdr>
                        <w:top w:val="none" w:sz="0" w:space="0" w:color="auto"/>
                        <w:left w:val="none" w:sz="0" w:space="0" w:color="auto"/>
                        <w:bottom w:val="none" w:sz="0" w:space="0" w:color="auto"/>
                        <w:right w:val="none" w:sz="0" w:space="0" w:color="auto"/>
                      </w:divBdr>
                      <w:divsChild>
                        <w:div w:id="93718099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96995347">
                      <w:marLeft w:val="336"/>
                      <w:marRight w:val="0"/>
                      <w:marTop w:val="120"/>
                      <w:marBottom w:val="192"/>
                      <w:divBdr>
                        <w:top w:val="none" w:sz="0" w:space="0" w:color="auto"/>
                        <w:left w:val="none" w:sz="0" w:space="0" w:color="auto"/>
                        <w:bottom w:val="none" w:sz="0" w:space="0" w:color="auto"/>
                        <w:right w:val="none" w:sz="0" w:space="0" w:color="auto"/>
                      </w:divBdr>
                      <w:divsChild>
                        <w:div w:id="767979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21118846">
                      <w:marLeft w:val="336"/>
                      <w:marRight w:val="0"/>
                      <w:marTop w:val="120"/>
                      <w:marBottom w:val="192"/>
                      <w:divBdr>
                        <w:top w:val="none" w:sz="0" w:space="0" w:color="auto"/>
                        <w:left w:val="none" w:sz="0" w:space="0" w:color="auto"/>
                        <w:bottom w:val="none" w:sz="0" w:space="0" w:color="auto"/>
                        <w:right w:val="none" w:sz="0" w:space="0" w:color="auto"/>
                      </w:divBdr>
                      <w:divsChild>
                        <w:div w:id="94800930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2628433">
                      <w:marLeft w:val="336"/>
                      <w:marRight w:val="0"/>
                      <w:marTop w:val="120"/>
                      <w:marBottom w:val="192"/>
                      <w:divBdr>
                        <w:top w:val="none" w:sz="0" w:space="0" w:color="auto"/>
                        <w:left w:val="none" w:sz="0" w:space="0" w:color="auto"/>
                        <w:bottom w:val="none" w:sz="0" w:space="0" w:color="auto"/>
                        <w:right w:val="none" w:sz="0" w:space="0" w:color="auto"/>
                      </w:divBdr>
                      <w:divsChild>
                        <w:div w:id="12725917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57210551">
                      <w:marLeft w:val="0"/>
                      <w:marRight w:val="336"/>
                      <w:marTop w:val="120"/>
                      <w:marBottom w:val="192"/>
                      <w:divBdr>
                        <w:top w:val="none" w:sz="0" w:space="0" w:color="auto"/>
                        <w:left w:val="none" w:sz="0" w:space="0" w:color="auto"/>
                        <w:bottom w:val="none" w:sz="0" w:space="0" w:color="auto"/>
                        <w:right w:val="none" w:sz="0" w:space="0" w:color="auto"/>
                      </w:divBdr>
                      <w:divsChild>
                        <w:div w:id="6564210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9591809">
                      <w:marLeft w:val="336"/>
                      <w:marRight w:val="0"/>
                      <w:marTop w:val="120"/>
                      <w:marBottom w:val="192"/>
                      <w:divBdr>
                        <w:top w:val="none" w:sz="0" w:space="0" w:color="auto"/>
                        <w:left w:val="none" w:sz="0" w:space="0" w:color="auto"/>
                        <w:bottom w:val="none" w:sz="0" w:space="0" w:color="auto"/>
                        <w:right w:val="none" w:sz="0" w:space="0" w:color="auto"/>
                      </w:divBdr>
                      <w:divsChild>
                        <w:div w:id="34964613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85659039">
                      <w:marLeft w:val="0"/>
                      <w:marRight w:val="0"/>
                      <w:marTop w:val="120"/>
                      <w:marBottom w:val="192"/>
                      <w:divBdr>
                        <w:top w:val="none" w:sz="0" w:space="0" w:color="auto"/>
                        <w:left w:val="none" w:sz="0" w:space="0" w:color="auto"/>
                        <w:bottom w:val="none" w:sz="0" w:space="0" w:color="auto"/>
                        <w:right w:val="none" w:sz="0" w:space="0" w:color="auto"/>
                      </w:divBdr>
                      <w:divsChild>
                        <w:div w:id="3856411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87890763">
                      <w:marLeft w:val="0"/>
                      <w:marRight w:val="0"/>
                      <w:marTop w:val="120"/>
                      <w:marBottom w:val="192"/>
                      <w:divBdr>
                        <w:top w:val="none" w:sz="0" w:space="0" w:color="auto"/>
                        <w:left w:val="none" w:sz="0" w:space="0" w:color="auto"/>
                        <w:bottom w:val="none" w:sz="0" w:space="0" w:color="auto"/>
                        <w:right w:val="none" w:sz="0" w:space="0" w:color="auto"/>
                      </w:divBdr>
                      <w:divsChild>
                        <w:div w:id="1826971904">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61995213">
                      <w:marLeft w:val="0"/>
                      <w:marRight w:val="0"/>
                      <w:marTop w:val="120"/>
                      <w:marBottom w:val="192"/>
                      <w:divBdr>
                        <w:top w:val="none" w:sz="0" w:space="0" w:color="auto"/>
                        <w:left w:val="none" w:sz="0" w:space="0" w:color="auto"/>
                        <w:bottom w:val="none" w:sz="0" w:space="0" w:color="auto"/>
                        <w:right w:val="none" w:sz="0" w:space="0" w:color="auto"/>
                      </w:divBdr>
                      <w:divsChild>
                        <w:div w:id="153839745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127115820">
                      <w:marLeft w:val="0"/>
                      <w:marRight w:val="0"/>
                      <w:marTop w:val="0"/>
                      <w:marBottom w:val="0"/>
                      <w:divBdr>
                        <w:top w:val="none" w:sz="0" w:space="0" w:color="auto"/>
                        <w:left w:val="none" w:sz="0" w:space="0" w:color="auto"/>
                        <w:bottom w:val="none" w:sz="0" w:space="0" w:color="auto"/>
                        <w:right w:val="none" w:sz="0" w:space="0" w:color="auto"/>
                      </w:divBdr>
                      <w:divsChild>
                        <w:div w:id="429932718">
                          <w:marLeft w:val="0"/>
                          <w:marRight w:val="0"/>
                          <w:marTop w:val="0"/>
                          <w:marBottom w:val="0"/>
                          <w:divBdr>
                            <w:top w:val="single" w:sz="6" w:space="0" w:color="CCCCCC"/>
                            <w:left w:val="single" w:sz="6" w:space="0" w:color="CCCCCC"/>
                            <w:bottom w:val="single" w:sz="6" w:space="0" w:color="CCCCCC"/>
                            <w:right w:val="single" w:sz="6" w:space="0" w:color="CCCCCC"/>
                          </w:divBdr>
                          <w:divsChild>
                            <w:div w:id="288973834">
                              <w:marLeft w:val="15"/>
                              <w:marRight w:val="15"/>
                              <w:marTop w:val="15"/>
                              <w:marBottom w:val="15"/>
                              <w:divBdr>
                                <w:top w:val="none" w:sz="0" w:space="0" w:color="auto"/>
                                <w:left w:val="none" w:sz="0" w:space="0" w:color="auto"/>
                                <w:bottom w:val="none" w:sz="0" w:space="0" w:color="auto"/>
                                <w:right w:val="none" w:sz="0" w:space="0" w:color="auto"/>
                              </w:divBdr>
                              <w:divsChild>
                                <w:div w:id="6837508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638219500">
                              <w:marLeft w:val="15"/>
                              <w:marRight w:val="15"/>
                              <w:marTop w:val="15"/>
                              <w:marBottom w:val="15"/>
                              <w:divBdr>
                                <w:top w:val="none" w:sz="0" w:space="0" w:color="auto"/>
                                <w:left w:val="none" w:sz="0" w:space="0" w:color="auto"/>
                                <w:bottom w:val="none" w:sz="0" w:space="0" w:color="auto"/>
                                <w:right w:val="none" w:sz="0" w:space="0" w:color="auto"/>
                              </w:divBdr>
                              <w:divsChild>
                                <w:div w:id="191542960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543719348">
                      <w:marLeft w:val="0"/>
                      <w:marRight w:val="0"/>
                      <w:marTop w:val="120"/>
                      <w:marBottom w:val="192"/>
                      <w:divBdr>
                        <w:top w:val="none" w:sz="0" w:space="0" w:color="auto"/>
                        <w:left w:val="none" w:sz="0" w:space="0" w:color="auto"/>
                        <w:bottom w:val="none" w:sz="0" w:space="0" w:color="auto"/>
                        <w:right w:val="none" w:sz="0" w:space="0" w:color="auto"/>
                      </w:divBdr>
                      <w:divsChild>
                        <w:div w:id="12457982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122916471">
                      <w:marLeft w:val="0"/>
                      <w:marRight w:val="0"/>
                      <w:marTop w:val="120"/>
                      <w:marBottom w:val="192"/>
                      <w:divBdr>
                        <w:top w:val="none" w:sz="0" w:space="0" w:color="auto"/>
                        <w:left w:val="none" w:sz="0" w:space="0" w:color="auto"/>
                        <w:bottom w:val="none" w:sz="0" w:space="0" w:color="auto"/>
                        <w:right w:val="none" w:sz="0" w:space="0" w:color="auto"/>
                      </w:divBdr>
                      <w:divsChild>
                        <w:div w:id="94084227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22041809">
                      <w:marLeft w:val="0"/>
                      <w:marRight w:val="0"/>
                      <w:marTop w:val="120"/>
                      <w:marBottom w:val="192"/>
                      <w:divBdr>
                        <w:top w:val="none" w:sz="0" w:space="0" w:color="auto"/>
                        <w:left w:val="none" w:sz="0" w:space="0" w:color="auto"/>
                        <w:bottom w:val="none" w:sz="0" w:space="0" w:color="auto"/>
                        <w:right w:val="none" w:sz="0" w:space="0" w:color="auto"/>
                      </w:divBdr>
                      <w:divsChild>
                        <w:div w:id="3149963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48093882">
                      <w:marLeft w:val="0"/>
                      <w:marRight w:val="0"/>
                      <w:marTop w:val="72"/>
                      <w:marBottom w:val="0"/>
                      <w:divBdr>
                        <w:top w:val="none" w:sz="0" w:space="0" w:color="auto"/>
                        <w:left w:val="none" w:sz="0" w:space="0" w:color="auto"/>
                        <w:bottom w:val="none" w:sz="0" w:space="0" w:color="auto"/>
                        <w:right w:val="none" w:sz="0" w:space="0" w:color="auto"/>
                      </w:divBdr>
                    </w:div>
                    <w:div w:id="1023634325">
                      <w:marLeft w:val="0"/>
                      <w:marRight w:val="0"/>
                      <w:marTop w:val="72"/>
                      <w:marBottom w:val="120"/>
                      <w:divBdr>
                        <w:top w:val="none" w:sz="0" w:space="0" w:color="auto"/>
                        <w:left w:val="none" w:sz="0" w:space="0" w:color="auto"/>
                        <w:bottom w:val="none" w:sz="0" w:space="0" w:color="auto"/>
                        <w:right w:val="none" w:sz="0" w:space="0" w:color="auto"/>
                      </w:divBdr>
                    </w:div>
                  </w:divsChild>
                </w:div>
                <w:div w:id="629482250">
                  <w:marLeft w:val="0"/>
                  <w:marRight w:val="0"/>
                  <w:marTop w:val="0"/>
                  <w:marBottom w:val="0"/>
                  <w:divBdr>
                    <w:top w:val="none" w:sz="0" w:space="0" w:color="auto"/>
                    <w:left w:val="none" w:sz="0" w:space="0" w:color="auto"/>
                    <w:bottom w:val="none" w:sz="0" w:space="0" w:color="auto"/>
                    <w:right w:val="none" w:sz="0" w:space="0" w:color="auto"/>
                  </w:divBdr>
                </w:div>
                <w:div w:id="1036153980">
                  <w:marLeft w:val="0"/>
                  <w:marRight w:val="0"/>
                  <w:marTop w:val="0"/>
                  <w:marBottom w:val="0"/>
                  <w:divBdr>
                    <w:top w:val="none" w:sz="0" w:space="0" w:color="auto"/>
                    <w:left w:val="none" w:sz="0" w:space="0" w:color="auto"/>
                    <w:bottom w:val="none" w:sz="0" w:space="0" w:color="auto"/>
                    <w:right w:val="none" w:sz="0" w:space="0" w:color="auto"/>
                  </w:divBdr>
                  <w:divsChild>
                    <w:div w:id="2845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4760">
          <w:marLeft w:val="0"/>
          <w:marRight w:val="0"/>
          <w:marTop w:val="240"/>
          <w:marBottom w:val="0"/>
          <w:divBdr>
            <w:top w:val="single" w:sz="6" w:space="0" w:color="AAAAAA"/>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Lactose" TargetMode="External"/><Relationship Id="rId671" Type="http://schemas.openxmlformats.org/officeDocument/2006/relationships/hyperlink" Target="http://www.ncbi.nlm.nih.gov/pubmed/10801479" TargetMode="External"/><Relationship Id="rId769" Type="http://schemas.openxmlformats.org/officeDocument/2006/relationships/hyperlink" Target="http://www.ncbi.nlm.nih.gov/pubmed/16242214" TargetMode="External"/><Relationship Id="rId976" Type="http://schemas.openxmlformats.org/officeDocument/2006/relationships/hyperlink" Target="http://dx.doi.org/10.1016%2F0092-8674%2895%2990405-0" TargetMode="External"/><Relationship Id="rId21" Type="http://schemas.openxmlformats.org/officeDocument/2006/relationships/hyperlink" Target="http://en.wikipedia.org/wiki/Molecule" TargetMode="External"/><Relationship Id="rId324" Type="http://schemas.openxmlformats.org/officeDocument/2006/relationships/hyperlink" Target="http://en.wikipedia.org/wiki/Quantum_tunneling" TargetMode="External"/><Relationship Id="rId531" Type="http://schemas.openxmlformats.org/officeDocument/2006/relationships/hyperlink" Target="http://en.wikipedia.org/wiki/Lipase" TargetMode="External"/><Relationship Id="rId629" Type="http://schemas.openxmlformats.org/officeDocument/2006/relationships/hyperlink" Target="http://www.ncbi.nlm.nih.gov/pubmed/10592255" TargetMode="External"/><Relationship Id="rId170" Type="http://schemas.openxmlformats.org/officeDocument/2006/relationships/hyperlink" Target="http://en.wikipedia.org/wiki/Gene_expression" TargetMode="External"/><Relationship Id="rId836" Type="http://schemas.openxmlformats.org/officeDocument/2006/relationships/hyperlink" Target="http://en.wikipedia.org/wiki/Digital_object_identifier" TargetMode="External"/><Relationship Id="rId1021" Type="http://schemas.openxmlformats.org/officeDocument/2006/relationships/hyperlink" Target="http://en.wikipedia.org/w/index.php?title=Enzyme&amp;printable=yes" TargetMode="External"/><Relationship Id="rId1119" Type="http://schemas.openxmlformats.org/officeDocument/2006/relationships/hyperlink" Target="http://en.wikipedia.org/wiki/Digital_object_identifier" TargetMode="External"/><Relationship Id="rId268" Type="http://schemas.openxmlformats.org/officeDocument/2006/relationships/hyperlink" Target="http://en.wikipedia.org/wiki/File:Carbonic_anhydrase_reaction_in_tissue.svg" TargetMode="External"/><Relationship Id="rId475" Type="http://schemas.openxmlformats.org/officeDocument/2006/relationships/hyperlink" Target="http://en.wikipedia.org/wiki/Glucose_isomerase" TargetMode="External"/><Relationship Id="rId682" Type="http://schemas.openxmlformats.org/officeDocument/2006/relationships/hyperlink" Target="http://en.wikipedia.org/w/index.php?title=Enzyme&amp;printable=yes" TargetMode="External"/><Relationship Id="rId903" Type="http://schemas.openxmlformats.org/officeDocument/2006/relationships/hyperlink" Target="http://en.wikipedia.org/w/index.php?title=Enzyme&amp;printable=yes" TargetMode="External"/><Relationship Id="rId32" Type="http://schemas.openxmlformats.org/officeDocument/2006/relationships/hyperlink" Target="http://en.wikipedia.org/wiki/Ion" TargetMode="External"/><Relationship Id="rId128" Type="http://schemas.openxmlformats.org/officeDocument/2006/relationships/hyperlink" Target="http://en.wikipedia.org/wiki/X-ray_crystallography" TargetMode="External"/><Relationship Id="rId335" Type="http://schemas.openxmlformats.org/officeDocument/2006/relationships/hyperlink" Target="http://en.wikipedia.org/wiki/Enzyme_inhibitor" TargetMode="External"/><Relationship Id="rId542" Type="http://schemas.openxmlformats.org/officeDocument/2006/relationships/image" Target="media/image21.png"/><Relationship Id="rId987" Type="http://schemas.openxmlformats.org/officeDocument/2006/relationships/hyperlink" Target="http://en.wikipedia.org/w/index.php?title=Enzyme&amp;printable=yes" TargetMode="External"/><Relationship Id="rId181" Type="http://schemas.openxmlformats.org/officeDocument/2006/relationships/hyperlink" Target="http://en.wikipedia.org/w/index.php?title=Enzyme&amp;printable=yes" TargetMode="External"/><Relationship Id="rId402" Type="http://schemas.openxmlformats.org/officeDocument/2006/relationships/hyperlink" Target="http://en.wikipedia.org/wiki/Glucose-6-phosphate" TargetMode="External"/><Relationship Id="rId847" Type="http://schemas.openxmlformats.org/officeDocument/2006/relationships/hyperlink" Target="http://en.wikipedia.org/wiki/PubMed_Identifier" TargetMode="External"/><Relationship Id="rId1032" Type="http://schemas.openxmlformats.org/officeDocument/2006/relationships/hyperlink" Target="http://en.wikipedia.org/wiki/Digital_object_identifier" TargetMode="External"/><Relationship Id="rId279" Type="http://schemas.openxmlformats.org/officeDocument/2006/relationships/hyperlink" Target="http://en.wikipedia.org/wiki/Exergonic" TargetMode="External"/><Relationship Id="rId486" Type="http://schemas.openxmlformats.org/officeDocument/2006/relationships/hyperlink" Target="http://en.wikipedia.org/wiki/Hydrolase" TargetMode="External"/><Relationship Id="rId693" Type="http://schemas.openxmlformats.org/officeDocument/2006/relationships/hyperlink" Target="http://en.wikipedia.org/wiki/PubMed_Identifier" TargetMode="External"/><Relationship Id="rId707" Type="http://schemas.openxmlformats.org/officeDocument/2006/relationships/hyperlink" Target="http://en.wikipedia.org/w/index.php?title=Enzyme&amp;printable=yes" TargetMode="External"/><Relationship Id="rId914" Type="http://schemas.openxmlformats.org/officeDocument/2006/relationships/hyperlink" Target="http://en.wikipedia.org/wiki/Digital_object_identifier" TargetMode="External"/><Relationship Id="rId43" Type="http://schemas.openxmlformats.org/officeDocument/2006/relationships/hyperlink" Target="http://en.wikipedia.org/wiki/Ribozyme" TargetMode="External"/><Relationship Id="rId139" Type="http://schemas.openxmlformats.org/officeDocument/2006/relationships/hyperlink" Target="http://www.rcsb.org/pdb/explore.do?structureId=1MOO" TargetMode="External"/><Relationship Id="rId346" Type="http://schemas.openxmlformats.org/officeDocument/2006/relationships/hyperlink" Target="http://en.wikipedia.org/wiki/File:Methotrexate_and_folic_acid_compared.png" TargetMode="External"/><Relationship Id="rId553" Type="http://schemas.openxmlformats.org/officeDocument/2006/relationships/hyperlink" Target="http://en.wikipedia.org/wiki/South_Carolina" TargetMode="External"/><Relationship Id="rId760" Type="http://schemas.openxmlformats.org/officeDocument/2006/relationships/hyperlink" Target="http://en.wikipedia.org/w/index.php?title=Enzyme&amp;printable=yes" TargetMode="External"/><Relationship Id="rId998" Type="http://schemas.openxmlformats.org/officeDocument/2006/relationships/hyperlink" Target="http://en.wikipedia.org/w/index.php?title=Enzyme&amp;printable=yes" TargetMode="External"/><Relationship Id="rId192" Type="http://schemas.openxmlformats.org/officeDocument/2006/relationships/hyperlink" Target="http://en.wikipedia.org/wiki/Molecule" TargetMode="External"/><Relationship Id="rId206" Type="http://schemas.openxmlformats.org/officeDocument/2006/relationships/hyperlink" Target="http://en.wikipedia.org/wiki/Entropic" TargetMode="External"/><Relationship Id="rId413" Type="http://schemas.openxmlformats.org/officeDocument/2006/relationships/hyperlink" Target="http://en.wikipedia.org/wiki/Cytochrome_P450_oxidase" TargetMode="External"/><Relationship Id="rId858" Type="http://schemas.openxmlformats.org/officeDocument/2006/relationships/hyperlink" Target="http://dx.doi.org/10.1126%2Fscience.282.5395.1877" TargetMode="External"/><Relationship Id="rId1043" Type="http://schemas.openxmlformats.org/officeDocument/2006/relationships/hyperlink" Target="http://dx.doi.org/10.1016%2Fj.jtbi.2007.06.001" TargetMode="External"/><Relationship Id="rId497" Type="http://schemas.openxmlformats.org/officeDocument/2006/relationships/hyperlink" Target="http://en.wikipedia.org/w/index.php?title=Enzyme&amp;printable=yes" TargetMode="External"/><Relationship Id="rId620" Type="http://schemas.openxmlformats.org/officeDocument/2006/relationships/hyperlink" Target="http://en.wikipedia.org/wiki/International_Standard_Book_Number" TargetMode="External"/><Relationship Id="rId718" Type="http://schemas.openxmlformats.org/officeDocument/2006/relationships/hyperlink" Target="http://en.wikipedia.org/wiki/PubMed_Identifier" TargetMode="External"/><Relationship Id="rId925" Type="http://schemas.openxmlformats.org/officeDocument/2006/relationships/hyperlink" Target="http://dx.doi.org/10.1016%2FS0968-0004%2801%2901938-7" TargetMode="External"/><Relationship Id="rId357" Type="http://schemas.openxmlformats.org/officeDocument/2006/relationships/hyperlink" Target="http://en.wikipedia.org/wiki/Cyclooxygenase" TargetMode="External"/><Relationship Id="rId1110" Type="http://schemas.openxmlformats.org/officeDocument/2006/relationships/hyperlink" Target="http://en.wikipedia.org/wiki/Protein_Data_Bank" TargetMode="External"/><Relationship Id="rId54" Type="http://schemas.openxmlformats.org/officeDocument/2006/relationships/hyperlink" Target="http://en.wikipedia.org/wiki/Pressure" TargetMode="External"/><Relationship Id="rId217" Type="http://schemas.openxmlformats.org/officeDocument/2006/relationships/hyperlink" Target="http://en.wikipedia.org/w/index.php?title=Enzyme&amp;printable=yes" TargetMode="External"/><Relationship Id="rId564" Type="http://schemas.openxmlformats.org/officeDocument/2006/relationships/hyperlink" Target="http://en.wikipedia.org/wiki/Cellulase" TargetMode="External"/><Relationship Id="rId771" Type="http://schemas.openxmlformats.org/officeDocument/2006/relationships/hyperlink" Target="http://en.wikipedia.org/wiki/Digital_object_identifier" TargetMode="External"/><Relationship Id="rId869" Type="http://schemas.openxmlformats.org/officeDocument/2006/relationships/hyperlink" Target="http://en.wikipedia.org/wiki/International_Standard_Book_Number" TargetMode="External"/><Relationship Id="rId424" Type="http://schemas.openxmlformats.org/officeDocument/2006/relationships/hyperlink" Target="http://en.wikipedia.org/wiki/Enzyme_inhibitor" TargetMode="External"/><Relationship Id="rId631" Type="http://schemas.openxmlformats.org/officeDocument/2006/relationships/hyperlink" Target="http://en.wikipedia.org/wiki/Digital_object_identifier" TargetMode="External"/><Relationship Id="rId729" Type="http://schemas.openxmlformats.org/officeDocument/2006/relationships/hyperlink" Target="http://www.ncbi.nlm.nih.gov/pubmed/20235827" TargetMode="External"/><Relationship Id="rId1054" Type="http://schemas.openxmlformats.org/officeDocument/2006/relationships/hyperlink" Target="http://en.wikipedia.org/wiki/PubMed_Identifier" TargetMode="External"/><Relationship Id="rId270" Type="http://schemas.openxmlformats.org/officeDocument/2006/relationships/hyperlink" Target="http://en.wikipedia.org/wiki/Chemical_reaction" TargetMode="External"/><Relationship Id="rId936" Type="http://schemas.openxmlformats.org/officeDocument/2006/relationships/hyperlink" Target="http://en.wikipedia.org/wiki/PubMed_Identifier" TargetMode="External"/><Relationship Id="rId1121" Type="http://schemas.openxmlformats.org/officeDocument/2006/relationships/hyperlink" Target="http://en.wikipedia.org/wiki/PubMed_Identifier" TargetMode="External"/><Relationship Id="rId65" Type="http://schemas.openxmlformats.org/officeDocument/2006/relationships/hyperlink" Target="http://en.wikipedia.org/w/index.php?title=Enzyme&amp;printable=yes" TargetMode="External"/><Relationship Id="rId130" Type="http://schemas.openxmlformats.org/officeDocument/2006/relationships/hyperlink" Target="http://en.wikipedia.org/wiki/Egg_white" TargetMode="External"/><Relationship Id="rId368" Type="http://schemas.openxmlformats.org/officeDocument/2006/relationships/hyperlink" Target="http://en.wikipedia.org/w/index.php?title=Enzyme&amp;printable=yes" TargetMode="External"/><Relationship Id="rId575" Type="http://schemas.openxmlformats.org/officeDocument/2006/relationships/hyperlink" Target="http://en.wikipedia.org/wiki/Cellulase" TargetMode="External"/><Relationship Id="rId782" Type="http://schemas.openxmlformats.org/officeDocument/2006/relationships/hyperlink" Target="http://en.wikipedia.org/wiki/Special:BookSources/0-7167-1615-1" TargetMode="External"/><Relationship Id="rId228" Type="http://schemas.openxmlformats.org/officeDocument/2006/relationships/hyperlink" Target="http://en.wikipedia.org/w/index.php?title=Enzyme&amp;printable=yes" TargetMode="External"/><Relationship Id="rId435" Type="http://schemas.openxmlformats.org/officeDocument/2006/relationships/hyperlink" Target="http://en.wikipedia.org/wiki/Blood_sugar" TargetMode="External"/><Relationship Id="rId642" Type="http://schemas.openxmlformats.org/officeDocument/2006/relationships/hyperlink" Target="http://dx.doi.org/10.1038%2F38602" TargetMode="External"/><Relationship Id="rId1065" Type="http://schemas.openxmlformats.org/officeDocument/2006/relationships/hyperlink" Target="http://en.wikipedia.org/wiki/PubMed_Central" TargetMode="External"/><Relationship Id="rId281" Type="http://schemas.openxmlformats.org/officeDocument/2006/relationships/image" Target="media/image10.png"/><Relationship Id="rId502" Type="http://schemas.openxmlformats.org/officeDocument/2006/relationships/hyperlink" Target="http://en.wikipedia.org/w/index.php?title=Enzyme&amp;printable=yes" TargetMode="External"/><Relationship Id="rId947" Type="http://schemas.openxmlformats.org/officeDocument/2006/relationships/hyperlink" Target="http://en.wikipedia.org/wiki/Digital_object_identifier" TargetMode="External"/><Relationship Id="rId1132" Type="http://schemas.openxmlformats.org/officeDocument/2006/relationships/hyperlink" Target="http://wikimediafoundation.org/wiki/Privacy_policy" TargetMode="External"/><Relationship Id="rId76" Type="http://schemas.openxmlformats.org/officeDocument/2006/relationships/hyperlink" Target="http://en.wikipedia.org/w/index.php?title=Enzyme&amp;printable=yes" TargetMode="External"/><Relationship Id="rId141" Type="http://schemas.openxmlformats.org/officeDocument/2006/relationships/hyperlink" Target="http://en.wikipedia.org/wiki/Monomer" TargetMode="External"/><Relationship Id="rId379" Type="http://schemas.openxmlformats.org/officeDocument/2006/relationships/hyperlink" Target="http://en.wikipedia.org/wiki/HIV_integrase" TargetMode="External"/><Relationship Id="rId586" Type="http://schemas.openxmlformats.org/officeDocument/2006/relationships/hyperlink" Target="http://en.wikipedia.org/wiki/Photography" TargetMode="External"/><Relationship Id="rId793" Type="http://schemas.openxmlformats.org/officeDocument/2006/relationships/hyperlink" Target="http://www.ncbi.nlm.nih.gov/pubmed/11050223" TargetMode="External"/><Relationship Id="rId807" Type="http://schemas.openxmlformats.org/officeDocument/2006/relationships/hyperlink" Target="http://en.wikipedia.org/wiki/PubMed_Identifier" TargetMode="External"/><Relationship Id="rId7" Type="http://schemas.openxmlformats.org/officeDocument/2006/relationships/image" Target="media/image1.gif"/><Relationship Id="rId239" Type="http://schemas.openxmlformats.org/officeDocument/2006/relationships/hyperlink" Target="http://en.wikipedia.org/wiki/Nicotinamide_adenine_dinucleotide" TargetMode="External"/><Relationship Id="rId446" Type="http://schemas.openxmlformats.org/officeDocument/2006/relationships/hyperlink" Target="http://en.wikipedia.org/wiki/Influenza" TargetMode="External"/><Relationship Id="rId653" Type="http://schemas.openxmlformats.org/officeDocument/2006/relationships/hyperlink" Target="http://dx.doi.org/10.1016%2FS0167-7799%2800%2989014-9" TargetMode="External"/><Relationship Id="rId1076" Type="http://schemas.openxmlformats.org/officeDocument/2006/relationships/hyperlink" Target="http://dx.doi.org/10.1021%2Fbp000128k" TargetMode="External"/><Relationship Id="rId292" Type="http://schemas.openxmlformats.org/officeDocument/2006/relationships/hyperlink" Target="http://en.wikipedia.org/w/index.php?title=Enzyme&amp;printable=yes" TargetMode="External"/><Relationship Id="rId306" Type="http://schemas.openxmlformats.org/officeDocument/2006/relationships/hyperlink" Target="http://en.wikipedia.org/wiki/Michaelis-Menten_constant" TargetMode="External"/><Relationship Id="rId860" Type="http://schemas.openxmlformats.org/officeDocument/2006/relationships/hyperlink" Target="http://www.ncbi.nlm.nih.gov/pubmed/9836635" TargetMode="External"/><Relationship Id="rId958" Type="http://schemas.openxmlformats.org/officeDocument/2006/relationships/hyperlink" Target="http://dx.doi.org/10.1126%2Fscience.1126002" TargetMode="External"/><Relationship Id="rId87" Type="http://schemas.openxmlformats.org/officeDocument/2006/relationships/hyperlink" Target="http://en.wikipedia.org/wiki/Meat" TargetMode="External"/><Relationship Id="rId513" Type="http://schemas.openxmlformats.org/officeDocument/2006/relationships/hyperlink" Target="http://en.wikipedia.org/wiki/Flour" TargetMode="External"/><Relationship Id="rId597" Type="http://schemas.openxmlformats.org/officeDocument/2006/relationships/hyperlink" Target="http://en.wikipedia.org/wiki/Polymerases" TargetMode="External"/><Relationship Id="rId720" Type="http://schemas.openxmlformats.org/officeDocument/2006/relationships/hyperlink" Target="http://en.wikipedia.org/w/index.php?title=Enzyme&amp;printable=yes" TargetMode="External"/><Relationship Id="rId818" Type="http://schemas.openxmlformats.org/officeDocument/2006/relationships/hyperlink" Target="http://en.wikipedia.org/wiki/PubMed_Central" TargetMode="External"/><Relationship Id="rId152" Type="http://schemas.openxmlformats.org/officeDocument/2006/relationships/hyperlink" Target="http://en.wikipedia.org/w/index.php?title=Enzyme&amp;printable=yes" TargetMode="External"/><Relationship Id="rId457" Type="http://schemas.openxmlformats.org/officeDocument/2006/relationships/hyperlink" Target="http://en.wikipedia.org/wiki/Phenylalanine" TargetMode="External"/><Relationship Id="rId1003" Type="http://schemas.openxmlformats.org/officeDocument/2006/relationships/hyperlink" Target="http://www.ncbi.nlm.nih.gov/pubmed/9173866" TargetMode="External"/><Relationship Id="rId1087" Type="http://schemas.openxmlformats.org/officeDocument/2006/relationships/hyperlink" Target="http://en.wikipedia.org/wiki/International_Standard_Book_Number" TargetMode="External"/><Relationship Id="rId664" Type="http://schemas.openxmlformats.org/officeDocument/2006/relationships/hyperlink" Target="http://en.wikipedia.org/wiki/Diastase" TargetMode="External"/><Relationship Id="rId871" Type="http://schemas.openxmlformats.org/officeDocument/2006/relationships/hyperlink" Target="http://en.wikipedia.org/wiki/PubMed_Identifier" TargetMode="External"/><Relationship Id="rId969" Type="http://schemas.openxmlformats.org/officeDocument/2006/relationships/hyperlink" Target="http://en.wikipedia.org/wiki/PubMed_Identifier" TargetMode="External"/><Relationship Id="rId14" Type="http://schemas.openxmlformats.org/officeDocument/2006/relationships/hyperlink" Target="http://en.wikipedia.org/wiki/Help:IPA_for_English" TargetMode="External"/><Relationship Id="rId317" Type="http://schemas.openxmlformats.org/officeDocument/2006/relationships/hyperlink" Target="http://en.wikipedia.org/w/index.php?title=Enzyme&amp;printable=yes" TargetMode="External"/><Relationship Id="rId524" Type="http://schemas.openxmlformats.org/officeDocument/2006/relationships/hyperlink" Target="http://en.wikipedia.org/wiki/Juice" TargetMode="External"/><Relationship Id="rId731" Type="http://schemas.openxmlformats.org/officeDocument/2006/relationships/hyperlink" Target="http://gallica.bnf.fr/ark:/12148/bpt6k90736r/f364.chemindefer" TargetMode="External"/><Relationship Id="rId98" Type="http://schemas.openxmlformats.org/officeDocument/2006/relationships/hyperlink" Target="http://en.wikipedia.org/wiki/Yeast" TargetMode="External"/><Relationship Id="rId163" Type="http://schemas.openxmlformats.org/officeDocument/2006/relationships/hyperlink" Target="http://en.wikipedia.org/wiki/Substrate_(biochemistry)" TargetMode="External"/><Relationship Id="rId370" Type="http://schemas.openxmlformats.org/officeDocument/2006/relationships/hyperlink" Target="http://en.wikipedia.org/wiki/Muscle_contraction" TargetMode="External"/><Relationship Id="rId829" Type="http://schemas.openxmlformats.org/officeDocument/2006/relationships/hyperlink" Target="http://www.ncbi.nlm.nih.gov/pubmed/11867722" TargetMode="External"/><Relationship Id="rId1014" Type="http://schemas.openxmlformats.org/officeDocument/2006/relationships/hyperlink" Target="http://dx.doi.org/10.1016%2F0092-8674%2893%2990260-W" TargetMode="External"/><Relationship Id="rId230" Type="http://schemas.openxmlformats.org/officeDocument/2006/relationships/hyperlink" Target="http://en.wikipedia.org/w/index.php?title=Enzyme&amp;printable=yes" TargetMode="External"/><Relationship Id="rId468" Type="http://schemas.openxmlformats.org/officeDocument/2006/relationships/hyperlink" Target="http://en.wikipedia.org/wiki/Celiac_disease" TargetMode="External"/><Relationship Id="rId675" Type="http://schemas.openxmlformats.org/officeDocument/2006/relationships/hyperlink" Target="http://en.wikipedia.org/wiki/Digital_object_identifier" TargetMode="External"/><Relationship Id="rId882" Type="http://schemas.openxmlformats.org/officeDocument/2006/relationships/hyperlink" Target="http://en.wikipedia.org/w/index.php?title=Enzyme&amp;printable=yes" TargetMode="External"/><Relationship Id="rId1098" Type="http://schemas.openxmlformats.org/officeDocument/2006/relationships/hyperlink" Target="http://en.wikipedia.org/wiki/Special:BookSources/019850229X" TargetMode="External"/><Relationship Id="rId25" Type="http://schemas.openxmlformats.org/officeDocument/2006/relationships/hyperlink" Target="http://en.wikipedia.org/wiki/Catalysis" TargetMode="External"/><Relationship Id="rId328" Type="http://schemas.openxmlformats.org/officeDocument/2006/relationships/hyperlink" Target="http://en.wikipedia.org/w/index.php?title=Enzyme&amp;printable=yes" TargetMode="External"/><Relationship Id="rId535" Type="http://schemas.openxmlformats.org/officeDocument/2006/relationships/hyperlink" Target="http://en.wikipedia.org/wiki/Glucose" TargetMode="External"/><Relationship Id="rId742" Type="http://schemas.openxmlformats.org/officeDocument/2006/relationships/hyperlink" Target="http://en.wikipedia.org/w/index.php?title=Enzyme&amp;printable=yes" TargetMode="External"/><Relationship Id="rId174" Type="http://schemas.openxmlformats.org/officeDocument/2006/relationships/hyperlink" Target="http://en.wikipedia.org/wiki/Mammal" TargetMode="External"/><Relationship Id="rId381" Type="http://schemas.openxmlformats.org/officeDocument/2006/relationships/hyperlink" Target="http://en.wikipedia.org/wiki/Influenza" TargetMode="External"/><Relationship Id="rId602" Type="http://schemas.openxmlformats.org/officeDocument/2006/relationships/hyperlink" Target="http://en.wikipedia.org/wiki/Restriction_enzyme" TargetMode="External"/><Relationship Id="rId1025" Type="http://schemas.openxmlformats.org/officeDocument/2006/relationships/hyperlink" Target="http://en.wikipedia.org/wiki/PubMed_Central" TargetMode="External"/><Relationship Id="rId241" Type="http://schemas.openxmlformats.org/officeDocument/2006/relationships/hyperlink" Target="http://en.wikipedia.org/wiki/Adenosine_triphosphate" TargetMode="External"/><Relationship Id="rId479" Type="http://schemas.openxmlformats.org/officeDocument/2006/relationships/hyperlink" Target="http://en.wikipedia.org/wiki/Nomenclature" TargetMode="External"/><Relationship Id="rId686" Type="http://schemas.openxmlformats.org/officeDocument/2006/relationships/hyperlink" Target="http://en.wikipedia.org/wiki/Digital_object_identifier" TargetMode="External"/><Relationship Id="rId893" Type="http://schemas.openxmlformats.org/officeDocument/2006/relationships/hyperlink" Target="http://www.ncbi.nlm.nih.gov/pmc/articles/PMC2604989" TargetMode="External"/><Relationship Id="rId907" Type="http://schemas.openxmlformats.org/officeDocument/2006/relationships/hyperlink" Target="http://en.wikipedia.org/w/index.php?title=Enzyme&amp;printable=yes" TargetMode="External"/><Relationship Id="rId36" Type="http://schemas.openxmlformats.org/officeDocument/2006/relationships/hyperlink" Target="http://en.wikipedia.org/wiki/Cell_(biology)" TargetMode="External"/><Relationship Id="rId339" Type="http://schemas.openxmlformats.org/officeDocument/2006/relationships/hyperlink" Target="http://en.wikipedia.org/wiki/Folic_acid" TargetMode="External"/><Relationship Id="rId546" Type="http://schemas.openxmlformats.org/officeDocument/2006/relationships/hyperlink" Target="http://en.wikipedia.org/wiki/Glucose" TargetMode="External"/><Relationship Id="rId753" Type="http://schemas.openxmlformats.org/officeDocument/2006/relationships/hyperlink" Target="http://www.weizmann.ac.il/complex/tlusty/papers/PLoSONE2007.pdf" TargetMode="External"/><Relationship Id="rId101" Type="http://schemas.openxmlformats.org/officeDocument/2006/relationships/hyperlink" Target="http://en.wikipedia.org/w/index.php?title=Enzyme&amp;printable=yes" TargetMode="External"/><Relationship Id="rId185" Type="http://schemas.openxmlformats.org/officeDocument/2006/relationships/hyperlink" Target="http://en.wikipedia.org/wiki/Hermann_Emil_Fischer" TargetMode="External"/><Relationship Id="rId406" Type="http://schemas.openxmlformats.org/officeDocument/2006/relationships/hyperlink" Target="http://en.wikipedia.org/wiki/Regulation_of_gene_expression" TargetMode="External"/><Relationship Id="rId960" Type="http://schemas.openxmlformats.org/officeDocument/2006/relationships/hyperlink" Target="http://www.ncbi.nlm.nih.gov/pubmed/16614214" TargetMode="External"/><Relationship Id="rId1036" Type="http://schemas.openxmlformats.org/officeDocument/2006/relationships/hyperlink" Target="http://en.wikipedia.org/w/index.php?title=Enzyme&amp;printable=yes" TargetMode="External"/><Relationship Id="rId392" Type="http://schemas.openxmlformats.org/officeDocument/2006/relationships/hyperlink" Target="http://en.wikipedia.org/wiki/Cellulase" TargetMode="External"/><Relationship Id="rId613" Type="http://schemas.openxmlformats.org/officeDocument/2006/relationships/hyperlink" Target="http://en.wikipedia.org/wiki/Protein_superfamily" TargetMode="External"/><Relationship Id="rId697" Type="http://schemas.openxmlformats.org/officeDocument/2006/relationships/hyperlink" Target="http://en.wikipedia.org/w/index.php?title=Enzyme&amp;printable=yes" TargetMode="External"/><Relationship Id="rId820" Type="http://schemas.openxmlformats.org/officeDocument/2006/relationships/hyperlink" Target="http://en.wikipedia.org/wiki/PubMed_Identifier" TargetMode="External"/><Relationship Id="rId918" Type="http://schemas.openxmlformats.org/officeDocument/2006/relationships/hyperlink" Target="http://en.wikipedia.org/w/index.php?title=Enzyme&amp;printable=yes" TargetMode="External"/><Relationship Id="rId252" Type="http://schemas.openxmlformats.org/officeDocument/2006/relationships/hyperlink" Target="http://en.wikipedia.org/wiki/Molecular_graphics" TargetMode="External"/><Relationship Id="rId1103" Type="http://schemas.openxmlformats.org/officeDocument/2006/relationships/hyperlink" Target="http://www.science2day.info/2008/02/enzyme-test-or-cpk-test-what-is-it.html" TargetMode="External"/><Relationship Id="rId47" Type="http://schemas.openxmlformats.org/officeDocument/2006/relationships/hyperlink" Target="http://en.wikipedia.org/wiki/Artificial_enzyme" TargetMode="External"/><Relationship Id="rId112" Type="http://schemas.openxmlformats.org/officeDocument/2006/relationships/hyperlink" Target="http://en.wikipedia.org/w/index.php?title=Enzyme&amp;printable=yes" TargetMode="External"/><Relationship Id="rId557" Type="http://schemas.openxmlformats.org/officeDocument/2006/relationships/hyperlink" Target="http://en.wikipedia.org/wiki/Ligninase" TargetMode="External"/><Relationship Id="rId764" Type="http://schemas.openxmlformats.org/officeDocument/2006/relationships/hyperlink" Target="http://www.ncbi.nlm.nih.gov/pubmed/8789141" TargetMode="External"/><Relationship Id="rId971" Type="http://schemas.openxmlformats.org/officeDocument/2006/relationships/hyperlink" Target="http://en.wikipedia.org/w/index.php?title=Enzyme&amp;printable=yes" TargetMode="External"/><Relationship Id="rId196" Type="http://schemas.openxmlformats.org/officeDocument/2006/relationships/hyperlink" Target="http://en.wikipedia.org/w/index.php?title=Enzyme&amp;printable=yes" TargetMode="External"/><Relationship Id="rId417" Type="http://schemas.openxmlformats.org/officeDocument/2006/relationships/hyperlink" Target="http://en.wikipedia.org/wiki/Fatty_acids" TargetMode="External"/><Relationship Id="rId624" Type="http://schemas.openxmlformats.org/officeDocument/2006/relationships/hyperlink" Target="http://en.wikipedia.org/wiki/Digital_object_identifier" TargetMode="External"/><Relationship Id="rId831" Type="http://schemas.openxmlformats.org/officeDocument/2006/relationships/hyperlink" Target="http://en.wikipedia.org/wiki/Digital_object_identifier" TargetMode="External"/><Relationship Id="rId1047" Type="http://schemas.openxmlformats.org/officeDocument/2006/relationships/hyperlink" Target="http://en.wikipedia.org/wiki/Digital_object_identifier" TargetMode="External"/><Relationship Id="rId263" Type="http://schemas.openxmlformats.org/officeDocument/2006/relationships/hyperlink" Target="http://en.wikipedia.org/wiki/S-adenosylmethionine" TargetMode="External"/><Relationship Id="rId470" Type="http://schemas.openxmlformats.org/officeDocument/2006/relationships/hyperlink" Target="http://en.wikipedia.org/wiki/Lactase" TargetMode="External"/><Relationship Id="rId929" Type="http://schemas.openxmlformats.org/officeDocument/2006/relationships/hyperlink" Target="http://en.wikipedia.org/wiki/Digital_object_identifier" TargetMode="External"/><Relationship Id="rId1114" Type="http://schemas.openxmlformats.org/officeDocument/2006/relationships/hyperlink" Target="http://www.enzyme-database.org/" TargetMode="External"/><Relationship Id="rId58" Type="http://schemas.openxmlformats.org/officeDocument/2006/relationships/hyperlink" Target="http://en.wikipedia.org/wiki/Washing_powder" TargetMode="External"/><Relationship Id="rId123" Type="http://schemas.openxmlformats.org/officeDocument/2006/relationships/hyperlink" Target="http://en.wikipedia.org/wiki/Urease" TargetMode="External"/><Relationship Id="rId330" Type="http://schemas.openxmlformats.org/officeDocument/2006/relationships/image" Target="media/image12.png"/><Relationship Id="rId568" Type="http://schemas.openxmlformats.org/officeDocument/2006/relationships/hyperlink" Target="http://en.wikipedia.org/wiki/Biological_detergent" TargetMode="External"/><Relationship Id="rId775" Type="http://schemas.openxmlformats.org/officeDocument/2006/relationships/hyperlink" Target="http://en.wikipedia.org/w/index.php?title=Enzyme&amp;printable=yes" TargetMode="External"/><Relationship Id="rId982" Type="http://schemas.openxmlformats.org/officeDocument/2006/relationships/hyperlink" Target="http://dx.doi.org/10.1091%2Fmbc.12.4.780" TargetMode="External"/><Relationship Id="rId428" Type="http://schemas.openxmlformats.org/officeDocument/2006/relationships/hyperlink" Target="http://en.wikipedia.org/wiki/Phosphorylation" TargetMode="External"/><Relationship Id="rId635" Type="http://schemas.openxmlformats.org/officeDocument/2006/relationships/hyperlink" Target="http://en.wikipedia.org/w/index.php?title=Enzyme&amp;printable=yes" TargetMode="External"/><Relationship Id="rId842" Type="http://schemas.openxmlformats.org/officeDocument/2006/relationships/hyperlink" Target="http://www.ncbi.nlm.nih.gov/pmc/articles/PMC548972" TargetMode="External"/><Relationship Id="rId1058" Type="http://schemas.openxmlformats.org/officeDocument/2006/relationships/hyperlink" Target="http://dx.doi.org/10.1016%2FS0958-1669%2803%2900095-8" TargetMode="External"/><Relationship Id="rId274" Type="http://schemas.openxmlformats.org/officeDocument/2006/relationships/hyperlink" Target="http://en.wikipedia.org/wiki/Carbonic_anhydrase" TargetMode="External"/><Relationship Id="rId481" Type="http://schemas.openxmlformats.org/officeDocument/2006/relationships/hyperlink" Target="http://en.wikipedia.org/w/index.php?title=Enzyme&amp;printable=yes" TargetMode="External"/><Relationship Id="rId702" Type="http://schemas.openxmlformats.org/officeDocument/2006/relationships/hyperlink" Target="http://en.wikipedia.org/w/index.php?title=Enzyme&amp;printable=yes" TargetMode="External"/><Relationship Id="rId1125" Type="http://schemas.openxmlformats.org/officeDocument/2006/relationships/hyperlink" Target="http://en.wikipedia.org/wiki/Category:Enzymes" TargetMode="External"/><Relationship Id="rId69" Type="http://schemas.openxmlformats.org/officeDocument/2006/relationships/hyperlink" Target="http://en.wikipedia.org/w/index.php?title=Enzyme&amp;printable=yes" TargetMode="External"/><Relationship Id="rId134" Type="http://schemas.openxmlformats.org/officeDocument/2006/relationships/hyperlink" Target="http://en.wikipedia.org/wiki/File:Carbonic_anhydrase.png" TargetMode="External"/><Relationship Id="rId579" Type="http://schemas.openxmlformats.org/officeDocument/2006/relationships/hyperlink" Target="http://en.wikipedia.org/wiki/Proteins" TargetMode="External"/><Relationship Id="rId786" Type="http://schemas.openxmlformats.org/officeDocument/2006/relationships/hyperlink" Target="http://en.wikipedia.org/w/index.php?title=Enzyme&amp;printable=yes" TargetMode="External"/><Relationship Id="rId993" Type="http://schemas.openxmlformats.org/officeDocument/2006/relationships/hyperlink" Target="http://en.wikipedia.org/w/index.php?title=Enzyme&amp;printable=yes" TargetMode="External"/><Relationship Id="rId341" Type="http://schemas.openxmlformats.org/officeDocument/2006/relationships/hyperlink" Target="http://en.wikipedia.org/w/index.php?title=Enzyme&amp;printable=yes" TargetMode="External"/><Relationship Id="rId439" Type="http://schemas.openxmlformats.org/officeDocument/2006/relationships/hyperlink" Target="http://en.wikipedia.org/wiki/Chymotrypsinogen" TargetMode="External"/><Relationship Id="rId646" Type="http://schemas.openxmlformats.org/officeDocument/2006/relationships/hyperlink" Target="http://en.wikipedia.org/wiki/Ren%C3%A9_Antoine_Ferchault_de_R%C3%A9aumur" TargetMode="External"/><Relationship Id="rId1069" Type="http://schemas.openxmlformats.org/officeDocument/2006/relationships/hyperlink" Target="http://en.wikipedia.org/w/index.php?title=Enzyme&amp;printable=yes" TargetMode="External"/><Relationship Id="rId201" Type="http://schemas.openxmlformats.org/officeDocument/2006/relationships/hyperlink" Target="http://en.wikipedia.org/w/index.php?title=Enzyme&amp;printable=yes" TargetMode="External"/><Relationship Id="rId285" Type="http://schemas.openxmlformats.org/officeDocument/2006/relationships/hyperlink" Target="http://en.wikipedia.org/w/index.php?title=Enzyme&amp;printable=yes" TargetMode="External"/><Relationship Id="rId506" Type="http://schemas.openxmlformats.org/officeDocument/2006/relationships/hyperlink" Target="http://en.wikipedia.org/wiki/File:Amylose.svg" TargetMode="External"/><Relationship Id="rId853" Type="http://schemas.openxmlformats.org/officeDocument/2006/relationships/hyperlink" Target="http://en.wikipedia.org/wiki/PubMed_Identifier" TargetMode="External"/><Relationship Id="rId492" Type="http://schemas.openxmlformats.org/officeDocument/2006/relationships/hyperlink" Target="http://en.wikipedia.org/wiki/Covalent_bond" TargetMode="External"/><Relationship Id="rId713" Type="http://schemas.openxmlformats.org/officeDocument/2006/relationships/hyperlink" Target="http://en.wikipedia.org/wiki/PubMed_Identifier" TargetMode="External"/><Relationship Id="rId797" Type="http://schemas.openxmlformats.org/officeDocument/2006/relationships/hyperlink" Target="http://en.wikipedia.org/wiki/PubMed_Identifier" TargetMode="External"/><Relationship Id="rId920" Type="http://schemas.openxmlformats.org/officeDocument/2006/relationships/hyperlink" Target="http://dx.doi.org/10.1126%2Fscience.7809611" TargetMode="External"/><Relationship Id="rId145" Type="http://schemas.openxmlformats.org/officeDocument/2006/relationships/hyperlink" Target="http://en.wikipedia.org/w/index.php?title=Enzyme&amp;printable=yes" TargetMode="External"/><Relationship Id="rId352" Type="http://schemas.openxmlformats.org/officeDocument/2006/relationships/hyperlink" Target="http://en.wikipedia.org/w/index.php?title=Enzyme&amp;printable=yes" TargetMode="External"/><Relationship Id="rId212" Type="http://schemas.openxmlformats.org/officeDocument/2006/relationships/hyperlink" Target="http://en.wikipedia.org/w/index.php?title=Enzyme&amp;printable=yes" TargetMode="External"/><Relationship Id="rId657" Type="http://schemas.openxmlformats.org/officeDocument/2006/relationships/hyperlink" Target="http://books.google.com/books?id=jzdMAAAAYAAJ&amp;pg=PA190&amp;ie=ISO-8859-1&amp;output=html" TargetMode="External"/><Relationship Id="rId864" Type="http://schemas.openxmlformats.org/officeDocument/2006/relationships/hyperlink" Target="http://en.wikipedia.org/wiki/PubMed_Identifier" TargetMode="External"/><Relationship Id="rId296" Type="http://schemas.openxmlformats.org/officeDocument/2006/relationships/hyperlink" Target="http://en.wikipedia.org/wiki/Michaelis-Menten_kinetics" TargetMode="External"/><Relationship Id="rId517" Type="http://schemas.openxmlformats.org/officeDocument/2006/relationships/hyperlink" Target="http://en.wikipedia.org/wiki/File:Sjb_whiskey_malt.jpg" TargetMode="External"/><Relationship Id="rId724" Type="http://schemas.openxmlformats.org/officeDocument/2006/relationships/hyperlink" Target="http://www.ncbi.nlm.nih.gov/pubmed/11395413" TargetMode="External"/><Relationship Id="rId931" Type="http://schemas.openxmlformats.org/officeDocument/2006/relationships/hyperlink" Target="http://en.wikipedia.org/wiki/PubMed_Identifier" TargetMode="External"/><Relationship Id="rId60" Type="http://schemas.openxmlformats.org/officeDocument/2006/relationships/hyperlink" Target="http://en.wikipedia.org/wiki/Papain" TargetMode="External"/><Relationship Id="rId156" Type="http://schemas.openxmlformats.org/officeDocument/2006/relationships/hyperlink" Target="http://en.wikipedia.org/wiki/Feedback" TargetMode="External"/><Relationship Id="rId363" Type="http://schemas.openxmlformats.org/officeDocument/2006/relationships/hyperlink" Target="http://en.wikipedia.org/w/index.php?title=Enzyme&amp;printable=yes" TargetMode="External"/><Relationship Id="rId570" Type="http://schemas.openxmlformats.org/officeDocument/2006/relationships/hyperlink" Target="http://en.wikipedia.org/wiki/Extracellular" TargetMode="External"/><Relationship Id="rId1007" Type="http://schemas.openxmlformats.org/officeDocument/2006/relationships/hyperlink" Target="http://dx.doi.org/10.1242%2Fjcs.00384" TargetMode="External"/><Relationship Id="rId223" Type="http://schemas.openxmlformats.org/officeDocument/2006/relationships/hyperlink" Target="http://en.wikipedia.org/w/index.php?title=Enzyme&amp;printable=yes" TargetMode="External"/><Relationship Id="rId430" Type="http://schemas.openxmlformats.org/officeDocument/2006/relationships/hyperlink" Target="http://en.wikipedia.org/wiki/Glycosylation" TargetMode="External"/><Relationship Id="rId668" Type="http://schemas.openxmlformats.org/officeDocument/2006/relationships/hyperlink" Target="http://en.wikipedia.org/wiki/Digital_object_identifier" TargetMode="External"/><Relationship Id="rId875" Type="http://schemas.openxmlformats.org/officeDocument/2006/relationships/hyperlink" Target="http://dx.doi.org/10.1126%2Fscience.1108595" TargetMode="External"/><Relationship Id="rId1060" Type="http://schemas.openxmlformats.org/officeDocument/2006/relationships/hyperlink" Target="http://www.ncbi.nlm.nih.gov/pubmed/12943848" TargetMode="External"/><Relationship Id="rId18" Type="http://schemas.openxmlformats.org/officeDocument/2006/relationships/hyperlink" Target="http://en.wikipedia.org/wiki/Help:IPA_for_English" TargetMode="External"/><Relationship Id="rId528" Type="http://schemas.openxmlformats.org/officeDocument/2006/relationships/hyperlink" Target="http://en.wikipedia.org/wiki/Rennin" TargetMode="External"/><Relationship Id="rId735" Type="http://schemas.openxmlformats.org/officeDocument/2006/relationships/hyperlink" Target="http://www.ncbi.nlm.nih.gov/pmc/articles/PMC335371" TargetMode="External"/><Relationship Id="rId942" Type="http://schemas.openxmlformats.org/officeDocument/2006/relationships/hyperlink" Target="http://www.ncbi.nlm.nih.gov/pubmed/15142746" TargetMode="External"/><Relationship Id="rId167" Type="http://schemas.openxmlformats.org/officeDocument/2006/relationships/hyperlink" Target="http://en.wikipedia.org/wiki/Regioselectivity" TargetMode="External"/><Relationship Id="rId374" Type="http://schemas.openxmlformats.org/officeDocument/2006/relationships/hyperlink" Target="http://en.wikipedia.org/wiki/Active_transport" TargetMode="External"/><Relationship Id="rId581" Type="http://schemas.openxmlformats.org/officeDocument/2006/relationships/hyperlink" Target="http://en.wikipedia.org/wiki/Rubber" TargetMode="External"/><Relationship Id="rId1018" Type="http://schemas.openxmlformats.org/officeDocument/2006/relationships/hyperlink" Target="http://www.ncbi.nlm.nih.gov/books/bv.fcgi?call=bv.View..ShowSection&amp;rid=gnd.section.234" TargetMode="External"/><Relationship Id="rId71" Type="http://schemas.openxmlformats.org/officeDocument/2006/relationships/hyperlink" Target="http://en.wikipedia.org/w/index.php?title=Enzyme&amp;printable=yes" TargetMode="External"/><Relationship Id="rId234" Type="http://schemas.openxmlformats.org/officeDocument/2006/relationships/hyperlink" Target="http://en.wikipedia.org/wiki/Organic_molecules" TargetMode="External"/><Relationship Id="rId679" Type="http://schemas.openxmlformats.org/officeDocument/2006/relationships/hyperlink" Target="http://en.wikipedia.org/w/index.php?title=Enzyme&amp;printable=yes" TargetMode="External"/><Relationship Id="rId802" Type="http://schemas.openxmlformats.org/officeDocument/2006/relationships/hyperlink" Target="http://en.wikipedia.org/wiki/PubMed_Identifier" TargetMode="External"/><Relationship Id="rId886" Type="http://schemas.openxmlformats.org/officeDocument/2006/relationships/hyperlink" Target="http://www.ncbi.nlm.nih.gov/pubmed/15667203" TargetMode="External"/><Relationship Id="rId2" Type="http://schemas.openxmlformats.org/officeDocument/2006/relationships/styles" Target="styles.xml"/><Relationship Id="rId29" Type="http://schemas.openxmlformats.org/officeDocument/2006/relationships/hyperlink" Target="http://en.wikipedia.org/wiki/Protein_structure" TargetMode="External"/><Relationship Id="rId441" Type="http://schemas.openxmlformats.org/officeDocument/2006/relationships/hyperlink" Target="http://en.wikipedia.org/wiki/Duodenum" TargetMode="External"/><Relationship Id="rId539" Type="http://schemas.openxmlformats.org/officeDocument/2006/relationships/hyperlink" Target="http://en.wikipedia.org/wiki/File:Alpha-D-Glucopyranose.svg" TargetMode="External"/><Relationship Id="rId746" Type="http://schemas.openxmlformats.org/officeDocument/2006/relationships/hyperlink" Target="http://www.ncbi.nlm.nih.gov/pubmed/12413546" TargetMode="External"/><Relationship Id="rId1071" Type="http://schemas.openxmlformats.org/officeDocument/2006/relationships/hyperlink" Target="http://dx.doi.org/10.1080%2F10408399509527706" TargetMode="External"/><Relationship Id="rId178" Type="http://schemas.openxmlformats.org/officeDocument/2006/relationships/hyperlink" Target="http://en.wikipedia.org/wiki/Aminoacyl_tRNA_synthetase" TargetMode="External"/><Relationship Id="rId301" Type="http://schemas.openxmlformats.org/officeDocument/2006/relationships/hyperlink" Target="http://en.wikipedia.org/wiki/File:Michaelis-Menten_saturation_curve_of_an_enzyme_reaction.svg" TargetMode="External"/><Relationship Id="rId953" Type="http://schemas.openxmlformats.org/officeDocument/2006/relationships/hyperlink" Target="http://dx.doi.org/10.1021%2Fja037233l" TargetMode="External"/><Relationship Id="rId1029" Type="http://schemas.openxmlformats.org/officeDocument/2006/relationships/hyperlink" Target="http://en.wikipedia.org/w/index.php?title=Enzyme&amp;printable=yes" TargetMode="External"/><Relationship Id="rId82" Type="http://schemas.openxmlformats.org/officeDocument/2006/relationships/hyperlink" Target="http://en.wikipedia.org/w/index.php?title=Enzyme&amp;printable=yes" TargetMode="External"/><Relationship Id="rId385" Type="http://schemas.openxmlformats.org/officeDocument/2006/relationships/hyperlink" Target="http://en.wikipedia.org/wiki/Proteases" TargetMode="External"/><Relationship Id="rId592" Type="http://schemas.openxmlformats.org/officeDocument/2006/relationships/hyperlink" Target="http://en.wikipedia.org/wiki/File:DNA123_rotated.png" TargetMode="External"/><Relationship Id="rId606" Type="http://schemas.openxmlformats.org/officeDocument/2006/relationships/hyperlink" Target="http://en.wikipedia.org/wiki/Diffusion_limited_enzyme" TargetMode="External"/><Relationship Id="rId813" Type="http://schemas.openxmlformats.org/officeDocument/2006/relationships/hyperlink" Target="http://www.ncbi.nlm.nih.gov/pubmed/16267559" TargetMode="External"/><Relationship Id="rId245" Type="http://schemas.openxmlformats.org/officeDocument/2006/relationships/hyperlink" Target="http://en.wikipedia.org/w/index.php?title=Enzyme&amp;printable=yes" TargetMode="External"/><Relationship Id="rId452" Type="http://schemas.openxmlformats.org/officeDocument/2006/relationships/hyperlink" Target="http://www.rcsb.org/pdb/explore.do?structureId=1KW0" TargetMode="External"/><Relationship Id="rId897" Type="http://schemas.openxmlformats.org/officeDocument/2006/relationships/hyperlink" Target="http://www.ncbi.nlm.nih.gov/pmc/articles/PMC2604989" TargetMode="External"/><Relationship Id="rId1082" Type="http://schemas.openxmlformats.org/officeDocument/2006/relationships/hyperlink" Target="http://etext.lib.virginia.edu/toc/modeng/public/Wil4Sci.html" TargetMode="External"/><Relationship Id="rId105" Type="http://schemas.openxmlformats.org/officeDocument/2006/relationships/hyperlink" Target="http://en.wikipedia.org/wiki/Ancient_Greek" TargetMode="External"/><Relationship Id="rId312" Type="http://schemas.openxmlformats.org/officeDocument/2006/relationships/hyperlink" Target="http://en.wikipedia.org/wiki/Catalase" TargetMode="External"/><Relationship Id="rId757" Type="http://schemas.openxmlformats.org/officeDocument/2006/relationships/hyperlink" Target="http://www.ncbi.nlm.nih.gov/pmc/articles/PMC1868595" TargetMode="External"/><Relationship Id="rId964" Type="http://schemas.openxmlformats.org/officeDocument/2006/relationships/hyperlink" Target="http://dx.doi.org/10.1016%2F0968-0004%2879%2990205-6" TargetMode="External"/><Relationship Id="rId93" Type="http://schemas.openxmlformats.org/officeDocument/2006/relationships/hyperlink" Target="http://en.wikipedia.org/wiki/Anselme_Payen" TargetMode="External"/><Relationship Id="rId189" Type="http://schemas.openxmlformats.org/officeDocument/2006/relationships/hyperlink" Target="http://en.wikipedia.org/wiki/Daniel_E._Koshland,_Jr." TargetMode="External"/><Relationship Id="rId396" Type="http://schemas.openxmlformats.org/officeDocument/2006/relationships/hyperlink" Target="http://en.wikipedia.org/wiki/Metabolic_pathway" TargetMode="External"/><Relationship Id="rId617" Type="http://schemas.openxmlformats.org/officeDocument/2006/relationships/hyperlink" Target="http://en.wikipedia.org/wiki/International_Standard_Book_Number" TargetMode="External"/><Relationship Id="rId824" Type="http://schemas.openxmlformats.org/officeDocument/2006/relationships/hyperlink" Target="http://en.wikipedia.org/wiki/Digital_object_identifier" TargetMode="External"/><Relationship Id="rId256" Type="http://schemas.openxmlformats.org/officeDocument/2006/relationships/hyperlink" Target="http://en.wikipedia.org/wiki/Folic_acid" TargetMode="External"/><Relationship Id="rId463" Type="http://schemas.openxmlformats.org/officeDocument/2006/relationships/hyperlink" Target="http://en.wikipedia.org/wiki/DNA_repair" TargetMode="External"/><Relationship Id="rId670" Type="http://schemas.openxmlformats.org/officeDocument/2006/relationships/hyperlink" Target="http://en.wikipedia.org/wiki/PubMed_Identifier" TargetMode="External"/><Relationship Id="rId1093" Type="http://schemas.openxmlformats.org/officeDocument/2006/relationships/hyperlink" Target="http://en.wikipedia.org/wiki/Special:BookSources/0471184403" TargetMode="External"/><Relationship Id="rId1107" Type="http://schemas.openxmlformats.org/officeDocument/2006/relationships/hyperlink" Target="http://pdbe.org/ec" TargetMode="External"/><Relationship Id="rId116" Type="http://schemas.openxmlformats.org/officeDocument/2006/relationships/hyperlink" Target="http://en.wikipedia.org/wiki/Lactase" TargetMode="External"/><Relationship Id="rId323" Type="http://schemas.openxmlformats.org/officeDocument/2006/relationships/hyperlink" Target="http://en.wikipedia.org/w/index.php?title=Enzyme&amp;printable=yes" TargetMode="External"/><Relationship Id="rId530" Type="http://schemas.openxmlformats.org/officeDocument/2006/relationships/hyperlink" Target="http://en.wikipedia.org/wiki/Hydrolyze" TargetMode="External"/><Relationship Id="rId768" Type="http://schemas.openxmlformats.org/officeDocument/2006/relationships/hyperlink" Target="http://en.wikipedia.org/wiki/PubMed_Identifier" TargetMode="External"/><Relationship Id="rId975" Type="http://schemas.openxmlformats.org/officeDocument/2006/relationships/hyperlink" Target="http://en.wikipedia.org/wiki/Digital_object_identifier" TargetMode="External"/><Relationship Id="rId20" Type="http://schemas.openxmlformats.org/officeDocument/2006/relationships/hyperlink" Target="http://en.wikipedia.org/wiki/Help:IPA_for_English" TargetMode="External"/><Relationship Id="rId628" Type="http://schemas.openxmlformats.org/officeDocument/2006/relationships/hyperlink" Target="http://en.wikipedia.org/wiki/PubMed_Identifier" TargetMode="External"/><Relationship Id="rId835" Type="http://schemas.openxmlformats.org/officeDocument/2006/relationships/hyperlink" Target="http://en.wikipedia.org/w/index.php?title=Enzyme&amp;printable=yes" TargetMode="External"/><Relationship Id="rId267" Type="http://schemas.openxmlformats.org/officeDocument/2006/relationships/hyperlink" Target="http://en.wikipedia.org/w/index.php?title=Enzyme&amp;printable=yes" TargetMode="External"/><Relationship Id="rId474" Type="http://schemas.openxmlformats.org/officeDocument/2006/relationships/hyperlink" Target="http://en.wikipedia.org/wiki/PH" TargetMode="External"/><Relationship Id="rId1020" Type="http://schemas.openxmlformats.org/officeDocument/2006/relationships/hyperlink" Target="http://ghr.nlm.nih.gov/condition/pseudocholinesterase-deficiency" TargetMode="External"/><Relationship Id="rId1118" Type="http://schemas.openxmlformats.org/officeDocument/2006/relationships/hyperlink" Target="http://www.sigmaaldrich.com/life-science/metabolomics/enzyme-explorer.html" TargetMode="External"/><Relationship Id="rId127" Type="http://schemas.openxmlformats.org/officeDocument/2006/relationships/hyperlink" Target="http://en.wikipedia.org/w/index.php?title=Enzyme&amp;printable=yes" TargetMode="External"/><Relationship Id="rId681" Type="http://schemas.openxmlformats.org/officeDocument/2006/relationships/hyperlink" Target="http://www.ncbi.nlm.nih.gov/pubmed/1339435" TargetMode="External"/><Relationship Id="rId779" Type="http://schemas.openxmlformats.org/officeDocument/2006/relationships/hyperlink" Target="http://www.ncbi.nlm.nih.gov/pubmed/17266617" TargetMode="External"/><Relationship Id="rId902" Type="http://schemas.openxmlformats.org/officeDocument/2006/relationships/hyperlink" Target="http://en.wikipedia.org/wiki/Special:BookSources/0-12-518121-3" TargetMode="External"/><Relationship Id="rId986" Type="http://schemas.openxmlformats.org/officeDocument/2006/relationships/hyperlink" Target="http://www.ncbi.nlm.nih.gov/pubmed/11294886" TargetMode="External"/><Relationship Id="rId31" Type="http://schemas.openxmlformats.org/officeDocument/2006/relationships/hyperlink" Target="http://en.wikipedia.org/wiki/Magnesium" TargetMode="External"/><Relationship Id="rId73" Type="http://schemas.openxmlformats.org/officeDocument/2006/relationships/hyperlink" Target="http://en.wikipedia.org/w/index.php?title=Enzyme&amp;printable=yes" TargetMode="External"/><Relationship Id="rId169" Type="http://schemas.openxmlformats.org/officeDocument/2006/relationships/hyperlink" Target="http://en.wikipedia.org/w/index.php?title=Enzyme&amp;printable=yes" TargetMode="External"/><Relationship Id="rId334" Type="http://schemas.openxmlformats.org/officeDocument/2006/relationships/hyperlink" Target="http://en.wikipedia.org/w/index.php?title=Enzyme&amp;printable=yes" TargetMode="External"/><Relationship Id="rId376" Type="http://schemas.openxmlformats.org/officeDocument/2006/relationships/hyperlink" Target="http://en.wikipedia.org/wiki/Firefly" TargetMode="External"/><Relationship Id="rId541" Type="http://schemas.openxmlformats.org/officeDocument/2006/relationships/hyperlink" Target="http://en.wikipedia.org/wiki/File:Alpha-D-Fructofuranose.svg" TargetMode="External"/><Relationship Id="rId583" Type="http://schemas.openxmlformats.org/officeDocument/2006/relationships/hyperlink" Target="http://en.wikipedia.org/wiki/Oxygen" TargetMode="External"/><Relationship Id="rId639" Type="http://schemas.openxmlformats.org/officeDocument/2006/relationships/hyperlink" Target="http://www.ncbi.nlm.nih.gov/pubmed/10960319" TargetMode="External"/><Relationship Id="rId790" Type="http://schemas.openxmlformats.org/officeDocument/2006/relationships/hyperlink" Target="http://en.wikipedia.org/wiki/PubMed_Central" TargetMode="External"/><Relationship Id="rId804" Type="http://schemas.openxmlformats.org/officeDocument/2006/relationships/hyperlink" Target="http://en.wikipedia.org/w/index.php?title=Enzyme&amp;printable=yes" TargetMode="External"/><Relationship Id="rId4" Type="http://schemas.openxmlformats.org/officeDocument/2006/relationships/settings" Target="settings.xml"/><Relationship Id="rId180" Type="http://schemas.openxmlformats.org/officeDocument/2006/relationships/hyperlink" Target="http://en.wikipedia.org/wiki/Ribosome" TargetMode="External"/><Relationship Id="rId236" Type="http://schemas.openxmlformats.org/officeDocument/2006/relationships/hyperlink" Target="http://en.wikipedia.org/wiki/Heme" TargetMode="External"/><Relationship Id="rId278" Type="http://schemas.openxmlformats.org/officeDocument/2006/relationships/hyperlink" Target="http://en.wikipedia.org/wiki/Lung" TargetMode="External"/><Relationship Id="rId401" Type="http://schemas.openxmlformats.org/officeDocument/2006/relationships/hyperlink" Target="http://en.wikipedia.org/wiki/Hexokinase" TargetMode="External"/><Relationship Id="rId443" Type="http://schemas.openxmlformats.org/officeDocument/2006/relationships/hyperlink" Target="http://en.wikipedia.org/wiki/Cytoplasm" TargetMode="External"/><Relationship Id="rId650" Type="http://schemas.openxmlformats.org/officeDocument/2006/relationships/hyperlink" Target="http://books.google.be/books?id=Q9I3AAAAMAAJ&amp;pg=PA73" TargetMode="External"/><Relationship Id="rId846" Type="http://schemas.openxmlformats.org/officeDocument/2006/relationships/hyperlink" Target="http://www.ncbi.nlm.nih.gov/pmc/articles/PMC548972" TargetMode="External"/><Relationship Id="rId888" Type="http://schemas.openxmlformats.org/officeDocument/2006/relationships/hyperlink" Target="http://en.wikipedia.org/wiki/International_Standard_Book_Number" TargetMode="External"/><Relationship Id="rId1031" Type="http://schemas.openxmlformats.org/officeDocument/2006/relationships/hyperlink" Target="http://en.wikipedia.org/w/index.php?title=Enzyme&amp;printable=yes" TargetMode="External"/><Relationship Id="rId1073" Type="http://schemas.openxmlformats.org/officeDocument/2006/relationships/hyperlink" Target="http://www.ncbi.nlm.nih.gov/pubmed/8573280" TargetMode="External"/><Relationship Id="rId1129" Type="http://schemas.openxmlformats.org/officeDocument/2006/relationships/hyperlink" Target="http://en.wikipedia.org/wiki/Category:Process_chemicals" TargetMode="External"/><Relationship Id="rId303" Type="http://schemas.openxmlformats.org/officeDocument/2006/relationships/hyperlink" Target="http://en.wikipedia.org/wiki/Orotidine_5%27-monophosphate" TargetMode="External"/><Relationship Id="rId485" Type="http://schemas.openxmlformats.org/officeDocument/2006/relationships/hyperlink" Target="http://en.wikipedia.org/wiki/Functional_group" TargetMode="External"/><Relationship Id="rId692" Type="http://schemas.openxmlformats.org/officeDocument/2006/relationships/hyperlink" Target="http://dx.doi.org/10.1016%2Fj.str.2008.10.001" TargetMode="External"/><Relationship Id="rId706" Type="http://schemas.openxmlformats.org/officeDocument/2006/relationships/hyperlink" Target="http://www.ncbi.nlm.nih.gov/pubmed/11988770" TargetMode="External"/><Relationship Id="rId748" Type="http://schemas.openxmlformats.org/officeDocument/2006/relationships/hyperlink" Target="http://en.wikipedia.org/wiki/International_Standard_Book_Number" TargetMode="External"/><Relationship Id="rId913" Type="http://schemas.openxmlformats.org/officeDocument/2006/relationships/hyperlink" Target="http://en.wikipedia.org/w/index.php?title=Enzyme&amp;printable=yes" TargetMode="External"/><Relationship Id="rId955" Type="http://schemas.openxmlformats.org/officeDocument/2006/relationships/hyperlink" Target="http://www.ncbi.nlm.nih.gov/pubmed/14995199" TargetMode="External"/><Relationship Id="rId42" Type="http://schemas.openxmlformats.org/officeDocument/2006/relationships/hyperlink" Target="http://en.wikipedia.org/wiki/RNA" TargetMode="External"/><Relationship Id="rId84" Type="http://schemas.openxmlformats.org/officeDocument/2006/relationships/hyperlink" Target="http://en.wikipedia.org/wiki/File:Eduardbuchner.jpg" TargetMode="External"/><Relationship Id="rId138" Type="http://schemas.openxmlformats.org/officeDocument/2006/relationships/hyperlink" Target="http://en.wikipedia.org/wiki/Zinc" TargetMode="External"/><Relationship Id="rId345" Type="http://schemas.openxmlformats.org/officeDocument/2006/relationships/hyperlink" Target="http://en.wikipedia.org/wiki/Negative_feedback" TargetMode="External"/><Relationship Id="rId387" Type="http://schemas.openxmlformats.org/officeDocument/2006/relationships/hyperlink" Target="http://en.wikipedia.org/wiki/Protein" TargetMode="External"/><Relationship Id="rId510" Type="http://schemas.openxmlformats.org/officeDocument/2006/relationships/hyperlink" Target="http://en.wikipedia.org/wiki/Starch" TargetMode="External"/><Relationship Id="rId552" Type="http://schemas.openxmlformats.org/officeDocument/2006/relationships/image" Target="media/image22.jpeg"/><Relationship Id="rId594" Type="http://schemas.openxmlformats.org/officeDocument/2006/relationships/hyperlink" Target="http://en.wikipedia.org/wiki/Double_helix" TargetMode="External"/><Relationship Id="rId608" Type="http://schemas.openxmlformats.org/officeDocument/2006/relationships/hyperlink" Target="http://en.wikipedia.org/wiki/Immobilized_enzyme" TargetMode="External"/><Relationship Id="rId815" Type="http://schemas.openxmlformats.org/officeDocument/2006/relationships/hyperlink" Target="http://www.cell.com/structure/abstract/S0969-2126%2805%2900167-X" TargetMode="External"/><Relationship Id="rId997" Type="http://schemas.openxmlformats.org/officeDocument/2006/relationships/hyperlink" Target="http://www.ncbi.nlm.nih.gov/pubmed/2178174" TargetMode="External"/><Relationship Id="rId191" Type="http://schemas.openxmlformats.org/officeDocument/2006/relationships/hyperlink" Target="http://en.wikipedia.org/wiki/Side_chain" TargetMode="External"/><Relationship Id="rId205" Type="http://schemas.openxmlformats.org/officeDocument/2006/relationships/hyperlink" Target="http://en.wikipedia.org/wiki/Activation_energy" TargetMode="External"/><Relationship Id="rId247" Type="http://schemas.openxmlformats.org/officeDocument/2006/relationships/hyperlink" Target="http://en.wikipedia.org/wiki/Biotin" TargetMode="External"/><Relationship Id="rId412" Type="http://schemas.openxmlformats.org/officeDocument/2006/relationships/hyperlink" Target="http://en.wikipedia.org/wiki/Liver" TargetMode="External"/><Relationship Id="rId857" Type="http://schemas.openxmlformats.org/officeDocument/2006/relationships/hyperlink" Target="http://en.wikipedia.org/wiki/Digital_object_identifier" TargetMode="External"/><Relationship Id="rId899" Type="http://schemas.openxmlformats.org/officeDocument/2006/relationships/hyperlink" Target="http://www.ncbi.nlm.nih.gov/pubmed/19073922" TargetMode="External"/><Relationship Id="rId1000" Type="http://schemas.openxmlformats.org/officeDocument/2006/relationships/hyperlink" Target="http://en.wikipedia.org/wiki/PubMed_Central" TargetMode="External"/><Relationship Id="rId1042" Type="http://schemas.openxmlformats.org/officeDocument/2006/relationships/hyperlink" Target="http://en.wikipedia.org/wiki/Digital_object_identifier" TargetMode="External"/><Relationship Id="rId1084" Type="http://schemas.openxmlformats.org/officeDocument/2006/relationships/hyperlink" Target="http://dx.doi.org/10.1146%2Fannurev.mi.25.100171.003055" TargetMode="External"/><Relationship Id="rId107" Type="http://schemas.openxmlformats.org/officeDocument/2006/relationships/hyperlink" Target="http://en.wikipedia.org/wiki/Pepsin" TargetMode="External"/><Relationship Id="rId289" Type="http://schemas.openxmlformats.org/officeDocument/2006/relationships/hyperlink" Target="http://en.wikipedia.org/wiki/Maud_Leonora_Menten" TargetMode="External"/><Relationship Id="rId454" Type="http://schemas.openxmlformats.org/officeDocument/2006/relationships/hyperlink" Target="http://en.wikipedia.org/wiki/Genetic_disease" TargetMode="External"/><Relationship Id="rId496" Type="http://schemas.openxmlformats.org/officeDocument/2006/relationships/hyperlink" Target="http://en.wikipedia.org/w/index.php?title=Enzyme&amp;printable=yes" TargetMode="External"/><Relationship Id="rId661" Type="http://schemas.openxmlformats.org/officeDocument/2006/relationships/hyperlink" Target="http://nobelprize.org/nobel_prizes/chemistry/laureates/1907/buchner-lecture.html" TargetMode="External"/><Relationship Id="rId717" Type="http://schemas.openxmlformats.org/officeDocument/2006/relationships/hyperlink" Target="http://dx.doi.org/10.1146%2Fannurev.biochem.69.1.617" TargetMode="External"/><Relationship Id="rId759" Type="http://schemas.openxmlformats.org/officeDocument/2006/relationships/hyperlink" Target="http://www.ncbi.nlm.nih.gov/pubmed/17520027" TargetMode="External"/><Relationship Id="rId924" Type="http://schemas.openxmlformats.org/officeDocument/2006/relationships/hyperlink" Target="http://en.wikipedia.org/wiki/Digital_object_identifier" TargetMode="External"/><Relationship Id="rId966" Type="http://schemas.openxmlformats.org/officeDocument/2006/relationships/hyperlink" Target="http://en.wikipedia.org/wiki/International_Standard_Book_Number" TargetMode="External"/><Relationship Id="rId11" Type="http://schemas.openxmlformats.org/officeDocument/2006/relationships/hyperlink" Target="http://en.wikipedia.org/wiki/Space-filling_model" TargetMode="External"/><Relationship Id="rId53" Type="http://schemas.openxmlformats.org/officeDocument/2006/relationships/hyperlink" Target="http://en.wikipedia.org/wiki/Temperature" TargetMode="External"/><Relationship Id="rId149" Type="http://schemas.openxmlformats.org/officeDocument/2006/relationships/hyperlink" Target="http://en.wikipedia.org/w/index.php?title=Enzyme&amp;printable=yes" TargetMode="External"/><Relationship Id="rId314" Type="http://schemas.openxmlformats.org/officeDocument/2006/relationships/hyperlink" Target="http://en.wikipedia.org/wiki/Law_of_mass_action" TargetMode="External"/><Relationship Id="rId356" Type="http://schemas.openxmlformats.org/officeDocument/2006/relationships/hyperlink" Target="http://en.wikipedia.org/wiki/Cyclooxygenase" TargetMode="External"/><Relationship Id="rId398" Type="http://schemas.openxmlformats.org/officeDocument/2006/relationships/hyperlink" Target="http://en.wikipedia.org/wiki/Metabolic_pathway" TargetMode="External"/><Relationship Id="rId521" Type="http://schemas.openxmlformats.org/officeDocument/2006/relationships/hyperlink" Target="http://en.wikipedia.org/wiki/Beer" TargetMode="External"/><Relationship Id="rId563" Type="http://schemas.openxmlformats.org/officeDocument/2006/relationships/image" Target="media/image23.png"/><Relationship Id="rId619" Type="http://schemas.openxmlformats.org/officeDocument/2006/relationships/hyperlink" Target="http://en.wikipedia.org/w/index.php?title=Enzyme&amp;printable=yes" TargetMode="External"/><Relationship Id="rId770" Type="http://schemas.openxmlformats.org/officeDocument/2006/relationships/hyperlink" Target="http://en.wikipedia.org/w/index.php?title=Enzyme&amp;printable=yes" TargetMode="External"/><Relationship Id="rId95" Type="http://schemas.openxmlformats.org/officeDocument/2006/relationships/hyperlink" Target="http://en.wikipedia.org/w/index.php?title=Enzyme&amp;printable=yes" TargetMode="External"/><Relationship Id="rId160" Type="http://schemas.openxmlformats.org/officeDocument/2006/relationships/hyperlink" Target="http://en.wikipedia.org/wiki/Denaturation_(biochemistry)" TargetMode="External"/><Relationship Id="rId216" Type="http://schemas.openxmlformats.org/officeDocument/2006/relationships/hyperlink" Target="http://en.wikipedia.org/w/index.php?title=Enzyme&amp;printable=yes" TargetMode="External"/><Relationship Id="rId423" Type="http://schemas.openxmlformats.org/officeDocument/2006/relationships/hyperlink" Target="http://en.wikipedia.org/w/index.php?title=Enzyme&amp;printable=yes" TargetMode="External"/><Relationship Id="rId826" Type="http://schemas.openxmlformats.org/officeDocument/2006/relationships/hyperlink" Target="http://en.wikipedia.org/wiki/PubMed_Central" TargetMode="External"/><Relationship Id="rId868" Type="http://schemas.openxmlformats.org/officeDocument/2006/relationships/hyperlink" Target="http://dx.doi.org/10.1016%2F0076-6879%2895%2949048-5" TargetMode="External"/><Relationship Id="rId1011" Type="http://schemas.openxmlformats.org/officeDocument/2006/relationships/hyperlink" Target="http://www.ncbi.nlm.nih.gov/pubmed/12615961" TargetMode="External"/><Relationship Id="rId1053" Type="http://schemas.openxmlformats.org/officeDocument/2006/relationships/hyperlink" Target="http://dx.doi.org/10.1166%2Fjnn.2005.441" TargetMode="External"/><Relationship Id="rId1109" Type="http://schemas.openxmlformats.org/officeDocument/2006/relationships/hyperlink" Target="http://www.ebi.ac.uk/thornton-srv/databases/enzymes/" TargetMode="External"/><Relationship Id="rId258" Type="http://schemas.openxmlformats.org/officeDocument/2006/relationships/hyperlink" Target="http://en.wikipedia.org/wiki/Hydride" TargetMode="External"/><Relationship Id="rId465" Type="http://schemas.openxmlformats.org/officeDocument/2006/relationships/hyperlink" Target="http://en.wikipedia.org/wiki/Xeroderma_pigmentosum" TargetMode="External"/><Relationship Id="rId630" Type="http://schemas.openxmlformats.org/officeDocument/2006/relationships/hyperlink" Target="http://en.wikipedia.org/w/index.php?title=Enzyme&amp;printable=yes" TargetMode="External"/><Relationship Id="rId672" Type="http://schemas.openxmlformats.org/officeDocument/2006/relationships/hyperlink" Target="http://en.wikipedia.org/w/index.php?title=Enzyme&amp;printable=yes" TargetMode="External"/><Relationship Id="rId728" Type="http://schemas.openxmlformats.org/officeDocument/2006/relationships/hyperlink" Target="http://en.wikipedia.org/wiki/PubMed_Identifier" TargetMode="External"/><Relationship Id="rId935" Type="http://schemas.openxmlformats.org/officeDocument/2006/relationships/hyperlink" Target="http://dx.doi.org/10.1006%2Fjtbi.1995.0181" TargetMode="External"/><Relationship Id="rId1095" Type="http://schemas.openxmlformats.org/officeDocument/2006/relationships/hyperlink" Target="http://en.wikipedia.org/wiki/Special:BookSources/1855781581" TargetMode="External"/><Relationship Id="rId22" Type="http://schemas.openxmlformats.org/officeDocument/2006/relationships/hyperlink" Target="http://en.wikipedia.org/wiki/Metabolism" TargetMode="External"/><Relationship Id="rId64" Type="http://schemas.openxmlformats.org/officeDocument/2006/relationships/hyperlink" Target="http://en.wikipedia.org/w/index.php?title=Enzyme&amp;printable=yes" TargetMode="External"/><Relationship Id="rId118" Type="http://schemas.openxmlformats.org/officeDocument/2006/relationships/hyperlink" Target="http://en.wikipedia.org/wiki/DNA_polymerase" TargetMode="External"/><Relationship Id="rId325" Type="http://schemas.openxmlformats.org/officeDocument/2006/relationships/hyperlink" Target="http://en.wikipedia.org/w/index.php?title=Enzyme&amp;printable=yes" TargetMode="External"/><Relationship Id="rId367" Type="http://schemas.openxmlformats.org/officeDocument/2006/relationships/hyperlink" Target="http://en.wikipedia.org/wiki/Phosphatase" TargetMode="External"/><Relationship Id="rId532" Type="http://schemas.openxmlformats.org/officeDocument/2006/relationships/hyperlink" Target="http://en.wikipedia.org/wiki/Roquefort_cheese" TargetMode="External"/><Relationship Id="rId574" Type="http://schemas.openxmlformats.org/officeDocument/2006/relationships/hyperlink" Target="http://en.wikipedia.org/wiki/Lipase" TargetMode="External"/><Relationship Id="rId977" Type="http://schemas.openxmlformats.org/officeDocument/2006/relationships/hyperlink" Target="http://en.wikipedia.org/wiki/PubMed_Identifier" TargetMode="External"/><Relationship Id="rId1120" Type="http://schemas.openxmlformats.org/officeDocument/2006/relationships/hyperlink" Target="http://dx.doi.org/10.1039%2Fb009205n" TargetMode="External"/><Relationship Id="rId171" Type="http://schemas.openxmlformats.org/officeDocument/2006/relationships/hyperlink" Target="http://en.wikipedia.org/wiki/Genome" TargetMode="External"/><Relationship Id="rId227" Type="http://schemas.openxmlformats.org/officeDocument/2006/relationships/hyperlink" Target="http://en.wikipedia.org/wiki/MWC_model" TargetMode="External"/><Relationship Id="rId781" Type="http://schemas.openxmlformats.org/officeDocument/2006/relationships/hyperlink" Target="http://en.wikipedia.org/wiki/International_Standard_Book_Number" TargetMode="External"/><Relationship Id="rId837" Type="http://schemas.openxmlformats.org/officeDocument/2006/relationships/hyperlink" Target="http://dx.doi.org/10.1016%2Fj.chembiol.2004.06.007" TargetMode="External"/><Relationship Id="rId879" Type="http://schemas.openxmlformats.org/officeDocument/2006/relationships/hyperlink" Target="http://www.chem.qmul.ac.uk/iupac/bioinorg/CD.html" TargetMode="External"/><Relationship Id="rId1022" Type="http://schemas.openxmlformats.org/officeDocument/2006/relationships/hyperlink" Target="http://www.ncbi.nlm.nih.gov/pmc/articles/PMC3107327" TargetMode="External"/><Relationship Id="rId269" Type="http://schemas.openxmlformats.org/officeDocument/2006/relationships/image" Target="media/image7.png"/><Relationship Id="rId434" Type="http://schemas.openxmlformats.org/officeDocument/2006/relationships/hyperlink" Target="http://en.wikipedia.org/wiki/Glycogen" TargetMode="External"/><Relationship Id="rId476" Type="http://schemas.openxmlformats.org/officeDocument/2006/relationships/hyperlink" Target="http://en.wikipedia.org/wiki/Glucose" TargetMode="External"/><Relationship Id="rId641" Type="http://schemas.openxmlformats.org/officeDocument/2006/relationships/hyperlink" Target="http://en.wikipedia.org/wiki/Digital_object_identifier" TargetMode="External"/><Relationship Id="rId683" Type="http://schemas.openxmlformats.org/officeDocument/2006/relationships/hyperlink" Target="http://en.wikipedia.org/wiki/PubMed_Identifier" TargetMode="External"/><Relationship Id="rId739" Type="http://schemas.openxmlformats.org/officeDocument/2006/relationships/hyperlink" Target="http://www.ncbi.nlm.nih.gov/pmc/articles/PMC335371" TargetMode="External"/><Relationship Id="rId890" Type="http://schemas.openxmlformats.org/officeDocument/2006/relationships/hyperlink" Target="http://en.wikipedia.org/w/index.php?title=Enzyme&amp;printable=yes" TargetMode="External"/><Relationship Id="rId904" Type="http://schemas.openxmlformats.org/officeDocument/2006/relationships/hyperlink" Target="http://en.wikipedia.org/w/index.php?title=Enzyme&amp;printable=yes" TargetMode="External"/><Relationship Id="rId1064" Type="http://schemas.openxmlformats.org/officeDocument/2006/relationships/hyperlink" Target="http://dx.doi.org/10.1126%2Fscience.1152692" TargetMode="External"/><Relationship Id="rId33" Type="http://schemas.openxmlformats.org/officeDocument/2006/relationships/hyperlink" Target="http://en.wikipedia.org/wiki/Cofactor_(biochemistry)" TargetMode="External"/><Relationship Id="rId129" Type="http://schemas.openxmlformats.org/officeDocument/2006/relationships/hyperlink" Target="http://en.wikipedia.org/wiki/Lysozyme" TargetMode="External"/><Relationship Id="rId280" Type="http://schemas.openxmlformats.org/officeDocument/2006/relationships/hyperlink" Target="http://en.wikipedia.org/wiki/File:Simple_mechanism.svg" TargetMode="External"/><Relationship Id="rId336" Type="http://schemas.openxmlformats.org/officeDocument/2006/relationships/hyperlink" Target="http://en.wikipedia.org/w/index.php?title=Enzyme&amp;printable=yes" TargetMode="External"/><Relationship Id="rId501" Type="http://schemas.openxmlformats.org/officeDocument/2006/relationships/hyperlink" Target="http://en.wikipedia.org/wiki/Protein_engineering" TargetMode="External"/><Relationship Id="rId543" Type="http://schemas.openxmlformats.org/officeDocument/2006/relationships/hyperlink" Target="http://en.wikipedia.org/wiki/Starch" TargetMode="External"/><Relationship Id="rId946" Type="http://schemas.openxmlformats.org/officeDocument/2006/relationships/hyperlink" Target="http://en.wikipedia.org/w/index.php?title=Enzyme&amp;printable=yes" TargetMode="External"/><Relationship Id="rId988" Type="http://schemas.openxmlformats.org/officeDocument/2006/relationships/hyperlink" Target="http://www.ncbi.nlm.nih.gov/pmc/articles/PMC372803" TargetMode="External"/><Relationship Id="rId1131" Type="http://schemas.openxmlformats.org/officeDocument/2006/relationships/hyperlink" Target="http://wikimediafoundation.org/wiki/Terms_of_Use" TargetMode="External"/><Relationship Id="rId75" Type="http://schemas.openxmlformats.org/officeDocument/2006/relationships/hyperlink" Target="http://en.wikipedia.org/w/index.php?title=Enzyme&amp;printable=yes" TargetMode="External"/><Relationship Id="rId140" Type="http://schemas.openxmlformats.org/officeDocument/2006/relationships/hyperlink" Target="http://en.wikipedia.org/wiki/Globular_protein" TargetMode="External"/><Relationship Id="rId182" Type="http://schemas.openxmlformats.org/officeDocument/2006/relationships/hyperlink" Target="http://en.wikipedia.org/wiki/Neutral_evolution" TargetMode="External"/><Relationship Id="rId378" Type="http://schemas.openxmlformats.org/officeDocument/2006/relationships/hyperlink" Target="http://en.wikipedia.org/wiki/Virus" TargetMode="External"/><Relationship Id="rId403" Type="http://schemas.openxmlformats.org/officeDocument/2006/relationships/hyperlink" Target="http://en.wikipedia.org/wiki/Transcription_(genetics)" TargetMode="External"/><Relationship Id="rId585" Type="http://schemas.openxmlformats.org/officeDocument/2006/relationships/hyperlink" Target="http://en.wikipedia.org/wiki/Latex" TargetMode="External"/><Relationship Id="rId750" Type="http://schemas.openxmlformats.org/officeDocument/2006/relationships/hyperlink" Target="http://en.wikipedia.org/wiki/OCLC" TargetMode="External"/><Relationship Id="rId792" Type="http://schemas.openxmlformats.org/officeDocument/2006/relationships/hyperlink" Target="http://en.wikipedia.org/wiki/PubMed_Identifier" TargetMode="External"/><Relationship Id="rId806" Type="http://schemas.openxmlformats.org/officeDocument/2006/relationships/hyperlink" Target="http://dx.doi.org/10.1021%2Fja055251s" TargetMode="External"/><Relationship Id="rId848" Type="http://schemas.openxmlformats.org/officeDocument/2006/relationships/hyperlink" Target="http://www.ncbi.nlm.nih.gov/pubmed/15695587" TargetMode="External"/><Relationship Id="rId1033" Type="http://schemas.openxmlformats.org/officeDocument/2006/relationships/hyperlink" Target="http://dx.doi.org/10.1016%2Fj.bbrc.2007.09.098" TargetMode="External"/><Relationship Id="rId6" Type="http://schemas.openxmlformats.org/officeDocument/2006/relationships/hyperlink" Target="http://en.wikipedia.org/wiki/File:GLO1_Homo_sapiens_small_fast.gif" TargetMode="External"/><Relationship Id="rId238" Type="http://schemas.openxmlformats.org/officeDocument/2006/relationships/hyperlink" Target="http://en.wikipedia.org/wiki/Coenzyme" TargetMode="External"/><Relationship Id="rId445" Type="http://schemas.openxmlformats.org/officeDocument/2006/relationships/hyperlink" Target="http://en.wikipedia.org/wiki/Hemagglutinin" TargetMode="External"/><Relationship Id="rId487" Type="http://schemas.openxmlformats.org/officeDocument/2006/relationships/hyperlink" Target="http://en.wikipedia.org/wiki/Hydrolysis" TargetMode="External"/><Relationship Id="rId610" Type="http://schemas.openxmlformats.org/officeDocument/2006/relationships/hyperlink" Target="http://en.wikipedia.org/wiki/List_of_enzymes" TargetMode="External"/><Relationship Id="rId652" Type="http://schemas.openxmlformats.org/officeDocument/2006/relationships/hyperlink" Target="http://en.wikipedia.org/wiki/Digital_object_identifier" TargetMode="External"/><Relationship Id="rId694" Type="http://schemas.openxmlformats.org/officeDocument/2006/relationships/hyperlink" Target="http://www.ncbi.nlm.nih.gov/pubmed/19000810" TargetMode="External"/><Relationship Id="rId708" Type="http://schemas.openxmlformats.org/officeDocument/2006/relationships/hyperlink" Target="http://en.wikipedia.org/wiki/International_Standard_Book_Number" TargetMode="External"/><Relationship Id="rId915" Type="http://schemas.openxmlformats.org/officeDocument/2006/relationships/hyperlink" Target="http://dx.doi.org/10.1103%2FPhysRevE.74.030902" TargetMode="External"/><Relationship Id="rId1075" Type="http://schemas.openxmlformats.org/officeDocument/2006/relationships/hyperlink" Target="http://en.wikipedia.org/wiki/Digital_object_identifier" TargetMode="External"/><Relationship Id="rId291" Type="http://schemas.openxmlformats.org/officeDocument/2006/relationships/hyperlink" Target="http://en.wikipedia.org/wiki/Michaelis-Menten_kinetics" TargetMode="External"/><Relationship Id="rId305" Type="http://schemas.openxmlformats.org/officeDocument/2006/relationships/hyperlink" Target="http://en.wikipedia.org/w/index.php?title=Enzyme&amp;printable=yes" TargetMode="External"/><Relationship Id="rId347" Type="http://schemas.openxmlformats.org/officeDocument/2006/relationships/image" Target="media/image14.png"/><Relationship Id="rId512" Type="http://schemas.openxmlformats.org/officeDocument/2006/relationships/hyperlink" Target="http://en.wikipedia.org/w/index.php?title=Enzyme&amp;printable=yes" TargetMode="External"/><Relationship Id="rId957" Type="http://schemas.openxmlformats.org/officeDocument/2006/relationships/hyperlink" Target="http://en.wikipedia.org/wiki/Digital_object_identifier" TargetMode="External"/><Relationship Id="rId999" Type="http://schemas.openxmlformats.org/officeDocument/2006/relationships/hyperlink" Target="http://www.ncbi.nlm.nih.gov/pmc/articles/PMC1218279" TargetMode="External"/><Relationship Id="rId1100" Type="http://schemas.openxmlformats.org/officeDocument/2006/relationships/hyperlink" Target="http://www.chem.qmul.ac.uk/iubmb/enzyme/" TargetMode="External"/><Relationship Id="rId44" Type="http://schemas.openxmlformats.org/officeDocument/2006/relationships/hyperlink" Target="http://en.wikipedia.org/wiki/Ribosome" TargetMode="External"/><Relationship Id="rId86" Type="http://schemas.openxmlformats.org/officeDocument/2006/relationships/hyperlink" Target="http://en.wikipedia.org/wiki/Eduard_Buchner" TargetMode="External"/><Relationship Id="rId151" Type="http://schemas.openxmlformats.org/officeDocument/2006/relationships/hyperlink" Target="http://en.wikipedia.org/wiki/Amino_acid" TargetMode="External"/><Relationship Id="rId389" Type="http://schemas.openxmlformats.org/officeDocument/2006/relationships/hyperlink" Target="http://en.wikipedia.org/wiki/Glucose" TargetMode="External"/><Relationship Id="rId554" Type="http://schemas.openxmlformats.org/officeDocument/2006/relationships/hyperlink" Target="http://en.wikipedia.org/wiki/Amylase" TargetMode="External"/><Relationship Id="rId596" Type="http://schemas.openxmlformats.org/officeDocument/2006/relationships/hyperlink" Target="http://en.wikipedia.org/wiki/DNA_ligase" TargetMode="External"/><Relationship Id="rId761" Type="http://schemas.openxmlformats.org/officeDocument/2006/relationships/hyperlink" Target="http://en.wikipedia.org/wiki/Digital_object_identifier" TargetMode="External"/><Relationship Id="rId817" Type="http://schemas.openxmlformats.org/officeDocument/2006/relationships/hyperlink" Target="http://dx.doi.org/10.1016%2Fj.str.2005.03.015" TargetMode="External"/><Relationship Id="rId859" Type="http://schemas.openxmlformats.org/officeDocument/2006/relationships/hyperlink" Target="http://en.wikipedia.org/wiki/PubMed_Identifier" TargetMode="External"/><Relationship Id="rId1002" Type="http://schemas.openxmlformats.org/officeDocument/2006/relationships/hyperlink" Target="http://en.wikipedia.org/wiki/PubMed_Identifier" TargetMode="External"/><Relationship Id="rId193" Type="http://schemas.openxmlformats.org/officeDocument/2006/relationships/hyperlink" Target="http://en.wikipedia.org/w/index.php?title=Enzyme&amp;printable=yes" TargetMode="External"/><Relationship Id="rId207" Type="http://schemas.openxmlformats.org/officeDocument/2006/relationships/hyperlink" Target="http://en.wikipedia.org/w/index.php?title=Enzyme&amp;printable=yes" TargetMode="External"/><Relationship Id="rId249" Type="http://schemas.openxmlformats.org/officeDocument/2006/relationships/hyperlink" Target="http://en.wikipedia.org/wiki/DNA_polymerase" TargetMode="External"/><Relationship Id="rId414" Type="http://schemas.openxmlformats.org/officeDocument/2006/relationships/hyperlink" Target="http://en.wikipedia.org/wiki/Drug_metabolism" TargetMode="External"/><Relationship Id="rId456" Type="http://schemas.openxmlformats.org/officeDocument/2006/relationships/hyperlink" Target="http://en.wikipedia.org/wiki/Phenylalanine_hydroxylase" TargetMode="External"/><Relationship Id="rId498" Type="http://schemas.openxmlformats.org/officeDocument/2006/relationships/hyperlink" Target="http://en.wikipedia.org/wiki/Pseudo_amino_acid_composition" TargetMode="External"/><Relationship Id="rId621" Type="http://schemas.openxmlformats.org/officeDocument/2006/relationships/hyperlink" Target="http://en.wikipedia.org/wiki/Special:BookSources/0-03-022318-0" TargetMode="External"/><Relationship Id="rId663" Type="http://schemas.openxmlformats.org/officeDocument/2006/relationships/hyperlink" Target="http://en.wikipedia.org/wiki/%C3%89mile_Duclaux" TargetMode="External"/><Relationship Id="rId870" Type="http://schemas.openxmlformats.org/officeDocument/2006/relationships/hyperlink" Target="http://en.wikipedia.org/wiki/Special:BookSources/978-0-12-182150-0" TargetMode="External"/><Relationship Id="rId1044" Type="http://schemas.openxmlformats.org/officeDocument/2006/relationships/hyperlink" Target="http://en.wikipedia.org/wiki/PubMed_Identifier" TargetMode="External"/><Relationship Id="rId1086" Type="http://schemas.openxmlformats.org/officeDocument/2006/relationships/hyperlink" Target="http://www.ncbi.nlm.nih.gov/pubmed/4949040" TargetMode="External"/><Relationship Id="rId13" Type="http://schemas.openxmlformats.org/officeDocument/2006/relationships/hyperlink" Target="http://en.wikipedia.org/wiki/Help:IPA_for_English" TargetMode="External"/><Relationship Id="rId109" Type="http://schemas.openxmlformats.org/officeDocument/2006/relationships/hyperlink" Target="http://en.wikipedia.org/wiki/Humboldt_University_of_Berlin" TargetMode="External"/><Relationship Id="rId260" Type="http://schemas.openxmlformats.org/officeDocument/2006/relationships/hyperlink" Target="http://en.wikipedia.org/wiki/Adenosine_triphosphate" TargetMode="External"/><Relationship Id="rId316" Type="http://schemas.openxmlformats.org/officeDocument/2006/relationships/hyperlink" Target="http://en.wikipedia.org/wiki/Macromolecular_crowding" TargetMode="External"/><Relationship Id="rId523" Type="http://schemas.openxmlformats.org/officeDocument/2006/relationships/hyperlink" Target="http://en.wikipedia.org/w/index.php?title=Enzyme&amp;printable=yes" TargetMode="External"/><Relationship Id="rId719" Type="http://schemas.openxmlformats.org/officeDocument/2006/relationships/hyperlink" Target="http://www.ncbi.nlm.nih.gov/pubmed/10966471" TargetMode="External"/><Relationship Id="rId926" Type="http://schemas.openxmlformats.org/officeDocument/2006/relationships/hyperlink" Target="http://en.wikipedia.org/wiki/PubMed_Identifier" TargetMode="External"/><Relationship Id="rId968" Type="http://schemas.openxmlformats.org/officeDocument/2006/relationships/hyperlink" Target="http://en.wikipedia.org/w/index.php?title=Enzyme&amp;printable=yes" TargetMode="External"/><Relationship Id="rId1111" Type="http://schemas.openxmlformats.org/officeDocument/2006/relationships/hyperlink" Target="http://enzyme.expasy.org/" TargetMode="External"/><Relationship Id="rId55" Type="http://schemas.openxmlformats.org/officeDocument/2006/relationships/hyperlink" Target="http://en.wikipedia.org/wiki/PH" TargetMode="External"/><Relationship Id="rId97" Type="http://schemas.openxmlformats.org/officeDocument/2006/relationships/hyperlink" Target="http://en.wikipedia.org/wiki/Alcohol" TargetMode="External"/><Relationship Id="rId120" Type="http://schemas.openxmlformats.org/officeDocument/2006/relationships/hyperlink" Target="http://en.wikipedia.org/wiki/Richard_Willst%C3%A4tter" TargetMode="External"/><Relationship Id="rId358" Type="http://schemas.openxmlformats.org/officeDocument/2006/relationships/hyperlink" Target="http://en.wikipedia.org/wiki/Inflammation" TargetMode="External"/><Relationship Id="rId565" Type="http://schemas.openxmlformats.org/officeDocument/2006/relationships/hyperlink" Target="http://en.wikipedia.org/wiki/Cellulosic_ethanol" TargetMode="External"/><Relationship Id="rId730" Type="http://schemas.openxmlformats.org/officeDocument/2006/relationships/hyperlink" Target="http://en.wikipedia.org/w/index.php?title=Enzyme&amp;printable=yes" TargetMode="External"/><Relationship Id="rId772" Type="http://schemas.openxmlformats.org/officeDocument/2006/relationships/hyperlink" Target="http://dx.doi.org/10.1016%2Fj.ab.2004.10.003" TargetMode="External"/><Relationship Id="rId828" Type="http://schemas.openxmlformats.org/officeDocument/2006/relationships/hyperlink" Target="http://en.wikipedia.org/wiki/PubMed_Identifier" TargetMode="External"/><Relationship Id="rId1013" Type="http://schemas.openxmlformats.org/officeDocument/2006/relationships/hyperlink" Target="http://en.wikipedia.org/wiki/Digital_object_identifier" TargetMode="External"/><Relationship Id="rId162" Type="http://schemas.openxmlformats.org/officeDocument/2006/relationships/hyperlink" Target="http://en.wikipedia.org/wiki/Time_resolved_crystallography" TargetMode="External"/><Relationship Id="rId218" Type="http://schemas.openxmlformats.org/officeDocument/2006/relationships/hyperlink" Target="http://en.wikipedia.org/w/index.php?title=Enzyme&amp;printable=yes" TargetMode="External"/><Relationship Id="rId425" Type="http://schemas.openxmlformats.org/officeDocument/2006/relationships/hyperlink" Target="http://en.wikipedia.org/wiki/Negative_feedback" TargetMode="External"/><Relationship Id="rId467" Type="http://schemas.openxmlformats.org/officeDocument/2006/relationships/hyperlink" Target="http://en.wikipedia.org/wiki/Prolyl_endopeptidase" TargetMode="External"/><Relationship Id="rId632" Type="http://schemas.openxmlformats.org/officeDocument/2006/relationships/hyperlink" Target="http://dx.doi.org/10.1016%2Fj.sbi.2005.05.002" TargetMode="External"/><Relationship Id="rId1055" Type="http://schemas.openxmlformats.org/officeDocument/2006/relationships/hyperlink" Target="http://www.ncbi.nlm.nih.gov/pubmed/16433409" TargetMode="External"/><Relationship Id="rId1097" Type="http://schemas.openxmlformats.org/officeDocument/2006/relationships/hyperlink" Target="http://en.wikipedia.org/wiki/Special:BookSources/0723433410" TargetMode="External"/><Relationship Id="rId271" Type="http://schemas.openxmlformats.org/officeDocument/2006/relationships/hyperlink" Target="http://en.wikipedia.org/wiki/Transition_state" TargetMode="External"/><Relationship Id="rId674" Type="http://schemas.openxmlformats.org/officeDocument/2006/relationships/hyperlink" Target="http://en.wikipedia.org/w/index.php?title=Enzyme&amp;printable=yes" TargetMode="External"/><Relationship Id="rId881" Type="http://schemas.openxmlformats.org/officeDocument/2006/relationships/hyperlink" Target="http://www.chem.qmul.ac.uk/iupac/bioinorg/CD.html" TargetMode="External"/><Relationship Id="rId937" Type="http://schemas.openxmlformats.org/officeDocument/2006/relationships/hyperlink" Target="http://www.ncbi.nlm.nih.gov/pubmed/7475096" TargetMode="External"/><Relationship Id="rId979" Type="http://schemas.openxmlformats.org/officeDocument/2006/relationships/hyperlink" Target="http://en.wikipedia.org/w/index.php?title=Enzyme&amp;printable=yes" TargetMode="External"/><Relationship Id="rId1122" Type="http://schemas.openxmlformats.org/officeDocument/2006/relationships/hyperlink" Target="http://www.ncbi.nlm.nih.gov/pubmed/11699881" TargetMode="External"/><Relationship Id="rId24" Type="http://schemas.openxmlformats.org/officeDocument/2006/relationships/hyperlink" Target="http://en.wikipedia.org/w/index.php?title=Enzyme&amp;printable=yes" TargetMode="External"/><Relationship Id="rId66" Type="http://schemas.openxmlformats.org/officeDocument/2006/relationships/hyperlink" Target="http://en.wikipedia.org/w/index.php?title=Enzyme&amp;printable=yes" TargetMode="External"/><Relationship Id="rId131" Type="http://schemas.openxmlformats.org/officeDocument/2006/relationships/hyperlink" Target="http://en.wikipedia.org/wiki/David_Chilton_Phillips" TargetMode="External"/><Relationship Id="rId327" Type="http://schemas.openxmlformats.org/officeDocument/2006/relationships/hyperlink" Target="http://en.wikipedia.org/wiki/Tryptamine" TargetMode="External"/><Relationship Id="rId369" Type="http://schemas.openxmlformats.org/officeDocument/2006/relationships/hyperlink" Target="http://en.wikipedia.org/wiki/Myosin" TargetMode="External"/><Relationship Id="rId534" Type="http://schemas.openxmlformats.org/officeDocument/2006/relationships/hyperlink" Target="http://en.wikipedia.org/wiki/Lactose" TargetMode="External"/><Relationship Id="rId576" Type="http://schemas.openxmlformats.org/officeDocument/2006/relationships/hyperlink" Target="http://en.wikipedia.org/wiki/Fabric_conditioner" TargetMode="External"/><Relationship Id="rId741" Type="http://schemas.openxmlformats.org/officeDocument/2006/relationships/hyperlink" Target="http://www.ncbi.nlm.nih.gov/pubmed/16590179" TargetMode="External"/><Relationship Id="rId783" Type="http://schemas.openxmlformats.org/officeDocument/2006/relationships/hyperlink" Target="http://en.wikipedia.org/w/index.php?title=Enzyme&amp;printable=yes" TargetMode="External"/><Relationship Id="rId839" Type="http://schemas.openxmlformats.org/officeDocument/2006/relationships/hyperlink" Target="http://www.ncbi.nlm.nih.gov/pubmed/15324804" TargetMode="External"/><Relationship Id="rId990" Type="http://schemas.openxmlformats.org/officeDocument/2006/relationships/hyperlink" Target="http://www.ncbi.nlm.nih.gov/pmc/articles/PMC372803" TargetMode="External"/><Relationship Id="rId173" Type="http://schemas.openxmlformats.org/officeDocument/2006/relationships/hyperlink" Target="http://en.wikipedia.org/w/index.php?title=Enzyme&amp;printable=yes" TargetMode="External"/><Relationship Id="rId229" Type="http://schemas.openxmlformats.org/officeDocument/2006/relationships/hyperlink" Target="http://en.wikipedia.org/w/index.php?title=Enzyme&amp;printable=yes" TargetMode="External"/><Relationship Id="rId380" Type="http://schemas.openxmlformats.org/officeDocument/2006/relationships/hyperlink" Target="http://en.wikipedia.org/wiki/Reverse_transcriptase" TargetMode="External"/><Relationship Id="rId436" Type="http://schemas.openxmlformats.org/officeDocument/2006/relationships/hyperlink" Target="http://en.wikipedia.org/w/index.php?title=Enzyme&amp;printable=yes" TargetMode="External"/><Relationship Id="rId601" Type="http://schemas.openxmlformats.org/officeDocument/2006/relationships/hyperlink" Target="http://en.wikipedia.org/wiki/Medicine" TargetMode="External"/><Relationship Id="rId643" Type="http://schemas.openxmlformats.org/officeDocument/2006/relationships/hyperlink" Target="http://en.wikipedia.org/wiki/PubMed_Identifier" TargetMode="External"/><Relationship Id="rId1024" Type="http://schemas.openxmlformats.org/officeDocument/2006/relationships/hyperlink" Target="http://dx.doi.org/10.1073%2Fpnas.1100285108" TargetMode="External"/><Relationship Id="rId1066" Type="http://schemas.openxmlformats.org/officeDocument/2006/relationships/hyperlink" Target="http://www.ncbi.nlm.nih.gov/pmc/articles/PMC3431203" TargetMode="External"/><Relationship Id="rId240" Type="http://schemas.openxmlformats.org/officeDocument/2006/relationships/hyperlink" Target="http://en.wikipedia.org/wiki/Nicotinamide_adenine_dinucleotide_phosphate" TargetMode="External"/><Relationship Id="rId478" Type="http://schemas.openxmlformats.org/officeDocument/2006/relationships/hyperlink" Target="http://en.wikipedia.org/wiki/International_Union_of_Biochemistry_and_Molecular_Biology" TargetMode="External"/><Relationship Id="rId685" Type="http://schemas.openxmlformats.org/officeDocument/2006/relationships/hyperlink" Target="http://en.wikipedia.org/w/index.php?title=Enzyme&amp;printable=yes" TargetMode="External"/><Relationship Id="rId850" Type="http://schemas.openxmlformats.org/officeDocument/2006/relationships/hyperlink" Target="http://en.wikipedia.org/w/index.php?title=Enzyme&amp;printable=yes" TargetMode="External"/><Relationship Id="rId892" Type="http://schemas.openxmlformats.org/officeDocument/2006/relationships/hyperlink" Target="http://en.wikipedia.org/w/index.php?title=Enzyme&amp;printable=yes" TargetMode="External"/><Relationship Id="rId906" Type="http://schemas.openxmlformats.org/officeDocument/2006/relationships/hyperlink" Target="http://web.lemoyne.edu/~giunta/menten.html" TargetMode="External"/><Relationship Id="rId948" Type="http://schemas.openxmlformats.org/officeDocument/2006/relationships/hyperlink" Target="http://dx.doi.org/10.1126%2Fscience.1088172" TargetMode="External"/><Relationship Id="rId1133" Type="http://schemas.openxmlformats.org/officeDocument/2006/relationships/hyperlink" Target="http://www.wikimediafoundation.org/" TargetMode="External"/><Relationship Id="rId35" Type="http://schemas.openxmlformats.org/officeDocument/2006/relationships/hyperlink" Target="http://en.wikipedia.org/wiki/Product_(biology)" TargetMode="External"/><Relationship Id="rId77" Type="http://schemas.openxmlformats.org/officeDocument/2006/relationships/hyperlink" Target="http://en.wikipedia.org/w/index.php?title=Enzyme&amp;printable=yes" TargetMode="External"/><Relationship Id="rId100" Type="http://schemas.openxmlformats.org/officeDocument/2006/relationships/hyperlink" Target="http://en.wikipedia.org/wiki/Vitalism" TargetMode="External"/><Relationship Id="rId282" Type="http://schemas.openxmlformats.org/officeDocument/2006/relationships/hyperlink" Target="http://en.wikipedia.org/wiki/Enzyme_assay" TargetMode="External"/><Relationship Id="rId338" Type="http://schemas.openxmlformats.org/officeDocument/2006/relationships/hyperlink" Target="http://en.wikipedia.org/wiki/Dihydrofolate_reductase" TargetMode="External"/><Relationship Id="rId503" Type="http://schemas.openxmlformats.org/officeDocument/2006/relationships/hyperlink" Target="http://en.wikipedia.org/w/index.php?title=Enzyme&amp;printable=yes" TargetMode="External"/><Relationship Id="rId545" Type="http://schemas.openxmlformats.org/officeDocument/2006/relationships/hyperlink" Target="http://en.wikipedia.org/wiki/Inverted_sugar_syrup" TargetMode="External"/><Relationship Id="rId587" Type="http://schemas.openxmlformats.org/officeDocument/2006/relationships/hyperlink" Target="http://en.wikipedia.org/wiki/Protease" TargetMode="External"/><Relationship Id="rId710" Type="http://schemas.openxmlformats.org/officeDocument/2006/relationships/hyperlink" Target="http://en.wikipedia.org/w/index.php?title=Enzyme&amp;printable=yes" TargetMode="External"/><Relationship Id="rId752" Type="http://schemas.openxmlformats.org/officeDocument/2006/relationships/hyperlink" Target="http://en.wikipedia.org/w/index.php?title=Enzyme&amp;printable=yes" TargetMode="External"/><Relationship Id="rId808" Type="http://schemas.openxmlformats.org/officeDocument/2006/relationships/hyperlink" Target="http://www.ncbi.nlm.nih.gov/pubmed/16248667" TargetMode="External"/><Relationship Id="rId8" Type="http://schemas.openxmlformats.org/officeDocument/2006/relationships/hyperlink" Target="http://en.wikipedia.org/wiki/Glyoxalase_I" TargetMode="External"/><Relationship Id="rId142" Type="http://schemas.openxmlformats.org/officeDocument/2006/relationships/hyperlink" Target="http://en.wikipedia.org/wiki/4-Oxalocrotonate_tautomerase" TargetMode="External"/><Relationship Id="rId184" Type="http://schemas.openxmlformats.org/officeDocument/2006/relationships/hyperlink" Target="http://en.wikipedia.org/w/index.php?title=Enzyme&amp;printable=yes" TargetMode="External"/><Relationship Id="rId391" Type="http://schemas.openxmlformats.org/officeDocument/2006/relationships/hyperlink" Target="http://en.wikipedia.org/wiki/Herbivorous" TargetMode="External"/><Relationship Id="rId405" Type="http://schemas.openxmlformats.org/officeDocument/2006/relationships/hyperlink" Target="http://en.wikipedia.org/wiki/Gene" TargetMode="External"/><Relationship Id="rId447" Type="http://schemas.openxmlformats.org/officeDocument/2006/relationships/hyperlink" Target="http://en.wikipedia.org/wiki/Lysosome" TargetMode="External"/><Relationship Id="rId612" Type="http://schemas.openxmlformats.org/officeDocument/2006/relationships/hyperlink" Target="http://en.wikipedia.org/wiki/Protein_family" TargetMode="External"/><Relationship Id="rId794" Type="http://schemas.openxmlformats.org/officeDocument/2006/relationships/hyperlink" Target="http://en.wikipedia.org/w/index.php?title=Enzyme&amp;printable=yes" TargetMode="External"/><Relationship Id="rId1035" Type="http://schemas.openxmlformats.org/officeDocument/2006/relationships/hyperlink" Target="http://www.ncbi.nlm.nih.gov/pubmed/17931599" TargetMode="External"/><Relationship Id="rId1077" Type="http://schemas.openxmlformats.org/officeDocument/2006/relationships/hyperlink" Target="http://en.wikipedia.org/wiki/PubMed_Identifier" TargetMode="External"/><Relationship Id="rId251" Type="http://schemas.openxmlformats.org/officeDocument/2006/relationships/image" Target="media/image6.png"/><Relationship Id="rId489" Type="http://schemas.openxmlformats.org/officeDocument/2006/relationships/hyperlink" Target="http://en.wikipedia.org/wiki/Isomerase" TargetMode="External"/><Relationship Id="rId654" Type="http://schemas.openxmlformats.org/officeDocument/2006/relationships/hyperlink" Target="http://en.wikipedia.org/wiki/PubMed_Identifier" TargetMode="External"/><Relationship Id="rId696" Type="http://schemas.openxmlformats.org/officeDocument/2006/relationships/hyperlink" Target="http://www.ebi.ac.uk/thornton-srv/databases/CSA/" TargetMode="External"/><Relationship Id="rId861" Type="http://schemas.openxmlformats.org/officeDocument/2006/relationships/hyperlink" Target="http://en.wikipedia.org/w/index.php?title=Enzyme&amp;printable=yes" TargetMode="External"/><Relationship Id="rId917" Type="http://schemas.openxmlformats.org/officeDocument/2006/relationships/hyperlink" Target="http://www.ncbi.nlm.nih.gov/pubmed/17025584" TargetMode="External"/><Relationship Id="rId959" Type="http://schemas.openxmlformats.org/officeDocument/2006/relationships/hyperlink" Target="http://en.wikipedia.org/wiki/PubMed_Identifier" TargetMode="External"/><Relationship Id="rId1102" Type="http://schemas.openxmlformats.org/officeDocument/2006/relationships/hyperlink" Target="http://mcdb-webarchive.mcdb.ucsb.edu/sears/biochemistry/" TargetMode="External"/><Relationship Id="rId46" Type="http://schemas.openxmlformats.org/officeDocument/2006/relationships/hyperlink" Target="http://en.wikipedia.org/w/index.php?title=Enzyme&amp;printable=yes" TargetMode="External"/><Relationship Id="rId293" Type="http://schemas.openxmlformats.org/officeDocument/2006/relationships/hyperlink" Target="http://en.wikipedia.org/wiki/George_Edward_Briggs" TargetMode="External"/><Relationship Id="rId307" Type="http://schemas.openxmlformats.org/officeDocument/2006/relationships/hyperlink" Target="http://en.wikipedia.org/wiki/Rate_constant" TargetMode="External"/><Relationship Id="rId349" Type="http://schemas.openxmlformats.org/officeDocument/2006/relationships/hyperlink" Target="http://en.wikipedia.org/wiki/Covalent_bond" TargetMode="External"/><Relationship Id="rId514" Type="http://schemas.openxmlformats.org/officeDocument/2006/relationships/hyperlink" Target="http://en.wikipedia.org/wiki/Baby_food" TargetMode="External"/><Relationship Id="rId556" Type="http://schemas.openxmlformats.org/officeDocument/2006/relationships/hyperlink" Target="http://en.wikipedia.org/wiki/Cellulase" TargetMode="External"/><Relationship Id="rId721" Type="http://schemas.openxmlformats.org/officeDocument/2006/relationships/hyperlink" Target="http://en.wikipedia.org/wiki/Digital_object_identifier" TargetMode="External"/><Relationship Id="rId763" Type="http://schemas.openxmlformats.org/officeDocument/2006/relationships/hyperlink" Target="http://en.wikipedia.org/wiki/PubMed_Identifier" TargetMode="External"/><Relationship Id="rId88" Type="http://schemas.openxmlformats.org/officeDocument/2006/relationships/hyperlink" Target="http://en.wikipedia.org/w/index.php?title=Enzyme&amp;printable=yes" TargetMode="External"/><Relationship Id="rId111" Type="http://schemas.openxmlformats.org/officeDocument/2006/relationships/hyperlink" Target="http://en.wikipedia.org/wiki/Zymase" TargetMode="External"/><Relationship Id="rId153" Type="http://schemas.openxmlformats.org/officeDocument/2006/relationships/hyperlink" Target="http://en.wikipedia.org/wiki/Active_site" TargetMode="External"/><Relationship Id="rId195" Type="http://schemas.openxmlformats.org/officeDocument/2006/relationships/hyperlink" Target="http://en.wikipedia.org/wiki/Conformational_proofreading" TargetMode="External"/><Relationship Id="rId209" Type="http://schemas.openxmlformats.org/officeDocument/2006/relationships/hyperlink" Target="http://en.wikipedia.org/w/index.php?title=Enzyme&amp;printable=yes" TargetMode="External"/><Relationship Id="rId360" Type="http://schemas.openxmlformats.org/officeDocument/2006/relationships/hyperlink" Target="http://en.wikipedia.org/wiki/Cyanide" TargetMode="External"/><Relationship Id="rId416" Type="http://schemas.openxmlformats.org/officeDocument/2006/relationships/hyperlink" Target="http://en.wikipedia.org/wiki/Cellular_compartment" TargetMode="External"/><Relationship Id="rId598" Type="http://schemas.openxmlformats.org/officeDocument/2006/relationships/hyperlink" Target="http://en.wikipedia.org/wiki/Genetic_engineering" TargetMode="External"/><Relationship Id="rId819" Type="http://schemas.openxmlformats.org/officeDocument/2006/relationships/hyperlink" Target="http://www.ncbi.nlm.nih.gov/pmc/articles/PMC1489920" TargetMode="External"/><Relationship Id="rId970" Type="http://schemas.openxmlformats.org/officeDocument/2006/relationships/hyperlink" Target="http://www.ncbi.nlm.nih.gov/pubmed/1730582" TargetMode="External"/><Relationship Id="rId1004" Type="http://schemas.openxmlformats.org/officeDocument/2006/relationships/hyperlink" Target="http://en.wikipedia.org/w/index.php?title=Enzyme&amp;printable=yes" TargetMode="External"/><Relationship Id="rId1046" Type="http://schemas.openxmlformats.org/officeDocument/2006/relationships/hyperlink" Target="http://en.wikipedia.org/w/index.php?title=Enzyme&amp;printable=yes" TargetMode="External"/><Relationship Id="rId220" Type="http://schemas.openxmlformats.org/officeDocument/2006/relationships/hyperlink" Target="http://en.wikipedia.org/wiki/Michaelis-Menten_kinetics" TargetMode="External"/><Relationship Id="rId458" Type="http://schemas.openxmlformats.org/officeDocument/2006/relationships/hyperlink" Target="http://en.wikipedia.org/wiki/Intellectual_disability" TargetMode="External"/><Relationship Id="rId623" Type="http://schemas.openxmlformats.org/officeDocument/2006/relationships/hyperlink" Target="http://web.archive.org/web/20110601003507/http:/www.expasy.org/NAR/enz00.pdf" TargetMode="External"/><Relationship Id="rId665" Type="http://schemas.openxmlformats.org/officeDocument/2006/relationships/hyperlink" Target="http://books.google.com/books?id=Kp9EAAAAQAAJ&amp;printsec=frontcover" TargetMode="External"/><Relationship Id="rId830" Type="http://schemas.openxmlformats.org/officeDocument/2006/relationships/hyperlink" Target="http://en.wikipedia.org/w/index.php?title=Enzyme&amp;printable=yes" TargetMode="External"/><Relationship Id="rId872" Type="http://schemas.openxmlformats.org/officeDocument/2006/relationships/hyperlink" Target="http://www.ncbi.nlm.nih.gov/pubmed/7791626" TargetMode="External"/><Relationship Id="rId928" Type="http://schemas.openxmlformats.org/officeDocument/2006/relationships/hyperlink" Target="http://en.wikipedia.org/w/index.php?title=Enzyme&amp;printable=yes" TargetMode="External"/><Relationship Id="rId1088" Type="http://schemas.openxmlformats.org/officeDocument/2006/relationships/hyperlink" Target="http://en.wikipedia.org/wiki/Special:BookSources/0-7167-3268-8" TargetMode="External"/><Relationship Id="rId15" Type="http://schemas.openxmlformats.org/officeDocument/2006/relationships/hyperlink" Target="http://en.wikipedia.org/wiki/Help:IPA_for_English" TargetMode="External"/><Relationship Id="rId57" Type="http://schemas.openxmlformats.org/officeDocument/2006/relationships/hyperlink" Target="http://en.wikipedia.org/wiki/Antibiotic" TargetMode="External"/><Relationship Id="rId262" Type="http://schemas.openxmlformats.org/officeDocument/2006/relationships/hyperlink" Target="http://en.wikipedia.org/wiki/Folic_acid" TargetMode="External"/><Relationship Id="rId318" Type="http://schemas.openxmlformats.org/officeDocument/2006/relationships/hyperlink" Target="http://en.wikipedia.org/wiki/Fractal" TargetMode="External"/><Relationship Id="rId525" Type="http://schemas.openxmlformats.org/officeDocument/2006/relationships/hyperlink" Target="http://en.wikipedia.org/wiki/Dairy" TargetMode="External"/><Relationship Id="rId567" Type="http://schemas.openxmlformats.org/officeDocument/2006/relationships/hyperlink" Target="http://en.wikipedia.org/wiki/Lignin" TargetMode="External"/><Relationship Id="rId732" Type="http://schemas.openxmlformats.org/officeDocument/2006/relationships/hyperlink" Target="http://en.wikipedia.org/wiki/Digital_object_identifier" TargetMode="External"/><Relationship Id="rId1113" Type="http://schemas.openxmlformats.org/officeDocument/2006/relationships/hyperlink" Target="http://www.genome.jp/kegg/" TargetMode="External"/><Relationship Id="rId99" Type="http://schemas.openxmlformats.org/officeDocument/2006/relationships/hyperlink" Target="http://en.wikipedia.org/wiki/Louis_Pasteur" TargetMode="External"/><Relationship Id="rId122" Type="http://schemas.openxmlformats.org/officeDocument/2006/relationships/hyperlink" Target="http://en.wikipedia.org/wiki/James_B._Sumner" TargetMode="External"/><Relationship Id="rId164" Type="http://schemas.openxmlformats.org/officeDocument/2006/relationships/hyperlink" Target="http://en.wikipedia.org/wiki/Hydrophilic" TargetMode="External"/><Relationship Id="rId371" Type="http://schemas.openxmlformats.org/officeDocument/2006/relationships/hyperlink" Target="http://en.wikipedia.org/wiki/Cytoskeleton" TargetMode="External"/><Relationship Id="rId774" Type="http://schemas.openxmlformats.org/officeDocument/2006/relationships/hyperlink" Target="http://www.ncbi.nlm.nih.gov/pubmed/15691506" TargetMode="External"/><Relationship Id="rId981" Type="http://schemas.openxmlformats.org/officeDocument/2006/relationships/hyperlink" Target="http://en.wikipedia.org/wiki/Digital_object_identifier" TargetMode="External"/><Relationship Id="rId1015" Type="http://schemas.openxmlformats.org/officeDocument/2006/relationships/hyperlink" Target="http://en.wikipedia.org/wiki/PubMed_Identifier" TargetMode="External"/><Relationship Id="rId1057" Type="http://schemas.openxmlformats.org/officeDocument/2006/relationships/hyperlink" Target="http://en.wikipedia.org/wiki/Digital_object_identifier" TargetMode="External"/><Relationship Id="rId427" Type="http://schemas.openxmlformats.org/officeDocument/2006/relationships/hyperlink" Target="http://en.wikipedia.org/wiki/Covalent_modulation" TargetMode="External"/><Relationship Id="rId469" Type="http://schemas.openxmlformats.org/officeDocument/2006/relationships/hyperlink" Target="http://en.wikipedia.org/w/index.php?title=Enzyme&amp;printable=yes" TargetMode="External"/><Relationship Id="rId634" Type="http://schemas.openxmlformats.org/officeDocument/2006/relationships/hyperlink" Target="http://www.ncbi.nlm.nih.gov/pubmed/15919196" TargetMode="External"/><Relationship Id="rId676" Type="http://schemas.openxmlformats.org/officeDocument/2006/relationships/hyperlink" Target="http://dx.doi.org/10.1038%2F206757a0" TargetMode="External"/><Relationship Id="rId841" Type="http://schemas.openxmlformats.org/officeDocument/2006/relationships/hyperlink" Target="http://en.wikipedia.org/w/index.php?title=Enzyme&amp;printable=yes" TargetMode="External"/><Relationship Id="rId883" Type="http://schemas.openxmlformats.org/officeDocument/2006/relationships/hyperlink" Target="http://en.wikipedia.org/wiki/Digital_object_identifier" TargetMode="External"/><Relationship Id="rId1099" Type="http://schemas.openxmlformats.org/officeDocument/2006/relationships/hyperlink" Target="http://www.ncbi.nlm.nih.gov/books/bv.fcgi?rid=gnd.chapter.86" TargetMode="External"/><Relationship Id="rId26" Type="http://schemas.openxmlformats.org/officeDocument/2006/relationships/hyperlink" Target="http://en.wikipedia.org/wiki/DNA" TargetMode="External"/><Relationship Id="rId231" Type="http://schemas.openxmlformats.org/officeDocument/2006/relationships/hyperlink" Target="http://en.wikipedia.org/wiki/Inorganic" TargetMode="External"/><Relationship Id="rId273" Type="http://schemas.openxmlformats.org/officeDocument/2006/relationships/hyperlink" Target="http://en.wikipedia.org/w/index.php?title=Enzyme&amp;printable=yes" TargetMode="External"/><Relationship Id="rId329" Type="http://schemas.openxmlformats.org/officeDocument/2006/relationships/hyperlink" Target="http://en.wikipedia.org/wiki/File:Competitive_inhibition.svg" TargetMode="External"/><Relationship Id="rId480" Type="http://schemas.openxmlformats.org/officeDocument/2006/relationships/hyperlink" Target="http://en.wikipedia.org/wiki/Enzyme_Commission_number" TargetMode="External"/><Relationship Id="rId536" Type="http://schemas.openxmlformats.org/officeDocument/2006/relationships/hyperlink" Target="http://en.wikipedia.org/wiki/Tenderizing" TargetMode="External"/><Relationship Id="rId701" Type="http://schemas.openxmlformats.org/officeDocument/2006/relationships/hyperlink" Target="http://www.ncbi.nlm.nih.gov/pubmed/15358000" TargetMode="External"/><Relationship Id="rId939" Type="http://schemas.openxmlformats.org/officeDocument/2006/relationships/hyperlink" Target="http://en.wikipedia.org/wiki/Digital_object_identifier" TargetMode="External"/><Relationship Id="rId1124" Type="http://schemas.openxmlformats.org/officeDocument/2006/relationships/hyperlink" Target="http://en.wikipedia.org/wiki/Help:Category" TargetMode="External"/><Relationship Id="rId68" Type="http://schemas.openxmlformats.org/officeDocument/2006/relationships/hyperlink" Target="http://en.wikipedia.org/w/index.php?title=Enzyme&amp;printable=yes" TargetMode="External"/><Relationship Id="rId133" Type="http://schemas.openxmlformats.org/officeDocument/2006/relationships/hyperlink" Target="http://en.wikipedia.org/wiki/Structural_biology" TargetMode="External"/><Relationship Id="rId175" Type="http://schemas.openxmlformats.org/officeDocument/2006/relationships/hyperlink" Target="http://en.wikipedia.org/w/index.php?title=Enzyme&amp;printable=yes" TargetMode="External"/><Relationship Id="rId340" Type="http://schemas.openxmlformats.org/officeDocument/2006/relationships/hyperlink" Target="http://en.wikipedia.org/wiki/Folic_acid" TargetMode="External"/><Relationship Id="rId578" Type="http://schemas.openxmlformats.org/officeDocument/2006/relationships/hyperlink" Target="http://en.wikipedia.org/wiki/Proteases" TargetMode="External"/><Relationship Id="rId743" Type="http://schemas.openxmlformats.org/officeDocument/2006/relationships/hyperlink" Target="http://en.wikipedia.org/wiki/Digital_object_identifier" TargetMode="External"/><Relationship Id="rId785" Type="http://schemas.openxmlformats.org/officeDocument/2006/relationships/hyperlink" Target="http://en.wikipedia.org/wiki/Special:BookSources/0-486-65460-5" TargetMode="External"/><Relationship Id="rId950" Type="http://schemas.openxmlformats.org/officeDocument/2006/relationships/hyperlink" Target="http://www.ncbi.nlm.nih.gov/pubmed/14716003" TargetMode="External"/><Relationship Id="rId992" Type="http://schemas.openxmlformats.org/officeDocument/2006/relationships/hyperlink" Target="http://www.ncbi.nlm.nih.gov/pubmed/2030669" TargetMode="External"/><Relationship Id="rId1026" Type="http://schemas.openxmlformats.org/officeDocument/2006/relationships/hyperlink" Target="http://www.ncbi.nlm.nih.gov/pmc/articles/PMC3107327" TargetMode="External"/><Relationship Id="rId200" Type="http://schemas.openxmlformats.org/officeDocument/2006/relationships/hyperlink" Target="http://en.wikipedia.org/wiki/SARS" TargetMode="External"/><Relationship Id="rId382" Type="http://schemas.openxmlformats.org/officeDocument/2006/relationships/hyperlink" Target="http://en.wikipedia.org/wiki/Neuraminidase" TargetMode="External"/><Relationship Id="rId438" Type="http://schemas.openxmlformats.org/officeDocument/2006/relationships/hyperlink" Target="http://en.wikipedia.org/wiki/Protease" TargetMode="External"/><Relationship Id="rId603" Type="http://schemas.openxmlformats.org/officeDocument/2006/relationships/hyperlink" Target="http://en.wikipedia.org/wiki/Polymerase_chain_reaction" TargetMode="External"/><Relationship Id="rId645" Type="http://schemas.openxmlformats.org/officeDocument/2006/relationships/hyperlink" Target="http://en.wikipedia.org/w/index.php?title=Enzyme&amp;printable=yes" TargetMode="External"/><Relationship Id="rId687" Type="http://schemas.openxmlformats.org/officeDocument/2006/relationships/hyperlink" Target="http://dx.doi.org/10.1126%2Fscience.181.4096.223" TargetMode="External"/><Relationship Id="rId810" Type="http://schemas.openxmlformats.org/officeDocument/2006/relationships/hyperlink" Target="http://en.wikipedia.org/wiki/Digital_object_identifier" TargetMode="External"/><Relationship Id="rId852" Type="http://schemas.openxmlformats.org/officeDocument/2006/relationships/hyperlink" Target="http://dx.doi.org/10.1038%2Fnchembio759" TargetMode="External"/><Relationship Id="rId908" Type="http://schemas.openxmlformats.org/officeDocument/2006/relationships/hyperlink" Target="http://www.ncbi.nlm.nih.gov/pmc/articles/PMC1259181" TargetMode="External"/><Relationship Id="rId1068" Type="http://schemas.openxmlformats.org/officeDocument/2006/relationships/hyperlink" Target="http://www.ncbi.nlm.nih.gov/pubmed/18323453" TargetMode="External"/><Relationship Id="rId242" Type="http://schemas.openxmlformats.org/officeDocument/2006/relationships/hyperlink" Target="http://en.wikipedia.org/w/index.php?title=Enzyme&amp;printable=yes" TargetMode="External"/><Relationship Id="rId284" Type="http://schemas.openxmlformats.org/officeDocument/2006/relationships/hyperlink" Target="http://en.wikipedia.org/wiki/Victor_Henri" TargetMode="External"/><Relationship Id="rId491" Type="http://schemas.openxmlformats.org/officeDocument/2006/relationships/hyperlink" Target="http://en.wikipedia.org/wiki/Ligase" TargetMode="External"/><Relationship Id="rId505" Type="http://schemas.openxmlformats.org/officeDocument/2006/relationships/hyperlink" Target="http://en.wikipedia.org/wiki/Food_processing" TargetMode="External"/><Relationship Id="rId712" Type="http://schemas.openxmlformats.org/officeDocument/2006/relationships/hyperlink" Target="http://dx.doi.org/10.1126%2Fscience.1127422" TargetMode="External"/><Relationship Id="rId894" Type="http://schemas.openxmlformats.org/officeDocument/2006/relationships/hyperlink" Target="http://en.wikipedia.org/wiki/Digital_object_identifier" TargetMode="External"/><Relationship Id="rId1135" Type="http://schemas.openxmlformats.org/officeDocument/2006/relationships/theme" Target="theme/theme1.xml"/><Relationship Id="rId37" Type="http://schemas.openxmlformats.org/officeDocument/2006/relationships/hyperlink" Target="http://en.wikipedia.org/wiki/Metabolic_pathway" TargetMode="External"/><Relationship Id="rId79" Type="http://schemas.openxmlformats.org/officeDocument/2006/relationships/hyperlink" Target="http://en.wikipedia.org/w/index.php?title=Enzyme&amp;printable=yes" TargetMode="External"/><Relationship Id="rId102" Type="http://schemas.openxmlformats.org/officeDocument/2006/relationships/hyperlink" Target="http://en.wikipedia.org/wiki/Germany" TargetMode="External"/><Relationship Id="rId144" Type="http://schemas.openxmlformats.org/officeDocument/2006/relationships/hyperlink" Target="http://en.wikipedia.org/wiki/Fatty_acid_synthase" TargetMode="External"/><Relationship Id="rId547" Type="http://schemas.openxmlformats.org/officeDocument/2006/relationships/hyperlink" Target="http://en.wikipedia.org/wiki/Fructose" TargetMode="External"/><Relationship Id="rId589" Type="http://schemas.openxmlformats.org/officeDocument/2006/relationships/hyperlink" Target="http://en.wikipedia.org/wiki/Photographic_film" TargetMode="External"/><Relationship Id="rId754" Type="http://schemas.openxmlformats.org/officeDocument/2006/relationships/hyperlink" Target="http://en.wikipedia.org/wiki/Digital_object_identifier" TargetMode="External"/><Relationship Id="rId796" Type="http://schemas.openxmlformats.org/officeDocument/2006/relationships/hyperlink" Target="http://dx.doi.org/10.1021%2Fcr0503106" TargetMode="External"/><Relationship Id="rId961" Type="http://schemas.openxmlformats.org/officeDocument/2006/relationships/hyperlink" Target="http://en.wikipedia.org/w/index.php?title=Enzyme&amp;printable=yes" TargetMode="External"/><Relationship Id="rId90" Type="http://schemas.openxmlformats.org/officeDocument/2006/relationships/hyperlink" Target="http://en.wikipedia.org/wiki/Sugar" TargetMode="External"/><Relationship Id="rId186" Type="http://schemas.openxmlformats.org/officeDocument/2006/relationships/hyperlink" Target="http://en.wikipedia.org/w/index.php?title=Enzyme&amp;printable=yes" TargetMode="External"/><Relationship Id="rId351" Type="http://schemas.openxmlformats.org/officeDocument/2006/relationships/hyperlink" Target="http://en.wikipedia.org/wiki/African_trypanosomiasis" TargetMode="External"/><Relationship Id="rId393" Type="http://schemas.openxmlformats.org/officeDocument/2006/relationships/hyperlink" Target="http://en.wikipedia.org/w/index.php?title=Enzyme&amp;printable=yes" TargetMode="External"/><Relationship Id="rId407" Type="http://schemas.openxmlformats.org/officeDocument/2006/relationships/hyperlink" Target="http://en.wikipedia.org/wiki/Enzyme_induction_and_inhibition" TargetMode="External"/><Relationship Id="rId449" Type="http://schemas.openxmlformats.org/officeDocument/2006/relationships/hyperlink" Target="http://en.wikipedia.org/wiki/File:Phenylalanine_hydroxylase_brighter.jpg" TargetMode="External"/><Relationship Id="rId614" Type="http://schemas.openxmlformats.org/officeDocument/2006/relationships/hyperlink" Target="http://en.wikipedia.org/wiki/SUMO_enzymes" TargetMode="External"/><Relationship Id="rId656" Type="http://schemas.openxmlformats.org/officeDocument/2006/relationships/hyperlink" Target="http://en.wikipedia.org/w/index.php?title=Enzyme&amp;printable=yes" TargetMode="External"/><Relationship Id="rId821" Type="http://schemas.openxmlformats.org/officeDocument/2006/relationships/hyperlink" Target="http://www.ncbi.nlm.nih.gov/pubmed/15939021" TargetMode="External"/><Relationship Id="rId863" Type="http://schemas.openxmlformats.org/officeDocument/2006/relationships/hyperlink" Target="http://dx.doi.org/10.1021%2Fcr040427e" TargetMode="External"/><Relationship Id="rId1037" Type="http://schemas.openxmlformats.org/officeDocument/2006/relationships/hyperlink" Target="http://en.wikipedia.org/wiki/Digital_object_identifier" TargetMode="External"/><Relationship Id="rId1079" Type="http://schemas.openxmlformats.org/officeDocument/2006/relationships/hyperlink" Target="http://bip.cnrs-mrs.fr/bip10/buchner.htm" TargetMode="External"/><Relationship Id="rId211" Type="http://schemas.openxmlformats.org/officeDocument/2006/relationships/hyperlink" Target="http://en.wikipedia.org/w/index.php?title=Enzyme&amp;printable=yes" TargetMode="External"/><Relationship Id="rId253" Type="http://schemas.openxmlformats.org/officeDocument/2006/relationships/hyperlink" Target="http://en.wikipedia.org/w/index.php?title=Enzyme&amp;printable=yes" TargetMode="External"/><Relationship Id="rId295" Type="http://schemas.openxmlformats.org/officeDocument/2006/relationships/hyperlink" Target="http://en.wikipedia.org/w/index.php?title=Enzyme&amp;printable=yes" TargetMode="External"/><Relationship Id="rId309" Type="http://schemas.openxmlformats.org/officeDocument/2006/relationships/hyperlink" Target="http://en.wikipedia.org/wiki/Triosephosphateisomerase" TargetMode="External"/><Relationship Id="rId460" Type="http://schemas.openxmlformats.org/officeDocument/2006/relationships/hyperlink" Target="http://en.wikipedia.org/wiki/Pseudocholinesterase" TargetMode="External"/><Relationship Id="rId516" Type="http://schemas.openxmlformats.org/officeDocument/2006/relationships/hyperlink" Target="http://en.wikipedia.org/wiki/Brewing" TargetMode="External"/><Relationship Id="rId698" Type="http://schemas.openxmlformats.org/officeDocument/2006/relationships/hyperlink" Target="http://en.wikipedia.org/wiki/Digital_object_identifier" TargetMode="External"/><Relationship Id="rId919" Type="http://schemas.openxmlformats.org/officeDocument/2006/relationships/hyperlink" Target="http://en.wikipedia.org/wiki/Digital_object_identifier" TargetMode="External"/><Relationship Id="rId1090" Type="http://schemas.openxmlformats.org/officeDocument/2006/relationships/hyperlink" Target="http://en.wikipedia.org/wiki/Special:BookSources/0-7167-0070-0" TargetMode="External"/><Relationship Id="rId1104" Type="http://schemas.openxmlformats.org/officeDocument/2006/relationships/hyperlink" Target="http://www.ebi.ac.uk/intenz/spotlight.jsp" TargetMode="External"/><Relationship Id="rId48" Type="http://schemas.openxmlformats.org/officeDocument/2006/relationships/hyperlink" Target="http://en.wikipedia.org/w/index.php?title=Enzyme&amp;printable=yes" TargetMode="External"/><Relationship Id="rId113" Type="http://schemas.openxmlformats.org/officeDocument/2006/relationships/hyperlink" Target="http://en.wikipedia.org/wiki/Nobel_Prize_in_Chemistry" TargetMode="External"/><Relationship Id="rId320" Type="http://schemas.openxmlformats.org/officeDocument/2006/relationships/hyperlink" Target="http://en.wikipedia.org/w/index.php?title=Enzyme&amp;printable=yes" TargetMode="External"/><Relationship Id="rId558" Type="http://schemas.openxmlformats.org/officeDocument/2006/relationships/hyperlink" Target="http://en.wikipedia.org/wiki/Viscosity" TargetMode="External"/><Relationship Id="rId723" Type="http://schemas.openxmlformats.org/officeDocument/2006/relationships/hyperlink" Target="http://en.wikipedia.org/wiki/PubMed_Identifier" TargetMode="External"/><Relationship Id="rId765" Type="http://schemas.openxmlformats.org/officeDocument/2006/relationships/hyperlink" Target="http://en.wikipedia.org/w/index.php?title=Enzyme&amp;printable=yes" TargetMode="External"/><Relationship Id="rId930" Type="http://schemas.openxmlformats.org/officeDocument/2006/relationships/hyperlink" Target="http://dx.doi.org/10.1126%2Fscience.241.4873.1620" TargetMode="External"/><Relationship Id="rId972" Type="http://schemas.openxmlformats.org/officeDocument/2006/relationships/hyperlink" Target="http://en.wikipedia.org/wiki/PubMed_Identifier" TargetMode="External"/><Relationship Id="rId1006" Type="http://schemas.openxmlformats.org/officeDocument/2006/relationships/hyperlink" Target="http://en.wikipedia.org/wiki/Digital_object_identifier" TargetMode="External"/><Relationship Id="rId155" Type="http://schemas.openxmlformats.org/officeDocument/2006/relationships/hyperlink" Target="http://en.wikipedia.org/w/index.php?title=Enzyme&amp;printable=yes" TargetMode="External"/><Relationship Id="rId197" Type="http://schemas.openxmlformats.org/officeDocument/2006/relationships/hyperlink" Target="http://en.wikipedia.org/wiki/Chou%E2%80%99s_distorted_key_theory_for_peptide_drugs" TargetMode="External"/><Relationship Id="rId362" Type="http://schemas.openxmlformats.org/officeDocument/2006/relationships/hyperlink" Target="http://en.wikipedia.org/wiki/Cellular_respiration" TargetMode="External"/><Relationship Id="rId418" Type="http://schemas.openxmlformats.org/officeDocument/2006/relationships/hyperlink" Target="http://en.wikipedia.org/wiki/Cytosol" TargetMode="External"/><Relationship Id="rId625" Type="http://schemas.openxmlformats.org/officeDocument/2006/relationships/hyperlink" Target="http://dx.doi.org/10.1093%2Fnar%2F28.1.304" TargetMode="External"/><Relationship Id="rId832" Type="http://schemas.openxmlformats.org/officeDocument/2006/relationships/hyperlink" Target="http://dx.doi.org/10.1021%2Fbi0495228" TargetMode="External"/><Relationship Id="rId1048" Type="http://schemas.openxmlformats.org/officeDocument/2006/relationships/hyperlink" Target="http://dx.doi.org/10.1093%2Fbioinformatics%2Fbth466" TargetMode="External"/><Relationship Id="rId222" Type="http://schemas.openxmlformats.org/officeDocument/2006/relationships/hyperlink" Target="http://en.wikipedia.org/w/index.php?title=Enzyme&amp;printable=yes" TargetMode="External"/><Relationship Id="rId264" Type="http://schemas.openxmlformats.org/officeDocument/2006/relationships/hyperlink" Target="http://en.wikipedia.org/w/index.php?title=Enzyme&amp;printable=yes" TargetMode="External"/><Relationship Id="rId471" Type="http://schemas.openxmlformats.org/officeDocument/2006/relationships/hyperlink" Target="http://en.wikipedia.org/wiki/Alcohol_dehydrogenase" TargetMode="External"/><Relationship Id="rId667" Type="http://schemas.openxmlformats.org/officeDocument/2006/relationships/hyperlink" Target="http://cmgm3.stanford.edu/biochem/sb241/Herschlag_lectures/papers/Blow.pdf" TargetMode="External"/><Relationship Id="rId874" Type="http://schemas.openxmlformats.org/officeDocument/2006/relationships/hyperlink" Target="http://en.wikipedia.org/wiki/Digital_object_identifier" TargetMode="External"/><Relationship Id="rId1115" Type="http://schemas.openxmlformats.org/officeDocument/2006/relationships/hyperlink" Target="http://www.ebi.ac.uk/thornton-srv/databases/MACiE/" TargetMode="External"/><Relationship Id="rId17" Type="http://schemas.openxmlformats.org/officeDocument/2006/relationships/hyperlink" Target="http://en.wikipedia.org/wiki/Help:IPA_for_English" TargetMode="External"/><Relationship Id="rId59" Type="http://schemas.openxmlformats.org/officeDocument/2006/relationships/hyperlink" Target="http://en.wikipedia.org/wiki/Fat" TargetMode="External"/><Relationship Id="rId124" Type="http://schemas.openxmlformats.org/officeDocument/2006/relationships/hyperlink" Target="http://en.wikipedia.org/wiki/Catalase" TargetMode="External"/><Relationship Id="rId527" Type="http://schemas.openxmlformats.org/officeDocument/2006/relationships/image" Target="media/image19.jpeg"/><Relationship Id="rId569" Type="http://schemas.openxmlformats.org/officeDocument/2006/relationships/hyperlink" Target="http://en.wikipedia.org/wiki/Protease" TargetMode="External"/><Relationship Id="rId734" Type="http://schemas.openxmlformats.org/officeDocument/2006/relationships/hyperlink" Target="http://en.wikipedia.org/w/index.php?title=Enzyme&amp;printable=yes" TargetMode="External"/><Relationship Id="rId776" Type="http://schemas.openxmlformats.org/officeDocument/2006/relationships/hyperlink" Target="http://en.wikipedia.org/wiki/Digital_object_identifier" TargetMode="External"/><Relationship Id="rId941" Type="http://schemas.openxmlformats.org/officeDocument/2006/relationships/hyperlink" Target="http://en.wikipedia.org/wiki/PubMed_Identifier" TargetMode="External"/><Relationship Id="rId983" Type="http://schemas.openxmlformats.org/officeDocument/2006/relationships/hyperlink" Target="http://en.wikipedia.org/wiki/PubMed_Central" TargetMode="External"/><Relationship Id="rId70" Type="http://schemas.openxmlformats.org/officeDocument/2006/relationships/hyperlink" Target="http://en.wikipedia.org/w/index.php?title=Enzyme&amp;printable=yes" TargetMode="External"/><Relationship Id="rId166" Type="http://schemas.openxmlformats.org/officeDocument/2006/relationships/hyperlink" Target="http://en.wikipedia.org/wiki/Stereospecificity" TargetMode="External"/><Relationship Id="rId331" Type="http://schemas.openxmlformats.org/officeDocument/2006/relationships/hyperlink" Target="http://en.wikipedia.org/wiki/File:Types_of_inhibition_en.svg" TargetMode="External"/><Relationship Id="rId373" Type="http://schemas.openxmlformats.org/officeDocument/2006/relationships/hyperlink" Target="http://en.wikipedia.org/wiki/Ion_pump_(biology)" TargetMode="External"/><Relationship Id="rId429" Type="http://schemas.openxmlformats.org/officeDocument/2006/relationships/hyperlink" Target="http://en.wikipedia.org/wiki/Myristic_acid" TargetMode="External"/><Relationship Id="rId580" Type="http://schemas.openxmlformats.org/officeDocument/2006/relationships/hyperlink" Target="http://en.wikipedia.org/wiki/Contact_lens" TargetMode="External"/><Relationship Id="rId636" Type="http://schemas.openxmlformats.org/officeDocument/2006/relationships/hyperlink" Target="http://en.wikipedia.org/wiki/Digital_object_identifier" TargetMode="External"/><Relationship Id="rId801" Type="http://schemas.openxmlformats.org/officeDocument/2006/relationships/hyperlink" Target="http://dx.doi.org/10.1126%2Fscience.1066176" TargetMode="External"/><Relationship Id="rId1017" Type="http://schemas.openxmlformats.org/officeDocument/2006/relationships/hyperlink" Target="http://en.wikipedia.org/w/index.php?title=Enzyme&amp;printable=yes" TargetMode="External"/><Relationship Id="rId1059" Type="http://schemas.openxmlformats.org/officeDocument/2006/relationships/hyperlink" Target="http://en.wikipedia.org/wiki/PubMed_Identifier" TargetMode="External"/><Relationship Id="rId1" Type="http://schemas.openxmlformats.org/officeDocument/2006/relationships/numbering" Target="numbering.xml"/><Relationship Id="rId233" Type="http://schemas.openxmlformats.org/officeDocument/2006/relationships/hyperlink" Target="http://en.wikipedia.org/wiki/Iron-sulfur_cluster" TargetMode="External"/><Relationship Id="rId440" Type="http://schemas.openxmlformats.org/officeDocument/2006/relationships/hyperlink" Target="http://en.wikipedia.org/wiki/Pancreas" TargetMode="External"/><Relationship Id="rId678" Type="http://schemas.openxmlformats.org/officeDocument/2006/relationships/hyperlink" Target="http://www.ncbi.nlm.nih.gov/pubmed/5891407" TargetMode="External"/><Relationship Id="rId843" Type="http://schemas.openxmlformats.org/officeDocument/2006/relationships/hyperlink" Target="http://en.wikipedia.org/wiki/Digital_object_identifier" TargetMode="External"/><Relationship Id="rId885" Type="http://schemas.openxmlformats.org/officeDocument/2006/relationships/hyperlink" Target="http://en.wikipedia.org/wiki/PubMed_Identifier" TargetMode="External"/><Relationship Id="rId1070" Type="http://schemas.openxmlformats.org/officeDocument/2006/relationships/hyperlink" Target="http://en.wikipedia.org/wiki/Digital_object_identifier" TargetMode="External"/><Relationship Id="rId1126" Type="http://schemas.openxmlformats.org/officeDocument/2006/relationships/hyperlink" Target="http://en.wikipedia.org/wiki/Category:Biomolecules" TargetMode="External"/><Relationship Id="rId28" Type="http://schemas.openxmlformats.org/officeDocument/2006/relationships/hyperlink" Target="http://en.wikipedia.org/wiki/Ribozyme" TargetMode="External"/><Relationship Id="rId275" Type="http://schemas.openxmlformats.org/officeDocument/2006/relationships/image" Target="media/image8.png"/><Relationship Id="rId300" Type="http://schemas.openxmlformats.org/officeDocument/2006/relationships/hyperlink" Target="http://en.wikipedia.org/w/index.php?title=Enzyme&amp;printable=yes" TargetMode="External"/><Relationship Id="rId482" Type="http://schemas.openxmlformats.org/officeDocument/2006/relationships/hyperlink" Target="http://en.wikipedia.org/wiki/Oxidoreductase" TargetMode="External"/><Relationship Id="rId538" Type="http://schemas.openxmlformats.org/officeDocument/2006/relationships/hyperlink" Target="http://en.wikipedia.org/wiki/Starch" TargetMode="External"/><Relationship Id="rId703" Type="http://schemas.openxmlformats.org/officeDocument/2006/relationships/hyperlink" Target="http://en.wikipedia.org/wiki/Digital_object_identifier" TargetMode="External"/><Relationship Id="rId745" Type="http://schemas.openxmlformats.org/officeDocument/2006/relationships/hyperlink" Target="http://en.wikipedia.org/wiki/PubMed_Identifier" TargetMode="External"/><Relationship Id="rId910" Type="http://schemas.openxmlformats.org/officeDocument/2006/relationships/hyperlink" Target="http://www.ncbi.nlm.nih.gov/pmc/articles/PMC1259181" TargetMode="External"/><Relationship Id="rId952" Type="http://schemas.openxmlformats.org/officeDocument/2006/relationships/hyperlink" Target="http://en.wikipedia.org/wiki/Digital_object_identifier" TargetMode="External"/><Relationship Id="rId81" Type="http://schemas.openxmlformats.org/officeDocument/2006/relationships/hyperlink" Target="http://en.wikipedia.org/w/index.php?title=Enzyme&amp;printable=yes" TargetMode="External"/><Relationship Id="rId135" Type="http://schemas.openxmlformats.org/officeDocument/2006/relationships/image" Target="media/image3.png"/><Relationship Id="rId177" Type="http://schemas.openxmlformats.org/officeDocument/2006/relationships/hyperlink" Target="http://en.wikipedia.org/w/index.php?title=Enzyme&amp;printable=yes" TargetMode="External"/><Relationship Id="rId342" Type="http://schemas.openxmlformats.org/officeDocument/2006/relationships/hyperlink" Target="http://en.wikipedia.org/wiki/Strychnine" TargetMode="External"/><Relationship Id="rId384" Type="http://schemas.openxmlformats.org/officeDocument/2006/relationships/hyperlink" Target="http://en.wikipedia.org/wiki/Amylases" TargetMode="External"/><Relationship Id="rId591" Type="http://schemas.openxmlformats.org/officeDocument/2006/relationships/hyperlink" Target="http://en.wikipedia.org/wiki/Molecular_biology" TargetMode="External"/><Relationship Id="rId605" Type="http://schemas.openxmlformats.org/officeDocument/2006/relationships/hyperlink" Target="http://en.wikipedia.org/wiki/Catalytic_triad" TargetMode="External"/><Relationship Id="rId787" Type="http://schemas.openxmlformats.org/officeDocument/2006/relationships/hyperlink" Target="http://www.ncbi.nlm.nih.gov/pmc/articles/PMC17266" TargetMode="External"/><Relationship Id="rId812" Type="http://schemas.openxmlformats.org/officeDocument/2006/relationships/hyperlink" Target="http://en.wikipedia.org/wiki/PubMed_Identifier" TargetMode="External"/><Relationship Id="rId994" Type="http://schemas.openxmlformats.org/officeDocument/2006/relationships/hyperlink" Target="http://en.wikipedia.org/wiki/Digital_object_identifier" TargetMode="External"/><Relationship Id="rId1028" Type="http://schemas.openxmlformats.org/officeDocument/2006/relationships/hyperlink" Target="http://www.ncbi.nlm.nih.gov/pubmed/21576491" TargetMode="External"/><Relationship Id="rId202" Type="http://schemas.openxmlformats.org/officeDocument/2006/relationships/hyperlink" Target="http://en.wikipedia.org/w/index.php?title=Enzyme&amp;printable=yes" TargetMode="External"/><Relationship Id="rId244" Type="http://schemas.openxmlformats.org/officeDocument/2006/relationships/hyperlink" Target="http://en.wikipedia.org/wiki/Ribbon_diagram" TargetMode="External"/><Relationship Id="rId647" Type="http://schemas.openxmlformats.org/officeDocument/2006/relationships/hyperlink" Target="http://en.wikipedia.org/w/index.php?title=Enzyme&amp;printable=yes" TargetMode="External"/><Relationship Id="rId689" Type="http://schemas.openxmlformats.org/officeDocument/2006/relationships/hyperlink" Target="http://www.ncbi.nlm.nih.gov/pubmed/4124164" TargetMode="External"/><Relationship Id="rId854" Type="http://schemas.openxmlformats.org/officeDocument/2006/relationships/hyperlink" Target="http://www.ncbi.nlm.nih.gov/pubmed/16415859" TargetMode="External"/><Relationship Id="rId896" Type="http://schemas.openxmlformats.org/officeDocument/2006/relationships/hyperlink" Target="http://en.wikipedia.org/wiki/PubMed_Central" TargetMode="External"/><Relationship Id="rId1081" Type="http://schemas.openxmlformats.org/officeDocument/2006/relationships/hyperlink" Target="http://en.wikipedia.org/wiki/Special:BookSources/84-370-3328-4" TargetMode="External"/><Relationship Id="rId39" Type="http://schemas.openxmlformats.org/officeDocument/2006/relationships/hyperlink" Target="http://en.wikipedia.org/wiki/Reaction_rate" TargetMode="External"/><Relationship Id="rId286" Type="http://schemas.openxmlformats.org/officeDocument/2006/relationships/hyperlink" Target="http://en.wikipedia.org/wiki/S._P._L._S%C3%B8rensen" TargetMode="External"/><Relationship Id="rId451" Type="http://schemas.openxmlformats.org/officeDocument/2006/relationships/hyperlink" Target="http://en.wikipedia.org/wiki/Phenylalanine_hydroxylase" TargetMode="External"/><Relationship Id="rId493" Type="http://schemas.openxmlformats.org/officeDocument/2006/relationships/hyperlink" Target="http://www.csbio.sjtu.edu.cn/bioinf/EzyPred/" TargetMode="External"/><Relationship Id="rId507" Type="http://schemas.openxmlformats.org/officeDocument/2006/relationships/image" Target="media/image17.png"/><Relationship Id="rId549" Type="http://schemas.openxmlformats.org/officeDocument/2006/relationships/hyperlink" Target="http://en.wikipedia.org/wiki/Calorie" TargetMode="External"/><Relationship Id="rId714" Type="http://schemas.openxmlformats.org/officeDocument/2006/relationships/hyperlink" Target="http://www.ncbi.nlm.nih.gov/pubmed/16873663" TargetMode="External"/><Relationship Id="rId756" Type="http://schemas.openxmlformats.org/officeDocument/2006/relationships/hyperlink" Target="http://en.wikipedia.org/wiki/PubMed_Central" TargetMode="External"/><Relationship Id="rId921" Type="http://schemas.openxmlformats.org/officeDocument/2006/relationships/hyperlink" Target="http://en.wikipedia.org/wiki/PubMed_Identifier" TargetMode="External"/><Relationship Id="rId50" Type="http://schemas.openxmlformats.org/officeDocument/2006/relationships/hyperlink" Target="http://en.wikipedia.org/wiki/Enzyme_activator" TargetMode="External"/><Relationship Id="rId104" Type="http://schemas.openxmlformats.org/officeDocument/2006/relationships/hyperlink" Target="http://en.wiktionary.org/wiki/enzyme" TargetMode="External"/><Relationship Id="rId146" Type="http://schemas.openxmlformats.org/officeDocument/2006/relationships/hyperlink" Target="http://en.wikipedia.org/wiki/Ribosome" TargetMode="External"/><Relationship Id="rId188" Type="http://schemas.openxmlformats.org/officeDocument/2006/relationships/image" Target="media/image4.png"/><Relationship Id="rId311" Type="http://schemas.openxmlformats.org/officeDocument/2006/relationships/hyperlink" Target="http://en.wikipedia.org/wiki/Acetylcholinesterase" TargetMode="External"/><Relationship Id="rId353" Type="http://schemas.openxmlformats.org/officeDocument/2006/relationships/hyperlink" Target="http://en.wikipedia.org/wiki/Penicillin" TargetMode="External"/><Relationship Id="rId395" Type="http://schemas.openxmlformats.org/officeDocument/2006/relationships/image" Target="media/image15.png"/><Relationship Id="rId409" Type="http://schemas.openxmlformats.org/officeDocument/2006/relationships/hyperlink" Target="http://en.wikipedia.org/wiki/Penicillin" TargetMode="External"/><Relationship Id="rId560" Type="http://schemas.openxmlformats.org/officeDocument/2006/relationships/hyperlink" Target="http://en.wikipedia.org/wiki/Lignin" TargetMode="External"/><Relationship Id="rId798" Type="http://schemas.openxmlformats.org/officeDocument/2006/relationships/hyperlink" Target="http://www.ncbi.nlm.nih.gov/pubmed/16895325" TargetMode="External"/><Relationship Id="rId963" Type="http://schemas.openxmlformats.org/officeDocument/2006/relationships/hyperlink" Target="http://en.wikipedia.org/wiki/Digital_object_identifier" TargetMode="External"/><Relationship Id="rId1039" Type="http://schemas.openxmlformats.org/officeDocument/2006/relationships/hyperlink" Target="http://en.wikipedia.org/wiki/PubMed_Identifier" TargetMode="External"/><Relationship Id="rId92" Type="http://schemas.openxmlformats.org/officeDocument/2006/relationships/hyperlink" Target="http://en.wikipedia.org/w/index.php?title=Enzyme&amp;printable=yes" TargetMode="External"/><Relationship Id="rId213" Type="http://schemas.openxmlformats.org/officeDocument/2006/relationships/hyperlink" Target="http://en.wikipedia.org/wiki/Protein_domain" TargetMode="External"/><Relationship Id="rId420" Type="http://schemas.openxmlformats.org/officeDocument/2006/relationships/hyperlink" Target="http://en.wikipedia.org/wiki/Golgi_apparatus" TargetMode="External"/><Relationship Id="rId616" Type="http://schemas.openxmlformats.org/officeDocument/2006/relationships/hyperlink" Target="http://en.wikipedia.org/w/index.php?title=Enzyme&amp;printable=yes" TargetMode="External"/><Relationship Id="rId658" Type="http://schemas.openxmlformats.org/officeDocument/2006/relationships/hyperlink" Target="http://en.wikipedia.org/w/index.php?title=Enzyme&amp;printable=yes" TargetMode="External"/><Relationship Id="rId823" Type="http://schemas.openxmlformats.org/officeDocument/2006/relationships/hyperlink" Target="http://www.ncbi.nlm.nih.gov/pmc/articles/PMC122427" TargetMode="External"/><Relationship Id="rId865" Type="http://schemas.openxmlformats.org/officeDocument/2006/relationships/hyperlink" Target="http://www.ncbi.nlm.nih.gov/pubmed/16683752" TargetMode="External"/><Relationship Id="rId1050" Type="http://schemas.openxmlformats.org/officeDocument/2006/relationships/hyperlink" Target="http://www.ncbi.nlm.nih.gov/pubmed/15308540" TargetMode="External"/><Relationship Id="rId255" Type="http://schemas.openxmlformats.org/officeDocument/2006/relationships/hyperlink" Target="http://en.wikipedia.org/wiki/Thiamine" TargetMode="External"/><Relationship Id="rId297" Type="http://schemas.openxmlformats.org/officeDocument/2006/relationships/hyperlink" Target="http://en.wikipedia.org/w/index.php?title=Enzyme&amp;printable=yes" TargetMode="External"/><Relationship Id="rId462" Type="http://schemas.openxmlformats.org/officeDocument/2006/relationships/hyperlink" Target="http://en.wikipedia.org/wiki/Germline_mutation" TargetMode="External"/><Relationship Id="rId518" Type="http://schemas.openxmlformats.org/officeDocument/2006/relationships/image" Target="media/image18.jpeg"/><Relationship Id="rId725" Type="http://schemas.openxmlformats.org/officeDocument/2006/relationships/hyperlink" Target="http://en.wikipedia.org/w/index.php?title=Enzyme&amp;printable=yes" TargetMode="External"/><Relationship Id="rId932" Type="http://schemas.openxmlformats.org/officeDocument/2006/relationships/hyperlink" Target="http://www.ncbi.nlm.nih.gov/pubmed/17820893" TargetMode="External"/><Relationship Id="rId1092" Type="http://schemas.openxmlformats.org/officeDocument/2006/relationships/hyperlink" Target="http://en.wikipedia.org/wiki/Special:BookSources/1405114525" TargetMode="External"/><Relationship Id="rId1106" Type="http://schemas.openxmlformats.org/officeDocument/2006/relationships/hyperlink" Target="http://www.brenda-enzymes.org/" TargetMode="External"/><Relationship Id="rId115" Type="http://schemas.openxmlformats.org/officeDocument/2006/relationships/hyperlink" Target="http://en.wikipedia.org/wiki/Substrate_(biochemistry)" TargetMode="External"/><Relationship Id="rId157" Type="http://schemas.openxmlformats.org/officeDocument/2006/relationships/hyperlink" Target="http://en.wikipedia.org/wiki/Protein_folding" TargetMode="External"/><Relationship Id="rId322" Type="http://schemas.openxmlformats.org/officeDocument/2006/relationships/hyperlink" Target="http://en.wikipedia.org/w/index.php?title=Enzyme&amp;printable=yes" TargetMode="External"/><Relationship Id="rId364" Type="http://schemas.openxmlformats.org/officeDocument/2006/relationships/hyperlink" Target="http://en.wikipedia.org/wiki/Function_(biology)" TargetMode="External"/><Relationship Id="rId767" Type="http://schemas.openxmlformats.org/officeDocument/2006/relationships/hyperlink" Target="http://dx.doi.org/10.1016%2Fj.peptides.2005.09.006" TargetMode="External"/><Relationship Id="rId974" Type="http://schemas.openxmlformats.org/officeDocument/2006/relationships/hyperlink" Target="http://en.wikipedia.org/w/index.php?title=Enzyme&amp;printable=yes" TargetMode="External"/><Relationship Id="rId1008" Type="http://schemas.openxmlformats.org/officeDocument/2006/relationships/hyperlink" Target="http://en.wikipedia.org/wiki/PubMed_Central" TargetMode="External"/><Relationship Id="rId61" Type="http://schemas.openxmlformats.org/officeDocument/2006/relationships/hyperlink" Target="http://en.wikipedia.org/w/index.php?title=Enzyme&amp;printable=yes" TargetMode="External"/><Relationship Id="rId199" Type="http://schemas.openxmlformats.org/officeDocument/2006/relationships/hyperlink" Target="http://en.wikipedia.org/wiki/HIV/AIDS" TargetMode="External"/><Relationship Id="rId571" Type="http://schemas.openxmlformats.org/officeDocument/2006/relationships/hyperlink" Target="http://en.wikipedia.org/wiki/Bacteria" TargetMode="External"/><Relationship Id="rId627" Type="http://schemas.openxmlformats.org/officeDocument/2006/relationships/hyperlink" Target="http://www.ncbi.nlm.nih.gov/pmc/articles/PMC102465" TargetMode="External"/><Relationship Id="rId669" Type="http://schemas.openxmlformats.org/officeDocument/2006/relationships/hyperlink" Target="http://dx.doi.org/10.1016%2FS0969-2126%2800%2900125-8" TargetMode="External"/><Relationship Id="rId834" Type="http://schemas.openxmlformats.org/officeDocument/2006/relationships/hyperlink" Target="http://www.ncbi.nlm.nih.gov/pubmed/15311922" TargetMode="External"/><Relationship Id="rId876" Type="http://schemas.openxmlformats.org/officeDocument/2006/relationships/hyperlink" Target="http://en.wikipedia.org/wiki/PubMed_Identifier" TargetMode="External"/><Relationship Id="rId19" Type="http://schemas.openxmlformats.org/officeDocument/2006/relationships/hyperlink" Target="http://en.wikipedia.org/wiki/Help:IPA_for_English" TargetMode="External"/><Relationship Id="rId224" Type="http://schemas.openxmlformats.org/officeDocument/2006/relationships/hyperlink" Target="http://en.wikipedia.org/w/index.php?title=Enzyme&amp;printable=yes" TargetMode="External"/><Relationship Id="rId266" Type="http://schemas.openxmlformats.org/officeDocument/2006/relationships/hyperlink" Target="http://en.wikipedia.org/wiki/Methionine_adenosyltransferase" TargetMode="External"/><Relationship Id="rId431" Type="http://schemas.openxmlformats.org/officeDocument/2006/relationships/hyperlink" Target="http://en.wikipedia.org/wiki/Insulin" TargetMode="External"/><Relationship Id="rId473" Type="http://schemas.openxmlformats.org/officeDocument/2006/relationships/hyperlink" Target="http://en.wikipedia.org/wiki/Isozymes" TargetMode="External"/><Relationship Id="rId529" Type="http://schemas.openxmlformats.org/officeDocument/2006/relationships/hyperlink" Target="http://en.wikipedia.org/wiki/Ruminant" TargetMode="External"/><Relationship Id="rId680" Type="http://schemas.openxmlformats.org/officeDocument/2006/relationships/hyperlink" Target="http://en.wikipedia.org/wiki/PubMed_Identifier" TargetMode="External"/><Relationship Id="rId736" Type="http://schemas.openxmlformats.org/officeDocument/2006/relationships/hyperlink" Target="http://en.wikipedia.org/wiki/Digital_object_identifier" TargetMode="External"/><Relationship Id="rId901" Type="http://schemas.openxmlformats.org/officeDocument/2006/relationships/hyperlink" Target="http://en.wikipedia.org/wiki/International_Standard_Book_Number" TargetMode="External"/><Relationship Id="rId1061" Type="http://schemas.openxmlformats.org/officeDocument/2006/relationships/hyperlink" Target="http://en.wikipedia.org/w/index.php?title=Enzyme&amp;printable=yes" TargetMode="External"/><Relationship Id="rId1117" Type="http://schemas.openxmlformats.org/officeDocument/2006/relationships/hyperlink" Target="http://www.vega.org.uk/video/programme/19" TargetMode="External"/><Relationship Id="rId30" Type="http://schemas.openxmlformats.org/officeDocument/2006/relationships/hyperlink" Target="http://en.wikipedia.org/wiki/Biotin" TargetMode="External"/><Relationship Id="rId126" Type="http://schemas.openxmlformats.org/officeDocument/2006/relationships/hyperlink" Target="http://en.wikipedia.org/wiki/Wendell_Meredith_Stanley" TargetMode="External"/><Relationship Id="rId168" Type="http://schemas.openxmlformats.org/officeDocument/2006/relationships/hyperlink" Target="http://en.wikipedia.org/wiki/Chemoselectivity" TargetMode="External"/><Relationship Id="rId333" Type="http://schemas.openxmlformats.org/officeDocument/2006/relationships/hyperlink" Target="http://en.wikipedia.org/wiki/W.W._Cleland" TargetMode="External"/><Relationship Id="rId540" Type="http://schemas.openxmlformats.org/officeDocument/2006/relationships/image" Target="media/image20.png"/><Relationship Id="rId778" Type="http://schemas.openxmlformats.org/officeDocument/2006/relationships/hyperlink" Target="http://en.wikipedia.org/wiki/PubMed_Identifier" TargetMode="External"/><Relationship Id="rId943" Type="http://schemas.openxmlformats.org/officeDocument/2006/relationships/hyperlink" Target="http://en.wikipedia.org/w/index.php?title=Enzyme&amp;printable=yes" TargetMode="External"/><Relationship Id="rId985" Type="http://schemas.openxmlformats.org/officeDocument/2006/relationships/hyperlink" Target="http://en.wikipedia.org/wiki/PubMed_Identifier" TargetMode="External"/><Relationship Id="rId1019" Type="http://schemas.openxmlformats.org/officeDocument/2006/relationships/hyperlink" Target="http://en.wikipedia.org/w/index.php?title=Enzyme&amp;printable=yes" TargetMode="External"/><Relationship Id="rId72" Type="http://schemas.openxmlformats.org/officeDocument/2006/relationships/hyperlink" Target="http://en.wikipedia.org/w/index.php?title=Enzyme&amp;printable=yes" TargetMode="External"/><Relationship Id="rId375" Type="http://schemas.openxmlformats.org/officeDocument/2006/relationships/hyperlink" Target="http://en.wikipedia.org/wiki/Luciferase" TargetMode="External"/><Relationship Id="rId582" Type="http://schemas.openxmlformats.org/officeDocument/2006/relationships/hyperlink" Target="http://en.wikipedia.org/wiki/Catalase" TargetMode="External"/><Relationship Id="rId638" Type="http://schemas.openxmlformats.org/officeDocument/2006/relationships/hyperlink" Target="http://en.wikipedia.org/wiki/PubMed_Identifier" TargetMode="External"/><Relationship Id="rId803" Type="http://schemas.openxmlformats.org/officeDocument/2006/relationships/hyperlink" Target="http://www.ncbi.nlm.nih.gov/pubmed/11859194" TargetMode="External"/><Relationship Id="rId845" Type="http://schemas.openxmlformats.org/officeDocument/2006/relationships/hyperlink" Target="http://en.wikipedia.org/wiki/PubMed_Central" TargetMode="External"/><Relationship Id="rId1030" Type="http://schemas.openxmlformats.org/officeDocument/2006/relationships/hyperlink" Target="http://www.chem.qmul.ac.uk/iubmb/enzyme/" TargetMode="External"/><Relationship Id="rId3" Type="http://schemas.microsoft.com/office/2007/relationships/stylesWithEffects" Target="stylesWithEffects.xml"/><Relationship Id="rId235" Type="http://schemas.openxmlformats.org/officeDocument/2006/relationships/hyperlink" Target="http://en.wikipedia.org/wiki/Flavin_group" TargetMode="External"/><Relationship Id="rId277" Type="http://schemas.openxmlformats.org/officeDocument/2006/relationships/image" Target="media/image9.png"/><Relationship Id="rId400" Type="http://schemas.openxmlformats.org/officeDocument/2006/relationships/hyperlink" Target="http://en.wikipedia.org/wiki/Phosphorylation" TargetMode="External"/><Relationship Id="rId442" Type="http://schemas.openxmlformats.org/officeDocument/2006/relationships/hyperlink" Target="http://en.wikipedia.org/wiki/Zymogen" TargetMode="External"/><Relationship Id="rId484" Type="http://schemas.openxmlformats.org/officeDocument/2006/relationships/hyperlink" Target="http://en.wikipedia.org/wiki/Transferase" TargetMode="External"/><Relationship Id="rId705" Type="http://schemas.openxmlformats.org/officeDocument/2006/relationships/hyperlink" Target="http://en.wikipedia.org/wiki/PubMed_Identifier" TargetMode="External"/><Relationship Id="rId887" Type="http://schemas.openxmlformats.org/officeDocument/2006/relationships/hyperlink" Target="http://en.wikipedia.org/w/index.php?title=Enzyme&amp;printable=yes" TargetMode="External"/><Relationship Id="rId1072" Type="http://schemas.openxmlformats.org/officeDocument/2006/relationships/hyperlink" Target="http://en.wikipedia.org/wiki/PubMed_Identifier" TargetMode="External"/><Relationship Id="rId1128" Type="http://schemas.openxmlformats.org/officeDocument/2006/relationships/hyperlink" Target="http://en.wikipedia.org/wiki/Category:Metabolism" TargetMode="External"/><Relationship Id="rId137" Type="http://schemas.openxmlformats.org/officeDocument/2006/relationships/hyperlink" Target="http://en.wikipedia.org/wiki/Carbonic_anhydrase" TargetMode="External"/><Relationship Id="rId302" Type="http://schemas.openxmlformats.org/officeDocument/2006/relationships/image" Target="media/image11.png"/><Relationship Id="rId344" Type="http://schemas.openxmlformats.org/officeDocument/2006/relationships/hyperlink" Target="http://en.wikipedia.org/wiki/Feedback" TargetMode="External"/><Relationship Id="rId691" Type="http://schemas.openxmlformats.org/officeDocument/2006/relationships/hyperlink" Target="http://en.wikipedia.org/wiki/Digital_object_identifier" TargetMode="External"/><Relationship Id="rId747" Type="http://schemas.openxmlformats.org/officeDocument/2006/relationships/hyperlink" Target="http://en.wikipedia.org/w/index.php?title=Enzyme&amp;printable=yes" TargetMode="External"/><Relationship Id="rId789" Type="http://schemas.openxmlformats.org/officeDocument/2006/relationships/hyperlink" Target="http://dx.doi.org/10.1073%2Fpnas.97.22.11899" TargetMode="External"/><Relationship Id="rId912" Type="http://schemas.openxmlformats.org/officeDocument/2006/relationships/hyperlink" Target="http://www.ncbi.nlm.nih.gov/pubmed/16743508" TargetMode="External"/><Relationship Id="rId954" Type="http://schemas.openxmlformats.org/officeDocument/2006/relationships/hyperlink" Target="http://en.wikipedia.org/wiki/PubMed_Identifier" TargetMode="External"/><Relationship Id="rId996" Type="http://schemas.openxmlformats.org/officeDocument/2006/relationships/hyperlink" Target="http://en.wikipedia.org/wiki/PubMed_Identifier" TargetMode="External"/><Relationship Id="rId41" Type="http://schemas.openxmlformats.org/officeDocument/2006/relationships/hyperlink" Target="http://en.wikipedia.org/w/index.php?title=Enzyme&amp;printable=yes" TargetMode="External"/><Relationship Id="rId83" Type="http://schemas.openxmlformats.org/officeDocument/2006/relationships/hyperlink" Target="http://en.wikipedia.org/w/index.php?title=Enzyme&amp;printable=yes" TargetMode="External"/><Relationship Id="rId179" Type="http://schemas.openxmlformats.org/officeDocument/2006/relationships/hyperlink" Target="http://en.wikipedia.org/w/index.php?title=Enzyme&amp;printable=yes" TargetMode="External"/><Relationship Id="rId386" Type="http://schemas.openxmlformats.org/officeDocument/2006/relationships/hyperlink" Target="http://en.wikipedia.org/wiki/Starch" TargetMode="External"/><Relationship Id="rId551" Type="http://schemas.openxmlformats.org/officeDocument/2006/relationships/hyperlink" Target="http://en.wikipedia.org/wiki/File:InternationalPaper6413.jpg" TargetMode="External"/><Relationship Id="rId593" Type="http://schemas.openxmlformats.org/officeDocument/2006/relationships/image" Target="media/image24.png"/><Relationship Id="rId607" Type="http://schemas.openxmlformats.org/officeDocument/2006/relationships/hyperlink" Target="http://en.wikipedia.org/wiki/Enzyme_substrate_(biology)" TargetMode="External"/><Relationship Id="rId649" Type="http://schemas.openxmlformats.org/officeDocument/2006/relationships/hyperlink" Target="http://en.wikipedia.org/w/index.php?title=Enzyme&amp;printable=yes" TargetMode="External"/><Relationship Id="rId814" Type="http://schemas.openxmlformats.org/officeDocument/2006/relationships/hyperlink" Target="http://en.wikipedia.org/w/index.php?title=Enzyme&amp;printable=yes" TargetMode="External"/><Relationship Id="rId856" Type="http://schemas.openxmlformats.org/officeDocument/2006/relationships/hyperlink" Target="http://en.wikipedia.org/w/index.php?title=Enzyme&amp;printable=yes" TargetMode="External"/><Relationship Id="rId190" Type="http://schemas.openxmlformats.org/officeDocument/2006/relationships/hyperlink" Target="http://en.wikipedia.org/w/index.php?title=Enzyme&amp;printable=yes" TargetMode="External"/><Relationship Id="rId204" Type="http://schemas.openxmlformats.org/officeDocument/2006/relationships/hyperlink" Target="http://en.wikipedia.org/w/index.php?title=Enzyme&amp;printable=yes" TargetMode="External"/><Relationship Id="rId246" Type="http://schemas.openxmlformats.org/officeDocument/2006/relationships/hyperlink" Target="http://en.wikipedia.org/wiki/Redox" TargetMode="External"/><Relationship Id="rId288" Type="http://schemas.openxmlformats.org/officeDocument/2006/relationships/hyperlink" Target="http://en.wikipedia.org/wiki/Leonor_Michaelis" TargetMode="External"/><Relationship Id="rId411" Type="http://schemas.openxmlformats.org/officeDocument/2006/relationships/hyperlink" Target="http://en.wikipedia.org/wiki/Beta-lactam" TargetMode="External"/><Relationship Id="rId453" Type="http://schemas.openxmlformats.org/officeDocument/2006/relationships/hyperlink" Target="http://en.wikipedia.org/wiki/Homeostasis" TargetMode="External"/><Relationship Id="rId509" Type="http://schemas.openxmlformats.org/officeDocument/2006/relationships/hyperlink" Target="http://en.wikipedia.org/wiki/Fungus" TargetMode="External"/><Relationship Id="rId660" Type="http://schemas.openxmlformats.org/officeDocument/2006/relationships/hyperlink" Target="http://en.wikipedia.org/w/index.php?title=Enzyme&amp;printable=yes" TargetMode="External"/><Relationship Id="rId898" Type="http://schemas.openxmlformats.org/officeDocument/2006/relationships/hyperlink" Target="http://en.wikipedia.org/wiki/PubMed_Identifier" TargetMode="External"/><Relationship Id="rId1041" Type="http://schemas.openxmlformats.org/officeDocument/2006/relationships/hyperlink" Target="http://en.wikipedia.org/w/index.php?title=Enzyme&amp;printable=yes" TargetMode="External"/><Relationship Id="rId1083" Type="http://schemas.openxmlformats.org/officeDocument/2006/relationships/hyperlink" Target="http://en.wikipedia.org/wiki/Digital_object_identifier" TargetMode="External"/><Relationship Id="rId106" Type="http://schemas.openxmlformats.org/officeDocument/2006/relationships/hyperlink" Target="http://en.wikipedia.org/w/index.php?title=Enzyme&amp;printable=yes" TargetMode="External"/><Relationship Id="rId313" Type="http://schemas.openxmlformats.org/officeDocument/2006/relationships/hyperlink" Target="http://en.wikipedia.org/wiki/Superoxide_dismutase" TargetMode="External"/><Relationship Id="rId495" Type="http://schemas.openxmlformats.org/officeDocument/2006/relationships/hyperlink" Target="http://en.wikipedia.org/w/index.php?title=Enzyme&amp;printable=yes" TargetMode="External"/><Relationship Id="rId716" Type="http://schemas.openxmlformats.org/officeDocument/2006/relationships/hyperlink" Target="http://en.wikipedia.org/wiki/Digital_object_identifier" TargetMode="External"/><Relationship Id="rId758" Type="http://schemas.openxmlformats.org/officeDocument/2006/relationships/hyperlink" Target="http://en.wikipedia.org/wiki/PubMed_Identifier" TargetMode="External"/><Relationship Id="rId923" Type="http://schemas.openxmlformats.org/officeDocument/2006/relationships/hyperlink" Target="http://en.wikipedia.org/w/index.php?title=Enzyme&amp;printable=yes" TargetMode="External"/><Relationship Id="rId965" Type="http://schemas.openxmlformats.org/officeDocument/2006/relationships/hyperlink" Target="http://en.wikipedia.org/w/index.php?title=Enzyme&amp;printable=yes" TargetMode="External"/><Relationship Id="rId10" Type="http://schemas.openxmlformats.org/officeDocument/2006/relationships/hyperlink" Target="http://en.wikipedia.org/wiki/Enzyme_inhibitor" TargetMode="External"/><Relationship Id="rId52" Type="http://schemas.openxmlformats.org/officeDocument/2006/relationships/hyperlink" Target="http://en.wikipedia.org/wiki/Poison" TargetMode="External"/><Relationship Id="rId94" Type="http://schemas.openxmlformats.org/officeDocument/2006/relationships/hyperlink" Target="http://en.wikipedia.org/wiki/Diastase" TargetMode="External"/><Relationship Id="rId148" Type="http://schemas.openxmlformats.org/officeDocument/2006/relationships/hyperlink" Target="http://en.wikipedia.org/wiki/Quaternary_structure" TargetMode="External"/><Relationship Id="rId355" Type="http://schemas.openxmlformats.org/officeDocument/2006/relationships/hyperlink" Target="http://en.wikipedia.org/wiki/Aspirin" TargetMode="External"/><Relationship Id="rId397" Type="http://schemas.openxmlformats.org/officeDocument/2006/relationships/hyperlink" Target="http://en.wikipedia.org/wiki/Glycolysis" TargetMode="External"/><Relationship Id="rId520" Type="http://schemas.openxmlformats.org/officeDocument/2006/relationships/hyperlink" Target="http://en.wikipedia.org/wiki/Malt" TargetMode="External"/><Relationship Id="rId562" Type="http://schemas.openxmlformats.org/officeDocument/2006/relationships/hyperlink" Target="http://en.wikipedia.org/wiki/File:Cellulose-Ibeta-from-xtal-2002-3D-balls.png" TargetMode="External"/><Relationship Id="rId618" Type="http://schemas.openxmlformats.org/officeDocument/2006/relationships/hyperlink" Target="http://en.wikipedia.org/wiki/Special:BookSources/0-19-854768-4" TargetMode="External"/><Relationship Id="rId825" Type="http://schemas.openxmlformats.org/officeDocument/2006/relationships/hyperlink" Target="http://dx.doi.org/10.1073%2Fpnas.052005999" TargetMode="External"/><Relationship Id="rId215" Type="http://schemas.openxmlformats.org/officeDocument/2006/relationships/hyperlink" Target="http://en.wikipedia.org/w/index.php?title=Enzyme&amp;printable=yes" TargetMode="External"/><Relationship Id="rId257" Type="http://schemas.openxmlformats.org/officeDocument/2006/relationships/hyperlink" Target="http://en.wikipedia.org/wiki/Vitamins" TargetMode="External"/><Relationship Id="rId422" Type="http://schemas.openxmlformats.org/officeDocument/2006/relationships/hyperlink" Target="http://en.wikipedia.org/wiki/%CE%92-oxidation" TargetMode="External"/><Relationship Id="rId464" Type="http://schemas.openxmlformats.org/officeDocument/2006/relationships/hyperlink" Target="http://en.wikipedia.org/wiki/Cancer_syndrome" TargetMode="External"/><Relationship Id="rId867" Type="http://schemas.openxmlformats.org/officeDocument/2006/relationships/hyperlink" Target="http://en.wikipedia.org/wiki/Digital_object_identifier" TargetMode="External"/><Relationship Id="rId1010" Type="http://schemas.openxmlformats.org/officeDocument/2006/relationships/hyperlink" Target="http://en.wikipedia.org/wiki/PubMed_Identifier" TargetMode="External"/><Relationship Id="rId1052" Type="http://schemas.openxmlformats.org/officeDocument/2006/relationships/hyperlink" Target="http://en.wikipedia.org/wiki/Digital_object_identifier" TargetMode="External"/><Relationship Id="rId1094" Type="http://schemas.openxmlformats.org/officeDocument/2006/relationships/hyperlink" Target="http://www.emc.maricopa.edu/faculty/farabee/BIOBK/BioBookEnzym.html" TargetMode="External"/><Relationship Id="rId1108" Type="http://schemas.openxmlformats.org/officeDocument/2006/relationships/hyperlink" Target="http://en.wikipedia.org/wiki/Protein_Data_Bank" TargetMode="External"/><Relationship Id="rId299" Type="http://schemas.openxmlformats.org/officeDocument/2006/relationships/hyperlink" Target="http://en.wikipedia.org/w/index.php?title=Enzyme&amp;printable=yes" TargetMode="External"/><Relationship Id="rId727" Type="http://schemas.openxmlformats.org/officeDocument/2006/relationships/hyperlink" Target="http://dx.doi.org/10.1146%2Fannurev-biochem-030409-143718" TargetMode="External"/><Relationship Id="rId934" Type="http://schemas.openxmlformats.org/officeDocument/2006/relationships/hyperlink" Target="http://en.wikipedia.org/wiki/Digital_object_identifier" TargetMode="External"/><Relationship Id="rId63" Type="http://schemas.openxmlformats.org/officeDocument/2006/relationships/hyperlink" Target="http://en.wikipedia.org/w/index.php?title=Enzyme&amp;printable=yes" TargetMode="External"/><Relationship Id="rId159" Type="http://schemas.openxmlformats.org/officeDocument/2006/relationships/hyperlink" Target="http://en.wikipedia.org/wiki/Protein_complex" TargetMode="External"/><Relationship Id="rId366" Type="http://schemas.openxmlformats.org/officeDocument/2006/relationships/hyperlink" Target="http://en.wikipedia.org/wiki/Kinase" TargetMode="External"/><Relationship Id="rId573" Type="http://schemas.openxmlformats.org/officeDocument/2006/relationships/hyperlink" Target="http://en.wikipedia.org/wiki/Detergents" TargetMode="External"/><Relationship Id="rId780" Type="http://schemas.openxmlformats.org/officeDocument/2006/relationships/hyperlink" Target="http://en.wikipedia.org/w/index.php?title=Enzyme&amp;printable=yes" TargetMode="External"/><Relationship Id="rId226" Type="http://schemas.openxmlformats.org/officeDocument/2006/relationships/image" Target="media/image5.png"/><Relationship Id="rId433" Type="http://schemas.openxmlformats.org/officeDocument/2006/relationships/hyperlink" Target="http://en.wikipedia.org/wiki/Glycogen_synthase" TargetMode="External"/><Relationship Id="rId878" Type="http://schemas.openxmlformats.org/officeDocument/2006/relationships/hyperlink" Target="http://en.wikipedia.org/w/index.php?title=Enzyme&amp;printable=yes" TargetMode="External"/><Relationship Id="rId1063" Type="http://schemas.openxmlformats.org/officeDocument/2006/relationships/hyperlink" Target="http://en.wikipedia.org/wiki/Digital_object_identifier" TargetMode="External"/><Relationship Id="rId640" Type="http://schemas.openxmlformats.org/officeDocument/2006/relationships/hyperlink" Target="http://en.wikipedia.org/w/index.php?title=Enzyme&amp;printable=yes" TargetMode="External"/><Relationship Id="rId738" Type="http://schemas.openxmlformats.org/officeDocument/2006/relationships/hyperlink" Target="http://en.wikipedia.org/wiki/PubMed_Central" TargetMode="External"/><Relationship Id="rId945" Type="http://schemas.openxmlformats.org/officeDocument/2006/relationships/hyperlink" Target="http://dx.doi.org/10.1016%2Fj.apcata.2006.10.014" TargetMode="External"/><Relationship Id="rId74" Type="http://schemas.openxmlformats.org/officeDocument/2006/relationships/hyperlink" Target="http://en.wikipedia.org/w/index.php?title=Enzyme&amp;printable=yes" TargetMode="External"/><Relationship Id="rId377" Type="http://schemas.openxmlformats.org/officeDocument/2006/relationships/hyperlink" Target="http://en.wikipedia.org/w/index.php?title=Enzyme&amp;printable=yes" TargetMode="External"/><Relationship Id="rId500" Type="http://schemas.openxmlformats.org/officeDocument/2006/relationships/hyperlink" Target="http://en.wikipedia.org/wiki/Organic_solvent" TargetMode="External"/><Relationship Id="rId584" Type="http://schemas.openxmlformats.org/officeDocument/2006/relationships/hyperlink" Target="http://en.wikipedia.org/wiki/Peroxide" TargetMode="External"/><Relationship Id="rId805" Type="http://schemas.openxmlformats.org/officeDocument/2006/relationships/hyperlink" Target="http://en.wikipedia.org/wiki/Digital_object_identifier" TargetMode="External"/><Relationship Id="rId1130" Type="http://schemas.openxmlformats.org/officeDocument/2006/relationships/hyperlink" Target="http://en.wikipedia.org/wiki/Wikipedia:Text_of_Creative_Commons_Attribution-ShareAlike_3.0_Unported_License" TargetMode="External"/><Relationship Id="rId5" Type="http://schemas.openxmlformats.org/officeDocument/2006/relationships/webSettings" Target="webSettings.xml"/><Relationship Id="rId237" Type="http://schemas.openxmlformats.org/officeDocument/2006/relationships/hyperlink" Target="http://en.wikipedia.org/wiki/Prosthetic_groups" TargetMode="External"/><Relationship Id="rId791" Type="http://schemas.openxmlformats.org/officeDocument/2006/relationships/hyperlink" Target="http://www.ncbi.nlm.nih.gov/pmc/articles/PMC17266" TargetMode="External"/><Relationship Id="rId889" Type="http://schemas.openxmlformats.org/officeDocument/2006/relationships/hyperlink" Target="http://en.wikipedia.org/wiki/Special:BookSources/0-88275-258-8" TargetMode="External"/><Relationship Id="rId1074" Type="http://schemas.openxmlformats.org/officeDocument/2006/relationships/hyperlink" Target="http://en.wikipedia.org/w/index.php?title=Enzyme&amp;printable=yes" TargetMode="External"/><Relationship Id="rId444" Type="http://schemas.openxmlformats.org/officeDocument/2006/relationships/hyperlink" Target="http://en.wikipedia.org/wiki/Periplasm" TargetMode="External"/><Relationship Id="rId651" Type="http://schemas.openxmlformats.org/officeDocument/2006/relationships/hyperlink" Target="http://en.wikipedia.org/w/index.php?title=Enzyme&amp;printable=yes" TargetMode="External"/><Relationship Id="rId749" Type="http://schemas.openxmlformats.org/officeDocument/2006/relationships/hyperlink" Target="http://en.wikipedia.org/wiki/Special:BookSources/0-470-00379-0" TargetMode="External"/><Relationship Id="rId290" Type="http://schemas.openxmlformats.org/officeDocument/2006/relationships/hyperlink" Target="http://en.wikipedia.org/wiki/Henri-Michaelis-Menten_kinetics" TargetMode="External"/><Relationship Id="rId304" Type="http://schemas.openxmlformats.org/officeDocument/2006/relationships/hyperlink" Target="http://en.wikipedia.org/wiki/Orotidine_5%27-phosphate_decarboxylase" TargetMode="External"/><Relationship Id="rId388" Type="http://schemas.openxmlformats.org/officeDocument/2006/relationships/hyperlink" Target="http://en.wikipedia.org/wiki/Maltose" TargetMode="External"/><Relationship Id="rId511" Type="http://schemas.openxmlformats.org/officeDocument/2006/relationships/hyperlink" Target="http://en.wikipedia.org/wiki/High-fructose_corn_syrup" TargetMode="External"/><Relationship Id="rId609" Type="http://schemas.openxmlformats.org/officeDocument/2006/relationships/hyperlink" Target="http://en.wikipedia.org/wiki/Ki_Database" TargetMode="External"/><Relationship Id="rId956" Type="http://schemas.openxmlformats.org/officeDocument/2006/relationships/hyperlink" Target="http://en.wikipedia.org/w/index.php?title=Enzyme&amp;printable=yes" TargetMode="External"/><Relationship Id="rId85" Type="http://schemas.openxmlformats.org/officeDocument/2006/relationships/image" Target="media/image2.jpeg"/><Relationship Id="rId150" Type="http://schemas.openxmlformats.org/officeDocument/2006/relationships/hyperlink" Target="http://en.wikipedia.org/w/index.php?title=Enzyme&amp;printable=yes" TargetMode="External"/><Relationship Id="rId595" Type="http://schemas.openxmlformats.org/officeDocument/2006/relationships/hyperlink" Target="http://en.wikipedia.org/wiki/Restriction_enzyme" TargetMode="External"/><Relationship Id="rId816" Type="http://schemas.openxmlformats.org/officeDocument/2006/relationships/hyperlink" Target="http://en.wikipedia.org/wiki/Digital_object_identifier" TargetMode="External"/><Relationship Id="rId1001" Type="http://schemas.openxmlformats.org/officeDocument/2006/relationships/hyperlink" Target="http://www.ncbi.nlm.nih.gov/pmc/articles/PMC1218279" TargetMode="External"/><Relationship Id="rId248" Type="http://schemas.openxmlformats.org/officeDocument/2006/relationships/hyperlink" Target="http://en.wikipedia.org/wiki/Pyruvate_carboxylase" TargetMode="External"/><Relationship Id="rId455" Type="http://schemas.openxmlformats.org/officeDocument/2006/relationships/hyperlink" Target="http://en.wikipedia.org/wiki/Phenylketonuria" TargetMode="External"/><Relationship Id="rId662" Type="http://schemas.openxmlformats.org/officeDocument/2006/relationships/hyperlink" Target="http://en.wikipedia.org/w/index.php?title=Enzyme&amp;printable=yes" TargetMode="External"/><Relationship Id="rId1085" Type="http://schemas.openxmlformats.org/officeDocument/2006/relationships/hyperlink" Target="http://en.wikipedia.org/wiki/PubMed_Identifier" TargetMode="External"/><Relationship Id="rId12" Type="http://schemas.openxmlformats.org/officeDocument/2006/relationships/hyperlink" Target="http://en.wikipedia.org/wiki/Help:IPA_for_English" TargetMode="External"/><Relationship Id="rId108" Type="http://schemas.openxmlformats.org/officeDocument/2006/relationships/hyperlink" Target="http://en.wikipedia.org/wiki/Eduard_Buchner" TargetMode="External"/><Relationship Id="rId315" Type="http://schemas.openxmlformats.org/officeDocument/2006/relationships/hyperlink" Target="http://en.wikipedia.org/wiki/Diffusion" TargetMode="External"/><Relationship Id="rId522" Type="http://schemas.openxmlformats.org/officeDocument/2006/relationships/hyperlink" Target="http://en.wikipedia.org/wiki/Diacetyl" TargetMode="External"/><Relationship Id="rId967" Type="http://schemas.openxmlformats.org/officeDocument/2006/relationships/hyperlink" Target="http://en.wikipedia.org/wiki/Special:BookSources/978-0-7637-8607-6" TargetMode="External"/><Relationship Id="rId96" Type="http://schemas.openxmlformats.org/officeDocument/2006/relationships/hyperlink" Target="http://en.wikipedia.org/wiki/Fermentation_(food)" TargetMode="External"/><Relationship Id="rId161" Type="http://schemas.openxmlformats.org/officeDocument/2006/relationships/hyperlink" Target="http://en.wikipedia.org/wiki/Tertiary_structure" TargetMode="External"/><Relationship Id="rId399" Type="http://schemas.openxmlformats.org/officeDocument/2006/relationships/hyperlink" Target="http://en.wikipedia.org/wiki/Glycolysis" TargetMode="External"/><Relationship Id="rId827" Type="http://schemas.openxmlformats.org/officeDocument/2006/relationships/hyperlink" Target="http://www.ncbi.nlm.nih.gov/pmc/articles/PMC122427" TargetMode="External"/><Relationship Id="rId1012" Type="http://schemas.openxmlformats.org/officeDocument/2006/relationships/hyperlink" Target="http://en.wikipedia.org/w/index.php?title=Enzyme&amp;printable=yes" TargetMode="External"/><Relationship Id="rId259" Type="http://schemas.openxmlformats.org/officeDocument/2006/relationships/hyperlink" Target="http://en.wikipedia.org/wiki/Nicotinamide_adenine_dinucleotide" TargetMode="External"/><Relationship Id="rId466" Type="http://schemas.openxmlformats.org/officeDocument/2006/relationships/hyperlink" Target="http://en.wikipedia.org/wiki/Enzymes" TargetMode="External"/><Relationship Id="rId673" Type="http://schemas.openxmlformats.org/officeDocument/2006/relationships/hyperlink" Target="http://nobelprize.org/nobel_prizes/chemistry/laureates/1946/" TargetMode="External"/><Relationship Id="rId880" Type="http://schemas.openxmlformats.org/officeDocument/2006/relationships/hyperlink" Target="http://en.wikipedia.org/w/index.php?title=Enzyme&amp;printable=yes" TargetMode="External"/><Relationship Id="rId1096" Type="http://schemas.openxmlformats.org/officeDocument/2006/relationships/hyperlink" Target="http://en.wikipedia.org/wiki/Special:BookSources/0471303097" TargetMode="External"/><Relationship Id="rId23" Type="http://schemas.openxmlformats.org/officeDocument/2006/relationships/hyperlink" Target="http://en.wikipedia.org/w/index.php?title=Enzyme&amp;printable=yes" TargetMode="External"/><Relationship Id="rId119" Type="http://schemas.openxmlformats.org/officeDocument/2006/relationships/hyperlink" Target="http://en.wikipedia.org/w/index.php?title=Enzyme&amp;printable=yes" TargetMode="External"/><Relationship Id="rId326" Type="http://schemas.openxmlformats.org/officeDocument/2006/relationships/hyperlink" Target="http://en.wikipedia.org/w/index.php?title=Enzyme&amp;printable=yes" TargetMode="External"/><Relationship Id="rId533" Type="http://schemas.openxmlformats.org/officeDocument/2006/relationships/hyperlink" Target="http://en.wikipedia.org/wiki/Danish_Blue_cheese" TargetMode="External"/><Relationship Id="rId978" Type="http://schemas.openxmlformats.org/officeDocument/2006/relationships/hyperlink" Target="http://www.ncbi.nlm.nih.gov/pubmed/7834742" TargetMode="External"/><Relationship Id="rId740" Type="http://schemas.openxmlformats.org/officeDocument/2006/relationships/hyperlink" Target="http://en.wikipedia.org/wiki/PubMed_Identifier" TargetMode="External"/><Relationship Id="rId838" Type="http://schemas.openxmlformats.org/officeDocument/2006/relationships/hyperlink" Target="http://en.wikipedia.org/wiki/PubMed_Identifier" TargetMode="External"/><Relationship Id="rId1023" Type="http://schemas.openxmlformats.org/officeDocument/2006/relationships/hyperlink" Target="http://en.wikipedia.org/wiki/Digital_object_identifier" TargetMode="External"/><Relationship Id="rId172" Type="http://schemas.openxmlformats.org/officeDocument/2006/relationships/hyperlink" Target="http://en.wikipedia.org/wiki/DNA_polymerase" TargetMode="External"/><Relationship Id="rId477" Type="http://schemas.openxmlformats.org/officeDocument/2006/relationships/hyperlink" Target="http://en.wikipedia.org/wiki/Fructose" TargetMode="External"/><Relationship Id="rId600" Type="http://schemas.openxmlformats.org/officeDocument/2006/relationships/hyperlink" Target="http://en.wikipedia.org/wiki/Agriculture" TargetMode="External"/><Relationship Id="rId684" Type="http://schemas.openxmlformats.org/officeDocument/2006/relationships/hyperlink" Target="http://www.ncbi.nlm.nih.gov/pubmed/8001737" TargetMode="External"/><Relationship Id="rId337" Type="http://schemas.openxmlformats.org/officeDocument/2006/relationships/hyperlink" Target="http://en.wikipedia.org/wiki/Methotrexate" TargetMode="External"/><Relationship Id="rId891" Type="http://schemas.openxmlformats.org/officeDocument/2006/relationships/hyperlink" Target="http://www.brenda.uni-koeln.de/" TargetMode="External"/><Relationship Id="rId905" Type="http://schemas.openxmlformats.org/officeDocument/2006/relationships/hyperlink" Target="http://en.wikipedia.org/w/index.php?title=Enzyme&amp;printable=yes" TargetMode="External"/><Relationship Id="rId989" Type="http://schemas.openxmlformats.org/officeDocument/2006/relationships/hyperlink" Target="http://en.wikipedia.org/wiki/PubMed_Central" TargetMode="External"/><Relationship Id="rId34" Type="http://schemas.openxmlformats.org/officeDocument/2006/relationships/hyperlink" Target="http://en.wikipedia.org/wiki/Substrate_(biochemistry)" TargetMode="External"/><Relationship Id="rId544" Type="http://schemas.openxmlformats.org/officeDocument/2006/relationships/hyperlink" Target="http://en.wikipedia.org/wiki/Glucose" TargetMode="External"/><Relationship Id="rId751" Type="http://schemas.openxmlformats.org/officeDocument/2006/relationships/hyperlink" Target="http://www.worldcat.org/oclc/51720783" TargetMode="External"/><Relationship Id="rId849" Type="http://schemas.openxmlformats.org/officeDocument/2006/relationships/hyperlink" Target="http://en.wikipedia.org/w/index.php?title=Enzyme&amp;printable=yes" TargetMode="External"/><Relationship Id="rId183" Type="http://schemas.openxmlformats.org/officeDocument/2006/relationships/hyperlink" Target="http://en.wikipedia.org/wiki/Enzyme_promiscuity" TargetMode="External"/><Relationship Id="rId390" Type="http://schemas.openxmlformats.org/officeDocument/2006/relationships/hyperlink" Target="http://en.wikipedia.org/wiki/Ruminants" TargetMode="External"/><Relationship Id="rId404" Type="http://schemas.openxmlformats.org/officeDocument/2006/relationships/hyperlink" Target="http://en.wikipedia.org/wiki/Translation_(genetics)" TargetMode="External"/><Relationship Id="rId611" Type="http://schemas.openxmlformats.org/officeDocument/2006/relationships/hyperlink" Target="http://en.wikipedia.org/wiki/Proteomics" TargetMode="External"/><Relationship Id="rId1034" Type="http://schemas.openxmlformats.org/officeDocument/2006/relationships/hyperlink" Target="http://en.wikipedia.org/wiki/PubMed_Identifier" TargetMode="External"/><Relationship Id="rId250" Type="http://schemas.openxmlformats.org/officeDocument/2006/relationships/hyperlink" Target="http://en.wikipedia.org/wiki/File:NADH-3D-vdW.png" TargetMode="External"/><Relationship Id="rId488" Type="http://schemas.openxmlformats.org/officeDocument/2006/relationships/hyperlink" Target="http://en.wikipedia.org/wiki/Lyase" TargetMode="External"/><Relationship Id="rId695" Type="http://schemas.openxmlformats.org/officeDocument/2006/relationships/hyperlink" Target="http://en.wikipedia.org/w/index.php?title=Enzyme&amp;printable=yes" TargetMode="External"/><Relationship Id="rId709" Type="http://schemas.openxmlformats.org/officeDocument/2006/relationships/hyperlink" Target="http://en.wikipedia.org/wiki/Special:BookSources/0-7167-4955-6" TargetMode="External"/><Relationship Id="rId916" Type="http://schemas.openxmlformats.org/officeDocument/2006/relationships/hyperlink" Target="http://en.wikipedia.org/wiki/PubMed_Identifier" TargetMode="External"/><Relationship Id="rId1101" Type="http://schemas.openxmlformats.org/officeDocument/2006/relationships/hyperlink" Target="http://www.mapsenzymes.com/History_of_Enzymes.asp" TargetMode="External"/><Relationship Id="rId45" Type="http://schemas.openxmlformats.org/officeDocument/2006/relationships/hyperlink" Target="http://en.wikipedia.org/w/index.php?title=Enzyme&amp;printable=yes" TargetMode="External"/><Relationship Id="rId110" Type="http://schemas.openxmlformats.org/officeDocument/2006/relationships/hyperlink" Target="http://en.wikipedia.org/w/index.php?title=Enzyme&amp;printable=yes" TargetMode="External"/><Relationship Id="rId348" Type="http://schemas.openxmlformats.org/officeDocument/2006/relationships/hyperlink" Target="http://en.wikipedia.org/wiki/Irreversible_inhibition" TargetMode="External"/><Relationship Id="rId555" Type="http://schemas.openxmlformats.org/officeDocument/2006/relationships/hyperlink" Target="http://en.wikipedia.org/wiki/Xylanase" TargetMode="External"/><Relationship Id="rId762" Type="http://schemas.openxmlformats.org/officeDocument/2006/relationships/hyperlink" Target="http://dx.doi.org/10.1006%2Fabio.1996.0001" TargetMode="External"/><Relationship Id="rId194" Type="http://schemas.openxmlformats.org/officeDocument/2006/relationships/hyperlink" Target="http://en.wikipedia.org/w/index.php?title=Enzyme&amp;printable=yes" TargetMode="External"/><Relationship Id="rId208" Type="http://schemas.openxmlformats.org/officeDocument/2006/relationships/hyperlink" Target="http://en.wikipedia.org/w/index.php?title=Enzyme&amp;printable=yes" TargetMode="External"/><Relationship Id="rId415" Type="http://schemas.openxmlformats.org/officeDocument/2006/relationships/hyperlink" Target="http://en.wikipedia.org/wiki/Drug_interaction" TargetMode="External"/><Relationship Id="rId622" Type="http://schemas.openxmlformats.org/officeDocument/2006/relationships/hyperlink" Target="http://en.wikipedia.org/w/index.php?title=Enzyme&amp;printable=yes" TargetMode="External"/><Relationship Id="rId1045" Type="http://schemas.openxmlformats.org/officeDocument/2006/relationships/hyperlink" Target="http://www.ncbi.nlm.nih.gov/pubmed/17628605" TargetMode="External"/><Relationship Id="rId261" Type="http://schemas.openxmlformats.org/officeDocument/2006/relationships/hyperlink" Target="http://en.wikipedia.org/wiki/Coenzyme_A" TargetMode="External"/><Relationship Id="rId499" Type="http://schemas.openxmlformats.org/officeDocument/2006/relationships/hyperlink" Target="http://en.wikipedia.org/wiki/Chemical_industry" TargetMode="External"/><Relationship Id="rId927" Type="http://schemas.openxmlformats.org/officeDocument/2006/relationships/hyperlink" Target="http://www.ncbi.nlm.nih.gov/pubmed/11590012" TargetMode="External"/><Relationship Id="rId1112" Type="http://schemas.openxmlformats.org/officeDocument/2006/relationships/hyperlink" Target="http://en.wikipedia.org/wiki/Swiss-Prot" TargetMode="External"/><Relationship Id="rId56" Type="http://schemas.openxmlformats.org/officeDocument/2006/relationships/hyperlink" Target="http://en.wikipedia.org/wiki/Concentration" TargetMode="External"/><Relationship Id="rId359" Type="http://schemas.openxmlformats.org/officeDocument/2006/relationships/hyperlink" Target="http://en.wikipedia.org/wiki/Prostaglandin" TargetMode="External"/><Relationship Id="rId566" Type="http://schemas.openxmlformats.org/officeDocument/2006/relationships/hyperlink" Target="http://en.wikipedia.org/wiki/Ligninase" TargetMode="External"/><Relationship Id="rId773" Type="http://schemas.openxmlformats.org/officeDocument/2006/relationships/hyperlink" Target="http://en.wikipedia.org/wiki/PubMed_Identifier" TargetMode="External"/><Relationship Id="rId121" Type="http://schemas.openxmlformats.org/officeDocument/2006/relationships/hyperlink" Target="http://en.wikipedia.org/w/index.php?title=Enzyme&amp;printable=yes" TargetMode="External"/><Relationship Id="rId219" Type="http://schemas.openxmlformats.org/officeDocument/2006/relationships/hyperlink" Target="http://en.wikipedia.org/wiki/Kinetic_scheme" TargetMode="External"/><Relationship Id="rId426" Type="http://schemas.openxmlformats.org/officeDocument/2006/relationships/hyperlink" Target="http://en.wikipedia.org/wiki/Homeostasis" TargetMode="External"/><Relationship Id="rId633" Type="http://schemas.openxmlformats.org/officeDocument/2006/relationships/hyperlink" Target="http://en.wikipedia.org/wiki/PubMed_Identifier" TargetMode="External"/><Relationship Id="rId980" Type="http://schemas.openxmlformats.org/officeDocument/2006/relationships/hyperlink" Target="http://www.ncbi.nlm.nih.gov/pmc/articles/PMC32266" TargetMode="External"/><Relationship Id="rId1056" Type="http://schemas.openxmlformats.org/officeDocument/2006/relationships/hyperlink" Target="http://en.wikipedia.org/w/index.php?title=Enzyme&amp;printable=yes" TargetMode="External"/><Relationship Id="rId840" Type="http://schemas.openxmlformats.org/officeDocument/2006/relationships/hyperlink" Target="http://en.wikipedia.org/w/index.php?title=Enzyme&amp;printable=yes" TargetMode="External"/><Relationship Id="rId938" Type="http://schemas.openxmlformats.org/officeDocument/2006/relationships/hyperlink" Target="http://en.wikipedia.org/w/index.php?title=Enzyme&amp;printable=yes" TargetMode="External"/><Relationship Id="rId67" Type="http://schemas.openxmlformats.org/officeDocument/2006/relationships/hyperlink" Target="http://en.wikipedia.org/w/index.php?title=Enzyme&amp;printable=yes" TargetMode="External"/><Relationship Id="rId272" Type="http://schemas.openxmlformats.org/officeDocument/2006/relationships/hyperlink" Target="http://en.wikipedia.org/wiki/Adenosine_triphosphate" TargetMode="External"/><Relationship Id="rId577" Type="http://schemas.openxmlformats.org/officeDocument/2006/relationships/hyperlink" Target="http://en.wikipedia.org/wiki/Contact_lens" TargetMode="External"/><Relationship Id="rId700" Type="http://schemas.openxmlformats.org/officeDocument/2006/relationships/hyperlink" Target="http://en.wikipedia.org/wiki/PubMed_Identifier" TargetMode="External"/><Relationship Id="rId1123" Type="http://schemas.openxmlformats.org/officeDocument/2006/relationships/hyperlink" Target="http://en.wikipedia.org/w/index.php?title=Enzyme&amp;oldid=605473842" TargetMode="External"/><Relationship Id="rId132" Type="http://schemas.openxmlformats.org/officeDocument/2006/relationships/hyperlink" Target="http://en.wikipedia.org/w/index.php?title=Enzyme&amp;printable=yes" TargetMode="External"/><Relationship Id="rId784" Type="http://schemas.openxmlformats.org/officeDocument/2006/relationships/hyperlink" Target="http://en.wikipedia.org/wiki/International_Standard_Book_Number" TargetMode="External"/><Relationship Id="rId991" Type="http://schemas.openxmlformats.org/officeDocument/2006/relationships/hyperlink" Target="http://en.wikipedia.org/wiki/PubMed_Identifier" TargetMode="External"/><Relationship Id="rId1067" Type="http://schemas.openxmlformats.org/officeDocument/2006/relationships/hyperlink" Target="http://en.wikipedia.org/wiki/PubMed_Identifier" TargetMode="External"/><Relationship Id="rId437" Type="http://schemas.openxmlformats.org/officeDocument/2006/relationships/hyperlink" Target="http://en.wikipedia.org/wiki/Chymotrypsin" TargetMode="External"/><Relationship Id="rId644" Type="http://schemas.openxmlformats.org/officeDocument/2006/relationships/hyperlink" Target="http://www.ncbi.nlm.nih.gov/pubmed/9311771" TargetMode="External"/><Relationship Id="rId851" Type="http://schemas.openxmlformats.org/officeDocument/2006/relationships/hyperlink" Target="http://en.wikipedia.org/wiki/Digital_object_identifier" TargetMode="External"/><Relationship Id="rId283" Type="http://schemas.openxmlformats.org/officeDocument/2006/relationships/hyperlink" Target="http://en.wikipedia.org/wiki/Single-molecule_experiment" TargetMode="External"/><Relationship Id="rId490" Type="http://schemas.openxmlformats.org/officeDocument/2006/relationships/hyperlink" Target="http://en.wikipedia.org/wiki/Isomer" TargetMode="External"/><Relationship Id="rId504" Type="http://schemas.openxmlformats.org/officeDocument/2006/relationships/hyperlink" Target="http://en.wikipedia.org/w/index.php?title=Enzyme&amp;printable=yes" TargetMode="External"/><Relationship Id="rId711" Type="http://schemas.openxmlformats.org/officeDocument/2006/relationships/hyperlink" Target="http://en.wikipedia.org/wiki/Digital_object_identifier" TargetMode="External"/><Relationship Id="rId949" Type="http://schemas.openxmlformats.org/officeDocument/2006/relationships/hyperlink" Target="http://en.wikipedia.org/wiki/PubMed_Identifier" TargetMode="External"/><Relationship Id="rId1134" Type="http://schemas.openxmlformats.org/officeDocument/2006/relationships/fontTable" Target="fontTable.xml"/><Relationship Id="rId78" Type="http://schemas.openxmlformats.org/officeDocument/2006/relationships/hyperlink" Target="http://en.wikipedia.org/w/index.php?title=Enzyme&amp;printable=yes" TargetMode="External"/><Relationship Id="rId143" Type="http://schemas.openxmlformats.org/officeDocument/2006/relationships/hyperlink" Target="http://en.wikipedia.org/w/index.php?title=Enzyme&amp;printable=yes" TargetMode="External"/><Relationship Id="rId350" Type="http://schemas.openxmlformats.org/officeDocument/2006/relationships/hyperlink" Target="http://en.wikipedia.org/wiki/Eflornithine" TargetMode="External"/><Relationship Id="rId588" Type="http://schemas.openxmlformats.org/officeDocument/2006/relationships/hyperlink" Target="http://en.wikipedia.org/wiki/Gelatin" TargetMode="External"/><Relationship Id="rId795" Type="http://schemas.openxmlformats.org/officeDocument/2006/relationships/hyperlink" Target="http://en.wikipedia.org/wiki/Digital_object_identifier" TargetMode="External"/><Relationship Id="rId809" Type="http://schemas.openxmlformats.org/officeDocument/2006/relationships/hyperlink" Target="http://en.wikipedia.org/w/index.php?title=Enzyme&amp;printable=yes" TargetMode="External"/><Relationship Id="rId9" Type="http://schemas.openxmlformats.org/officeDocument/2006/relationships/hyperlink" Target="http://en.wikipedia.org/wiki/Zinc" TargetMode="External"/><Relationship Id="rId210" Type="http://schemas.openxmlformats.org/officeDocument/2006/relationships/hyperlink" Target="http://en.wikipedia.org/w/index.php?title=Enzyme&amp;printable=yes" TargetMode="External"/><Relationship Id="rId448" Type="http://schemas.openxmlformats.org/officeDocument/2006/relationships/hyperlink" Target="http://en.wikipedia.org/w/index.php?title=Enzyme&amp;printable=yes" TargetMode="External"/><Relationship Id="rId655" Type="http://schemas.openxmlformats.org/officeDocument/2006/relationships/hyperlink" Target="http://www.ncbi.nlm.nih.gov/pubmed/8595136" TargetMode="External"/><Relationship Id="rId862" Type="http://schemas.openxmlformats.org/officeDocument/2006/relationships/hyperlink" Target="http://en.wikipedia.org/wiki/Digital_object_identifier" TargetMode="External"/><Relationship Id="rId1078" Type="http://schemas.openxmlformats.org/officeDocument/2006/relationships/hyperlink" Target="http://www.ncbi.nlm.nih.gov/pubmed/11101321" TargetMode="External"/><Relationship Id="rId294" Type="http://schemas.openxmlformats.org/officeDocument/2006/relationships/hyperlink" Target="http://en.wikipedia.org/wiki/J._B._S._Haldane" TargetMode="External"/><Relationship Id="rId308" Type="http://schemas.openxmlformats.org/officeDocument/2006/relationships/hyperlink" Target="http://en.wikipedia.org/wiki/Catalytically_perfect_enzyme" TargetMode="External"/><Relationship Id="rId515" Type="http://schemas.openxmlformats.org/officeDocument/2006/relationships/hyperlink" Target="http://en.wikipedia.org/wiki/Trypsin" TargetMode="External"/><Relationship Id="rId722" Type="http://schemas.openxmlformats.org/officeDocument/2006/relationships/hyperlink" Target="http://dx.doi.org/10.1146%2Fannurev.biochem.70.1.415" TargetMode="External"/><Relationship Id="rId89" Type="http://schemas.openxmlformats.org/officeDocument/2006/relationships/hyperlink" Target="http://en.wikipedia.org/wiki/Starch" TargetMode="External"/><Relationship Id="rId154" Type="http://schemas.openxmlformats.org/officeDocument/2006/relationships/hyperlink" Target="http://en.wikipedia.org/wiki/Cofactor_(biochemistry)" TargetMode="External"/><Relationship Id="rId361" Type="http://schemas.openxmlformats.org/officeDocument/2006/relationships/hyperlink" Target="http://en.wikipedia.org/wiki/Cytochrome_c_oxidase" TargetMode="External"/><Relationship Id="rId599" Type="http://schemas.openxmlformats.org/officeDocument/2006/relationships/hyperlink" Target="http://en.wikipedia.org/wiki/Pharmacology" TargetMode="External"/><Relationship Id="rId1005" Type="http://schemas.openxmlformats.org/officeDocument/2006/relationships/hyperlink" Target="http://www.ncbi.nlm.nih.gov/pmc/articles/PMC3006448" TargetMode="External"/><Relationship Id="rId459" Type="http://schemas.openxmlformats.org/officeDocument/2006/relationships/hyperlink" Target="http://en.wikipedia.org/w/index.php?title=Enzyme&amp;printable=yes" TargetMode="External"/><Relationship Id="rId666" Type="http://schemas.openxmlformats.org/officeDocument/2006/relationships/hyperlink" Target="http://en.wikipedia.org/w/index.php?title=Enzyme&amp;printable=yes" TargetMode="External"/><Relationship Id="rId873" Type="http://schemas.openxmlformats.org/officeDocument/2006/relationships/hyperlink" Target="http://en.wikipedia.org/w/index.php?title=Enzyme&amp;printable=yes" TargetMode="External"/><Relationship Id="rId1089" Type="http://schemas.openxmlformats.org/officeDocument/2006/relationships/hyperlink" Target="http://en.wikipedia.org/wiki/International_Standard_Book_Number" TargetMode="External"/><Relationship Id="rId16" Type="http://schemas.openxmlformats.org/officeDocument/2006/relationships/hyperlink" Target="http://en.wikipedia.org/wiki/Help:IPA_for_English" TargetMode="External"/><Relationship Id="rId221" Type="http://schemas.openxmlformats.org/officeDocument/2006/relationships/hyperlink" Target="http://en.wikipedia.org/w/index.php?title=Enzyme&amp;printable=yes" TargetMode="External"/><Relationship Id="rId319" Type="http://schemas.openxmlformats.org/officeDocument/2006/relationships/hyperlink" Target="http://en.wikipedia.org/wiki/Michaelis-Menten_kinetics" TargetMode="External"/><Relationship Id="rId526" Type="http://schemas.openxmlformats.org/officeDocument/2006/relationships/hyperlink" Target="http://en.wikipedia.org/wiki/File:Roquefort_cheese.jpg" TargetMode="External"/><Relationship Id="rId733" Type="http://schemas.openxmlformats.org/officeDocument/2006/relationships/hyperlink" Target="http://dx.doi.org/10.1002%2Fcber.18940270364" TargetMode="External"/><Relationship Id="rId940" Type="http://schemas.openxmlformats.org/officeDocument/2006/relationships/hyperlink" Target="http://dx.doi.org/10.1016%2Fj.pbiomolbio.2004.01.012" TargetMode="External"/><Relationship Id="rId1016" Type="http://schemas.openxmlformats.org/officeDocument/2006/relationships/hyperlink" Target="http://www.ncbi.nlm.nih.gov/pubmed/8500173" TargetMode="External"/><Relationship Id="rId165" Type="http://schemas.openxmlformats.org/officeDocument/2006/relationships/hyperlink" Target="http://en.wikipedia.org/wiki/Hydrophobic" TargetMode="External"/><Relationship Id="rId372" Type="http://schemas.openxmlformats.org/officeDocument/2006/relationships/hyperlink" Target="http://en.wikipedia.org/w/index.php?title=Enzyme&amp;printable=yes" TargetMode="External"/><Relationship Id="rId677" Type="http://schemas.openxmlformats.org/officeDocument/2006/relationships/hyperlink" Target="http://en.wikipedia.org/wiki/PubMed_Identifier" TargetMode="External"/><Relationship Id="rId800" Type="http://schemas.openxmlformats.org/officeDocument/2006/relationships/hyperlink" Target="http://en.wikipedia.org/wiki/Digital_object_identifier" TargetMode="External"/><Relationship Id="rId232" Type="http://schemas.openxmlformats.org/officeDocument/2006/relationships/hyperlink" Target="http://en.wikipedia.org/wiki/Metal_Ions_in_Life_Sciences" TargetMode="External"/><Relationship Id="rId884" Type="http://schemas.openxmlformats.org/officeDocument/2006/relationships/hyperlink" Target="http://dx.doi.org/10.1021%2Fbi0480279" TargetMode="External"/><Relationship Id="rId27" Type="http://schemas.openxmlformats.org/officeDocument/2006/relationships/hyperlink" Target="http://en.wikipedia.org/wiki/Proteins" TargetMode="External"/><Relationship Id="rId537" Type="http://schemas.openxmlformats.org/officeDocument/2006/relationships/hyperlink" Target="http://en.wikipedia.org/wiki/Papain" TargetMode="External"/><Relationship Id="rId744" Type="http://schemas.openxmlformats.org/officeDocument/2006/relationships/hyperlink" Target="http://dx.doi.org/10.1016%2FS1367-5931%2802%2900380-0" TargetMode="External"/><Relationship Id="rId951" Type="http://schemas.openxmlformats.org/officeDocument/2006/relationships/hyperlink" Target="http://en.wikipedia.org/w/index.php?title=Enzyme&amp;printable=yes" TargetMode="External"/><Relationship Id="rId80" Type="http://schemas.openxmlformats.org/officeDocument/2006/relationships/hyperlink" Target="http://en.wikipedia.org/w/index.php?title=Enzyme&amp;printable=yes" TargetMode="External"/><Relationship Id="rId176" Type="http://schemas.openxmlformats.org/officeDocument/2006/relationships/hyperlink" Target="http://en.wikipedia.org/wiki/RNA_polymerase" TargetMode="External"/><Relationship Id="rId383" Type="http://schemas.openxmlformats.org/officeDocument/2006/relationships/hyperlink" Target="http://en.wikipedia.org/wiki/Digestive_systems" TargetMode="External"/><Relationship Id="rId590" Type="http://schemas.openxmlformats.org/officeDocument/2006/relationships/hyperlink" Target="http://en.wikipedia.org/wiki/Silver" TargetMode="External"/><Relationship Id="rId604" Type="http://schemas.openxmlformats.org/officeDocument/2006/relationships/hyperlink" Target="http://en.wikipedia.org/wiki/Forensic_science" TargetMode="External"/><Relationship Id="rId811" Type="http://schemas.openxmlformats.org/officeDocument/2006/relationships/hyperlink" Target="http://dx.doi.org/10.1038%2Fnature04105" TargetMode="External"/><Relationship Id="rId1027" Type="http://schemas.openxmlformats.org/officeDocument/2006/relationships/hyperlink" Target="http://en.wikipedia.org/wiki/PubMed_Identifier" TargetMode="External"/><Relationship Id="rId243" Type="http://schemas.openxmlformats.org/officeDocument/2006/relationships/hyperlink" Target="http://en.wikipedia.org/wiki/Carbonic_anhydrase" TargetMode="External"/><Relationship Id="rId450" Type="http://schemas.openxmlformats.org/officeDocument/2006/relationships/image" Target="media/image16.jpeg"/><Relationship Id="rId688" Type="http://schemas.openxmlformats.org/officeDocument/2006/relationships/hyperlink" Target="http://en.wikipedia.org/wiki/PubMed_Identifier" TargetMode="External"/><Relationship Id="rId895" Type="http://schemas.openxmlformats.org/officeDocument/2006/relationships/hyperlink" Target="http://dx.doi.org/10.1073%2Fpnas.0810654106" TargetMode="External"/><Relationship Id="rId909" Type="http://schemas.openxmlformats.org/officeDocument/2006/relationships/hyperlink" Target="http://en.wikipedia.org/wiki/PubMed_Central" TargetMode="External"/><Relationship Id="rId1080" Type="http://schemas.openxmlformats.org/officeDocument/2006/relationships/hyperlink" Target="http://en.wikipedia.org/wiki/International_Standard_Book_Number" TargetMode="External"/><Relationship Id="rId38" Type="http://schemas.openxmlformats.org/officeDocument/2006/relationships/hyperlink" Target="http://en.wikipedia.org/wiki/Activation_energy" TargetMode="External"/><Relationship Id="rId103" Type="http://schemas.openxmlformats.org/officeDocument/2006/relationships/hyperlink" Target="http://en.wikipedia.org/wiki/Wilhelm_K%C3%BChne" TargetMode="External"/><Relationship Id="rId310" Type="http://schemas.openxmlformats.org/officeDocument/2006/relationships/hyperlink" Target="http://en.wikipedia.org/wiki/Carbonic_anhydrase" TargetMode="External"/><Relationship Id="rId548" Type="http://schemas.openxmlformats.org/officeDocument/2006/relationships/hyperlink" Target="http://en.wikipedia.org/wiki/High-fructose_corn_syrup" TargetMode="External"/><Relationship Id="rId755" Type="http://schemas.openxmlformats.org/officeDocument/2006/relationships/hyperlink" Target="http://dx.doi.org/10.1371%2Fjournal.pone.0000468" TargetMode="External"/><Relationship Id="rId962" Type="http://schemas.openxmlformats.org/officeDocument/2006/relationships/hyperlink" Target="http://en.wikipedia.org/w/index.php?title=Enzyme&amp;printable=yes" TargetMode="External"/><Relationship Id="rId91" Type="http://schemas.openxmlformats.org/officeDocument/2006/relationships/hyperlink" Target="http://en.wikipedia.org/wiki/Saliva" TargetMode="External"/><Relationship Id="rId187" Type="http://schemas.openxmlformats.org/officeDocument/2006/relationships/hyperlink" Target="http://en.wikipedia.org/wiki/File:Induced_fit_diagram.svg" TargetMode="External"/><Relationship Id="rId394" Type="http://schemas.openxmlformats.org/officeDocument/2006/relationships/hyperlink" Target="http://en.wikipedia.org/wiki/File:Glycolysis.svg" TargetMode="External"/><Relationship Id="rId408" Type="http://schemas.openxmlformats.org/officeDocument/2006/relationships/hyperlink" Target="http://en.wikipedia.org/wiki/Antibiotic_resistance" TargetMode="External"/><Relationship Id="rId615" Type="http://schemas.openxmlformats.org/officeDocument/2006/relationships/hyperlink" Target="http://en.wikipedia.org/wiki/The_Proteolysis_Map" TargetMode="External"/><Relationship Id="rId822" Type="http://schemas.openxmlformats.org/officeDocument/2006/relationships/hyperlink" Target="http://en.wikipedia.org/w/index.php?title=Enzyme&amp;printable=yes" TargetMode="External"/><Relationship Id="rId1038" Type="http://schemas.openxmlformats.org/officeDocument/2006/relationships/hyperlink" Target="http://dx.doi.org/10.2174%2F092986610791190372" TargetMode="External"/><Relationship Id="rId254" Type="http://schemas.openxmlformats.org/officeDocument/2006/relationships/hyperlink" Target="http://en.wikipedia.org/wiki/Riboflavin" TargetMode="External"/><Relationship Id="rId699" Type="http://schemas.openxmlformats.org/officeDocument/2006/relationships/hyperlink" Target="http://dx.doi.org/10.1016%2Fj.copbio.2004.06.007" TargetMode="External"/><Relationship Id="rId1091" Type="http://schemas.openxmlformats.org/officeDocument/2006/relationships/hyperlink" Target="http://en.wikipedia.org/wiki/Special:BookSources/0851869475" TargetMode="External"/><Relationship Id="rId1105" Type="http://schemas.openxmlformats.org/officeDocument/2006/relationships/hyperlink" Target="http://www.amfep.org/" TargetMode="External"/><Relationship Id="rId49" Type="http://schemas.openxmlformats.org/officeDocument/2006/relationships/hyperlink" Target="http://en.wikipedia.org/wiki/Enzyme_inhibitor" TargetMode="External"/><Relationship Id="rId114" Type="http://schemas.openxmlformats.org/officeDocument/2006/relationships/hyperlink" Target="http://en.wikipedia.org/wiki/-ase" TargetMode="External"/><Relationship Id="rId461" Type="http://schemas.openxmlformats.org/officeDocument/2006/relationships/hyperlink" Target="http://en.wikipedia.org/w/index.php?title=Enzyme&amp;printable=yes" TargetMode="External"/><Relationship Id="rId559" Type="http://schemas.openxmlformats.org/officeDocument/2006/relationships/hyperlink" Target="http://en.wikipedia.org/wiki/Sizing" TargetMode="External"/><Relationship Id="rId766" Type="http://schemas.openxmlformats.org/officeDocument/2006/relationships/hyperlink" Target="http://en.wikipedia.org/wiki/Digital_object_identifier" TargetMode="External"/><Relationship Id="rId198" Type="http://schemas.openxmlformats.org/officeDocument/2006/relationships/hyperlink" Target="http://en.wikipedia.org/w/index.php?title=Enzyme&amp;printable=yes" TargetMode="External"/><Relationship Id="rId321" Type="http://schemas.openxmlformats.org/officeDocument/2006/relationships/hyperlink" Target="http://en.wikipedia.org/w/index.php?title=Enzyme&amp;printable=yes" TargetMode="External"/><Relationship Id="rId419" Type="http://schemas.openxmlformats.org/officeDocument/2006/relationships/hyperlink" Target="http://en.wikipedia.org/wiki/Endoplasmic_reticulum" TargetMode="External"/><Relationship Id="rId626" Type="http://schemas.openxmlformats.org/officeDocument/2006/relationships/hyperlink" Target="http://en.wikipedia.org/wiki/PubMed_Central" TargetMode="External"/><Relationship Id="rId973" Type="http://schemas.openxmlformats.org/officeDocument/2006/relationships/hyperlink" Target="http://www.ncbi.nlm.nih.gov/pubmed/2159465" TargetMode="External"/><Relationship Id="rId1049" Type="http://schemas.openxmlformats.org/officeDocument/2006/relationships/hyperlink" Target="http://en.wikipedia.org/wiki/PubMed_Identifier" TargetMode="External"/><Relationship Id="rId833" Type="http://schemas.openxmlformats.org/officeDocument/2006/relationships/hyperlink" Target="http://en.wikipedia.org/wiki/PubMed_Identifier" TargetMode="External"/><Relationship Id="rId1116" Type="http://schemas.openxmlformats.org/officeDocument/2006/relationships/hyperlink" Target="http://en.wikipedia.org/wiki/MetaCyc" TargetMode="External"/><Relationship Id="rId265" Type="http://schemas.openxmlformats.org/officeDocument/2006/relationships/hyperlink" Target="http://en.wikipedia.org/wiki/Pentose_phosphate_pathway" TargetMode="External"/><Relationship Id="rId472" Type="http://schemas.openxmlformats.org/officeDocument/2006/relationships/hyperlink" Target="http://en.wikipedia.org/wiki/DNA_polymerase" TargetMode="External"/><Relationship Id="rId900" Type="http://schemas.openxmlformats.org/officeDocument/2006/relationships/hyperlink" Target="http://en.wikipedia.org/w/index.php?title=Enzyme&amp;printable=yes" TargetMode="External"/><Relationship Id="rId125" Type="http://schemas.openxmlformats.org/officeDocument/2006/relationships/hyperlink" Target="http://en.wikipedia.org/wiki/John_Howard_Northrop" TargetMode="External"/><Relationship Id="rId332" Type="http://schemas.openxmlformats.org/officeDocument/2006/relationships/image" Target="media/image13.png"/><Relationship Id="rId777" Type="http://schemas.openxmlformats.org/officeDocument/2006/relationships/hyperlink" Target="http://dx.doi.org/10.2174%2F157340607779317616" TargetMode="External"/><Relationship Id="rId984" Type="http://schemas.openxmlformats.org/officeDocument/2006/relationships/hyperlink" Target="http://www.ncbi.nlm.nih.gov/pmc/articles/PMC32266" TargetMode="External"/><Relationship Id="rId637" Type="http://schemas.openxmlformats.org/officeDocument/2006/relationships/hyperlink" Target="http://dx.doi.org/10.1126%2Fscience.289.5481.878" TargetMode="External"/><Relationship Id="rId844" Type="http://schemas.openxmlformats.org/officeDocument/2006/relationships/hyperlink" Target="http://dx.doi.org/10.1073%2Fpnas.0409039102" TargetMode="External"/><Relationship Id="rId276" Type="http://schemas.openxmlformats.org/officeDocument/2006/relationships/hyperlink" Target="http://en.wikipedia.org/wiki/Biological_tissue" TargetMode="External"/><Relationship Id="rId483" Type="http://schemas.openxmlformats.org/officeDocument/2006/relationships/hyperlink" Target="http://en.wikipedia.org/wiki/Oxidation" TargetMode="External"/><Relationship Id="rId690" Type="http://schemas.openxmlformats.org/officeDocument/2006/relationships/hyperlink" Target="http://en.wikipedia.org/w/index.php?title=Enzyme&amp;printable=yes" TargetMode="External"/><Relationship Id="rId704" Type="http://schemas.openxmlformats.org/officeDocument/2006/relationships/hyperlink" Target="http://dx.doi.org/10.1038%2Fnrm804" TargetMode="External"/><Relationship Id="rId911" Type="http://schemas.openxmlformats.org/officeDocument/2006/relationships/hyperlink" Target="http://en.wikipedia.org/wiki/PubMed_Identifier" TargetMode="External"/><Relationship Id="rId1127" Type="http://schemas.openxmlformats.org/officeDocument/2006/relationships/hyperlink" Target="http://en.wikipedia.org/wiki/Category:Catalysis" TargetMode="External"/><Relationship Id="rId40" Type="http://schemas.openxmlformats.org/officeDocument/2006/relationships/hyperlink" Target="http://en.wikipedia.org/wiki/Chemical_equilibrium" TargetMode="External"/><Relationship Id="rId136" Type="http://schemas.openxmlformats.org/officeDocument/2006/relationships/hyperlink" Target="http://en.wikipedia.org/wiki/Ribbon_diagram" TargetMode="External"/><Relationship Id="rId343" Type="http://schemas.openxmlformats.org/officeDocument/2006/relationships/hyperlink" Target="http://en.wikipedia.org/w/index.php?title=Enzyme&amp;printable=yes" TargetMode="External"/><Relationship Id="rId550" Type="http://schemas.openxmlformats.org/officeDocument/2006/relationships/hyperlink" Target="http://en.wikipedia.org/wiki/Paper" TargetMode="External"/><Relationship Id="rId788" Type="http://schemas.openxmlformats.org/officeDocument/2006/relationships/hyperlink" Target="http://en.wikipedia.org/wiki/Digital_object_identifier" TargetMode="External"/><Relationship Id="rId995" Type="http://schemas.openxmlformats.org/officeDocument/2006/relationships/hyperlink" Target="http://dx.doi.org/10.3168%2Fjds.S0022-0302%2890%2978986-2" TargetMode="External"/><Relationship Id="rId203" Type="http://schemas.openxmlformats.org/officeDocument/2006/relationships/hyperlink" Target="http://en.wikipedia.org/w/index.php?title=Enzyme&amp;printable=yes" TargetMode="External"/><Relationship Id="rId648" Type="http://schemas.openxmlformats.org/officeDocument/2006/relationships/hyperlink" Target="http://etext.lib.virginia.edu/toc/modeng/public/Wil4Sci.html" TargetMode="External"/><Relationship Id="rId855" Type="http://schemas.openxmlformats.org/officeDocument/2006/relationships/hyperlink" Target="http://en.wikipedia.org/w/index.php?title=Enzyme&amp;printable=yes" TargetMode="External"/><Relationship Id="rId1040" Type="http://schemas.openxmlformats.org/officeDocument/2006/relationships/hyperlink" Target="http://www.ncbi.nlm.nih.gov/pubmed/19961429" TargetMode="External"/><Relationship Id="rId287" Type="http://schemas.openxmlformats.org/officeDocument/2006/relationships/hyperlink" Target="http://en.wikipedia.org/w/index.php?title=Enzyme&amp;printable=yes" TargetMode="External"/><Relationship Id="rId410" Type="http://schemas.openxmlformats.org/officeDocument/2006/relationships/hyperlink" Target="http://en.wikipedia.org/wiki/Beta-lactamase" TargetMode="External"/><Relationship Id="rId494" Type="http://schemas.openxmlformats.org/officeDocument/2006/relationships/hyperlink" Target="http://en.wikipedia.org/w/index.php?title=Enzyme&amp;printable=yes" TargetMode="External"/><Relationship Id="rId508" Type="http://schemas.openxmlformats.org/officeDocument/2006/relationships/hyperlink" Target="http://en.wikipedia.org/wiki/Amylase" TargetMode="External"/><Relationship Id="rId715" Type="http://schemas.openxmlformats.org/officeDocument/2006/relationships/hyperlink" Target="http://en.wikipedia.org/w/index.php?title=Enzyme&amp;printable=yes" TargetMode="External"/><Relationship Id="rId922" Type="http://schemas.openxmlformats.org/officeDocument/2006/relationships/hyperlink" Target="http://www.ncbi.nlm.nih.gov/pubmed/7809611" TargetMode="External"/><Relationship Id="rId147" Type="http://schemas.openxmlformats.org/officeDocument/2006/relationships/hyperlink" Target="http://en.wikipedia.org/wiki/Ribozyme" TargetMode="External"/><Relationship Id="rId354" Type="http://schemas.openxmlformats.org/officeDocument/2006/relationships/hyperlink" Target="http://en.wikipedia.org/wiki/Aspirin" TargetMode="External"/><Relationship Id="rId799" Type="http://schemas.openxmlformats.org/officeDocument/2006/relationships/hyperlink" Target="http://en.wikipedia.org/w/index.php?title=Enzyme&amp;printable=yes" TargetMode="External"/><Relationship Id="rId51" Type="http://schemas.openxmlformats.org/officeDocument/2006/relationships/hyperlink" Target="http://en.wikipedia.org/wiki/Drug" TargetMode="External"/><Relationship Id="rId561" Type="http://schemas.openxmlformats.org/officeDocument/2006/relationships/hyperlink" Target="http://en.wikipedia.org/wiki/Biofuel" TargetMode="External"/><Relationship Id="rId659" Type="http://schemas.openxmlformats.org/officeDocument/2006/relationships/hyperlink" Target="http://nobelprize.org/nobel_prizes/chemistry/laureates/1907/buchner-bio.html" TargetMode="External"/><Relationship Id="rId866" Type="http://schemas.openxmlformats.org/officeDocument/2006/relationships/hyperlink" Target="http://en.wikipedia.org/w/index.php?title=Enzyme&amp;printable=yes" TargetMode="External"/><Relationship Id="rId214" Type="http://schemas.openxmlformats.org/officeDocument/2006/relationships/hyperlink" Target="http://en.wikipedia.org/wiki/Femtoseconds" TargetMode="External"/><Relationship Id="rId298" Type="http://schemas.openxmlformats.org/officeDocument/2006/relationships/hyperlink" Target="http://en.wikipedia.org/w/index.php?title=Enzyme&amp;printable=yes" TargetMode="External"/><Relationship Id="rId421" Type="http://schemas.openxmlformats.org/officeDocument/2006/relationships/hyperlink" Target="http://en.wikipedia.org/wiki/Mitochondrion" TargetMode="External"/><Relationship Id="rId519" Type="http://schemas.openxmlformats.org/officeDocument/2006/relationships/hyperlink" Target="http://en.wikipedia.org/wiki/Barley" TargetMode="External"/><Relationship Id="rId1051" Type="http://schemas.openxmlformats.org/officeDocument/2006/relationships/hyperlink" Target="http://en.wikipedia.org/w/index.php?title=Enzyme&amp;printable=yes" TargetMode="External"/><Relationship Id="rId158" Type="http://schemas.openxmlformats.org/officeDocument/2006/relationships/hyperlink" Target="http://en.wikipedia.org/wiki/Tertiary_structure" TargetMode="External"/><Relationship Id="rId726" Type="http://schemas.openxmlformats.org/officeDocument/2006/relationships/hyperlink" Target="http://en.wikipedia.org/wiki/Digital_object_identifier" TargetMode="External"/><Relationship Id="rId933" Type="http://schemas.openxmlformats.org/officeDocument/2006/relationships/hyperlink" Target="http://en.wikipedia.org/w/index.php?title=Enzyme&amp;printable=yes" TargetMode="External"/><Relationship Id="rId1009" Type="http://schemas.openxmlformats.org/officeDocument/2006/relationships/hyperlink" Target="http://www.ncbi.nlm.nih.gov/pmc/articles/PMC3006448" TargetMode="External"/><Relationship Id="rId62" Type="http://schemas.openxmlformats.org/officeDocument/2006/relationships/hyperlink" Target="http://en.wikipedia.org/w/index.php?title=Enzyme&amp;printable=yes" TargetMode="External"/><Relationship Id="rId365" Type="http://schemas.openxmlformats.org/officeDocument/2006/relationships/hyperlink" Target="http://en.wikipedia.org/wiki/Signal_transduction" TargetMode="External"/><Relationship Id="rId572" Type="http://schemas.openxmlformats.org/officeDocument/2006/relationships/hyperlink" Target="http://en.wikipedia.org/wiki/Amylase" TargetMode="External"/><Relationship Id="rId225" Type="http://schemas.openxmlformats.org/officeDocument/2006/relationships/hyperlink" Target="http://en.wikipedia.org/wiki/File:Enzyme_allostery_en.svg" TargetMode="External"/><Relationship Id="rId432" Type="http://schemas.openxmlformats.org/officeDocument/2006/relationships/hyperlink" Target="http://en.wikipedia.org/wiki/Phosphorylation" TargetMode="External"/><Relationship Id="rId877" Type="http://schemas.openxmlformats.org/officeDocument/2006/relationships/hyperlink" Target="http://www.ncbi.nlm.nih.gov/pubmed/15933191" TargetMode="External"/><Relationship Id="rId1062" Type="http://schemas.openxmlformats.org/officeDocument/2006/relationships/hyperlink" Target="http://www.ncbi.nlm.nih.gov/pmc/articles/PMC3431203" TargetMode="External"/><Relationship Id="rId737" Type="http://schemas.openxmlformats.org/officeDocument/2006/relationships/hyperlink" Target="http://dx.doi.org/10.1073%2Fpnas.44.2.98" TargetMode="External"/><Relationship Id="rId944" Type="http://schemas.openxmlformats.org/officeDocument/2006/relationships/hyperlink" Target="http://en.wikipedia.org/wiki/Digital_object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23927</Words>
  <Characters>136385</Characters>
  <Application>Microsoft Office Word</Application>
  <DocSecurity>0</DocSecurity>
  <Lines>1136</Lines>
  <Paragraphs>319</Paragraphs>
  <ScaleCrop>false</ScaleCrop>
  <Company>C</Company>
  <LinksUpToDate>false</LinksUpToDate>
  <CharactersWithSpaces>159993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dc:creator>
  <cp:lastModifiedBy>Cale</cp:lastModifiedBy>
  <cp:revision>1</cp:revision>
  <dcterms:created xsi:type="dcterms:W3CDTF">2014-05-22T12:48:00Z</dcterms:created>
  <dcterms:modified xsi:type="dcterms:W3CDTF">2014-05-22T12:49:00Z</dcterms:modified>
</cp:coreProperties>
</file>