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59CC" w:rsidRDefault="009A18F4" w:rsidP="009A18F4">
      <w:pPr>
        <w:pStyle w:val="NormalWeb"/>
        <w:jc w:val="center"/>
        <w:rPr>
          <w:sz w:val="60"/>
          <w:szCs w:val="60"/>
        </w:rPr>
      </w:pPr>
      <w:r w:rsidRPr="008278D3">
        <w:rPr>
          <w:sz w:val="60"/>
          <w:szCs w:val="60"/>
        </w:rPr>
        <w:t>BANK INTEGRATE</w:t>
      </w:r>
    </w:p>
    <w:sdt>
      <w:sdtPr>
        <w:id w:val="-8769293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B03AF4" w:rsidRDefault="00B03AF4">
          <w:pPr>
            <w:pStyle w:val="TOCHeading"/>
          </w:pPr>
          <w:r>
            <w:t>Contents</w:t>
          </w:r>
        </w:p>
        <w:p w:rsidR="001868C9" w:rsidRDefault="00B03AF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551199" w:history="1">
            <w:r w:rsidR="001868C9" w:rsidRPr="00882307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1868C9">
              <w:rPr>
                <w:rFonts w:eastAsiaTheme="minorEastAsia"/>
                <w:noProof/>
              </w:rPr>
              <w:tab/>
            </w:r>
            <w:r w:rsidR="001868C9" w:rsidRPr="00882307">
              <w:rPr>
                <w:rStyle w:val="Hyperlink"/>
                <w:rFonts w:ascii="Times New Roman" w:hAnsi="Times New Roman" w:cs="Times New Roman"/>
                <w:b/>
                <w:noProof/>
              </w:rPr>
              <w:t>Introduction</w:t>
            </w:r>
            <w:r w:rsidR="001868C9">
              <w:rPr>
                <w:noProof/>
                <w:webHidden/>
              </w:rPr>
              <w:tab/>
            </w:r>
            <w:r w:rsidR="001868C9">
              <w:rPr>
                <w:noProof/>
                <w:webHidden/>
              </w:rPr>
              <w:fldChar w:fldCharType="begin"/>
            </w:r>
            <w:r w:rsidR="001868C9">
              <w:rPr>
                <w:noProof/>
                <w:webHidden/>
              </w:rPr>
              <w:instrText xml:space="preserve"> PAGEREF _Toc177551199 \h </w:instrText>
            </w:r>
            <w:r w:rsidR="001868C9">
              <w:rPr>
                <w:noProof/>
                <w:webHidden/>
              </w:rPr>
            </w:r>
            <w:r w:rsidR="001868C9">
              <w:rPr>
                <w:noProof/>
                <w:webHidden/>
              </w:rPr>
              <w:fldChar w:fldCharType="separate"/>
            </w:r>
            <w:r w:rsidR="001868C9">
              <w:rPr>
                <w:noProof/>
                <w:webHidden/>
              </w:rPr>
              <w:t>2</w:t>
            </w:r>
            <w:r w:rsidR="001868C9">
              <w:rPr>
                <w:noProof/>
                <w:webHidden/>
              </w:rPr>
              <w:fldChar w:fldCharType="end"/>
            </w:r>
          </w:hyperlink>
        </w:p>
        <w:p w:rsidR="001868C9" w:rsidRDefault="001868C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7551200" w:history="1">
            <w:r w:rsidRPr="0088230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88230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Screen flow and work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_Toc177551200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68C9" w:rsidRDefault="001868C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7551201" w:history="1">
            <w:r w:rsidRPr="0088230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88230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Screen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_Toc177551201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68C9" w:rsidRDefault="001868C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7551202" w:history="1">
            <w:r w:rsidRPr="0088230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88230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Work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_Toc177551202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68C9" w:rsidRDefault="001868C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7551203" w:history="1">
            <w:r w:rsidRPr="00882307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882307">
              <w:rPr>
                <w:rStyle w:val="Hyperlink"/>
                <w:rFonts w:ascii="Times New Roman" w:hAnsi="Times New Roman" w:cs="Times New Roman"/>
                <w:b/>
                <w:noProof/>
              </w:rPr>
              <w:t>How to integrate (Java)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_Toc177551203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68C9" w:rsidRDefault="001868C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7551204" w:history="1">
            <w:r w:rsidRPr="00882307">
              <w:rPr>
                <w:rStyle w:val="Hyperlink"/>
                <w:rFonts w:ascii="Times New Roman" w:hAnsi="Times New Roman" w:cs="Times New Roman"/>
                <w:b/>
                <w:noProof/>
              </w:rPr>
              <w:t>3.1.</w:t>
            </w:r>
            <w:r>
              <w:rPr>
                <w:rFonts w:eastAsiaTheme="minorEastAsia"/>
                <w:noProof/>
              </w:rPr>
              <w:tab/>
            </w:r>
            <w:r w:rsidRPr="00882307">
              <w:rPr>
                <w:rStyle w:val="Hyperlink"/>
                <w:rFonts w:ascii="Times New Roman" w:hAnsi="Times New Roman" w:cs="Times New Roman"/>
                <w:b/>
                <w:noProof/>
              </w:rPr>
              <w:t>Register with 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_Toc177551204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68C9" w:rsidRDefault="001868C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7551205" w:history="1">
            <w:r w:rsidRPr="00882307">
              <w:rPr>
                <w:rStyle w:val="Hyperlink"/>
                <w:rFonts w:ascii="Times New Roman" w:hAnsi="Times New Roman" w:cs="Times New Roman"/>
                <w:b/>
                <w:noProof/>
              </w:rPr>
              <w:t>3.2.</w:t>
            </w:r>
            <w:r>
              <w:rPr>
                <w:rFonts w:eastAsiaTheme="minorEastAsia"/>
                <w:noProof/>
              </w:rPr>
              <w:tab/>
            </w:r>
            <w:r w:rsidRPr="00882307">
              <w:rPr>
                <w:rStyle w:val="Hyperlink"/>
                <w:rFonts w:ascii="Times New Roman" w:hAnsi="Times New Roman" w:cs="Times New Roman"/>
                <w:b/>
                <w:noProof/>
              </w:rPr>
              <w:t>Implement to Java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_Toc177551205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68C9" w:rsidRDefault="001868C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7551206" w:history="1">
            <w:r w:rsidRPr="00882307">
              <w:rPr>
                <w:rStyle w:val="Hyperlink"/>
                <w:rFonts w:ascii="Times New Roman" w:hAnsi="Times New Roman" w:cs="Times New Roman"/>
                <w:b/>
                <w:noProof/>
              </w:rPr>
              <w:t>3.2.1.</w:t>
            </w:r>
            <w:r>
              <w:rPr>
                <w:rFonts w:eastAsiaTheme="minorEastAsia"/>
                <w:noProof/>
              </w:rPr>
              <w:tab/>
            </w:r>
            <w:r w:rsidRPr="00882307">
              <w:rPr>
                <w:rStyle w:val="Hyperlink"/>
                <w:rFonts w:ascii="Times New Roman" w:hAnsi="Times New Roman" w:cs="Times New Roman"/>
                <w:b/>
                <w:noProof/>
              </w:rPr>
              <w:t>Config application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_Toc177551206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68C9" w:rsidRDefault="001868C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7551207" w:history="1">
            <w:r w:rsidRPr="00882307">
              <w:rPr>
                <w:rStyle w:val="Hyperlink"/>
                <w:rFonts w:ascii="Times New Roman" w:hAnsi="Times New Roman" w:cs="Times New Roman"/>
                <w:b/>
                <w:noProof/>
              </w:rPr>
              <w:t>3.2.2.</w:t>
            </w:r>
            <w:r>
              <w:rPr>
                <w:rFonts w:eastAsiaTheme="minorEastAsia"/>
                <w:noProof/>
              </w:rPr>
              <w:tab/>
            </w:r>
            <w:r w:rsidRPr="00882307">
              <w:rPr>
                <w:rStyle w:val="Hyperlink"/>
                <w:rFonts w:ascii="Times New Roman" w:hAnsi="Times New Roman" w:cs="Times New Roman"/>
                <w:b/>
                <w:noProof/>
              </w:rPr>
              <w:t>Create a class for call API from bank (okhttp3 library)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_Toc177551207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68C9" w:rsidRDefault="001868C9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7551208" w:history="1">
            <w:r w:rsidRPr="00882307">
              <w:rPr>
                <w:rStyle w:val="Hyperlink"/>
                <w:rFonts w:ascii="Symbol" w:eastAsia="Times New Roman" w:hAnsi="Symbol" w:cs="Times New Roman"/>
                <w:b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82307">
              <w:rPr>
                <w:rStyle w:val="Hyperlink"/>
                <w:rFonts w:ascii="Times New Roman" w:hAnsi="Times New Roman" w:cs="Times New Roman"/>
                <w:b/>
                <w:noProof/>
              </w:rPr>
              <w:t>SCB: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_Toc177551208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68C9" w:rsidRDefault="001868C9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7551209" w:history="1">
            <w:r w:rsidRPr="00882307">
              <w:rPr>
                <w:rStyle w:val="Hyperlink"/>
                <w:rFonts w:ascii="Symbol" w:eastAsia="Times New Roman" w:hAnsi="Symbol" w:cs="Times New Roman"/>
                <w:b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82307">
              <w:rPr>
                <w:rStyle w:val="Hyperlink"/>
                <w:rFonts w:ascii="Times New Roman" w:hAnsi="Times New Roman" w:cs="Times New Roman"/>
                <w:b/>
                <w:noProof/>
              </w:rPr>
              <w:t>KBANK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_Toc177551209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68C9" w:rsidRDefault="001868C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7551210" w:history="1">
            <w:r w:rsidRPr="00882307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882307">
              <w:rPr>
                <w:rStyle w:val="Hyperlink"/>
                <w:rFonts w:ascii="Times New Roman" w:hAnsi="Times New Roman" w:cs="Times New Roman"/>
                <w:b/>
                <w:noProof/>
              </w:rPr>
              <w:t>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_Toc177551210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AF4" w:rsidRDefault="00B03AF4">
          <w:r>
            <w:rPr>
              <w:b/>
              <w:bCs/>
              <w:noProof/>
            </w:rPr>
            <w:fldChar w:fldCharType="end"/>
          </w:r>
        </w:p>
      </w:sdtContent>
    </w:sdt>
    <w:p w:rsidR="00B03AF4" w:rsidRDefault="00B03AF4" w:rsidP="00B03AF4">
      <w:pPr>
        <w:pStyle w:val="NormalWeb"/>
        <w:jc w:val="center"/>
        <w:rPr>
          <w:sz w:val="26"/>
          <w:szCs w:val="26"/>
        </w:rPr>
      </w:pPr>
    </w:p>
    <w:p w:rsidR="001868C9" w:rsidRDefault="001868C9" w:rsidP="00B03AF4">
      <w:pPr>
        <w:pStyle w:val="NormalWeb"/>
        <w:jc w:val="center"/>
        <w:rPr>
          <w:sz w:val="26"/>
          <w:szCs w:val="26"/>
        </w:rPr>
      </w:pPr>
    </w:p>
    <w:p w:rsidR="001868C9" w:rsidRDefault="001868C9" w:rsidP="00B03AF4">
      <w:pPr>
        <w:pStyle w:val="NormalWeb"/>
        <w:jc w:val="center"/>
        <w:rPr>
          <w:sz w:val="26"/>
          <w:szCs w:val="26"/>
        </w:rPr>
      </w:pPr>
    </w:p>
    <w:p w:rsidR="001868C9" w:rsidRDefault="001868C9" w:rsidP="00B03AF4">
      <w:pPr>
        <w:pStyle w:val="NormalWeb"/>
        <w:jc w:val="center"/>
        <w:rPr>
          <w:sz w:val="26"/>
          <w:szCs w:val="26"/>
        </w:rPr>
      </w:pPr>
    </w:p>
    <w:p w:rsidR="001868C9" w:rsidRDefault="001868C9" w:rsidP="00B03AF4">
      <w:pPr>
        <w:pStyle w:val="NormalWeb"/>
        <w:jc w:val="center"/>
        <w:rPr>
          <w:sz w:val="26"/>
          <w:szCs w:val="26"/>
        </w:rPr>
      </w:pPr>
    </w:p>
    <w:p w:rsidR="001868C9" w:rsidRDefault="001868C9" w:rsidP="00B03AF4">
      <w:pPr>
        <w:pStyle w:val="NormalWeb"/>
        <w:jc w:val="center"/>
        <w:rPr>
          <w:sz w:val="26"/>
          <w:szCs w:val="26"/>
        </w:rPr>
      </w:pPr>
    </w:p>
    <w:p w:rsidR="001868C9" w:rsidRDefault="001868C9" w:rsidP="00B03AF4">
      <w:pPr>
        <w:pStyle w:val="NormalWeb"/>
        <w:jc w:val="center"/>
        <w:rPr>
          <w:sz w:val="26"/>
          <w:szCs w:val="26"/>
        </w:rPr>
      </w:pPr>
    </w:p>
    <w:p w:rsidR="001868C9" w:rsidRDefault="001868C9" w:rsidP="00B03AF4">
      <w:pPr>
        <w:pStyle w:val="NormalWeb"/>
        <w:jc w:val="center"/>
        <w:rPr>
          <w:sz w:val="26"/>
          <w:szCs w:val="26"/>
        </w:rPr>
      </w:pPr>
    </w:p>
    <w:p w:rsidR="001868C9" w:rsidRDefault="001868C9" w:rsidP="00B03AF4">
      <w:pPr>
        <w:pStyle w:val="NormalWeb"/>
        <w:jc w:val="center"/>
        <w:rPr>
          <w:sz w:val="26"/>
          <w:szCs w:val="26"/>
        </w:rPr>
      </w:pPr>
    </w:p>
    <w:p w:rsidR="001868C9" w:rsidRDefault="001868C9" w:rsidP="00B03AF4">
      <w:pPr>
        <w:pStyle w:val="NormalWeb"/>
        <w:jc w:val="center"/>
        <w:rPr>
          <w:sz w:val="26"/>
          <w:szCs w:val="26"/>
        </w:rPr>
      </w:pPr>
    </w:p>
    <w:p w:rsidR="001868C9" w:rsidRPr="00B03AF4" w:rsidRDefault="001868C9" w:rsidP="001868C9">
      <w:pPr>
        <w:pStyle w:val="NormalWeb"/>
        <w:rPr>
          <w:sz w:val="26"/>
          <w:szCs w:val="26"/>
        </w:rPr>
      </w:pPr>
      <w:bookmarkStart w:id="0" w:name="_GoBack"/>
      <w:bookmarkEnd w:id="0"/>
    </w:p>
    <w:p w:rsidR="00E267C7" w:rsidRPr="008278D3" w:rsidRDefault="009A18F4" w:rsidP="00B03AF4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177551199"/>
      <w:r w:rsidRPr="008278D3">
        <w:rPr>
          <w:rFonts w:ascii="Times New Roman" w:hAnsi="Times New Roman" w:cs="Times New Roman"/>
          <w:b/>
          <w:sz w:val="26"/>
          <w:szCs w:val="26"/>
        </w:rPr>
        <w:lastRenderedPageBreak/>
        <w:t>Introduction</w:t>
      </w:r>
      <w:bookmarkEnd w:id="1"/>
    </w:p>
    <w:p w:rsidR="008F0318" w:rsidRPr="008278D3" w:rsidRDefault="008F0318" w:rsidP="008F0318">
      <w:pPr>
        <w:rPr>
          <w:rFonts w:ascii="Times New Roman" w:hAnsi="Times New Roman" w:cs="Times New Roman"/>
          <w:sz w:val="26"/>
          <w:szCs w:val="26"/>
        </w:rPr>
      </w:pPr>
      <w:r w:rsidRPr="008278D3">
        <w:rPr>
          <w:rFonts w:ascii="Times New Roman" w:hAnsi="Times New Roman" w:cs="Times New Roman"/>
          <w:sz w:val="26"/>
          <w:szCs w:val="26"/>
        </w:rPr>
        <w:t>This demonstration showcases how to seamlessly integrate a banking payment gateway into a web application. It simulates a real-world payment flow, from collecting customer card details to processing payments via the bank’s API.</w:t>
      </w:r>
    </w:p>
    <w:p w:rsidR="008F0318" w:rsidRPr="008278D3" w:rsidRDefault="008F0318" w:rsidP="008F03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278D3">
        <w:rPr>
          <w:rFonts w:ascii="Times New Roman" w:eastAsia="Times New Roman" w:hAnsi="Times New Roman" w:cs="Times New Roman"/>
          <w:sz w:val="26"/>
          <w:szCs w:val="26"/>
        </w:rPr>
        <w:t>In this demo, we will walk through the entire process, from submitting payment details to handling successful and failed transactions. You’ll see how our application interacts with the bank's API to:</w:t>
      </w:r>
    </w:p>
    <w:p w:rsidR="008F0318" w:rsidRPr="008278D3" w:rsidRDefault="008F0318" w:rsidP="008F031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278D3">
        <w:rPr>
          <w:rFonts w:ascii="Times New Roman" w:eastAsia="Times New Roman" w:hAnsi="Times New Roman" w:cs="Times New Roman"/>
          <w:b/>
          <w:bCs/>
          <w:sz w:val="26"/>
          <w:szCs w:val="26"/>
        </w:rPr>
        <w:t>Capture payment information</w:t>
      </w:r>
      <w:r w:rsidRPr="008278D3">
        <w:rPr>
          <w:rFonts w:ascii="Times New Roman" w:eastAsia="Times New Roman" w:hAnsi="Times New Roman" w:cs="Times New Roman"/>
          <w:sz w:val="26"/>
          <w:szCs w:val="26"/>
        </w:rPr>
        <w:t xml:space="preserve"> (e.g., cardholder details, card number, expiration date, and security code).</w:t>
      </w:r>
    </w:p>
    <w:p w:rsidR="008F0318" w:rsidRPr="008278D3" w:rsidRDefault="008F0318" w:rsidP="008F031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278D3">
        <w:rPr>
          <w:rFonts w:ascii="Times New Roman" w:eastAsia="Times New Roman" w:hAnsi="Times New Roman" w:cs="Times New Roman"/>
          <w:b/>
          <w:bCs/>
          <w:sz w:val="26"/>
          <w:szCs w:val="26"/>
        </w:rPr>
        <w:t>Submit payment data</w:t>
      </w:r>
      <w:r w:rsidRPr="008278D3">
        <w:rPr>
          <w:rFonts w:ascii="Times New Roman" w:eastAsia="Times New Roman" w:hAnsi="Times New Roman" w:cs="Times New Roman"/>
          <w:sz w:val="26"/>
          <w:szCs w:val="26"/>
        </w:rPr>
        <w:t xml:space="preserve"> to the bank’s payment gateway for processing.</w:t>
      </w:r>
    </w:p>
    <w:p w:rsidR="008F0318" w:rsidRPr="008278D3" w:rsidRDefault="008F0318" w:rsidP="008F031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278D3">
        <w:rPr>
          <w:rFonts w:ascii="Times New Roman" w:eastAsia="Times New Roman" w:hAnsi="Times New Roman" w:cs="Times New Roman"/>
          <w:b/>
          <w:bCs/>
          <w:sz w:val="26"/>
          <w:szCs w:val="26"/>
        </w:rPr>
        <w:t>Handle different transaction outcomes</w:t>
      </w:r>
      <w:r w:rsidRPr="008278D3">
        <w:rPr>
          <w:rFonts w:ascii="Times New Roman" w:eastAsia="Times New Roman" w:hAnsi="Times New Roman" w:cs="Times New Roman"/>
          <w:sz w:val="26"/>
          <w:szCs w:val="26"/>
        </w:rPr>
        <w:t>, including success, failure, and cancellation.</w:t>
      </w:r>
    </w:p>
    <w:p w:rsidR="00B03AF4" w:rsidRDefault="008F0318" w:rsidP="00B03AF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278D3">
        <w:rPr>
          <w:rFonts w:ascii="Times New Roman" w:eastAsia="Times New Roman" w:hAnsi="Times New Roman" w:cs="Times New Roman"/>
          <w:b/>
          <w:bCs/>
          <w:sz w:val="26"/>
          <w:szCs w:val="26"/>
        </w:rPr>
        <w:t>Redirect users</w:t>
      </w:r>
      <w:r w:rsidRPr="008278D3">
        <w:rPr>
          <w:rFonts w:ascii="Times New Roman" w:eastAsia="Times New Roman" w:hAnsi="Times New Roman" w:cs="Times New Roman"/>
          <w:sz w:val="26"/>
          <w:szCs w:val="26"/>
        </w:rPr>
        <w:t xml:space="preserve"> to appropriate pages after completing the transaction.</w:t>
      </w:r>
    </w:p>
    <w:p w:rsidR="00B03AF4" w:rsidRPr="00B03AF4" w:rsidRDefault="00B03AF4" w:rsidP="00B03AF4">
      <w:pPr>
        <w:spacing w:before="100" w:beforeAutospacing="1" w:after="100" w:afterAutospacing="1" w:line="240" w:lineRule="auto"/>
        <w:ind w:left="60"/>
        <w:rPr>
          <w:rFonts w:ascii="Times New Roman" w:eastAsia="Times New Roman" w:hAnsi="Times New Roman" w:cs="Times New Roman"/>
          <w:sz w:val="26"/>
          <w:szCs w:val="26"/>
        </w:rPr>
      </w:pPr>
    </w:p>
    <w:p w:rsidR="008F0318" w:rsidRPr="008278D3" w:rsidRDefault="008F0318" w:rsidP="00B03AF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Toc177551200"/>
      <w:r w:rsidRPr="008278D3">
        <w:rPr>
          <w:rFonts w:ascii="Times New Roman" w:eastAsia="Times New Roman" w:hAnsi="Times New Roman" w:cs="Times New Roman"/>
          <w:b/>
          <w:sz w:val="26"/>
          <w:szCs w:val="26"/>
        </w:rPr>
        <w:t>Screen flow and work flow</w:t>
      </w:r>
      <w:bookmarkEnd w:id="2"/>
    </w:p>
    <w:p w:rsidR="008F0318" w:rsidRPr="008278D3" w:rsidRDefault="008F0318" w:rsidP="00B03AF4">
      <w:pPr>
        <w:pStyle w:val="ListParagraph"/>
        <w:numPr>
          <w:ilvl w:val="1"/>
          <w:numId w:val="1"/>
        </w:numPr>
        <w:spacing w:after="0" w:line="240" w:lineRule="auto"/>
        <w:outlineLvl w:val="1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" w:name="_Toc177551201"/>
      <w:r w:rsidRPr="008278D3">
        <w:rPr>
          <w:rFonts w:ascii="Times New Roman" w:eastAsia="Times New Roman" w:hAnsi="Times New Roman" w:cs="Times New Roman"/>
          <w:b/>
          <w:sz w:val="26"/>
          <w:szCs w:val="26"/>
        </w:rPr>
        <w:t>Screen flow</w:t>
      </w:r>
      <w:bookmarkEnd w:id="3"/>
    </w:p>
    <w:p w:rsidR="005B245F" w:rsidRPr="008278D3" w:rsidRDefault="005B245F" w:rsidP="005B245F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278D3">
        <w:rPr>
          <w:rFonts w:ascii="Times New Roman" w:eastAsia="Times New Roman" w:hAnsi="Times New Roman" w:cs="Times New Roman"/>
          <w:sz w:val="26"/>
          <w:szCs w:val="26"/>
        </w:rPr>
        <w:t>Figma</w:t>
      </w:r>
      <w:proofErr w:type="spellEnd"/>
      <w:r w:rsidRPr="008278D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hyperlink r:id="rId6" w:history="1">
        <w:r w:rsidRPr="008278D3">
          <w:rPr>
            <w:rStyle w:val="Hyperlink"/>
            <w:rFonts w:ascii="Times New Roman" w:eastAsia="Times New Roman" w:hAnsi="Times New Roman" w:cs="Times New Roman"/>
            <w:sz w:val="26"/>
            <w:szCs w:val="26"/>
          </w:rPr>
          <w:t>https://www.figma.com/design/7nsbLTsKUOO8EDPL1s7ELg/Untitled?node-id=0-1&amp;t=dbrYlkb01RBvsVJb-1</w:t>
        </w:r>
      </w:hyperlink>
    </w:p>
    <w:p w:rsidR="008F0318" w:rsidRPr="008278D3" w:rsidRDefault="008F0318" w:rsidP="00B03AF4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" w:name="_Toc177551202"/>
      <w:r w:rsidRPr="008278D3">
        <w:rPr>
          <w:rFonts w:ascii="Times New Roman" w:eastAsia="Times New Roman" w:hAnsi="Times New Roman" w:cs="Times New Roman"/>
          <w:b/>
          <w:sz w:val="26"/>
          <w:szCs w:val="26"/>
        </w:rPr>
        <w:t>Work flow</w:t>
      </w:r>
      <w:bookmarkEnd w:id="4"/>
    </w:p>
    <w:p w:rsidR="008F0318" w:rsidRPr="008278D3" w:rsidRDefault="008F0318" w:rsidP="008F03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278D3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740B70C" wp14:editId="08BB3CA0">
            <wp:extent cx="5943600" cy="658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q_tec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18" w:rsidRPr="008278D3" w:rsidRDefault="008F0318" w:rsidP="008F0318">
      <w:pPr>
        <w:ind w:left="360"/>
        <w:rPr>
          <w:rFonts w:ascii="Times New Roman" w:hAnsi="Times New Roman" w:cs="Times New Roman"/>
        </w:rPr>
      </w:pPr>
    </w:p>
    <w:p w:rsidR="00994972" w:rsidRDefault="00994972" w:rsidP="00B03AF4">
      <w:pPr>
        <w:rPr>
          <w:rFonts w:ascii="Times New Roman" w:hAnsi="Times New Roman" w:cs="Times New Roman"/>
        </w:rPr>
      </w:pPr>
    </w:p>
    <w:p w:rsidR="001868C9" w:rsidRDefault="001868C9" w:rsidP="00B03AF4">
      <w:pPr>
        <w:rPr>
          <w:rFonts w:ascii="Times New Roman" w:hAnsi="Times New Roman" w:cs="Times New Roman"/>
        </w:rPr>
      </w:pPr>
    </w:p>
    <w:p w:rsidR="001868C9" w:rsidRDefault="001868C9" w:rsidP="00B03AF4">
      <w:pPr>
        <w:rPr>
          <w:rFonts w:ascii="Times New Roman" w:hAnsi="Times New Roman" w:cs="Times New Roman"/>
        </w:rPr>
      </w:pPr>
    </w:p>
    <w:p w:rsidR="001868C9" w:rsidRPr="008278D3" w:rsidRDefault="001868C9" w:rsidP="00B03AF4">
      <w:pPr>
        <w:rPr>
          <w:rFonts w:ascii="Times New Roman" w:hAnsi="Times New Roman" w:cs="Times New Roman"/>
        </w:rPr>
      </w:pPr>
    </w:p>
    <w:p w:rsidR="00994972" w:rsidRPr="007E6897" w:rsidRDefault="00994972" w:rsidP="00B03AF4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5" w:name="_Toc177551203"/>
      <w:r w:rsidRPr="007E6897">
        <w:rPr>
          <w:rFonts w:ascii="Times New Roman" w:hAnsi="Times New Roman" w:cs="Times New Roman"/>
          <w:b/>
          <w:sz w:val="26"/>
          <w:szCs w:val="26"/>
        </w:rPr>
        <w:lastRenderedPageBreak/>
        <w:t>How to integrate (Java)</w:t>
      </w:r>
      <w:bookmarkEnd w:id="5"/>
    </w:p>
    <w:p w:rsidR="001F6720" w:rsidRPr="007E6897" w:rsidRDefault="001F6720" w:rsidP="00B03AF4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" w:name="_Toc177551204"/>
      <w:r w:rsidRPr="007E6897">
        <w:rPr>
          <w:rFonts w:ascii="Times New Roman" w:hAnsi="Times New Roman" w:cs="Times New Roman"/>
          <w:b/>
          <w:sz w:val="26"/>
          <w:szCs w:val="26"/>
        </w:rPr>
        <w:t>Register with bank</w:t>
      </w:r>
      <w:bookmarkEnd w:id="6"/>
    </w:p>
    <w:p w:rsidR="00187977" w:rsidRPr="007E6897" w:rsidRDefault="001F6720" w:rsidP="00187977">
      <w:pPr>
        <w:ind w:left="720"/>
        <w:rPr>
          <w:rFonts w:ascii="Times New Roman" w:hAnsi="Times New Roman" w:cs="Times New Roman"/>
          <w:sz w:val="26"/>
          <w:szCs w:val="26"/>
        </w:rPr>
      </w:pPr>
      <w:r w:rsidRPr="007E6897">
        <w:rPr>
          <w:rFonts w:ascii="Times New Roman" w:hAnsi="Times New Roman" w:cs="Times New Roman"/>
          <w:sz w:val="26"/>
          <w:szCs w:val="26"/>
        </w:rPr>
        <w:t>Register with bank to get</w:t>
      </w:r>
      <w:r w:rsidR="00187977" w:rsidRPr="007E6897">
        <w:rPr>
          <w:rFonts w:ascii="Times New Roman" w:hAnsi="Times New Roman" w:cs="Times New Roman"/>
          <w:sz w:val="26"/>
          <w:szCs w:val="26"/>
        </w:rPr>
        <w:t>:</w:t>
      </w:r>
    </w:p>
    <w:p w:rsidR="001F6720" w:rsidRPr="007E6897" w:rsidRDefault="001F6720" w:rsidP="001F67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7E6897">
        <w:rPr>
          <w:rFonts w:ascii="Times New Roman" w:hAnsi="Times New Roman" w:cs="Times New Roman"/>
          <w:b/>
          <w:sz w:val="26"/>
          <w:szCs w:val="26"/>
        </w:rPr>
        <w:t>Merchant Id</w:t>
      </w:r>
      <w:r w:rsidRPr="007E6897">
        <w:rPr>
          <w:rFonts w:ascii="Times New Roman" w:hAnsi="Times New Roman" w:cs="Times New Roman"/>
          <w:sz w:val="26"/>
          <w:szCs w:val="26"/>
        </w:rPr>
        <w:t>: a unique identifier assigned to a business (merchant) when they register for a payment gateway or API integration with a bank or payment processor. It is used to distinguish the transactions belonging to a specific merchant and to ensure that payments are routed correctly to the merchant's account.</w:t>
      </w:r>
    </w:p>
    <w:p w:rsidR="001F6720" w:rsidRPr="007E6897" w:rsidRDefault="001F6720" w:rsidP="001F67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7E6897">
        <w:rPr>
          <w:rFonts w:ascii="Times New Roman" w:hAnsi="Times New Roman" w:cs="Times New Roman"/>
          <w:b/>
          <w:sz w:val="26"/>
          <w:szCs w:val="26"/>
        </w:rPr>
        <w:t>API Key</w:t>
      </w:r>
      <w:r w:rsidRPr="007E6897">
        <w:rPr>
          <w:rFonts w:ascii="Times New Roman" w:hAnsi="Times New Roman" w:cs="Times New Roman"/>
          <w:sz w:val="26"/>
          <w:szCs w:val="26"/>
        </w:rPr>
        <w:t>: usually has 2 components (</w:t>
      </w:r>
      <w:proofErr w:type="spellStart"/>
      <w:r w:rsidRPr="007E6897">
        <w:rPr>
          <w:rFonts w:ascii="Times New Roman" w:hAnsi="Times New Roman" w:cs="Times New Roman"/>
          <w:sz w:val="26"/>
          <w:szCs w:val="26"/>
        </w:rPr>
        <w:t>apiKey</w:t>
      </w:r>
      <w:proofErr w:type="spellEnd"/>
      <w:r w:rsidRPr="007E689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E6897">
        <w:rPr>
          <w:rFonts w:ascii="Times New Roman" w:hAnsi="Times New Roman" w:cs="Times New Roman"/>
          <w:sz w:val="26"/>
          <w:szCs w:val="26"/>
        </w:rPr>
        <w:t>apiSecret</w:t>
      </w:r>
      <w:proofErr w:type="spellEnd"/>
      <w:r w:rsidR="00187977" w:rsidRPr="007E6897">
        <w:rPr>
          <w:rFonts w:ascii="Times New Roman" w:hAnsi="Times New Roman" w:cs="Times New Roman"/>
          <w:sz w:val="26"/>
          <w:szCs w:val="26"/>
        </w:rPr>
        <w:t xml:space="preserve"> or other name</w:t>
      </w:r>
      <w:r w:rsidRPr="007E6897">
        <w:rPr>
          <w:rFonts w:ascii="Times New Roman" w:hAnsi="Times New Roman" w:cs="Times New Roman"/>
          <w:sz w:val="26"/>
          <w:szCs w:val="26"/>
        </w:rPr>
        <w:t>)</w:t>
      </w:r>
      <w:r w:rsidR="00187977" w:rsidRPr="007E6897">
        <w:rPr>
          <w:rFonts w:ascii="Times New Roman" w:hAnsi="Times New Roman" w:cs="Times New Roman"/>
          <w:sz w:val="26"/>
          <w:szCs w:val="26"/>
        </w:rPr>
        <w:t>. It typically sent in the header or body of each API request to authenticate your business with the bank’s API. It ensures that the requests are coming from a valid and authorized merchant.</w:t>
      </w:r>
    </w:p>
    <w:p w:rsidR="00187977" w:rsidRPr="007E6897" w:rsidRDefault="00187977" w:rsidP="001879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7E6897">
        <w:rPr>
          <w:rFonts w:ascii="Times New Roman" w:hAnsi="Times New Roman" w:cs="Times New Roman"/>
          <w:b/>
          <w:sz w:val="26"/>
          <w:szCs w:val="26"/>
        </w:rPr>
        <w:t>Document</w:t>
      </w:r>
      <w:r w:rsidRPr="007E6897">
        <w:rPr>
          <w:rFonts w:ascii="Times New Roman" w:hAnsi="Times New Roman" w:cs="Times New Roman"/>
          <w:sz w:val="26"/>
          <w:szCs w:val="26"/>
        </w:rPr>
        <w:t>:</w:t>
      </w:r>
      <w:r w:rsidRPr="007E6897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7E6897">
        <w:rPr>
          <w:rFonts w:ascii="Times New Roman" w:hAnsi="Times New Roman" w:cs="Times New Roman"/>
          <w:sz w:val="26"/>
          <w:szCs w:val="26"/>
        </w:rPr>
        <w:t>used to show the request and response details of each API</w:t>
      </w:r>
    </w:p>
    <w:p w:rsidR="004B21B3" w:rsidRPr="007E6897" w:rsidRDefault="004B21B3" w:rsidP="00B03AF4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" w:name="_Toc177551205"/>
      <w:r w:rsidRPr="007E6897">
        <w:rPr>
          <w:rFonts w:ascii="Times New Roman" w:hAnsi="Times New Roman" w:cs="Times New Roman"/>
          <w:b/>
          <w:sz w:val="26"/>
          <w:szCs w:val="26"/>
        </w:rPr>
        <w:t>Implement to Java project</w:t>
      </w:r>
      <w:bookmarkEnd w:id="7"/>
    </w:p>
    <w:p w:rsidR="004B21B3" w:rsidRPr="007E6897" w:rsidRDefault="004B21B3" w:rsidP="00B03AF4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" w:name="_Toc177551206"/>
      <w:proofErr w:type="spellStart"/>
      <w:r w:rsidRPr="007E6897">
        <w:rPr>
          <w:rFonts w:ascii="Times New Roman" w:hAnsi="Times New Roman" w:cs="Times New Roman"/>
          <w:b/>
          <w:sz w:val="26"/>
          <w:szCs w:val="26"/>
        </w:rPr>
        <w:t>Config</w:t>
      </w:r>
      <w:proofErr w:type="spellEnd"/>
      <w:r w:rsidRPr="007E6897">
        <w:rPr>
          <w:rFonts w:ascii="Times New Roman" w:hAnsi="Times New Roman" w:cs="Times New Roman"/>
          <w:b/>
          <w:sz w:val="26"/>
          <w:szCs w:val="26"/>
        </w:rPr>
        <w:t xml:space="preserve"> application file</w:t>
      </w:r>
      <w:bookmarkEnd w:id="8"/>
    </w:p>
    <w:p w:rsidR="004B21B3" w:rsidRPr="008278D3" w:rsidRDefault="004B21B3" w:rsidP="004B21B3">
      <w:pPr>
        <w:rPr>
          <w:rFonts w:ascii="Times New Roman" w:hAnsi="Times New Roman" w:cs="Times New Roman"/>
          <w:b/>
        </w:rPr>
      </w:pPr>
      <w:r w:rsidRPr="008278D3">
        <w:rPr>
          <w:rFonts w:ascii="Times New Roman" w:hAnsi="Times New Roman" w:cs="Times New Roman"/>
          <w:noProof/>
        </w:rPr>
        <w:drawing>
          <wp:inline distT="0" distB="0" distL="0" distR="0" wp14:anchorId="121183F2" wp14:editId="44FF88C5">
            <wp:extent cx="4800600" cy="302140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5395" cy="303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D3" w:rsidRPr="007E6897" w:rsidRDefault="008278D3" w:rsidP="008278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E6897">
        <w:rPr>
          <w:rFonts w:ascii="Times New Roman" w:hAnsi="Times New Roman" w:cs="Times New Roman"/>
          <w:sz w:val="26"/>
          <w:szCs w:val="26"/>
        </w:rPr>
        <w:t>MerchantId</w:t>
      </w:r>
      <w:proofErr w:type="spellEnd"/>
      <w:r w:rsidRPr="007E6897">
        <w:rPr>
          <w:rFonts w:ascii="Times New Roman" w:hAnsi="Times New Roman" w:cs="Times New Roman"/>
          <w:sz w:val="26"/>
          <w:szCs w:val="26"/>
        </w:rPr>
        <w:t>: identifier the business</w:t>
      </w:r>
    </w:p>
    <w:p w:rsidR="008278D3" w:rsidRPr="007E6897" w:rsidRDefault="008278D3" w:rsidP="008278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7E6897">
        <w:rPr>
          <w:rFonts w:ascii="Times New Roman" w:hAnsi="Times New Roman" w:cs="Times New Roman"/>
          <w:sz w:val="26"/>
          <w:szCs w:val="26"/>
        </w:rPr>
        <w:t xml:space="preserve">Payment url: use for call </w:t>
      </w:r>
      <w:proofErr w:type="spellStart"/>
      <w:r w:rsidRPr="007E6897">
        <w:rPr>
          <w:rFonts w:ascii="Times New Roman" w:hAnsi="Times New Roman" w:cs="Times New Roman"/>
          <w:sz w:val="26"/>
          <w:szCs w:val="26"/>
        </w:rPr>
        <w:t>api</w:t>
      </w:r>
      <w:proofErr w:type="spellEnd"/>
      <w:r w:rsidRPr="007E6897">
        <w:rPr>
          <w:rFonts w:ascii="Times New Roman" w:hAnsi="Times New Roman" w:cs="Times New Roman"/>
          <w:sz w:val="26"/>
          <w:szCs w:val="26"/>
        </w:rPr>
        <w:t xml:space="preserve"> payment with bank</w:t>
      </w:r>
    </w:p>
    <w:p w:rsidR="008278D3" w:rsidRPr="007E6897" w:rsidRDefault="008278D3" w:rsidP="008278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7E6897">
        <w:rPr>
          <w:rFonts w:ascii="Times New Roman" w:hAnsi="Times New Roman" w:cs="Times New Roman"/>
          <w:sz w:val="26"/>
          <w:szCs w:val="26"/>
        </w:rPr>
        <w:t xml:space="preserve">Fe return </w:t>
      </w:r>
      <w:proofErr w:type="spellStart"/>
      <w:r w:rsidRPr="007E6897">
        <w:rPr>
          <w:rFonts w:ascii="Times New Roman" w:hAnsi="Times New Roman" w:cs="Times New Roman"/>
          <w:sz w:val="26"/>
          <w:szCs w:val="26"/>
        </w:rPr>
        <w:t>url</w:t>
      </w:r>
      <w:proofErr w:type="spellEnd"/>
      <w:r w:rsidRPr="007E6897">
        <w:rPr>
          <w:rFonts w:ascii="Times New Roman" w:hAnsi="Times New Roman" w:cs="Times New Roman"/>
          <w:sz w:val="26"/>
          <w:szCs w:val="26"/>
        </w:rPr>
        <w:t xml:space="preserve"> (POST - GET): use for callback UI of merchant (web) with payment status</w:t>
      </w:r>
    </w:p>
    <w:p w:rsidR="008278D3" w:rsidRPr="007E6897" w:rsidRDefault="008278D3" w:rsidP="008278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7E6897">
        <w:rPr>
          <w:rFonts w:ascii="Times New Roman" w:hAnsi="Times New Roman" w:cs="Times New Roman"/>
          <w:sz w:val="26"/>
          <w:szCs w:val="26"/>
        </w:rPr>
        <w:t xml:space="preserve">Be return </w:t>
      </w:r>
      <w:proofErr w:type="spellStart"/>
      <w:r w:rsidRPr="007E6897">
        <w:rPr>
          <w:rFonts w:ascii="Times New Roman" w:hAnsi="Times New Roman" w:cs="Times New Roman"/>
          <w:sz w:val="26"/>
          <w:szCs w:val="26"/>
        </w:rPr>
        <w:t>url</w:t>
      </w:r>
      <w:proofErr w:type="spellEnd"/>
      <w:r w:rsidRPr="007E6897">
        <w:rPr>
          <w:rFonts w:ascii="Times New Roman" w:hAnsi="Times New Roman" w:cs="Times New Roman"/>
          <w:sz w:val="26"/>
          <w:szCs w:val="26"/>
        </w:rPr>
        <w:t xml:space="preserve"> (POST): use for callback </w:t>
      </w:r>
      <w:proofErr w:type="spellStart"/>
      <w:r w:rsidRPr="007E6897">
        <w:rPr>
          <w:rFonts w:ascii="Times New Roman" w:hAnsi="Times New Roman" w:cs="Times New Roman"/>
          <w:sz w:val="26"/>
          <w:szCs w:val="26"/>
        </w:rPr>
        <w:t>datafeed</w:t>
      </w:r>
      <w:proofErr w:type="spellEnd"/>
      <w:r w:rsidRPr="007E6897">
        <w:rPr>
          <w:rFonts w:ascii="Times New Roman" w:hAnsi="Times New Roman" w:cs="Times New Roman"/>
          <w:sz w:val="26"/>
          <w:szCs w:val="26"/>
        </w:rPr>
        <w:t xml:space="preserve"> (BE)</w:t>
      </w:r>
      <w:r w:rsidR="00D6501F" w:rsidRPr="007E6897">
        <w:rPr>
          <w:rFonts w:ascii="Times New Roman" w:hAnsi="Times New Roman" w:cs="Times New Roman"/>
          <w:sz w:val="26"/>
          <w:szCs w:val="26"/>
        </w:rPr>
        <w:t xml:space="preserve">, usually </w:t>
      </w:r>
      <w:proofErr w:type="spellStart"/>
      <w:r w:rsidR="00D6501F" w:rsidRPr="007E6897">
        <w:rPr>
          <w:rFonts w:ascii="Times New Roman" w:hAnsi="Times New Roman" w:cs="Times New Roman"/>
          <w:sz w:val="26"/>
          <w:szCs w:val="26"/>
        </w:rPr>
        <w:t>config</w:t>
      </w:r>
      <w:proofErr w:type="spellEnd"/>
      <w:r w:rsidR="00D6501F" w:rsidRPr="007E6897">
        <w:rPr>
          <w:rFonts w:ascii="Times New Roman" w:hAnsi="Times New Roman" w:cs="Times New Roman"/>
          <w:sz w:val="26"/>
          <w:szCs w:val="26"/>
        </w:rPr>
        <w:t xml:space="preserve"> in bank</w:t>
      </w:r>
    </w:p>
    <w:p w:rsidR="008278D3" w:rsidRPr="007E6897" w:rsidRDefault="008278D3" w:rsidP="008278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7E6897">
        <w:rPr>
          <w:rFonts w:ascii="Times New Roman" w:hAnsi="Times New Roman" w:cs="Times New Roman"/>
          <w:sz w:val="26"/>
          <w:szCs w:val="26"/>
        </w:rPr>
        <w:t>API key: use for authorize API</w:t>
      </w:r>
    </w:p>
    <w:p w:rsidR="00B44718" w:rsidRPr="007E6897" w:rsidRDefault="008278D3" w:rsidP="007E68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7E6897">
        <w:rPr>
          <w:rFonts w:ascii="Times New Roman" w:hAnsi="Times New Roman" w:cs="Times New Roman"/>
          <w:sz w:val="26"/>
          <w:szCs w:val="26"/>
        </w:rPr>
        <w:t xml:space="preserve">Inquiry url: used for </w:t>
      </w:r>
      <w:r w:rsidRPr="007E6897">
        <w:rPr>
          <w:rStyle w:val="Strong"/>
          <w:rFonts w:ascii="Times New Roman" w:hAnsi="Times New Roman" w:cs="Times New Roman"/>
          <w:sz w:val="26"/>
          <w:szCs w:val="26"/>
        </w:rPr>
        <w:t>querying the status</w:t>
      </w:r>
      <w:r w:rsidRPr="007E6897">
        <w:rPr>
          <w:rFonts w:ascii="Times New Roman" w:hAnsi="Times New Roman" w:cs="Times New Roman"/>
          <w:sz w:val="26"/>
          <w:szCs w:val="26"/>
        </w:rPr>
        <w:t xml:space="preserve"> of a payment or transaction after it has been initiated. </w:t>
      </w:r>
    </w:p>
    <w:p w:rsidR="008278D3" w:rsidRPr="007E6897" w:rsidRDefault="008278D3" w:rsidP="00B03AF4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" w:name="_Toc177551207"/>
      <w:r w:rsidRPr="007E6897">
        <w:rPr>
          <w:rFonts w:ascii="Times New Roman" w:hAnsi="Times New Roman" w:cs="Times New Roman"/>
          <w:b/>
          <w:sz w:val="26"/>
          <w:szCs w:val="26"/>
        </w:rPr>
        <w:lastRenderedPageBreak/>
        <w:t>Create a class for call API from bank</w:t>
      </w:r>
      <w:r w:rsidR="00D778E2" w:rsidRPr="007E6897">
        <w:rPr>
          <w:rFonts w:ascii="Times New Roman" w:hAnsi="Times New Roman" w:cs="Times New Roman"/>
          <w:b/>
          <w:sz w:val="26"/>
          <w:szCs w:val="26"/>
        </w:rPr>
        <w:t xml:space="preserve"> (okhttp3 library)</w:t>
      </w:r>
      <w:bookmarkEnd w:id="9"/>
    </w:p>
    <w:p w:rsidR="00D778E2" w:rsidRPr="007E6897" w:rsidRDefault="00D778E2" w:rsidP="001868C9">
      <w:pPr>
        <w:pStyle w:val="ListParagraph"/>
        <w:numPr>
          <w:ilvl w:val="0"/>
          <w:numId w:val="3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" w:name="_Toc177551208"/>
      <w:r w:rsidRPr="007E6897">
        <w:rPr>
          <w:rFonts w:ascii="Times New Roman" w:hAnsi="Times New Roman" w:cs="Times New Roman"/>
          <w:b/>
          <w:sz w:val="26"/>
          <w:szCs w:val="26"/>
        </w:rPr>
        <w:t>SCB:</w:t>
      </w:r>
      <w:bookmarkEnd w:id="10"/>
    </w:p>
    <w:p w:rsidR="00C52106" w:rsidRPr="00B03AF4" w:rsidRDefault="00D778E2" w:rsidP="00C521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B03AF4">
        <w:rPr>
          <w:rFonts w:ascii="Times New Roman" w:hAnsi="Times New Roman" w:cs="Times New Roman"/>
          <w:b/>
          <w:sz w:val="26"/>
          <w:szCs w:val="26"/>
        </w:rPr>
        <w:t>API confirm payment:</w:t>
      </w:r>
    </w:p>
    <w:p w:rsidR="00D778E2" w:rsidRPr="007E6897" w:rsidRDefault="00D778E2" w:rsidP="00D778E2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7E6897">
        <w:rPr>
          <w:rFonts w:ascii="Times New Roman" w:hAnsi="Times New Roman" w:cs="Times New Roman"/>
          <w:sz w:val="26"/>
          <w:szCs w:val="26"/>
        </w:rPr>
        <w:t xml:space="preserve">Request: </w:t>
      </w:r>
    </w:p>
    <w:p w:rsidR="00D778E2" w:rsidRPr="00D778E2" w:rsidRDefault="00D778E2" w:rsidP="00D778E2">
      <w:pPr>
        <w:pStyle w:val="ListParagraph"/>
        <w:ind w:left="186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A2ECDB4" wp14:editId="10962798">
            <wp:extent cx="2076450" cy="346607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5386" cy="348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8E2" w:rsidRPr="007E6897" w:rsidRDefault="00D778E2" w:rsidP="00D778E2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7E6897">
        <w:rPr>
          <w:rFonts w:ascii="Times New Roman" w:hAnsi="Times New Roman" w:cs="Times New Roman"/>
          <w:sz w:val="26"/>
          <w:szCs w:val="26"/>
        </w:rPr>
        <w:t>Response:</w:t>
      </w:r>
    </w:p>
    <w:p w:rsidR="00D778E2" w:rsidRDefault="00D778E2" w:rsidP="00D778E2">
      <w:pPr>
        <w:pStyle w:val="ListParagraph"/>
        <w:ind w:left="186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B79A458" wp14:editId="34A2B1AA">
            <wp:extent cx="2118865" cy="3486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2612" cy="350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F4" w:rsidRPr="00D778E2" w:rsidRDefault="00B03AF4" w:rsidP="00D778E2">
      <w:pPr>
        <w:pStyle w:val="ListParagraph"/>
        <w:ind w:left="1860"/>
        <w:rPr>
          <w:rFonts w:ascii="Times New Roman" w:hAnsi="Times New Roman" w:cs="Times New Roman"/>
          <w:b/>
        </w:rPr>
      </w:pPr>
    </w:p>
    <w:p w:rsidR="00D778E2" w:rsidRPr="00B03AF4" w:rsidRDefault="00D778E2" w:rsidP="00D778E2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lastRenderedPageBreak/>
        <w:t xml:space="preserve">Perform request: Add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apiKey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secretKey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 into header</w:t>
      </w:r>
    </w:p>
    <w:p w:rsidR="008278D3" w:rsidRDefault="00C52106" w:rsidP="00C52106">
      <w:pPr>
        <w:ind w:left="150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0869D99" wp14:editId="2758E46E">
            <wp:extent cx="3678618" cy="1624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4905" cy="163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06" w:rsidRDefault="00C52106" w:rsidP="00C52106">
      <w:pPr>
        <w:ind w:left="150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8400E61" wp14:editId="6C745E7A">
            <wp:extent cx="3685066" cy="27197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0829" cy="273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06" w:rsidRDefault="00C52106" w:rsidP="00C52106">
      <w:pPr>
        <w:ind w:left="150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475953D9" wp14:editId="48F28A77">
            <wp:extent cx="3743864" cy="1102360"/>
            <wp:effectExtent l="0" t="0" r="952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1299" cy="110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06" w:rsidRPr="00B03AF4" w:rsidRDefault="00C52106" w:rsidP="00C52106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>Prepare data: customer info, payment info, card info (use AES encrypt)</w:t>
      </w:r>
    </w:p>
    <w:p w:rsidR="00C52106" w:rsidRPr="00B03AF4" w:rsidRDefault="00C52106" w:rsidP="00C52106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>Encrypted card info: use hash secret key bank provider to hash</w:t>
      </w:r>
    </w:p>
    <w:p w:rsidR="00C52106" w:rsidRDefault="00C52106" w:rsidP="00C52106">
      <w:pPr>
        <w:ind w:left="150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BB6E0E2" wp14:editId="51DDF5EC">
            <wp:extent cx="4240724" cy="9962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8941" cy="100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06" w:rsidRDefault="00C52106" w:rsidP="00C52106">
      <w:pPr>
        <w:ind w:left="1500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4B3044F0" wp14:editId="15D17BBD">
            <wp:extent cx="3524250" cy="153395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004" cy="155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06" w:rsidRPr="00B03AF4" w:rsidRDefault="00C52106" w:rsidP="00A70378">
      <w:p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 xml:space="preserve">Detail: go into source code -&gt;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>/main/java/com/example/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integratebank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util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>/AESHelper.java</w:t>
      </w:r>
    </w:p>
    <w:p w:rsidR="0010193D" w:rsidRPr="00B03AF4" w:rsidRDefault="0010193D" w:rsidP="0010193D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>Process response</w:t>
      </w:r>
    </w:p>
    <w:p w:rsidR="00E32198" w:rsidRPr="00B03AF4" w:rsidRDefault="00E32198" w:rsidP="00E321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 xml:space="preserve">No response from bank: transaction </w:t>
      </w:r>
      <w:r w:rsidRPr="00B03AF4">
        <w:rPr>
          <w:rFonts w:ascii="Times New Roman" w:hAnsi="Times New Roman" w:cs="Times New Roman"/>
          <w:b/>
          <w:sz w:val="26"/>
          <w:szCs w:val="26"/>
        </w:rPr>
        <w:t>FAIL</w:t>
      </w:r>
    </w:p>
    <w:p w:rsidR="00E32198" w:rsidRPr="00B03AF4" w:rsidRDefault="00E32198" w:rsidP="00E321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>Status code equal “1001”: call API inquiry to get payment status -&gt; update status transaction</w:t>
      </w:r>
    </w:p>
    <w:p w:rsidR="00E32198" w:rsidRPr="00B03AF4" w:rsidRDefault="00E32198" w:rsidP="00E321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 xml:space="preserve">Remaining: </w:t>
      </w:r>
      <w:r w:rsidR="004C14E5" w:rsidRPr="00B03AF4">
        <w:rPr>
          <w:rFonts w:ascii="Times New Roman" w:hAnsi="Times New Roman" w:cs="Times New Roman"/>
          <w:sz w:val="26"/>
          <w:szCs w:val="26"/>
        </w:rPr>
        <w:t xml:space="preserve">transaction </w:t>
      </w:r>
      <w:r w:rsidR="004C14E5" w:rsidRPr="00B03AF4">
        <w:rPr>
          <w:rFonts w:ascii="Times New Roman" w:hAnsi="Times New Roman" w:cs="Times New Roman"/>
          <w:b/>
          <w:sz w:val="26"/>
          <w:szCs w:val="26"/>
        </w:rPr>
        <w:t>PENDING</w:t>
      </w:r>
    </w:p>
    <w:p w:rsidR="004C14E5" w:rsidRPr="00B03AF4" w:rsidRDefault="004C14E5" w:rsidP="004C14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>Mapper bank status with transaction status (following document)</w:t>
      </w:r>
    </w:p>
    <w:p w:rsidR="00A70378" w:rsidRDefault="004C14E5" w:rsidP="004C14E5">
      <w:pPr>
        <w:pStyle w:val="ListParagraph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84BF41" wp14:editId="1FA9DFEE">
            <wp:extent cx="3790950" cy="132799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5375" cy="133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E5" w:rsidRDefault="004C14E5" w:rsidP="004C14E5">
      <w:pPr>
        <w:rPr>
          <w:rFonts w:ascii="Times New Roman" w:hAnsi="Times New Roman" w:cs="Times New Roman"/>
        </w:rPr>
      </w:pPr>
    </w:p>
    <w:p w:rsidR="00135217" w:rsidRDefault="00135217" w:rsidP="004C14E5">
      <w:pPr>
        <w:rPr>
          <w:rFonts w:ascii="Times New Roman" w:hAnsi="Times New Roman" w:cs="Times New Roman"/>
        </w:rPr>
      </w:pPr>
    </w:p>
    <w:p w:rsidR="00135217" w:rsidRDefault="00135217" w:rsidP="004C14E5">
      <w:pPr>
        <w:rPr>
          <w:rFonts w:ascii="Times New Roman" w:hAnsi="Times New Roman" w:cs="Times New Roman"/>
        </w:rPr>
      </w:pPr>
    </w:p>
    <w:p w:rsidR="00135217" w:rsidRDefault="00135217" w:rsidP="004C14E5">
      <w:pPr>
        <w:rPr>
          <w:rFonts w:ascii="Times New Roman" w:hAnsi="Times New Roman" w:cs="Times New Roman"/>
        </w:rPr>
      </w:pPr>
    </w:p>
    <w:p w:rsidR="00135217" w:rsidRDefault="00135217" w:rsidP="004C14E5">
      <w:pPr>
        <w:rPr>
          <w:rFonts w:ascii="Times New Roman" w:hAnsi="Times New Roman" w:cs="Times New Roman"/>
        </w:rPr>
      </w:pPr>
    </w:p>
    <w:p w:rsidR="00135217" w:rsidRDefault="00135217" w:rsidP="004C14E5">
      <w:pPr>
        <w:rPr>
          <w:rFonts w:ascii="Times New Roman" w:hAnsi="Times New Roman" w:cs="Times New Roman"/>
        </w:rPr>
      </w:pPr>
    </w:p>
    <w:p w:rsidR="00135217" w:rsidRDefault="00135217" w:rsidP="004C14E5">
      <w:pPr>
        <w:rPr>
          <w:rFonts w:ascii="Times New Roman" w:hAnsi="Times New Roman" w:cs="Times New Roman"/>
        </w:rPr>
      </w:pPr>
    </w:p>
    <w:p w:rsidR="00135217" w:rsidRDefault="00135217" w:rsidP="004C14E5">
      <w:pPr>
        <w:rPr>
          <w:rFonts w:ascii="Times New Roman" w:hAnsi="Times New Roman" w:cs="Times New Roman"/>
        </w:rPr>
      </w:pPr>
    </w:p>
    <w:p w:rsidR="00135217" w:rsidRDefault="00135217" w:rsidP="004C14E5">
      <w:pPr>
        <w:rPr>
          <w:rFonts w:ascii="Times New Roman" w:hAnsi="Times New Roman" w:cs="Times New Roman"/>
        </w:rPr>
      </w:pPr>
    </w:p>
    <w:p w:rsidR="00135217" w:rsidRDefault="00135217" w:rsidP="004C14E5">
      <w:pPr>
        <w:rPr>
          <w:rFonts w:ascii="Times New Roman" w:hAnsi="Times New Roman" w:cs="Times New Roman"/>
        </w:rPr>
      </w:pPr>
    </w:p>
    <w:p w:rsidR="00135217" w:rsidRDefault="00135217" w:rsidP="004C14E5">
      <w:pPr>
        <w:rPr>
          <w:rFonts w:ascii="Times New Roman" w:hAnsi="Times New Roman" w:cs="Times New Roman"/>
        </w:rPr>
      </w:pPr>
    </w:p>
    <w:p w:rsidR="00B03AF4" w:rsidRDefault="00B03AF4" w:rsidP="004C14E5">
      <w:pPr>
        <w:rPr>
          <w:rFonts w:ascii="Times New Roman" w:hAnsi="Times New Roman" w:cs="Times New Roman"/>
        </w:rPr>
      </w:pPr>
    </w:p>
    <w:p w:rsidR="00135217" w:rsidRPr="00B03AF4" w:rsidRDefault="00135217" w:rsidP="0013521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B03AF4">
        <w:rPr>
          <w:rFonts w:ascii="Times New Roman" w:hAnsi="Times New Roman" w:cs="Times New Roman"/>
          <w:b/>
          <w:sz w:val="26"/>
          <w:szCs w:val="26"/>
        </w:rPr>
        <w:lastRenderedPageBreak/>
        <w:t>API Inquiry:</w:t>
      </w:r>
    </w:p>
    <w:p w:rsidR="00135217" w:rsidRPr="00B03AF4" w:rsidRDefault="00135217" w:rsidP="0013521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>Request:</w:t>
      </w:r>
    </w:p>
    <w:p w:rsidR="00135217" w:rsidRDefault="00135217" w:rsidP="00135217">
      <w:pPr>
        <w:pStyle w:val="ListParagraph"/>
        <w:ind w:left="18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007398" wp14:editId="535F68A8">
            <wp:extent cx="2828925" cy="866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17" w:rsidRPr="00B03AF4" w:rsidRDefault="00135217" w:rsidP="0013521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>Response:</w:t>
      </w:r>
    </w:p>
    <w:p w:rsidR="00135217" w:rsidRDefault="00135217" w:rsidP="00135217">
      <w:pPr>
        <w:pStyle w:val="ListParagraph"/>
        <w:ind w:left="18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3ED817" wp14:editId="1BF4A2C7">
            <wp:extent cx="2886075" cy="24635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8316" cy="24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17" w:rsidRPr="00B03AF4" w:rsidRDefault="00135217" w:rsidP="0013521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>Perform request: like confirm payment API</w:t>
      </w:r>
    </w:p>
    <w:p w:rsidR="002E78BC" w:rsidRPr="00B03AF4" w:rsidRDefault="00135217" w:rsidP="002E78B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B03AF4">
        <w:rPr>
          <w:rFonts w:ascii="Times New Roman" w:hAnsi="Times New Roman" w:cs="Times New Roman"/>
          <w:b/>
          <w:sz w:val="26"/>
          <w:szCs w:val="26"/>
        </w:rPr>
        <w:t>Create API</w:t>
      </w:r>
      <w:r w:rsidR="002E78BC" w:rsidRPr="00B03AF4">
        <w:rPr>
          <w:rFonts w:ascii="Times New Roman" w:hAnsi="Times New Roman" w:cs="Times New Roman"/>
          <w:b/>
          <w:sz w:val="26"/>
          <w:szCs w:val="26"/>
        </w:rPr>
        <w:t xml:space="preserve"> handle</w:t>
      </w:r>
      <w:r w:rsidRPr="00B03AF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03AF4">
        <w:rPr>
          <w:rFonts w:ascii="Times New Roman" w:hAnsi="Times New Roman" w:cs="Times New Roman"/>
          <w:b/>
          <w:sz w:val="26"/>
          <w:szCs w:val="26"/>
        </w:rPr>
        <w:t>datafeed</w:t>
      </w:r>
      <w:proofErr w:type="spellEnd"/>
      <w:r w:rsidRPr="00B03AF4">
        <w:rPr>
          <w:rFonts w:ascii="Times New Roman" w:hAnsi="Times New Roman" w:cs="Times New Roman"/>
          <w:b/>
          <w:sz w:val="26"/>
          <w:szCs w:val="26"/>
        </w:rPr>
        <w:t xml:space="preserve"> from bank to handle payment status</w:t>
      </w:r>
    </w:p>
    <w:p w:rsidR="002E78BC" w:rsidRPr="00B03AF4" w:rsidRDefault="00135217" w:rsidP="0013521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 xml:space="preserve">Flow: Bank confirm payment -&gt; callback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datafeed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 to merchant (web) -&gt; </w:t>
      </w:r>
      <w:r w:rsidR="002E78BC" w:rsidRPr="00B03AF4">
        <w:rPr>
          <w:rFonts w:ascii="Times New Roman" w:hAnsi="Times New Roman" w:cs="Times New Roman"/>
          <w:sz w:val="26"/>
          <w:szCs w:val="26"/>
        </w:rPr>
        <w:t>get bank status from Inquiry API -&gt; update transaction status</w:t>
      </w:r>
    </w:p>
    <w:p w:rsidR="002E78BC" w:rsidRPr="00B03AF4" w:rsidRDefault="002E78BC" w:rsidP="0013521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>Request:</w:t>
      </w:r>
    </w:p>
    <w:p w:rsidR="00135217" w:rsidRDefault="002E78BC" w:rsidP="002E78BC">
      <w:pPr>
        <w:pStyle w:val="ListParagraph"/>
        <w:ind w:left="18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3157D85" wp14:editId="3A7D06E6">
            <wp:extent cx="2832972" cy="33909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7517" cy="339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217">
        <w:rPr>
          <w:rFonts w:ascii="Times New Roman" w:hAnsi="Times New Roman" w:cs="Times New Roman"/>
        </w:rPr>
        <w:t xml:space="preserve"> </w:t>
      </w:r>
    </w:p>
    <w:p w:rsidR="002E78BC" w:rsidRDefault="002E78BC" w:rsidP="002E78B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B03AF4">
        <w:rPr>
          <w:rFonts w:ascii="Times New Roman" w:hAnsi="Times New Roman" w:cs="Times New Roman"/>
          <w:sz w:val="26"/>
          <w:szCs w:val="26"/>
        </w:rPr>
        <w:t>API: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697E6624" wp14:editId="312162F3">
            <wp:extent cx="4438650" cy="12789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1319" cy="127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5D" w:rsidRPr="00B03AF4" w:rsidRDefault="002E78BC" w:rsidP="002412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B03AF4">
        <w:rPr>
          <w:rFonts w:ascii="Times New Roman" w:hAnsi="Times New Roman" w:cs="Times New Roman"/>
          <w:b/>
          <w:sz w:val="26"/>
          <w:szCs w:val="26"/>
        </w:rPr>
        <w:t xml:space="preserve">Create API </w:t>
      </w:r>
      <w:r w:rsidR="0024125D" w:rsidRPr="00B03AF4">
        <w:rPr>
          <w:rFonts w:ascii="Times New Roman" w:hAnsi="Times New Roman" w:cs="Times New Roman"/>
          <w:b/>
          <w:sz w:val="26"/>
          <w:szCs w:val="26"/>
        </w:rPr>
        <w:t xml:space="preserve">to handle UI (like </w:t>
      </w:r>
      <w:proofErr w:type="spellStart"/>
      <w:r w:rsidR="0024125D" w:rsidRPr="00B03AF4">
        <w:rPr>
          <w:rFonts w:ascii="Times New Roman" w:hAnsi="Times New Roman" w:cs="Times New Roman"/>
          <w:b/>
          <w:sz w:val="26"/>
          <w:szCs w:val="26"/>
        </w:rPr>
        <w:t>fe</w:t>
      </w:r>
      <w:proofErr w:type="spellEnd"/>
      <w:r w:rsidR="0024125D" w:rsidRPr="00B03AF4">
        <w:rPr>
          <w:rFonts w:ascii="Times New Roman" w:hAnsi="Times New Roman" w:cs="Times New Roman"/>
          <w:b/>
          <w:sz w:val="26"/>
          <w:szCs w:val="26"/>
        </w:rPr>
        <w:t xml:space="preserve"> return </w:t>
      </w:r>
      <w:proofErr w:type="spellStart"/>
      <w:r w:rsidR="0024125D" w:rsidRPr="00B03AF4">
        <w:rPr>
          <w:rFonts w:ascii="Times New Roman" w:hAnsi="Times New Roman" w:cs="Times New Roman"/>
          <w:b/>
          <w:sz w:val="26"/>
          <w:szCs w:val="26"/>
        </w:rPr>
        <w:t>url</w:t>
      </w:r>
      <w:proofErr w:type="spellEnd"/>
      <w:r w:rsidR="0024125D" w:rsidRPr="00B03AF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4125D" w:rsidRPr="00B03AF4">
        <w:rPr>
          <w:rFonts w:ascii="Times New Roman" w:hAnsi="Times New Roman" w:cs="Times New Roman"/>
          <w:b/>
          <w:sz w:val="26"/>
          <w:szCs w:val="26"/>
        </w:rPr>
        <w:t>config</w:t>
      </w:r>
      <w:proofErr w:type="spellEnd"/>
      <w:r w:rsidR="0024125D" w:rsidRPr="00B03AF4">
        <w:rPr>
          <w:rFonts w:ascii="Times New Roman" w:hAnsi="Times New Roman" w:cs="Times New Roman"/>
          <w:b/>
          <w:sz w:val="26"/>
          <w:szCs w:val="26"/>
        </w:rPr>
        <w:t>)</w:t>
      </w:r>
    </w:p>
    <w:p w:rsidR="0024125D" w:rsidRPr="00B03AF4" w:rsidRDefault="0024125D" w:rsidP="0024125D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 xml:space="preserve">Request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param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orderNumber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 (String),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statusCode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 (String)</w:t>
      </w:r>
    </w:p>
    <w:p w:rsidR="0024125D" w:rsidRDefault="0024125D" w:rsidP="00B03AF4">
      <w:pPr>
        <w:ind w:left="150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DDBF05" wp14:editId="1DF60C3E">
            <wp:extent cx="4810125" cy="27694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8111" cy="27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5D" w:rsidRPr="00B03AF4" w:rsidRDefault="0024125D" w:rsidP="001868C9">
      <w:pPr>
        <w:pStyle w:val="ListParagraph"/>
        <w:numPr>
          <w:ilvl w:val="0"/>
          <w:numId w:val="3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" w:name="_Toc177551209"/>
      <w:r w:rsidRPr="00B03AF4">
        <w:rPr>
          <w:rFonts w:ascii="Times New Roman" w:hAnsi="Times New Roman" w:cs="Times New Roman"/>
          <w:b/>
          <w:sz w:val="26"/>
          <w:szCs w:val="26"/>
        </w:rPr>
        <w:lastRenderedPageBreak/>
        <w:t>KBANK</w:t>
      </w:r>
      <w:bookmarkEnd w:id="11"/>
    </w:p>
    <w:p w:rsidR="00CE1173" w:rsidRPr="00B03AF4" w:rsidRDefault="00CE1173" w:rsidP="00CE117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 xml:space="preserve">Flow: Submit form data (payment info) -&gt; payment in bank -&gt; return bank status with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datafeed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>, UI</w:t>
      </w:r>
    </w:p>
    <w:p w:rsidR="00CE1173" w:rsidRPr="00B03AF4" w:rsidRDefault="00CE1173" w:rsidP="002412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>Form submit payment:</w:t>
      </w:r>
    </w:p>
    <w:p w:rsidR="00CE1173" w:rsidRDefault="00CE1173" w:rsidP="00CE1173">
      <w:pPr>
        <w:pStyle w:val="ListParagraph"/>
        <w:ind w:left="11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406FCF" wp14:editId="5A0DFE09">
            <wp:extent cx="4013070" cy="335280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1815" cy="336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73" w:rsidRPr="00B03AF4" w:rsidRDefault="00CE1173" w:rsidP="00CE1173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>Prepare data to payment:</w:t>
      </w:r>
    </w:p>
    <w:p w:rsidR="00B44718" w:rsidRPr="00B03AF4" w:rsidRDefault="00B44718" w:rsidP="00B447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>F</w:t>
      </w:r>
      <w:r w:rsidR="00D6501F" w:rsidRPr="00B03AF4">
        <w:rPr>
          <w:rFonts w:ascii="Times New Roman" w:hAnsi="Times New Roman" w:cs="Times New Roman"/>
          <w:sz w:val="26"/>
          <w:szCs w:val="26"/>
        </w:rPr>
        <w:t>ol</w:t>
      </w:r>
      <w:r w:rsidRPr="00B03AF4">
        <w:rPr>
          <w:rFonts w:ascii="Times New Roman" w:hAnsi="Times New Roman" w:cs="Times New Roman"/>
          <w:sz w:val="26"/>
          <w:szCs w:val="26"/>
        </w:rPr>
        <w:t xml:space="preserve">lowing the document to define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param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B44718" w:rsidRPr="00B03AF4" w:rsidRDefault="00B44718" w:rsidP="00B44718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03AF4">
        <w:rPr>
          <w:rFonts w:ascii="Times New Roman" w:hAnsi="Times New Roman" w:cs="Times New Roman"/>
          <w:sz w:val="26"/>
          <w:szCs w:val="26"/>
        </w:rPr>
        <w:t>refNo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>: id of transaction</w:t>
      </w:r>
    </w:p>
    <w:p w:rsidR="00B44718" w:rsidRPr="00B03AF4" w:rsidRDefault="00B44718" w:rsidP="00B44718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03AF4">
        <w:rPr>
          <w:rFonts w:ascii="Times New Roman" w:hAnsi="Times New Roman" w:cs="Times New Roman"/>
          <w:sz w:val="26"/>
          <w:szCs w:val="26"/>
        </w:rPr>
        <w:t>merchantId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>: id of identifier the business</w:t>
      </w:r>
    </w:p>
    <w:p w:rsidR="00B44718" w:rsidRPr="00B03AF4" w:rsidRDefault="00B44718" w:rsidP="00B44718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customerEmail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 (optional): email of customer</w:t>
      </w:r>
    </w:p>
    <w:p w:rsidR="00B44718" w:rsidRPr="00B03AF4" w:rsidRDefault="00B44718" w:rsidP="00B44718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 xml:space="preserve"> total: amount user input</w:t>
      </w:r>
    </w:p>
    <w:p w:rsidR="00B44718" w:rsidRPr="00B03AF4" w:rsidRDefault="00B44718" w:rsidP="00B44718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 xml:space="preserve"> channel:</w:t>
      </w:r>
    </w:p>
    <w:p w:rsidR="00B44718" w:rsidRPr="00B03AF4" w:rsidRDefault="00B44718" w:rsidP="00B44718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returnUrl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: FE return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url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44718" w:rsidRPr="00B03AF4" w:rsidRDefault="00B44718" w:rsidP="00B44718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actionUrl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url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 to submit form payment</w:t>
      </w:r>
    </w:p>
    <w:p w:rsidR="00B44718" w:rsidRDefault="00B44718" w:rsidP="00B44718">
      <w:pPr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D7950F" wp14:editId="1A7E3F9C">
            <wp:extent cx="4772025" cy="1742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9490" cy="174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18" w:rsidRDefault="00B44718" w:rsidP="00B03AF4">
      <w:pPr>
        <w:rPr>
          <w:rFonts w:ascii="Times New Roman" w:hAnsi="Times New Roman" w:cs="Times New Roman"/>
        </w:rPr>
      </w:pPr>
    </w:p>
    <w:p w:rsidR="00B44718" w:rsidRPr="00B03AF4" w:rsidRDefault="00B44718" w:rsidP="00B4471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B03AF4">
        <w:rPr>
          <w:rFonts w:ascii="Times New Roman" w:hAnsi="Times New Roman" w:cs="Times New Roman"/>
          <w:b/>
          <w:sz w:val="26"/>
          <w:szCs w:val="26"/>
        </w:rPr>
        <w:lastRenderedPageBreak/>
        <w:t>API Inquiry:</w:t>
      </w:r>
    </w:p>
    <w:p w:rsidR="00B44718" w:rsidRPr="00B03AF4" w:rsidRDefault="00B44718" w:rsidP="00B44718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 xml:space="preserve">Request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param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refNo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 (String)</w:t>
      </w:r>
    </w:p>
    <w:p w:rsidR="00B44718" w:rsidRPr="00B03AF4" w:rsidRDefault="00B44718" w:rsidP="00B44718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03AF4">
        <w:rPr>
          <w:rFonts w:ascii="Times New Roman" w:hAnsi="Times New Roman" w:cs="Times New Roman"/>
          <w:sz w:val="26"/>
          <w:szCs w:val="26"/>
        </w:rPr>
        <w:t>Resposne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>:</w:t>
      </w:r>
    </w:p>
    <w:p w:rsidR="00B44718" w:rsidRDefault="00B44718" w:rsidP="00B44718">
      <w:pPr>
        <w:pStyle w:val="ListParagraph"/>
        <w:ind w:left="18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5B115F" wp14:editId="58B65136">
            <wp:extent cx="3609975" cy="3314529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2660" cy="331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18" w:rsidRPr="00B03AF4" w:rsidRDefault="00B44718" w:rsidP="00B44718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>Perform request:</w:t>
      </w:r>
    </w:p>
    <w:p w:rsidR="00B44718" w:rsidRDefault="00B44718" w:rsidP="00B44718">
      <w:pPr>
        <w:pStyle w:val="ListParagraph"/>
        <w:ind w:left="18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566D71" wp14:editId="3FB16650">
            <wp:extent cx="4396262" cy="368046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5353" cy="368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18" w:rsidRDefault="00B44718" w:rsidP="00B44718">
      <w:pPr>
        <w:pStyle w:val="ListParagraph"/>
        <w:ind w:left="18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3AED1DF" wp14:editId="34B62471">
            <wp:extent cx="4349785" cy="2079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3811" cy="20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1F" w:rsidRPr="00B03AF4" w:rsidRDefault="00D6501F" w:rsidP="00D6501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B03AF4">
        <w:rPr>
          <w:rFonts w:ascii="Times New Roman" w:hAnsi="Times New Roman" w:cs="Times New Roman"/>
          <w:b/>
          <w:sz w:val="26"/>
          <w:szCs w:val="26"/>
        </w:rPr>
        <w:t xml:space="preserve">Create API handle </w:t>
      </w:r>
      <w:proofErr w:type="spellStart"/>
      <w:r w:rsidRPr="00B03AF4">
        <w:rPr>
          <w:rFonts w:ascii="Times New Roman" w:hAnsi="Times New Roman" w:cs="Times New Roman"/>
          <w:b/>
          <w:sz w:val="26"/>
          <w:szCs w:val="26"/>
        </w:rPr>
        <w:t>datafeed</w:t>
      </w:r>
      <w:proofErr w:type="spellEnd"/>
      <w:r w:rsidRPr="00B03AF4">
        <w:rPr>
          <w:rFonts w:ascii="Times New Roman" w:hAnsi="Times New Roman" w:cs="Times New Roman"/>
          <w:b/>
          <w:sz w:val="26"/>
          <w:szCs w:val="26"/>
        </w:rPr>
        <w:t xml:space="preserve"> from bank</w:t>
      </w:r>
    </w:p>
    <w:p w:rsidR="00D6501F" w:rsidRPr="00B03AF4" w:rsidRDefault="00D6501F" w:rsidP="00D6501F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03AF4">
        <w:rPr>
          <w:rFonts w:ascii="Times New Roman" w:hAnsi="Times New Roman" w:cs="Times New Roman"/>
          <w:sz w:val="26"/>
          <w:szCs w:val="26"/>
        </w:rPr>
        <w:t>Config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 in bank: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url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datafeed</w:t>
      </w:r>
      <w:proofErr w:type="spellEnd"/>
    </w:p>
    <w:p w:rsidR="00D6501F" w:rsidRPr="00B03AF4" w:rsidRDefault="00D6501F" w:rsidP="00D6501F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 xml:space="preserve">Request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param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refNo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 (String), status (String)</w:t>
      </w:r>
    </w:p>
    <w:p w:rsidR="00D6501F" w:rsidRDefault="00D6501F" w:rsidP="00D6501F">
      <w:pPr>
        <w:ind w:left="150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A0C104" wp14:editId="1419989D">
            <wp:extent cx="4746537" cy="1661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8951" cy="166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1F" w:rsidRPr="00B03AF4" w:rsidRDefault="00D6501F" w:rsidP="00D6501F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 xml:space="preserve">Flow: Handle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datafeed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 -&gt; call API Inquiry from bank -&gt; process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datafeed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 (update status, </w:t>
      </w:r>
      <w:proofErr w:type="gramStart"/>
      <w:r w:rsidRPr="00B03AF4">
        <w:rPr>
          <w:rFonts w:ascii="Times New Roman" w:hAnsi="Times New Roman" w:cs="Times New Roman"/>
          <w:sz w:val="26"/>
          <w:szCs w:val="26"/>
        </w:rPr>
        <w:t>amount,</w:t>
      </w:r>
      <w:r w:rsidR="004B033F" w:rsidRPr="00B03AF4">
        <w:rPr>
          <w:rFonts w:ascii="Times New Roman" w:hAnsi="Times New Roman" w:cs="Times New Roman"/>
          <w:sz w:val="26"/>
          <w:szCs w:val="26"/>
        </w:rPr>
        <w:t xml:space="preserve"> </w:t>
      </w:r>
      <w:r w:rsidRPr="00B03AF4">
        <w:rPr>
          <w:rFonts w:ascii="Times New Roman" w:hAnsi="Times New Roman" w:cs="Times New Roman"/>
          <w:sz w:val="26"/>
          <w:szCs w:val="26"/>
        </w:rPr>
        <w:t>..</w:t>
      </w:r>
      <w:proofErr w:type="gramEnd"/>
      <w:r w:rsidRPr="00B03AF4">
        <w:rPr>
          <w:rFonts w:ascii="Times New Roman" w:hAnsi="Times New Roman" w:cs="Times New Roman"/>
          <w:sz w:val="26"/>
          <w:szCs w:val="26"/>
        </w:rPr>
        <w:t>)</w:t>
      </w:r>
    </w:p>
    <w:p w:rsidR="00D6501F" w:rsidRDefault="00D6501F" w:rsidP="00D6501F">
      <w:pPr>
        <w:ind w:left="150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007090" wp14:editId="6CEB209F">
            <wp:extent cx="4908263" cy="812800"/>
            <wp:effectExtent l="0" t="0" r="698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8632" cy="81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3F" w:rsidRPr="00B03AF4" w:rsidRDefault="004B033F" w:rsidP="004B033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B03AF4">
        <w:rPr>
          <w:rFonts w:ascii="Times New Roman" w:hAnsi="Times New Roman" w:cs="Times New Roman"/>
          <w:b/>
          <w:sz w:val="26"/>
          <w:szCs w:val="26"/>
        </w:rPr>
        <w:t xml:space="preserve">Create API handle UI (use </w:t>
      </w:r>
      <w:proofErr w:type="spellStart"/>
      <w:r w:rsidRPr="00B03AF4">
        <w:rPr>
          <w:rFonts w:ascii="Times New Roman" w:hAnsi="Times New Roman" w:cs="Times New Roman"/>
          <w:b/>
          <w:sz w:val="26"/>
          <w:szCs w:val="26"/>
        </w:rPr>
        <w:t>returnUrl</w:t>
      </w:r>
      <w:proofErr w:type="spellEnd"/>
      <w:r w:rsidRPr="00B03AF4">
        <w:rPr>
          <w:rFonts w:ascii="Times New Roman" w:hAnsi="Times New Roman" w:cs="Times New Roman"/>
          <w:b/>
          <w:sz w:val="26"/>
          <w:szCs w:val="26"/>
        </w:rPr>
        <w:t>)</w:t>
      </w:r>
    </w:p>
    <w:p w:rsidR="004B033F" w:rsidRPr="00B03AF4" w:rsidRDefault="004B033F" w:rsidP="004B033F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 xml:space="preserve">Request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param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refNo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 (String)</w:t>
      </w:r>
    </w:p>
    <w:p w:rsidR="004B033F" w:rsidRPr="00B03AF4" w:rsidRDefault="004B033F" w:rsidP="004B033F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 xml:space="preserve">Flow: Bank -&gt; call redirect URL with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param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 -&gt; call API Inquiry get payment status</w:t>
      </w:r>
      <w:r w:rsidRPr="00B03AF4">
        <w:rPr>
          <w:rFonts w:ascii="Times New Roman" w:hAnsi="Times New Roman" w:cs="Times New Roman"/>
          <w:sz w:val="26"/>
          <w:szCs w:val="26"/>
        </w:rPr>
        <w:br/>
        <w:t>-&gt; return UI by match status</w:t>
      </w:r>
    </w:p>
    <w:p w:rsidR="004B033F" w:rsidRDefault="004B033F" w:rsidP="004B033F">
      <w:pPr>
        <w:ind w:left="150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34F6B93" wp14:editId="68DEAAF6">
            <wp:extent cx="4590168" cy="3295015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7534" cy="330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97" w:rsidRPr="00B03AF4" w:rsidRDefault="007E6897" w:rsidP="00B03A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B03AF4">
        <w:rPr>
          <w:rFonts w:ascii="Times New Roman" w:hAnsi="Times New Roman" w:cs="Times New Roman"/>
          <w:b/>
          <w:sz w:val="26"/>
          <w:szCs w:val="26"/>
        </w:rPr>
        <w:t>Note:</w:t>
      </w:r>
      <w:r w:rsidRPr="00B03AF4">
        <w:rPr>
          <w:rFonts w:ascii="Times New Roman" w:hAnsi="Times New Roman" w:cs="Times New Roman"/>
          <w:sz w:val="26"/>
          <w:szCs w:val="26"/>
        </w:rPr>
        <w:t xml:space="preserve"> Request and response must flow the document that bank provided. The above code is just an example.</w:t>
      </w:r>
    </w:p>
    <w:p w:rsidR="007E6897" w:rsidRDefault="007E6897" w:rsidP="007E6897">
      <w:pPr>
        <w:rPr>
          <w:rFonts w:ascii="Times New Roman" w:hAnsi="Times New Roman" w:cs="Times New Roman"/>
        </w:rPr>
      </w:pPr>
    </w:p>
    <w:p w:rsidR="004B033F" w:rsidRPr="00B03AF4" w:rsidRDefault="004B033F" w:rsidP="00B03AF4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2" w:name="_Toc177551210"/>
      <w:r w:rsidRPr="00B03AF4">
        <w:rPr>
          <w:rFonts w:ascii="Times New Roman" w:hAnsi="Times New Roman" w:cs="Times New Roman"/>
          <w:b/>
          <w:sz w:val="26"/>
          <w:szCs w:val="26"/>
        </w:rPr>
        <w:t>Document</w:t>
      </w:r>
      <w:bookmarkEnd w:id="12"/>
    </w:p>
    <w:p w:rsidR="004B033F" w:rsidRPr="00B03AF4" w:rsidRDefault="004B033F" w:rsidP="004B03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03AF4">
        <w:rPr>
          <w:rFonts w:ascii="Times New Roman" w:hAnsi="Times New Roman" w:cs="Times New Roman"/>
          <w:sz w:val="26"/>
          <w:szCs w:val="26"/>
        </w:rPr>
        <w:t xml:space="preserve">Link source: </w:t>
      </w:r>
      <w:hyperlink r:id="rId30" w:history="1">
        <w:r w:rsidRPr="00B03AF4">
          <w:rPr>
            <w:rStyle w:val="Hyperlink"/>
            <w:rFonts w:ascii="Times New Roman" w:hAnsi="Times New Roman" w:cs="Times New Roman"/>
            <w:sz w:val="26"/>
            <w:szCs w:val="26"/>
          </w:rPr>
          <w:t>https://github.com/Kabuto-Hido/bank-integration</w:t>
        </w:r>
      </w:hyperlink>
    </w:p>
    <w:p w:rsidR="004B033F" w:rsidRPr="00B03AF4" w:rsidRDefault="004B033F" w:rsidP="004B033F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</w:rPr>
      </w:pPr>
      <w:r w:rsidRPr="00B03AF4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B03AF4">
        <w:rPr>
          <w:rFonts w:ascii="Times New Roman" w:hAnsi="Times New Roman" w:cs="Times New Roman"/>
          <w:sz w:val="26"/>
          <w:szCs w:val="26"/>
        </w:rPr>
        <w:t>Figma</w:t>
      </w:r>
      <w:proofErr w:type="spellEnd"/>
      <w:r w:rsidRPr="00B03AF4">
        <w:rPr>
          <w:rFonts w:ascii="Times New Roman" w:hAnsi="Times New Roman" w:cs="Times New Roman"/>
          <w:sz w:val="26"/>
          <w:szCs w:val="26"/>
        </w:rPr>
        <w:t xml:space="preserve">: </w:t>
      </w:r>
      <w:hyperlink r:id="rId31" w:history="1">
        <w:r w:rsidRPr="00B03AF4">
          <w:rPr>
            <w:rStyle w:val="Hyperlink"/>
            <w:rFonts w:ascii="Times New Roman" w:eastAsia="Times New Roman" w:hAnsi="Times New Roman" w:cs="Times New Roman"/>
            <w:sz w:val="26"/>
            <w:szCs w:val="26"/>
          </w:rPr>
          <w:t>https://www.figma.com/design/7nsbLTsKUOO8EDPL1s7ELg/Untitled?node-id=0-1&amp;t=dbrYlkb01RBvsVJb-1</w:t>
        </w:r>
      </w:hyperlink>
    </w:p>
    <w:p w:rsidR="004B033F" w:rsidRPr="004B033F" w:rsidRDefault="004B033F" w:rsidP="004B033F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r w:rsidRPr="004B033F">
        <w:rPr>
          <w:rStyle w:val="Hyperlink"/>
          <w:rFonts w:ascii="Times New Roman" w:eastAsia="Times New Roman" w:hAnsi="Times New Roman" w:cs="Times New Roman"/>
          <w:color w:val="auto"/>
          <w:sz w:val="26"/>
          <w:szCs w:val="26"/>
          <w:u w:val="none"/>
        </w:rPr>
        <w:t>API docs example:</w:t>
      </w:r>
    </w:p>
    <w:p w:rsidR="004B033F" w:rsidRPr="004B033F" w:rsidRDefault="004B033F" w:rsidP="004B033F">
      <w:pPr>
        <w:pStyle w:val="ListParagraph"/>
        <w:ind w:left="1080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6"/>
          <w:szCs w:val="26"/>
          <w:u w:val="none"/>
        </w:rPr>
        <w:object w:dxaOrig="1544" w:dyaOrig="9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77.25pt;height:50.25pt" o:ole="">
            <v:imagedata r:id="rId32" o:title=""/>
          </v:shape>
          <o:OLEObject Type="Link" ProgID="Word.Document.12" ShapeID="_x0000_i1039" DrawAspect="Icon" r:id="rId33" UpdateMode="Always">
            <o:LinkType>EnhancedMetaFile</o:LinkType>
            <o:LockedField>false</o:LockedField>
            <o:FieldCodes>\f 0</o:FieldCodes>
          </o:OLEObject>
        </w:object>
      </w:r>
    </w:p>
    <w:p w:rsidR="004B033F" w:rsidRPr="004B033F" w:rsidRDefault="004B033F" w:rsidP="004B033F">
      <w:pPr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4B033F" w:rsidRPr="004B033F" w:rsidRDefault="004B033F" w:rsidP="004B033F">
      <w:pPr>
        <w:rPr>
          <w:rFonts w:ascii="Times New Roman" w:hAnsi="Times New Roman" w:cs="Times New Roman"/>
        </w:rPr>
      </w:pPr>
    </w:p>
    <w:sectPr w:rsidR="004B033F" w:rsidRPr="004B03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B51F53"/>
    <w:multiLevelType w:val="hybridMultilevel"/>
    <w:tmpl w:val="57E44042"/>
    <w:lvl w:ilvl="0" w:tplc="1572F4EA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9323C5"/>
    <w:multiLevelType w:val="multilevel"/>
    <w:tmpl w:val="F54285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43F42B16"/>
    <w:multiLevelType w:val="hybridMultilevel"/>
    <w:tmpl w:val="5BD43A96"/>
    <w:lvl w:ilvl="0" w:tplc="D8F4CAA2">
      <w:numFmt w:val="bullet"/>
      <w:lvlText w:val=""/>
      <w:lvlJc w:val="left"/>
      <w:pPr>
        <w:ind w:left="420" w:hanging="360"/>
      </w:pPr>
      <w:rPr>
        <w:rFonts w:ascii="Symbol" w:eastAsia="Times New Roman" w:hAnsi="Symbol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56A25D94"/>
    <w:multiLevelType w:val="multilevel"/>
    <w:tmpl w:val="7C82E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32F"/>
    <w:rsid w:val="0010193D"/>
    <w:rsid w:val="00135217"/>
    <w:rsid w:val="001868C9"/>
    <w:rsid w:val="00187977"/>
    <w:rsid w:val="001959CC"/>
    <w:rsid w:val="001F6720"/>
    <w:rsid w:val="0024125D"/>
    <w:rsid w:val="002E78BC"/>
    <w:rsid w:val="004B033F"/>
    <w:rsid w:val="004B21B3"/>
    <w:rsid w:val="004C14E5"/>
    <w:rsid w:val="005B245F"/>
    <w:rsid w:val="007E6897"/>
    <w:rsid w:val="008278D3"/>
    <w:rsid w:val="008F0318"/>
    <w:rsid w:val="00994972"/>
    <w:rsid w:val="009A18F4"/>
    <w:rsid w:val="00A70378"/>
    <w:rsid w:val="00B03AF4"/>
    <w:rsid w:val="00B44718"/>
    <w:rsid w:val="00C52106"/>
    <w:rsid w:val="00CE1173"/>
    <w:rsid w:val="00D6501F"/>
    <w:rsid w:val="00D778E2"/>
    <w:rsid w:val="00E267C7"/>
    <w:rsid w:val="00E32198"/>
    <w:rsid w:val="00E6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52C68"/>
  <w15:chartTrackingRefBased/>
  <w15:docId w15:val="{F86C493C-2070-42C4-ABA0-D54897F86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3A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959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A18F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F0318"/>
    <w:rPr>
      <w:b/>
      <w:bCs/>
    </w:rPr>
  </w:style>
  <w:style w:type="character" w:styleId="Hyperlink">
    <w:name w:val="Hyperlink"/>
    <w:basedOn w:val="DefaultParagraphFont"/>
    <w:uiPriority w:val="99"/>
    <w:unhideWhenUsed/>
    <w:rsid w:val="005B245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B245F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03A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03AF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03A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3A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03AF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81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1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4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oleObject" Target="file:///C:\Users\PC\Downloads\SCB_API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figma.com/design/7nsbLTsKUOO8EDPL1s7ELg/Untitled?node-id=0-1&amp;t=dbrYlkb01RBvsVJb-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em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figma.com/design/7nsbLTsKUOO8EDPL1s7ELg/Untitled?node-id=0-1&amp;t=dbrYlkb01RBvsVJb-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Kabuto-Hido/bank-integration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82EA57-E712-4086-A853-8AFCF9F29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13</Pages>
  <Words>867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Ngo</dc:creator>
  <cp:keywords/>
  <dc:description/>
  <cp:lastModifiedBy>Anh Ngo</cp:lastModifiedBy>
  <cp:revision>9</cp:revision>
  <dcterms:created xsi:type="dcterms:W3CDTF">2024-09-16T10:47:00Z</dcterms:created>
  <dcterms:modified xsi:type="dcterms:W3CDTF">2024-09-18T04:26:00Z</dcterms:modified>
</cp:coreProperties>
</file>