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0E71" w14:textId="77777777" w:rsidR="00383845" w:rsidRDefault="00383845"/>
    <w:p w14:paraId="253E4CFE" w14:textId="1267A501" w:rsidR="005813CC" w:rsidRDefault="00383845">
      <w:r>
        <w:t>For our Lab 6 project we are going to do the paint project with the camera</w:t>
      </w:r>
      <w:r w:rsidR="007C611E">
        <w:t>,</w:t>
      </w:r>
      <w:r>
        <w:t xml:space="preserve"> a mouse</w:t>
      </w:r>
      <w:r w:rsidR="007C611E">
        <w:t>, the VGA, and the speaker with a microphone</w:t>
      </w:r>
      <w:r w:rsidR="00E91391">
        <w:t>.</w:t>
      </w:r>
      <w:r w:rsidR="007C611E">
        <w:t xml:space="preserve">  The user will be able to change the colors that they can draw on the image with different colors, and switch between colors to draw with.</w:t>
      </w:r>
      <w:bookmarkStart w:id="0" w:name="_GoBack"/>
      <w:bookmarkEnd w:id="0"/>
    </w:p>
    <w:sectPr w:rsidR="0058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CD"/>
    <w:rsid w:val="001B78CD"/>
    <w:rsid w:val="00250263"/>
    <w:rsid w:val="00305347"/>
    <w:rsid w:val="00383845"/>
    <w:rsid w:val="006B4172"/>
    <w:rsid w:val="007C611E"/>
    <w:rsid w:val="00E9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0B85"/>
  <w15:chartTrackingRefBased/>
  <w15:docId w15:val="{4FED429C-7F3A-4C7C-8185-95765153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2019-05-23T17:15:00Z</dcterms:created>
  <dcterms:modified xsi:type="dcterms:W3CDTF">2019-05-23T21:40:00Z</dcterms:modified>
</cp:coreProperties>
</file>