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16F0" w14:textId="77777777" w:rsidR="00312A04" w:rsidRPr="0070014D" w:rsidRDefault="00312A04" w:rsidP="00312A04">
      <w:pPr>
        <w:rPr>
          <w:b/>
          <w:bCs/>
        </w:rPr>
      </w:pPr>
      <w:r w:rsidRPr="0070014D">
        <w:rPr>
          <w:b/>
          <w:bCs/>
        </w:rPr>
        <w:t>Mission Statement</w:t>
      </w:r>
    </w:p>
    <w:p w14:paraId="6164E25B" w14:textId="77777777" w:rsidR="00312A04" w:rsidRDefault="00312A04" w:rsidP="00312A04">
      <w:r>
        <w:t>Our mission is to empower our clients with a more enlightened way of working.  Using software to achieve your end-result is how businesses operate.  To be able to use the software intuitively and effectively with your data will lead to more achievement.</w:t>
      </w:r>
    </w:p>
    <w:p w14:paraId="0E235946" w14:textId="77777777" w:rsidR="00312A04" w:rsidRDefault="00312A04"/>
    <w:sectPr w:rsidR="0031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04"/>
    <w:rsid w:val="003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55C"/>
  <w15:chartTrackingRefBased/>
  <w15:docId w15:val="{E4BA234E-C955-4DEB-B100-9953497B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Conner-Cato</dc:creator>
  <cp:keywords/>
  <dc:description/>
  <cp:lastModifiedBy>Trish Conner-Cato</cp:lastModifiedBy>
  <cp:revision>1</cp:revision>
  <dcterms:created xsi:type="dcterms:W3CDTF">2023-04-12T11:04:00Z</dcterms:created>
  <dcterms:modified xsi:type="dcterms:W3CDTF">2023-04-12T11:06:00Z</dcterms:modified>
</cp:coreProperties>
</file>