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Analiza kodu Program.cs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Wprowadzenie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Kod zawarty w `Program.cs` definiuje konfiguracj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ę aplikacji ASP.NET Core, w tym ustawienia bazy danych i rejestrację kontroler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ów API. Jest to kluczowy plik w projekcie ASP.NET Core, odpowiadaj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ący za inicjalizację i uruchomienie aplikacji.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Importowanie przestrzeni nazw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Na pocz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ątku pliku importowane są wymagane przestrzenie nazw: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using Infrastructure.Data;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using Microsoft.EntityFrameworkCore;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**Infrastructure.Data**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zawiera `StoreContext`, kt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óry reprezentuje kontekst bazy danych.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**Microsoft.EntityFrameworkCore**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dostarcza narz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ędzia do interakcji z bazą danych przy użyciu Entity Framework Core.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Tworzenie i konfiguracja aplikacji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var builder = WebApplication.CreateBuilder(args);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**WebApplication.CreateBuilder(args)**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tworzy instancj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ę aplikacji, pozwalając na konfigurację jej usług i middleware.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4. Rejestrowanie us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ług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// Add services to the container.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builder.Services.AddControllers();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**AddControllers()**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rejestruje kontrolery w kontenerze zale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żności, umożliwiając obsługę żądań HTTP.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builder.Services.AddDbContext&lt;StoreContext&gt;(option =&gt;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option.UseSqlServer(builder.Configuration.GetConnectionString("DefaultConnection"));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**AddDbContext&lt;StoreContext&gt;()**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rejestruje `StoreContext` jako us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ługę, umożliwiając jego wstrzykiwanie w innych klasach.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**UseSqlServer()**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okre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śla, że baza danych będzie używać serwera SQL, pobierając połączenie z pliku konfiguracyjnego.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**GetConnectionString("DefaultConnection")**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pobiera ci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ąg połączenia do bazy danych z pliku `appsettings.json`.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5. Budowanie i uruchamianie aplikacji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var app = builder.Build();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**builder.Build()**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kompiluje aplikacj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ę po dodaniu wszystkich usług i konfiguracji.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// Configure the HTTP request pipeline.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app.MapControllers();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**MapControllers()**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okre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śla, że aplikacja będzie obsługiwać kontrolery API.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app.Run();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**Run()**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uruchamia aplikacj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ę i zaczyna nasłuch na określonym porcie.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6. Podsumowanie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`Program.cs` inicjalizuje i konfiguruje aplikacj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ę ASP.NET Core.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Wykorzystuje **Entity Framework Core** do po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łączenia z bazą danych SQL.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Rejestruje **kontrolery API** i mapuje je do obs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ługi żądań.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Finalnie, aplikacja jest uruchamiana za pomoc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ą `app.Run()`.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Kod ten stanowi podstawow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ą konfigurację aplikacji, kt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ór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ą można rozbudować o dodatkowe usługi, takie jak obsługa logowania, CORS czy autoryzacja.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