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8514C" w14:textId="77777777" w:rsidR="00E10C1E" w:rsidRPr="00E10C1E" w:rsidRDefault="00E10C1E" w:rsidP="00E1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SPRAWOZDANIE Z LABORATORIUM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E10C1E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Technologie Webowe (JavaScript)</w:t>
      </w:r>
    </w:p>
    <w:p w14:paraId="52438BE0" w14:textId="77777777" w:rsidR="00E10C1E" w:rsidRPr="00E10C1E" w:rsidRDefault="00E10C1E" w:rsidP="00E1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Informacje podstawowe</w:t>
      </w:r>
    </w:p>
    <w:p w14:paraId="045A0438" w14:textId="77777777" w:rsidR="00E10C1E" w:rsidRPr="00E10C1E" w:rsidRDefault="00E10C1E" w:rsidP="00E10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Imię i nazwisko studenta: Kacper Rodzaj​</w:t>
      </w:r>
    </w:p>
    <w:p w14:paraId="0C6084C8" w14:textId="77777777" w:rsidR="00E10C1E" w:rsidRPr="00E10C1E" w:rsidRDefault="00E10C1E" w:rsidP="00E10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Numer albumu: 28042​</w:t>
      </w:r>
    </w:p>
    <w:p w14:paraId="6DD2951D" w14:textId="77777777" w:rsidR="00E10C1E" w:rsidRPr="00E10C1E" w:rsidRDefault="00E10C1E" w:rsidP="00E10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Grupa: 26+​</w:t>
      </w:r>
    </w:p>
    <w:p w14:paraId="42AF7D09" w14:textId="0A0B218C" w:rsidR="00E10C1E" w:rsidRPr="00E10C1E" w:rsidRDefault="00E10C1E" w:rsidP="00E10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Data wykonania laboratorium: 13.12.2025 </w:t>
      </w:r>
    </w:p>
    <w:p w14:paraId="615C93B7" w14:textId="77777777" w:rsidR="00E10C1E" w:rsidRPr="00E10C1E" w:rsidRDefault="00E10C1E" w:rsidP="00E10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Numer laboratorium: 4</w:t>
      </w:r>
    </w:p>
    <w:p w14:paraId="379BBE54" w14:textId="77777777" w:rsidR="00E10C1E" w:rsidRPr="00E10C1E" w:rsidRDefault="00E10C1E" w:rsidP="00E10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Temat laboratorium: JavaScript – zmienne, funkcje, DOM, formularze, API i SPA</w:t>
      </w:r>
    </w:p>
    <w:p w14:paraId="6CE1771A" w14:textId="77777777" w:rsidR="00E10C1E" w:rsidRPr="00E10C1E" w:rsidRDefault="00E10C1E" w:rsidP="00E1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1. Cel laboratorium</w:t>
      </w:r>
    </w:p>
    <w:p w14:paraId="20A31170" w14:textId="77777777" w:rsidR="00E10C1E" w:rsidRPr="00E10C1E" w:rsidRDefault="00E10C1E" w:rsidP="00E1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Celem było opanowanie podstaw JavaScript: deklaracje zmiennych i typów danych, instrukcje warunkowe, pętle, funkcje (w tym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closures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), manipulacja DOM, walidacja formularzy, asynchroniczność (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fetch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API) oraz budowa prostego Single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Page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Application (SPA) – menedżera zadań z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localStorage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. Ćwiczenia obejmowały 7 zadań od podstaw po zaawansowane aplikacje interaktywne w przeglądarce.</w:t>
      </w:r>
    </w:p>
    <w:p w14:paraId="2AE0CC3B" w14:textId="77777777" w:rsidR="00E10C1E" w:rsidRPr="00E10C1E" w:rsidRDefault="00E10C1E" w:rsidP="00E1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2. Wykonane zadania</w:t>
      </w:r>
    </w:p>
    <w:p w14:paraId="0D07C569" w14:textId="77777777" w:rsidR="00E10C1E" w:rsidRPr="00E10C1E" w:rsidRDefault="00E10C1E" w:rsidP="00E1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Zadanie 1: Pierwsze kroki (zmienne, typy, operatory)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Status: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E10C1E">
        <w:rPr>
          <w:rFonts w:ascii="Segoe UI Emoji" w:eastAsia="Times New Roman" w:hAnsi="Segoe UI Emoji" w:cs="Segoe UI Emoji"/>
          <w:sz w:val="24"/>
          <w:szCs w:val="24"/>
          <w:lang w:eastAsia="pl-PL"/>
        </w:rPr>
        <w:t>☑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Wykonane w pełni​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Opis realizacji: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Zadeklarowano zmienne (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const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let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), zbadano typy (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typeof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), przetestowano operatory arytmetyczne, porównań (== vs ===) i logiczne. Przykłady: tablica języków, obiekt danych osobowych,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null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/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undefined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.​</w:t>
      </w:r>
    </w:p>
    <w:p w14:paraId="7E2CF5AD" w14:textId="77777777" w:rsidR="00E10C1E" w:rsidRPr="00E10C1E" w:rsidRDefault="00E10C1E" w:rsidP="00E1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Napotkane problemy: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Brak.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Rozwiązanie: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Brak.</w:t>
      </w:r>
    </w:p>
    <w:p w14:paraId="1DD9F851" w14:textId="77777777" w:rsidR="00E10C1E" w:rsidRPr="00E10C1E" w:rsidRDefault="00E10C1E" w:rsidP="00E1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Zadanie 2: Instrukcje warunkowe i pętle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Status: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E10C1E">
        <w:rPr>
          <w:rFonts w:ascii="Segoe UI Emoji" w:eastAsia="Times New Roman" w:hAnsi="Segoe UI Emoji" w:cs="Segoe UI Emoji"/>
          <w:sz w:val="24"/>
          <w:szCs w:val="24"/>
          <w:lang w:eastAsia="pl-PL"/>
        </w:rPr>
        <w:t>☑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Wykonane w pełni​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Opis realizacji: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Funkcje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if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/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else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(kalkulator ocen),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switch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(dzień tygodnia), ternary (pełnoletność).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Pętle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: for, while, for...of/in, break/continue,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tabliczka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mnożenia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 10x10.​</w:t>
      </w:r>
    </w:p>
    <w:p w14:paraId="4E1808AD" w14:textId="77777777" w:rsidR="00E10C1E" w:rsidRPr="00E10C1E" w:rsidRDefault="00E10C1E" w:rsidP="00E1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Napotkane problemy: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Różnica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process.stdout.write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Node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vs console.log w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browser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Rozwiązanie: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Dostosowano do środowiska przeglądarki.</w:t>
      </w:r>
    </w:p>
    <w:p w14:paraId="0B11B91B" w14:textId="77777777" w:rsidR="00E10C1E" w:rsidRPr="00E10C1E" w:rsidRDefault="00E10C1E" w:rsidP="00E1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Zadanie 3: Funkcje i zakresy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Status: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E10C1E">
        <w:rPr>
          <w:rFonts w:ascii="Segoe UI Emoji" w:eastAsia="Times New Roman" w:hAnsi="Segoe UI Emoji" w:cs="Segoe UI Emoji"/>
          <w:sz w:val="24"/>
          <w:szCs w:val="24"/>
          <w:lang w:eastAsia="pl-PL"/>
        </w:rPr>
        <w:t>☑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Wykonane w pełni​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Opis realizacji: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4 typy funkcji (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declaration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expression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arrow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, IIFE), parametry domyślne/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rest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callbacks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higher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-order,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closures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(licznik), zakresy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var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/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let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pętli.​</w:t>
      </w:r>
    </w:p>
    <w:p w14:paraId="41F6F5A2" w14:textId="77777777" w:rsidR="00E10C1E" w:rsidRPr="00E10C1E" w:rsidRDefault="00E10C1E" w:rsidP="00E1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Napotkane problemy: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Klasyczny problem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var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closures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(wszystkie zwracają ostatnią wartość).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Rozwiązanie: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Użyto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let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 blokiem.</w:t>
      </w:r>
    </w:p>
    <w:p w14:paraId="3A3A23DD" w14:textId="77777777" w:rsidR="00E10C1E" w:rsidRPr="00E10C1E" w:rsidRDefault="00E10C1E" w:rsidP="00E1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Zadanie 4: Manipulacja DOM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Status: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E10C1E">
        <w:rPr>
          <w:rFonts w:ascii="Segoe UI Emoji" w:eastAsia="Times New Roman" w:hAnsi="Segoe UI Emoji" w:cs="Segoe UI Emoji"/>
          <w:sz w:val="24"/>
          <w:szCs w:val="24"/>
          <w:lang w:eastAsia="pl-PL"/>
        </w:rPr>
        <w:t>☑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Wykonane w pełni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Opis realizacji: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Tworzenie elementów (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createElement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), modyfikacja (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innerHTML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className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), event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listeners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galeria z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lightbox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(kliknięcie, strzałki, ESC).​</w:t>
      </w:r>
    </w:p>
    <w:p w14:paraId="637EB138" w14:textId="77777777" w:rsidR="00E10C1E" w:rsidRPr="00E10C1E" w:rsidRDefault="00E10C1E" w:rsidP="00E1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Napotkane problemy: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Event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bubbling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galerii.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Rozwiązanie: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e.stopPropagation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().</w:t>
      </w:r>
    </w:p>
    <w:p w14:paraId="0E61ACAE" w14:textId="77777777" w:rsidR="00E10C1E" w:rsidRPr="00E10C1E" w:rsidRDefault="00E10C1E" w:rsidP="00E1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Zadanie 5: Formularze i walidacja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Status: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E10C1E">
        <w:rPr>
          <w:rFonts w:ascii="Segoe UI Emoji" w:eastAsia="Times New Roman" w:hAnsi="Segoe UI Emoji" w:cs="Segoe UI Emoji"/>
          <w:sz w:val="24"/>
          <w:szCs w:val="24"/>
          <w:lang w:eastAsia="pl-PL"/>
        </w:rPr>
        <w:t>☑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Wykonane w pełni​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Opis realizacji: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Walidacja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client-side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required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pattern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, :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invalid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),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preventDefault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, dynamiczne komunikaty błędów.​</w:t>
      </w:r>
    </w:p>
    <w:p w14:paraId="542A41F0" w14:textId="77777777" w:rsidR="00E10C1E" w:rsidRPr="00E10C1E" w:rsidRDefault="00E10C1E" w:rsidP="00E1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Napotkane problemy: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Brak.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Rozwiązanie: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Brak.</w:t>
      </w:r>
    </w:p>
    <w:p w14:paraId="74306CE6" w14:textId="77777777" w:rsidR="00E10C1E" w:rsidRPr="00E10C1E" w:rsidRDefault="00E10C1E" w:rsidP="00E1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Zadanie 6: Asynchroniczność i API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Status: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E10C1E">
        <w:rPr>
          <w:rFonts w:ascii="Segoe UI Emoji" w:eastAsia="Times New Roman" w:hAnsi="Segoe UI Emoji" w:cs="Segoe UI Emoji"/>
          <w:sz w:val="24"/>
          <w:szCs w:val="24"/>
          <w:lang w:eastAsia="pl-PL"/>
        </w:rPr>
        <w:t>☑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Wykonane w pełni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Opis realizacji: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fetch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JSONPlaceholder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async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/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await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try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/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catch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, wyświetlanie użytkowników/postów na kliknięcie.​</w:t>
      </w:r>
    </w:p>
    <w:p w14:paraId="00CEB629" w14:textId="77777777" w:rsidR="00E10C1E" w:rsidRPr="00E10C1E" w:rsidRDefault="00E10C1E" w:rsidP="00E1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Napotkane problemy: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CORS w niektórych API.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Rozwiązanie: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Użyto publicznego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JSONPlaceholder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152EE716" w14:textId="77777777" w:rsidR="00E10C1E" w:rsidRPr="00E10C1E" w:rsidRDefault="00E10C1E" w:rsidP="00E1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Zadanie 7: SPA Menedżer zadań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Status: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E10C1E">
        <w:rPr>
          <w:rFonts w:ascii="Segoe UI Emoji" w:eastAsia="Times New Roman" w:hAnsi="Segoe UI Emoji" w:cs="Segoe UI Emoji"/>
          <w:sz w:val="24"/>
          <w:szCs w:val="24"/>
          <w:lang w:eastAsia="pl-PL"/>
        </w:rPr>
        <w:t>☑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Wykonane w pełni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Opis realizacji: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CRUD zadań (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add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toggle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delete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), filtry (wszystkie/wykonane/priorytet), sortowanie,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localStorage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statystyki (procent), dynamiczne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renderowanie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listy.</w:t>
      </w:r>
    </w:p>
    <w:p w14:paraId="43640691" w14:textId="77777777" w:rsidR="00E10C1E" w:rsidRPr="00E10C1E" w:rsidRDefault="00E10C1E" w:rsidP="00E1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Napotkane problemy: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Persystencja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po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refresh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JSON.parse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/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stringify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).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Rozwiązanie: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localStorage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init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() na starcie.</w:t>
      </w:r>
    </w:p>
    <w:p w14:paraId="6F5CCA44" w14:textId="77777777" w:rsidR="00E10C1E" w:rsidRPr="00E10C1E" w:rsidRDefault="00E10C1E" w:rsidP="00E1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3. Fragmenty kodu</w:t>
      </w:r>
    </w:p>
    <w:p w14:paraId="55C89647" w14:textId="77777777" w:rsidR="00E10C1E" w:rsidRPr="00E10C1E" w:rsidRDefault="00E10C1E" w:rsidP="00E10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Reset zmiennych i typy:</w:t>
      </w:r>
    </w:p>
    <w:p w14:paraId="0B39FA23" w14:textId="77777777" w:rsidR="00E10C1E" w:rsidRPr="00E10C1E" w:rsidRDefault="00E10C1E" w:rsidP="00E1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E10C1E">
        <w:rPr>
          <w:rFonts w:ascii="Courier New" w:eastAsia="Times New Roman" w:hAnsi="Courier New" w:cs="Courier New"/>
          <w:sz w:val="20"/>
          <w:szCs w:val="20"/>
          <w:lang w:eastAsia="pl-PL"/>
        </w:rPr>
        <w:t>javascript</w:t>
      </w:r>
      <w:proofErr w:type="spellEnd"/>
    </w:p>
    <w:p w14:paraId="4A3DCA1C" w14:textId="77777777" w:rsidR="00E10C1E" w:rsidRPr="00E10C1E" w:rsidRDefault="00E10C1E" w:rsidP="00E1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pl-PL"/>
        </w:rPr>
      </w:pPr>
      <w:r w:rsidRPr="00E10C1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pl-PL"/>
        </w:rPr>
        <w:t>const</w:t>
      </w:r>
      <w:r w:rsidRPr="00E10C1E">
        <w:rPr>
          <w:rFonts w:ascii="inherit" w:eastAsia="Times New Roman" w:hAnsi="inherit" w:cs="Courier New"/>
          <w:color w:val="4D4D4C"/>
          <w:sz w:val="20"/>
          <w:szCs w:val="20"/>
          <w:lang w:val="en-US" w:eastAsia="pl-PL"/>
        </w:rPr>
        <w:t xml:space="preserve"> </w:t>
      </w:r>
      <w:proofErr w:type="spellStart"/>
      <w:r w:rsidRPr="00E10C1E">
        <w:rPr>
          <w:rFonts w:ascii="inherit" w:eastAsia="Times New Roman" w:hAnsi="inherit" w:cs="Courier New"/>
          <w:color w:val="4D4D4C"/>
          <w:sz w:val="20"/>
          <w:szCs w:val="20"/>
          <w:lang w:val="en-US" w:eastAsia="pl-PL"/>
        </w:rPr>
        <w:t>imie</w:t>
      </w:r>
      <w:proofErr w:type="spellEnd"/>
      <w:r w:rsidRPr="00E10C1E">
        <w:rPr>
          <w:rFonts w:ascii="inherit" w:eastAsia="Times New Roman" w:hAnsi="inherit" w:cs="Courier New"/>
          <w:color w:val="4D4D4C"/>
          <w:sz w:val="20"/>
          <w:szCs w:val="20"/>
          <w:lang w:val="en-US" w:eastAsia="pl-PL"/>
        </w:rPr>
        <w:t xml:space="preserve"> = </w:t>
      </w:r>
      <w:r w:rsidRPr="00E10C1E">
        <w:rPr>
          <w:rFonts w:ascii="inherit" w:eastAsia="Times New Roman" w:hAnsi="inherit" w:cs="Courier New"/>
          <w:color w:val="718C00"/>
          <w:sz w:val="20"/>
          <w:szCs w:val="20"/>
          <w:lang w:val="en-US" w:eastAsia="pl-PL"/>
        </w:rPr>
        <w:t>'Kacper'</w:t>
      </w:r>
      <w:r w:rsidRPr="00E10C1E">
        <w:rPr>
          <w:rFonts w:ascii="inherit" w:eastAsia="Times New Roman" w:hAnsi="inherit" w:cs="Courier New"/>
          <w:color w:val="4D4D4C"/>
          <w:sz w:val="20"/>
          <w:szCs w:val="20"/>
          <w:lang w:val="en-US" w:eastAsia="pl-PL"/>
        </w:rPr>
        <w:t>; console.log(</w:t>
      </w:r>
      <w:proofErr w:type="spellStart"/>
      <w:r w:rsidRPr="00E10C1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pl-PL"/>
        </w:rPr>
        <w:t>typeof</w:t>
      </w:r>
      <w:proofErr w:type="spellEnd"/>
      <w:r w:rsidRPr="00E10C1E">
        <w:rPr>
          <w:rFonts w:ascii="inherit" w:eastAsia="Times New Roman" w:hAnsi="inherit" w:cs="Courier New"/>
          <w:color w:val="4D4D4C"/>
          <w:sz w:val="20"/>
          <w:szCs w:val="20"/>
          <w:lang w:val="en-US" w:eastAsia="pl-PL"/>
        </w:rPr>
        <w:t xml:space="preserve"> </w:t>
      </w:r>
      <w:proofErr w:type="spellStart"/>
      <w:r w:rsidRPr="00E10C1E">
        <w:rPr>
          <w:rFonts w:ascii="inherit" w:eastAsia="Times New Roman" w:hAnsi="inherit" w:cs="Courier New"/>
          <w:color w:val="4D4D4C"/>
          <w:sz w:val="20"/>
          <w:szCs w:val="20"/>
          <w:lang w:val="en-US" w:eastAsia="pl-PL"/>
        </w:rPr>
        <w:t>imie</w:t>
      </w:r>
      <w:proofErr w:type="spellEnd"/>
      <w:r w:rsidRPr="00E10C1E">
        <w:rPr>
          <w:rFonts w:ascii="inherit" w:eastAsia="Times New Roman" w:hAnsi="inherit" w:cs="Courier New"/>
          <w:color w:val="4D4D4C"/>
          <w:sz w:val="20"/>
          <w:szCs w:val="20"/>
          <w:lang w:val="en-US" w:eastAsia="pl-PL"/>
        </w:rPr>
        <w:t xml:space="preserve">); </w:t>
      </w:r>
      <w:r w:rsidRPr="00E10C1E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en-US" w:eastAsia="pl-PL"/>
        </w:rPr>
        <w:t xml:space="preserve">// string [file:17]  </w:t>
      </w:r>
    </w:p>
    <w:p w14:paraId="3F7F7342" w14:textId="77777777" w:rsidR="00E10C1E" w:rsidRPr="00E10C1E" w:rsidRDefault="00E10C1E" w:rsidP="00E10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Closure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licznik:</w:t>
      </w:r>
    </w:p>
    <w:p w14:paraId="177571B6" w14:textId="77777777" w:rsidR="00E10C1E" w:rsidRPr="00E10C1E" w:rsidRDefault="00E10C1E" w:rsidP="00E1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E10C1E">
        <w:rPr>
          <w:rFonts w:ascii="Courier New" w:eastAsia="Times New Roman" w:hAnsi="Courier New" w:cs="Courier New"/>
          <w:sz w:val="20"/>
          <w:szCs w:val="20"/>
          <w:lang w:eastAsia="pl-PL"/>
        </w:rPr>
        <w:t>javascript</w:t>
      </w:r>
      <w:proofErr w:type="spellEnd"/>
    </w:p>
    <w:p w14:paraId="0F981894" w14:textId="77777777" w:rsidR="00E10C1E" w:rsidRPr="00E10C1E" w:rsidRDefault="00E10C1E" w:rsidP="00E1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</w:pPr>
      <w:proofErr w:type="spellStart"/>
      <w:r w:rsidRPr="00E10C1E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pl-PL"/>
        </w:rPr>
        <w:t>function</w:t>
      </w:r>
      <w:proofErr w:type="spellEnd"/>
      <w:r w:rsidRPr="00E10C1E"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  <w:t xml:space="preserve"> licznik() { </w:t>
      </w:r>
      <w:proofErr w:type="spellStart"/>
      <w:r w:rsidRPr="00E10C1E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pl-PL"/>
        </w:rPr>
        <w:t>let</w:t>
      </w:r>
      <w:proofErr w:type="spellEnd"/>
      <w:r w:rsidRPr="00E10C1E"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  <w:t xml:space="preserve"> stan = </w:t>
      </w:r>
      <w:r w:rsidRPr="00E10C1E">
        <w:rPr>
          <w:rFonts w:ascii="inherit" w:eastAsia="Times New Roman" w:hAnsi="inherit" w:cs="Courier New"/>
          <w:color w:val="F5871F"/>
          <w:sz w:val="20"/>
          <w:szCs w:val="20"/>
          <w:lang w:eastAsia="pl-PL"/>
        </w:rPr>
        <w:t>0</w:t>
      </w:r>
      <w:r w:rsidRPr="00E10C1E"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  <w:t xml:space="preserve">; </w:t>
      </w:r>
      <w:r w:rsidRPr="00E10C1E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pl-PL"/>
        </w:rPr>
        <w:t>return</w:t>
      </w:r>
      <w:r w:rsidRPr="00E10C1E"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  <w:t xml:space="preserve"> { zwiększ: () =&gt; ++stan }; } [file:</w:t>
      </w:r>
      <w:r w:rsidRPr="00E10C1E">
        <w:rPr>
          <w:rFonts w:ascii="inherit" w:eastAsia="Times New Roman" w:hAnsi="inherit" w:cs="Courier New"/>
          <w:color w:val="F5871F"/>
          <w:sz w:val="20"/>
          <w:szCs w:val="20"/>
          <w:lang w:eastAsia="pl-PL"/>
        </w:rPr>
        <w:t>17</w:t>
      </w:r>
      <w:r w:rsidRPr="00E10C1E"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  <w:t xml:space="preserve">]  </w:t>
      </w:r>
    </w:p>
    <w:p w14:paraId="58F3A7DA" w14:textId="77777777" w:rsidR="00E10C1E" w:rsidRPr="00E10C1E" w:rsidRDefault="00E10C1E" w:rsidP="00E10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Fetch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API:</w:t>
      </w:r>
    </w:p>
    <w:p w14:paraId="167B37FB" w14:textId="77777777" w:rsidR="00E10C1E" w:rsidRPr="00E10C1E" w:rsidRDefault="00E10C1E" w:rsidP="00E1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E10C1E">
        <w:rPr>
          <w:rFonts w:ascii="Courier New" w:eastAsia="Times New Roman" w:hAnsi="Courier New" w:cs="Courier New"/>
          <w:sz w:val="20"/>
          <w:szCs w:val="20"/>
          <w:lang w:eastAsia="pl-PL"/>
        </w:rPr>
        <w:t>javascript</w:t>
      </w:r>
      <w:proofErr w:type="spellEnd"/>
    </w:p>
    <w:p w14:paraId="101F4D3C" w14:textId="77777777" w:rsidR="00E10C1E" w:rsidRPr="00E10C1E" w:rsidRDefault="00E10C1E" w:rsidP="00E1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</w:pPr>
      <w:proofErr w:type="spellStart"/>
      <w:r w:rsidRPr="00E10C1E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pl-PL"/>
        </w:rPr>
        <w:t>async</w:t>
      </w:r>
      <w:proofErr w:type="spellEnd"/>
      <w:r w:rsidRPr="00E10C1E"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  <w:t xml:space="preserve"> </w:t>
      </w:r>
      <w:proofErr w:type="spellStart"/>
      <w:r w:rsidRPr="00E10C1E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pl-PL"/>
        </w:rPr>
        <w:t>function</w:t>
      </w:r>
      <w:proofErr w:type="spellEnd"/>
      <w:r w:rsidRPr="00E10C1E"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  <w:t xml:space="preserve"> </w:t>
      </w:r>
      <w:proofErr w:type="spellStart"/>
      <w:r w:rsidRPr="00E10C1E"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  <w:t>pobierzUzytkownikow</w:t>
      </w:r>
      <w:proofErr w:type="spellEnd"/>
      <w:r w:rsidRPr="00E10C1E"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  <w:t xml:space="preserve">() { </w:t>
      </w:r>
      <w:proofErr w:type="spellStart"/>
      <w:r w:rsidRPr="00E10C1E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pl-PL"/>
        </w:rPr>
        <w:t>const</w:t>
      </w:r>
      <w:proofErr w:type="spellEnd"/>
      <w:r w:rsidRPr="00E10C1E"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  <w:t xml:space="preserve"> res = </w:t>
      </w:r>
      <w:proofErr w:type="spellStart"/>
      <w:r w:rsidRPr="00E10C1E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pl-PL"/>
        </w:rPr>
        <w:t>await</w:t>
      </w:r>
      <w:proofErr w:type="spellEnd"/>
      <w:r w:rsidRPr="00E10C1E"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  <w:t xml:space="preserve"> </w:t>
      </w:r>
      <w:proofErr w:type="spellStart"/>
      <w:r w:rsidRPr="00E10C1E"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  <w:t>fetch</w:t>
      </w:r>
      <w:proofErr w:type="spellEnd"/>
      <w:r w:rsidRPr="00E10C1E"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  <w:t>(</w:t>
      </w:r>
      <w:r w:rsidRPr="00E10C1E">
        <w:rPr>
          <w:rFonts w:ascii="inherit" w:eastAsia="Times New Roman" w:hAnsi="inherit" w:cs="Courier New"/>
          <w:color w:val="718C00"/>
          <w:sz w:val="20"/>
          <w:szCs w:val="20"/>
          <w:lang w:eastAsia="pl-PL"/>
        </w:rPr>
        <w:t>'https://jsonplaceholder.typicode.com/users'</w:t>
      </w:r>
      <w:r w:rsidRPr="00E10C1E"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  <w:t>); } [file:</w:t>
      </w:r>
      <w:r w:rsidRPr="00E10C1E">
        <w:rPr>
          <w:rFonts w:ascii="inherit" w:eastAsia="Times New Roman" w:hAnsi="inherit" w:cs="Courier New"/>
          <w:color w:val="F5871F"/>
          <w:sz w:val="20"/>
          <w:szCs w:val="20"/>
          <w:lang w:eastAsia="pl-PL"/>
        </w:rPr>
        <w:t>17</w:t>
      </w:r>
      <w:r w:rsidRPr="00E10C1E"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  <w:t xml:space="preserve">]  </w:t>
      </w:r>
    </w:p>
    <w:p w14:paraId="1BE2C15A" w14:textId="20334DF1" w:rsidR="00E10C1E" w:rsidRDefault="00E10C1E" w:rsidP="00E1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4. Zrzuty ekranu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>
        <w:rPr>
          <w:noProof/>
        </w:rPr>
        <w:drawing>
          <wp:inline distT="0" distB="0" distL="0" distR="0" wp14:anchorId="06CA40A9" wp14:editId="5C7F7188">
            <wp:extent cx="5760720" cy="287718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E0BA" w14:textId="5C58621C" w:rsidR="00E10C1E" w:rsidRDefault="00E10C1E" w:rsidP="00E1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</w:p>
    <w:p w14:paraId="45B8B958" w14:textId="717F48DC" w:rsidR="00E10C1E" w:rsidRDefault="00E10C1E" w:rsidP="00E1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noProof/>
        </w:rPr>
        <w:drawing>
          <wp:inline distT="0" distB="0" distL="0" distR="0" wp14:anchorId="5F8AC49C" wp14:editId="72819D5F">
            <wp:extent cx="5760720" cy="3261995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09CC" w14:textId="203ED985" w:rsidR="00E10C1E" w:rsidRDefault="00E10C1E" w:rsidP="00E1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noProof/>
        </w:rPr>
        <w:lastRenderedPageBreak/>
        <w:drawing>
          <wp:inline distT="0" distB="0" distL="0" distR="0" wp14:anchorId="48EAD7A9" wp14:editId="7E8A71DB">
            <wp:extent cx="5760720" cy="4392930"/>
            <wp:effectExtent l="0" t="0" r="0" b="762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79A4" w14:textId="095ECF53" w:rsidR="00E10C1E" w:rsidRDefault="00E10C1E" w:rsidP="00E1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15445B6D" w14:textId="209F17DF" w:rsidR="00E10C1E" w:rsidRPr="00E10C1E" w:rsidRDefault="00E10C1E" w:rsidP="00E1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noProof/>
        </w:rPr>
        <w:lastRenderedPageBreak/>
        <w:drawing>
          <wp:inline distT="0" distB="0" distL="0" distR="0" wp14:anchorId="12639344" wp14:editId="37AD2FAF">
            <wp:extent cx="5760720" cy="4490085"/>
            <wp:effectExtent l="0" t="0" r="0" b="571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6944" w14:textId="77777777" w:rsidR="00E10C1E" w:rsidRPr="00E10C1E" w:rsidRDefault="00E10C1E" w:rsidP="00E1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5. Wnioski i refleksje</w:t>
      </w:r>
    </w:p>
    <w:p w14:paraId="27735229" w14:textId="77777777" w:rsidR="00E10C1E" w:rsidRPr="00E10C1E" w:rsidRDefault="00E10C1E" w:rsidP="00E10C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Najważniejsze: zrozumienie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closures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 zakresów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let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/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var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DOM API do interaktywności,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async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/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await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do API. SPA pokazuje pełny cykl: stan →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render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→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events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→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persistencja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.​</w:t>
      </w:r>
    </w:p>
    <w:p w14:paraId="0E23BD6C" w14:textId="77777777" w:rsidR="00E10C1E" w:rsidRPr="00E10C1E" w:rsidRDefault="00E10C1E" w:rsidP="00E10C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Najtrudniejsze: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debug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closures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pętli i event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handling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galerii.</w:t>
      </w:r>
    </w:p>
    <w:p w14:paraId="0C269980" w14:textId="77777777" w:rsidR="00E10C1E" w:rsidRPr="00E10C1E" w:rsidRDefault="00E10C1E" w:rsidP="00E10C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CSS </w:t>
      </w:r>
      <w:proofErr w:type="spellStart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box</w:t>
      </w:r>
      <w:proofErr w:type="spellEnd"/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-model z poprzedniego lab pomaga w layout SPA.​</w:t>
      </w:r>
    </w:p>
    <w:p w14:paraId="3FDB7EFE" w14:textId="77777777" w:rsidR="00E10C1E" w:rsidRPr="00E10C1E" w:rsidRDefault="00E10C1E" w:rsidP="00E1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6. Samoocena</w:t>
      </w:r>
    </w:p>
    <w:p w14:paraId="62A3B8A7" w14:textId="77777777" w:rsidR="00E10C1E" w:rsidRPr="00E10C1E" w:rsidRDefault="00E10C1E" w:rsidP="00E10C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Ocena własnego zaangażowania: </w:t>
      </w:r>
      <w:r w:rsidRPr="00E10C1E">
        <w:rPr>
          <w:rFonts w:ascii="Segoe UI Emoji" w:eastAsia="Times New Roman" w:hAnsi="Segoe UI Emoji" w:cs="Segoe UI Emoji"/>
          <w:sz w:val="24"/>
          <w:szCs w:val="24"/>
          <w:lang w:eastAsia="pl-PL"/>
        </w:rPr>
        <w:t>☑</w:t>
      </w: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Bardzo wysokie</w:t>
      </w:r>
    </w:p>
    <w:p w14:paraId="3DEFCB77" w14:textId="77777777" w:rsidR="00E10C1E" w:rsidRPr="00E10C1E" w:rsidRDefault="00E10C1E" w:rsidP="00E10C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10C1E">
        <w:rPr>
          <w:rFonts w:ascii="Times New Roman" w:eastAsia="Times New Roman" w:hAnsi="Times New Roman" w:cs="Times New Roman"/>
          <w:sz w:val="24"/>
          <w:szCs w:val="24"/>
          <w:lang w:eastAsia="pl-PL"/>
        </w:rPr>
        <w:t>Procent wykonanych zadań: 100%</w:t>
      </w:r>
    </w:p>
    <w:p w14:paraId="06560B73" w14:textId="77777777" w:rsidR="00DA0660" w:rsidRDefault="00DA0660"/>
    <w:sectPr w:rsidR="00DA06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35091"/>
    <w:multiLevelType w:val="multilevel"/>
    <w:tmpl w:val="3FCA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17567"/>
    <w:multiLevelType w:val="multilevel"/>
    <w:tmpl w:val="5E38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8225F"/>
    <w:multiLevelType w:val="multilevel"/>
    <w:tmpl w:val="A83E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25ACD"/>
    <w:multiLevelType w:val="multilevel"/>
    <w:tmpl w:val="5A6A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44CA8"/>
    <w:multiLevelType w:val="multilevel"/>
    <w:tmpl w:val="3D54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116BD"/>
    <w:multiLevelType w:val="multilevel"/>
    <w:tmpl w:val="2CE0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C1E"/>
    <w:rsid w:val="00120FA4"/>
    <w:rsid w:val="00135A80"/>
    <w:rsid w:val="00135FFC"/>
    <w:rsid w:val="00222F92"/>
    <w:rsid w:val="002F32F5"/>
    <w:rsid w:val="004179A3"/>
    <w:rsid w:val="004E397A"/>
    <w:rsid w:val="00530DB4"/>
    <w:rsid w:val="00897A14"/>
    <w:rsid w:val="009272C8"/>
    <w:rsid w:val="00A01F75"/>
    <w:rsid w:val="00B802AE"/>
    <w:rsid w:val="00BD055D"/>
    <w:rsid w:val="00BF7452"/>
    <w:rsid w:val="00DA0660"/>
    <w:rsid w:val="00E10C1E"/>
    <w:rsid w:val="00EF2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43701"/>
  <w15:chartTrackingRefBased/>
  <w15:docId w15:val="{ABFD56BF-BC54-4244-AD30-8688CFA9D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y-2">
    <w:name w:val="my-2"/>
    <w:basedOn w:val="Normalny"/>
    <w:rsid w:val="00E10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E10C1E"/>
    <w:rPr>
      <w:b/>
      <w:bCs/>
    </w:rPr>
  </w:style>
  <w:style w:type="character" w:styleId="Uwydatnienie">
    <w:name w:val="Emphasis"/>
    <w:basedOn w:val="Domylnaczcionkaakapitu"/>
    <w:uiPriority w:val="20"/>
    <w:qFormat/>
    <w:rsid w:val="00E10C1E"/>
    <w:rPr>
      <w:i/>
      <w:iCs/>
    </w:rPr>
  </w:style>
  <w:style w:type="character" w:customStyle="1" w:styleId="inline-flex">
    <w:name w:val="inline-flex"/>
    <w:basedOn w:val="Domylnaczcionkaakapitu"/>
    <w:rsid w:val="00E10C1E"/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E10C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E10C1E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E10C1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omylnaczcionkaakapitu"/>
    <w:rsid w:val="00E10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6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0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24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890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64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1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2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00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183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609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4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2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65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71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532</Words>
  <Characters>3194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Rodzaj</dc:creator>
  <cp:keywords/>
  <dc:description/>
  <cp:lastModifiedBy>Kacper Rodzaj</cp:lastModifiedBy>
  <cp:revision>1</cp:revision>
  <dcterms:created xsi:type="dcterms:W3CDTF">2026-02-01T13:53:00Z</dcterms:created>
  <dcterms:modified xsi:type="dcterms:W3CDTF">2026-02-01T13:57:00Z</dcterms:modified>
</cp:coreProperties>
</file>