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9CDE" w14:textId="01F48E45" w:rsidR="00F60EDE" w:rsidRDefault="00F60EDE" w:rsidP="00F60EDE">
      <w:pPr>
        <w:jc w:val="both"/>
        <w:rPr>
          <w:i/>
          <w:iCs/>
        </w:rPr>
      </w:pPr>
      <w:r w:rsidRPr="004D6F99">
        <w:rPr>
          <w:b/>
          <w:bCs/>
          <w:sz w:val="24"/>
          <w:szCs w:val="24"/>
        </w:rPr>
        <w:t>Tytuł zgłoszenia</w:t>
      </w:r>
      <w:r>
        <w:t xml:space="preserve">: </w:t>
      </w:r>
      <w:r>
        <w:rPr>
          <w:i/>
          <w:iCs/>
        </w:rPr>
        <w:t>Nieprawidłowa walidacja pola „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” </w:t>
      </w:r>
    </w:p>
    <w:p w14:paraId="2522D355" w14:textId="77777777" w:rsidR="00F60EDE" w:rsidRDefault="00F60EDE" w:rsidP="00F60EDE">
      <w:pPr>
        <w:jc w:val="both"/>
        <w:rPr>
          <w:i/>
          <w:iCs/>
        </w:rPr>
      </w:pPr>
      <w:r>
        <w:rPr>
          <w:b/>
          <w:bCs/>
          <w:sz w:val="24"/>
          <w:szCs w:val="24"/>
        </w:rPr>
        <w:t xml:space="preserve">Do kogo : </w:t>
      </w:r>
      <w:r>
        <w:rPr>
          <w:i/>
          <w:iCs/>
        </w:rPr>
        <w:t xml:space="preserve">Marek Kowalski – </w:t>
      </w:r>
      <w:proofErr w:type="spellStart"/>
      <w:r>
        <w:rPr>
          <w:i/>
          <w:iCs/>
        </w:rPr>
        <w:t>Frontend</w:t>
      </w:r>
      <w:proofErr w:type="spellEnd"/>
      <w:r>
        <w:rPr>
          <w:i/>
          <w:iCs/>
        </w:rPr>
        <w:t xml:space="preserve"> Developer </w:t>
      </w:r>
    </w:p>
    <w:p w14:paraId="44122B6F" w14:textId="1E028D96" w:rsidR="00F60EDE" w:rsidRDefault="00F60EDE" w:rsidP="00F60EDE">
      <w:pPr>
        <w:jc w:val="both"/>
        <w:rPr>
          <w:i/>
          <w:iCs/>
        </w:rPr>
      </w:pPr>
      <w:r w:rsidRPr="001F493D">
        <w:rPr>
          <w:b/>
          <w:bCs/>
          <w:sz w:val="24"/>
          <w:szCs w:val="24"/>
        </w:rPr>
        <w:t>Kto zgłasza</w:t>
      </w:r>
      <w:r w:rsidRPr="001F493D">
        <w:rPr>
          <w:b/>
          <w:bCs/>
        </w:rPr>
        <w:t xml:space="preserve"> :</w:t>
      </w:r>
      <w:r>
        <w:t xml:space="preserve"> </w:t>
      </w:r>
      <w:r w:rsidRPr="001F493D">
        <w:rPr>
          <w:i/>
          <w:iCs/>
        </w:rPr>
        <w:t>Kacper Salamon – Software Tester</w:t>
      </w:r>
    </w:p>
    <w:p w14:paraId="62FE86E3" w14:textId="649EB89B" w:rsidR="00F60EDE" w:rsidRDefault="00F60EDE" w:rsidP="00F60EDE">
      <w:pPr>
        <w:jc w:val="both"/>
      </w:pPr>
    </w:p>
    <w:p w14:paraId="4C56948A" w14:textId="77777777" w:rsidR="00F60EDE" w:rsidRDefault="00F60EDE" w:rsidP="00F60EDE">
      <w:pPr>
        <w:jc w:val="both"/>
        <w:rPr>
          <w:b/>
          <w:bCs/>
        </w:rPr>
      </w:pPr>
      <w:r w:rsidRPr="001F493D">
        <w:rPr>
          <w:b/>
          <w:bCs/>
          <w:sz w:val="24"/>
          <w:szCs w:val="24"/>
        </w:rPr>
        <w:t>Kroki do reprodukcji</w:t>
      </w:r>
      <w:r w:rsidRPr="001F493D">
        <w:rPr>
          <w:b/>
          <w:bCs/>
        </w:rPr>
        <w:t xml:space="preserve"> :</w:t>
      </w:r>
    </w:p>
    <w:p w14:paraId="381D0506" w14:textId="421B5C10" w:rsidR="00F60EDE" w:rsidRDefault="00F60EDE" w:rsidP="00F60EDE">
      <w:pPr>
        <w:pStyle w:val="Akapitzlist"/>
        <w:numPr>
          <w:ilvl w:val="0"/>
          <w:numId w:val="1"/>
        </w:numPr>
        <w:jc w:val="both"/>
      </w:pPr>
      <w:r>
        <w:t xml:space="preserve">Wejście na stronę - </w:t>
      </w:r>
      <w:hyperlink r:id="rId5" w:history="1">
        <w:r w:rsidRPr="001512E3">
          <w:rPr>
            <w:rStyle w:val="Hipercze"/>
          </w:rPr>
          <w:t>https://opensource-demo.orangehrmlive.com/web/index.php/auth/login</w:t>
        </w:r>
      </w:hyperlink>
    </w:p>
    <w:p w14:paraId="211621AA" w14:textId="605CB066" w:rsidR="00F60EDE" w:rsidRDefault="00F60EDE" w:rsidP="00F60EDE">
      <w:pPr>
        <w:pStyle w:val="Akapitzlist"/>
        <w:numPr>
          <w:ilvl w:val="0"/>
          <w:numId w:val="1"/>
        </w:numPr>
        <w:jc w:val="both"/>
      </w:pPr>
      <w:r>
        <w:t xml:space="preserve">Wpisanie danych logowania – login: admin (Z MAŁEJ LITERY), </w:t>
      </w:r>
      <w:proofErr w:type="spellStart"/>
      <w:r>
        <w:t>password</w:t>
      </w:r>
      <w:proofErr w:type="spellEnd"/>
      <w:r>
        <w:t>: admin123</w:t>
      </w:r>
    </w:p>
    <w:p w14:paraId="5EE82660" w14:textId="43C4DA58" w:rsidR="00F60EDE" w:rsidRDefault="00F60EDE" w:rsidP="00F60EDE">
      <w:pPr>
        <w:pStyle w:val="Akapitzlist"/>
        <w:numPr>
          <w:ilvl w:val="0"/>
          <w:numId w:val="1"/>
        </w:numPr>
        <w:jc w:val="both"/>
      </w:pPr>
      <w:r>
        <w:t>Naciśniecie przycisku ENTER lub kliknięcie w przycisk na stronie – „Login”</w:t>
      </w:r>
    </w:p>
    <w:p w14:paraId="71F941E0" w14:textId="03C1B84E" w:rsidR="00F60EDE" w:rsidRDefault="00F60EDE" w:rsidP="00F60EDE">
      <w:pPr>
        <w:jc w:val="both"/>
        <w:rPr>
          <w:b/>
          <w:bCs/>
        </w:rPr>
      </w:pPr>
      <w:r>
        <w:rPr>
          <w:b/>
          <w:bCs/>
        </w:rPr>
        <w:t xml:space="preserve">Opis: </w:t>
      </w:r>
    </w:p>
    <w:p w14:paraId="39C83FDC" w14:textId="15A243BC" w:rsidR="00F60EDE" w:rsidRDefault="00F60EDE" w:rsidP="00F60EDE">
      <w:pPr>
        <w:jc w:val="both"/>
      </w:pPr>
      <w:r>
        <w:t xml:space="preserve">Na powyższej stronie znaleziono problem związany z nieprawidłową walidacją pól logowania – konkretnie dla </w:t>
      </w:r>
      <w:proofErr w:type="spellStart"/>
      <w:r>
        <w:t>username</w:t>
      </w:r>
      <w:proofErr w:type="spellEnd"/>
      <w:r>
        <w:t xml:space="preserve">. Dane, które zostały zawarte w dokumentacji to – login: Admin oraz </w:t>
      </w:r>
      <w:proofErr w:type="spellStart"/>
      <w:r>
        <w:t>password</w:t>
      </w:r>
      <w:proofErr w:type="spellEnd"/>
      <w:r>
        <w:t xml:space="preserve">: admin123. Niestety podczas prób wykrycia błędu, napotkałem problem z </w:t>
      </w:r>
      <w:r w:rsidR="00EC7FB5">
        <w:t xml:space="preserve">loginem. Można się zalogować na </w:t>
      </w:r>
      <w:proofErr w:type="spellStart"/>
      <w:r w:rsidR="00EC7FB5">
        <w:t>usera</w:t>
      </w:r>
      <w:proofErr w:type="spellEnd"/>
      <w:r w:rsidR="00EC7FB5">
        <w:t xml:space="preserve"> używając „błędnego”</w:t>
      </w:r>
      <w:r>
        <w:t xml:space="preserve"> </w:t>
      </w:r>
      <w:r w:rsidR="00EC7FB5">
        <w:t>loginu. Można go wpisać z małych liter. Wygląda to jakby strona logowania w tym wypadku nie rozróżniała mały i dużych liter.</w:t>
      </w:r>
    </w:p>
    <w:p w14:paraId="0D0D3367" w14:textId="569DBF25" w:rsidR="00EC7FB5" w:rsidRDefault="00EC7FB5" w:rsidP="00F60EDE">
      <w:pPr>
        <w:jc w:val="both"/>
      </w:pPr>
      <w:r>
        <w:t xml:space="preserve">Nie występuje to tylko dla pierwszej litery tego pola. Poniżej podaje opcje które stosowałem i system mnie wpuścił: </w:t>
      </w:r>
    </w:p>
    <w:p w14:paraId="7CBACF2C" w14:textId="5C57D9C7" w:rsidR="00EC7FB5" w:rsidRDefault="00EC7FB5" w:rsidP="00F60EDE">
      <w:pPr>
        <w:jc w:val="both"/>
      </w:pPr>
      <w:r>
        <w:t>- Admin (poprawnie)</w:t>
      </w:r>
    </w:p>
    <w:p w14:paraId="314A87E0" w14:textId="014F1E72" w:rsidR="00EC7FB5" w:rsidRDefault="00EC7FB5" w:rsidP="00F60EDE">
      <w:pPr>
        <w:jc w:val="both"/>
      </w:pPr>
      <w:r>
        <w:t>- admin (niepoprawnie)</w:t>
      </w:r>
    </w:p>
    <w:p w14:paraId="534FA7FF" w14:textId="25B707E2" w:rsidR="00EC7FB5" w:rsidRDefault="00EC7FB5" w:rsidP="00F60EDE">
      <w:pPr>
        <w:jc w:val="both"/>
      </w:pPr>
      <w:r>
        <w:t xml:space="preserve">- </w:t>
      </w:r>
      <w:proofErr w:type="spellStart"/>
      <w:r>
        <w:t>aDMIN</w:t>
      </w:r>
      <w:proofErr w:type="spellEnd"/>
      <w:r>
        <w:t xml:space="preserve"> (niepoprawnie)</w:t>
      </w:r>
    </w:p>
    <w:p w14:paraId="058B772C" w14:textId="44DE5354" w:rsidR="00EC7FB5" w:rsidRDefault="00EC7FB5" w:rsidP="00F60EDE">
      <w:pPr>
        <w:jc w:val="both"/>
      </w:pPr>
      <w:r>
        <w:t xml:space="preserve">- </w:t>
      </w:r>
      <w:proofErr w:type="spellStart"/>
      <w:r>
        <w:t>aDmIn</w:t>
      </w:r>
      <w:proofErr w:type="spellEnd"/>
      <w:r>
        <w:t xml:space="preserve"> (niepoprawnie)</w:t>
      </w:r>
    </w:p>
    <w:p w14:paraId="202F96C2" w14:textId="37735E66" w:rsidR="00EC7FB5" w:rsidRDefault="00394913" w:rsidP="00F60EDE">
      <w:pPr>
        <w:jc w:val="both"/>
      </w:pPr>
      <w:r>
        <w:t xml:space="preserve">W konsoli nie pojawiają się żadne błędy podczas prób logowania. </w:t>
      </w:r>
    </w:p>
    <w:p w14:paraId="5FF95388" w14:textId="352D1532" w:rsidR="00394913" w:rsidRDefault="00394913" w:rsidP="00F60EDE">
      <w:pPr>
        <w:jc w:val="both"/>
        <w:rPr>
          <w:b/>
          <w:bCs/>
        </w:rPr>
      </w:pPr>
      <w:r w:rsidRPr="00394913">
        <w:rPr>
          <w:b/>
          <w:bCs/>
        </w:rPr>
        <w:t xml:space="preserve">Zdjęcia: </w:t>
      </w:r>
    </w:p>
    <w:p w14:paraId="1D92F064" w14:textId="765BCC0A" w:rsidR="00394913" w:rsidRDefault="00394913" w:rsidP="00F60EDE">
      <w:pPr>
        <w:jc w:val="both"/>
        <w:rPr>
          <w:b/>
          <w:bCs/>
        </w:rPr>
      </w:pPr>
      <w:r w:rsidRPr="00394913">
        <w:rPr>
          <w:b/>
          <w:bCs/>
        </w:rPr>
        <w:drawing>
          <wp:inline distT="0" distB="0" distL="0" distR="0" wp14:anchorId="73C8A77D" wp14:editId="1E1DC002">
            <wp:extent cx="5760720" cy="30905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8821" w14:textId="7270EB97" w:rsidR="00394913" w:rsidRPr="00394913" w:rsidRDefault="00394913" w:rsidP="00F60EDE">
      <w:pPr>
        <w:jc w:val="both"/>
        <w:rPr>
          <w:b/>
          <w:bCs/>
        </w:rPr>
      </w:pPr>
      <w:r w:rsidRPr="00394913">
        <w:rPr>
          <w:b/>
          <w:bCs/>
        </w:rPr>
        <w:lastRenderedPageBreak/>
        <w:drawing>
          <wp:inline distT="0" distB="0" distL="0" distR="0" wp14:anchorId="710B0094" wp14:editId="6BFA51D2">
            <wp:extent cx="5760720" cy="30816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77E" w14:textId="77777777" w:rsidR="00394913" w:rsidRPr="00F60EDE" w:rsidRDefault="00394913" w:rsidP="00F60EDE">
      <w:pPr>
        <w:jc w:val="both"/>
      </w:pPr>
    </w:p>
    <w:p w14:paraId="113F2B51" w14:textId="77777777" w:rsidR="00F60EDE" w:rsidRPr="001F493D" w:rsidRDefault="00F60EDE" w:rsidP="00F60EDE">
      <w:pPr>
        <w:jc w:val="both"/>
        <w:rPr>
          <w:i/>
          <w:iCs/>
        </w:rPr>
      </w:pPr>
    </w:p>
    <w:p w14:paraId="30C55EF1" w14:textId="77777777" w:rsidR="007C4C68" w:rsidRDefault="007C4C68"/>
    <w:sectPr w:rsidR="007C4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1A01"/>
    <w:multiLevelType w:val="hybridMultilevel"/>
    <w:tmpl w:val="7A56C5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E"/>
    <w:rsid w:val="00394913"/>
    <w:rsid w:val="007C4C68"/>
    <w:rsid w:val="00EC7FB5"/>
    <w:rsid w:val="00F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8CDB"/>
  <w15:chartTrackingRefBased/>
  <w15:docId w15:val="{ACFA53DE-84FE-4ABF-AD2A-8015A898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0E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0ED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60E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0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2022-09-18T11:04:00Z</dcterms:created>
  <dcterms:modified xsi:type="dcterms:W3CDTF">2022-09-18T11:20:00Z</dcterms:modified>
</cp:coreProperties>
</file>