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EA90" w14:textId="5CEE4EFD" w:rsidR="00164124" w:rsidRDefault="00C16BBF">
      <w:r w:rsidRPr="00C16BBF">
        <w:rPr>
          <w:b/>
          <w:bCs/>
          <w:i/>
          <w:iCs/>
        </w:rPr>
        <w:t xml:space="preserve">Nazwa zgłoszenia </w:t>
      </w:r>
      <w:r>
        <w:t>: „Ukryty” rok na profilu użytkownika</w:t>
      </w:r>
    </w:p>
    <w:p w14:paraId="3D5922BE" w14:textId="3EC5C916" w:rsidR="00C16BBF" w:rsidRDefault="00C16BBF">
      <w:r w:rsidRPr="00C16BBF">
        <w:rPr>
          <w:b/>
          <w:bCs/>
          <w:i/>
          <w:iCs/>
        </w:rPr>
        <w:t>Kto zgłasza</w:t>
      </w:r>
      <w:r>
        <w:t xml:space="preserve"> : Kacper Salamon | Software Tester</w:t>
      </w:r>
    </w:p>
    <w:p w14:paraId="44C02549" w14:textId="15086271" w:rsidR="00C16BBF" w:rsidRDefault="00C16BBF">
      <w:r w:rsidRPr="00C16BBF">
        <w:rPr>
          <w:b/>
          <w:bCs/>
          <w:i/>
          <w:iCs/>
        </w:rPr>
        <w:t>Do kogo</w:t>
      </w:r>
      <w:r>
        <w:t xml:space="preserve"> : Marcin Kowal | Junior </w:t>
      </w:r>
      <w:proofErr w:type="spellStart"/>
      <w:r>
        <w:t>Frontend</w:t>
      </w:r>
      <w:proofErr w:type="spellEnd"/>
      <w:r>
        <w:t xml:space="preserve"> Developer</w:t>
      </w:r>
    </w:p>
    <w:p w14:paraId="7DB53900" w14:textId="6346EAB8" w:rsidR="00C16BBF" w:rsidRDefault="00C16BBF">
      <w:proofErr w:type="spellStart"/>
      <w:r w:rsidRPr="00C16BBF">
        <w:rPr>
          <w:b/>
          <w:bCs/>
          <w:i/>
          <w:iCs/>
        </w:rPr>
        <w:t>Severity</w:t>
      </w:r>
      <w:proofErr w:type="spellEnd"/>
      <w:r>
        <w:t xml:space="preserve"> : 5</w:t>
      </w:r>
    </w:p>
    <w:p w14:paraId="32A77D72" w14:textId="2661AFF6" w:rsidR="00C16BBF" w:rsidRDefault="00C16BBF">
      <w:proofErr w:type="spellStart"/>
      <w:r w:rsidRPr="00C16BBF">
        <w:rPr>
          <w:b/>
          <w:bCs/>
          <w:i/>
          <w:iCs/>
        </w:rPr>
        <w:t>Priority</w:t>
      </w:r>
      <w:proofErr w:type="spellEnd"/>
      <w:r w:rsidRPr="00C16BBF">
        <w:rPr>
          <w:b/>
          <w:bCs/>
          <w:i/>
          <w:iCs/>
        </w:rPr>
        <w:t xml:space="preserve"> </w:t>
      </w:r>
      <w:r>
        <w:t>: 5</w:t>
      </w:r>
    </w:p>
    <w:p w14:paraId="0CA84471" w14:textId="082C4026" w:rsidR="00C16BBF" w:rsidRDefault="00C16BBF">
      <w:r w:rsidRPr="00C16BBF">
        <w:rPr>
          <w:b/>
          <w:bCs/>
          <w:i/>
          <w:iCs/>
        </w:rPr>
        <w:t xml:space="preserve">Kroki do reprodukcji </w:t>
      </w:r>
      <w:r>
        <w:t xml:space="preserve">: </w:t>
      </w:r>
    </w:p>
    <w:p w14:paraId="24A5A249" w14:textId="21048EAC" w:rsidR="00C16BBF" w:rsidRDefault="00C16BBF" w:rsidP="00C16BBF">
      <w:pPr>
        <w:pStyle w:val="Akapitzlist"/>
        <w:numPr>
          <w:ilvl w:val="0"/>
          <w:numId w:val="1"/>
        </w:numPr>
      </w:pPr>
      <w:r>
        <w:t xml:space="preserve">Wejście na dowolnego użytkownika na </w:t>
      </w:r>
      <w:proofErr w:type="spellStart"/>
      <w:r>
        <w:t>githubie</w:t>
      </w:r>
      <w:proofErr w:type="spellEnd"/>
      <w:r>
        <w:t xml:space="preserve">, przykładowo - </w:t>
      </w:r>
      <w:hyperlink r:id="rId5" w:history="1">
        <w:r w:rsidRPr="001E53E9">
          <w:rPr>
            <w:rStyle w:val="Hipercze"/>
          </w:rPr>
          <w:t>https://github.com/pwicherski?tab=overview&amp;from=2014-12-01&amp;to=2014-12-31</w:t>
        </w:r>
      </w:hyperlink>
    </w:p>
    <w:p w14:paraId="0C2E5FD7" w14:textId="0D54C714" w:rsidR="00C16BBF" w:rsidRDefault="00C16BBF" w:rsidP="00C16BBF">
      <w:pPr>
        <w:pStyle w:val="Akapitzlist"/>
        <w:numPr>
          <w:ilvl w:val="0"/>
          <w:numId w:val="1"/>
        </w:numPr>
      </w:pPr>
      <w:r>
        <w:t xml:space="preserve">Przejście do sekcji </w:t>
      </w:r>
      <w:proofErr w:type="spellStart"/>
      <w:r>
        <w:t>commitów</w:t>
      </w:r>
      <w:proofErr w:type="spellEnd"/>
    </w:p>
    <w:p w14:paraId="08660936" w14:textId="73DAEFE1" w:rsidR="00C16BBF" w:rsidRDefault="00C16BBF" w:rsidP="00C16BBF">
      <w:pPr>
        <w:pStyle w:val="Akapitzlist"/>
        <w:numPr>
          <w:ilvl w:val="0"/>
          <w:numId w:val="1"/>
        </w:numPr>
      </w:pPr>
      <w:r>
        <w:t xml:space="preserve">Zmiana roku z innego niż obecny </w:t>
      </w:r>
    </w:p>
    <w:p w14:paraId="7116FAE6" w14:textId="7B1E8270" w:rsidR="00C16BBF" w:rsidRDefault="00C16BBF" w:rsidP="00C16BBF">
      <w:r w:rsidRPr="00C16BBF">
        <w:rPr>
          <w:b/>
          <w:bCs/>
          <w:i/>
          <w:iCs/>
        </w:rPr>
        <w:t xml:space="preserve">Opis zgłoszenia </w:t>
      </w:r>
      <w:r>
        <w:t xml:space="preserve">: </w:t>
      </w:r>
    </w:p>
    <w:p w14:paraId="5C7EF999" w14:textId="2FA72A28" w:rsidR="00C16BBF" w:rsidRDefault="00C16BBF" w:rsidP="00C16BBF">
      <w:r>
        <w:t xml:space="preserve">Hej, </w:t>
      </w:r>
    </w:p>
    <w:p w14:paraId="3B091401" w14:textId="334DFFAD" w:rsidR="00C16BBF" w:rsidRDefault="00C16BBF" w:rsidP="00C16BBF">
      <w:r>
        <w:t xml:space="preserve">Podczas testowania stron profilów użytkownika, natknąłem się na niewielki błąd „ukrywania” części roku jeśli </w:t>
      </w:r>
      <w:proofErr w:type="spellStart"/>
      <w:r>
        <w:t>user</w:t>
      </w:r>
      <w:proofErr w:type="spellEnd"/>
      <w:r>
        <w:t xml:space="preserve"> ma opcje wyboru przeglądania jego </w:t>
      </w:r>
      <w:proofErr w:type="spellStart"/>
      <w:r>
        <w:t>commitów</w:t>
      </w:r>
      <w:proofErr w:type="spellEnd"/>
      <w:r>
        <w:t xml:space="preserve"> z poprzednich lat. Przykładowo wchodzimy na </w:t>
      </w:r>
      <w:proofErr w:type="spellStart"/>
      <w:r>
        <w:t>usera</w:t>
      </w:r>
      <w:proofErr w:type="spellEnd"/>
      <w:r>
        <w:t xml:space="preserve">, zmieniamy rok i nagle jego drugą część jest zasłania. Wygląda to jakby pojawiał się tam jakiś </w:t>
      </w:r>
      <w:proofErr w:type="spellStart"/>
      <w:r>
        <w:t>box</w:t>
      </w:r>
      <w:proofErr w:type="spellEnd"/>
      <w:r>
        <w:t xml:space="preserve"> i przykrywał te teksty. Występuje on tylko chwilowo, bezpośrednio podczas zmiany roku </w:t>
      </w:r>
      <w:proofErr w:type="spellStart"/>
      <w:r>
        <w:t>commitów</w:t>
      </w:r>
      <w:proofErr w:type="spellEnd"/>
      <w:r>
        <w:t xml:space="preserve">. Po </w:t>
      </w:r>
      <w:proofErr w:type="spellStart"/>
      <w:r>
        <w:t>zescrollowaniu</w:t>
      </w:r>
      <w:proofErr w:type="spellEnd"/>
      <w:r>
        <w:t xml:space="preserve"> ciut niżej wszystko wraca do normy </w:t>
      </w:r>
    </w:p>
    <w:p w14:paraId="7AF38D14" w14:textId="288A50AB" w:rsidR="00C16BBF" w:rsidRDefault="00C16BBF" w:rsidP="00C16BBF">
      <w:r w:rsidRPr="00C16BBF">
        <w:rPr>
          <w:b/>
          <w:bCs/>
          <w:i/>
          <w:iCs/>
        </w:rPr>
        <w:t xml:space="preserve">Foto </w:t>
      </w:r>
      <w:r>
        <w:t xml:space="preserve">: </w:t>
      </w:r>
    </w:p>
    <w:p w14:paraId="5D458ADC" w14:textId="12AAADEF" w:rsidR="00C16BBF" w:rsidRPr="00C16BBF" w:rsidRDefault="00C16BBF" w:rsidP="00C16BBF">
      <w:pPr>
        <w:rPr>
          <w:i/>
          <w:iCs/>
        </w:rPr>
      </w:pPr>
      <w:r w:rsidRPr="00C16BBF">
        <w:rPr>
          <w:i/>
          <w:iCs/>
        </w:rPr>
        <w:t xml:space="preserve">- Bezpośrednio po zmianie roku : </w:t>
      </w:r>
    </w:p>
    <w:p w14:paraId="38DF5941" w14:textId="484E9BD4" w:rsidR="00C16BBF" w:rsidRDefault="00C16BBF" w:rsidP="00C16BBF">
      <w:r w:rsidRPr="00C16BBF">
        <w:drawing>
          <wp:inline distT="0" distB="0" distL="0" distR="0" wp14:anchorId="1E5B39C2" wp14:editId="5000C33B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F55A" w14:textId="0A5F8B27" w:rsidR="00C16BBF" w:rsidRPr="00C16BBF" w:rsidRDefault="00C16BBF" w:rsidP="00C16BBF">
      <w:pPr>
        <w:rPr>
          <w:i/>
          <w:iCs/>
        </w:rPr>
      </w:pPr>
      <w:r w:rsidRPr="00C16BBF">
        <w:rPr>
          <w:i/>
          <w:iCs/>
        </w:rPr>
        <w:t xml:space="preserve">- </w:t>
      </w:r>
      <w:proofErr w:type="spellStart"/>
      <w:r w:rsidRPr="00C16BBF">
        <w:rPr>
          <w:i/>
          <w:iCs/>
        </w:rPr>
        <w:t>Scroll</w:t>
      </w:r>
      <w:proofErr w:type="spellEnd"/>
      <w:r w:rsidRPr="00C16BBF">
        <w:rPr>
          <w:i/>
          <w:iCs/>
        </w:rPr>
        <w:t xml:space="preserve"> w dół : </w:t>
      </w:r>
    </w:p>
    <w:p w14:paraId="0E6A06C0" w14:textId="16DB6ED2" w:rsidR="00C16BBF" w:rsidRDefault="00C16BBF" w:rsidP="00C16BBF">
      <w:r w:rsidRPr="00C16BBF">
        <w:lastRenderedPageBreak/>
        <w:drawing>
          <wp:inline distT="0" distB="0" distL="0" distR="0" wp14:anchorId="7B372FA0" wp14:editId="19EEC905">
            <wp:extent cx="5760720" cy="323405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34189"/>
    <w:multiLevelType w:val="hybridMultilevel"/>
    <w:tmpl w:val="C76026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9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BF"/>
    <w:rsid w:val="00164124"/>
    <w:rsid w:val="00C1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07FE"/>
  <w15:chartTrackingRefBased/>
  <w15:docId w15:val="{1A37CB5A-B915-4FC8-8AC0-1EACE44B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6BB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16BB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6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wicherski?tab=overview&amp;from=2014-12-01&amp;to=2014-12-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147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2022-11-02T18:33:00Z</dcterms:created>
  <dcterms:modified xsi:type="dcterms:W3CDTF">2022-11-02T18:41:00Z</dcterms:modified>
</cp:coreProperties>
</file>