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126E" w14:textId="10C761F6" w:rsidR="00572C1A" w:rsidRDefault="00E71146">
      <w:r w:rsidRPr="00C818FA">
        <w:rPr>
          <w:b/>
          <w:bCs/>
          <w:i/>
          <w:iCs/>
        </w:rPr>
        <w:t>Nazwa zgłoszenia :</w:t>
      </w:r>
      <w:r>
        <w:t xml:space="preserve"> Brak kursora typu pointer dla pop-outu</w:t>
      </w:r>
    </w:p>
    <w:p w14:paraId="4C05C1DB" w14:textId="3FB0CF1F" w:rsidR="00E71146" w:rsidRDefault="00E71146">
      <w:r w:rsidRPr="00C818FA">
        <w:rPr>
          <w:b/>
          <w:bCs/>
          <w:i/>
          <w:iCs/>
        </w:rPr>
        <w:t>Kto zgłasza :</w:t>
      </w:r>
      <w:r>
        <w:t xml:space="preserve"> Kacper Salamon | Software Tester</w:t>
      </w:r>
    </w:p>
    <w:p w14:paraId="6481C80F" w14:textId="3236E431" w:rsidR="00E71146" w:rsidRDefault="00E71146">
      <w:r w:rsidRPr="00C818FA">
        <w:rPr>
          <w:b/>
          <w:bCs/>
          <w:i/>
          <w:iCs/>
        </w:rPr>
        <w:t>Do kogo :</w:t>
      </w:r>
      <w:r>
        <w:t xml:space="preserve"> Marcin Kowalski | Junior </w:t>
      </w:r>
      <w:r w:rsidR="000C5D73">
        <w:t>Frontend Developer</w:t>
      </w:r>
    </w:p>
    <w:p w14:paraId="5C68C26B" w14:textId="77777777" w:rsidR="00E71146" w:rsidRDefault="00E71146">
      <w:r w:rsidRPr="00C818FA">
        <w:rPr>
          <w:b/>
          <w:bCs/>
          <w:i/>
          <w:iCs/>
        </w:rPr>
        <w:t>Severity :</w:t>
      </w:r>
      <w:r>
        <w:t xml:space="preserve"> 5</w:t>
      </w:r>
    </w:p>
    <w:p w14:paraId="5738D090" w14:textId="77777777" w:rsidR="00E71146" w:rsidRDefault="00E71146">
      <w:r w:rsidRPr="00C818FA">
        <w:rPr>
          <w:b/>
          <w:bCs/>
          <w:i/>
          <w:iCs/>
        </w:rPr>
        <w:t>Priority :</w:t>
      </w:r>
      <w:r>
        <w:t xml:space="preserve"> 5</w:t>
      </w:r>
    </w:p>
    <w:p w14:paraId="77E5A2A1" w14:textId="77777777" w:rsidR="00E71146" w:rsidRPr="00C818FA" w:rsidRDefault="00E71146">
      <w:pPr>
        <w:rPr>
          <w:b/>
          <w:bCs/>
          <w:i/>
          <w:iCs/>
        </w:rPr>
      </w:pPr>
      <w:r w:rsidRPr="00C818FA">
        <w:rPr>
          <w:b/>
          <w:bCs/>
          <w:i/>
          <w:iCs/>
        </w:rPr>
        <w:t xml:space="preserve">Kroki do reprodukcji : </w:t>
      </w:r>
    </w:p>
    <w:p w14:paraId="7D06A270" w14:textId="4595AA52" w:rsidR="00E71146" w:rsidRDefault="00E71146" w:rsidP="00E71146">
      <w:pPr>
        <w:pStyle w:val="Akapitzlist"/>
        <w:numPr>
          <w:ilvl w:val="0"/>
          <w:numId w:val="1"/>
        </w:numPr>
      </w:pPr>
      <w:r>
        <w:t xml:space="preserve">Wejście na stronę </w:t>
      </w:r>
      <w:hyperlink r:id="rId5" w:history="1">
        <w:r w:rsidRPr="00B62F9A">
          <w:rPr>
            <w:rStyle w:val="Hipercze"/>
          </w:rPr>
          <w:t>https://rynekpierwotny.pl/s/nowe-mieszkania-krakow/</w:t>
        </w:r>
      </w:hyperlink>
      <w:r>
        <w:t xml:space="preserve"> - w dowolnej przeglądarce</w:t>
      </w:r>
    </w:p>
    <w:p w14:paraId="19B3D49F" w14:textId="54217CBD" w:rsidR="00E71146" w:rsidRDefault="00E71146" w:rsidP="00E71146">
      <w:pPr>
        <w:pStyle w:val="Akapitzlist"/>
        <w:numPr>
          <w:ilvl w:val="0"/>
          <w:numId w:val="1"/>
        </w:numPr>
      </w:pPr>
      <w:r>
        <w:t>Znalezienie pop-outu z tekstem „</w:t>
      </w:r>
      <w:r>
        <w:t>Możesz zapytać o wiele ofert naraz dodając je do Twojej listy</w:t>
      </w:r>
      <w:r>
        <w:t xml:space="preserve">”. Jest on łatwo widoczny na stronie. </w:t>
      </w:r>
    </w:p>
    <w:p w14:paraId="23BB3355" w14:textId="14430E80" w:rsidR="00E71146" w:rsidRPr="00C818FA" w:rsidRDefault="00E71146" w:rsidP="00E71146">
      <w:pPr>
        <w:rPr>
          <w:b/>
          <w:bCs/>
          <w:i/>
          <w:iCs/>
        </w:rPr>
      </w:pPr>
      <w:r w:rsidRPr="00C818FA">
        <w:rPr>
          <w:b/>
          <w:bCs/>
          <w:i/>
          <w:iCs/>
        </w:rPr>
        <w:t xml:space="preserve">Opis zgłoszenia : </w:t>
      </w:r>
    </w:p>
    <w:p w14:paraId="6B9005E9" w14:textId="3C399F0C" w:rsidR="00E71146" w:rsidRDefault="00E71146" w:rsidP="00E71146">
      <w:r>
        <w:t xml:space="preserve">Hej, </w:t>
      </w:r>
    </w:p>
    <w:p w14:paraId="09976A2D" w14:textId="07C9CC3B" w:rsidR="00E71146" w:rsidRDefault="00E71146" w:rsidP="00E71146">
      <w:r>
        <w:t xml:space="preserve">Na stronie RynekPierwotny.pl podczas wejścia na główną stronę – miejsce wyszukiwania mieszkań. Pojawia się nam okno typu pop-out, z informacją o możliwości zapytania doradcy o oferty. Można je oczywiście wyłączyć. W prawym górnym rodu boxa znajduje się symbola ‘x’, jednak po najechaniu na niego nie pojawia się kursor typu jako </w:t>
      </w:r>
      <w:r w:rsidRPr="00E71146">
        <w:rPr>
          <w:b/>
          <w:bCs/>
        </w:rPr>
        <w:t>pointer</w:t>
      </w:r>
      <w:r>
        <w:t xml:space="preserve"> a jako </w:t>
      </w:r>
      <w:r w:rsidRPr="00E71146">
        <w:rPr>
          <w:b/>
          <w:bCs/>
        </w:rPr>
        <w:t>default</w:t>
      </w:r>
      <w:r>
        <w:t xml:space="preserve">. </w:t>
      </w:r>
      <w:r w:rsidR="00C818FA">
        <w:t xml:space="preserve">W pozostałych przypadkach, ustawia się jako pointer. W celu zachowania spójności strony i aby była bardziej user-friendly, proszę o podmianę w CSS w tym miejscu z </w:t>
      </w:r>
      <w:r w:rsidR="00C818FA" w:rsidRPr="00C818FA">
        <w:rPr>
          <w:b/>
          <w:bCs/>
        </w:rPr>
        <w:t>default</w:t>
      </w:r>
      <w:r w:rsidR="00C818FA">
        <w:t xml:space="preserve"> na </w:t>
      </w:r>
      <w:r w:rsidR="00C818FA" w:rsidRPr="00C818FA">
        <w:rPr>
          <w:b/>
          <w:bCs/>
        </w:rPr>
        <w:t>pointer</w:t>
      </w:r>
      <w:r w:rsidR="00C818FA">
        <w:t xml:space="preserve">. </w:t>
      </w:r>
    </w:p>
    <w:p w14:paraId="63ACB020" w14:textId="159230AB" w:rsidR="00E075B0" w:rsidRDefault="00E075B0" w:rsidP="00E71146">
      <w:r>
        <w:t xml:space="preserve">Dodaje też element XPATH w razie problemów ze zlokalizowanie błędu - </w:t>
      </w:r>
      <w:r w:rsidRPr="00E075B0">
        <w:t>/html/body/div[6]/div/div/div</w:t>
      </w:r>
    </w:p>
    <w:p w14:paraId="11792405" w14:textId="1CB38567" w:rsidR="00C818FA" w:rsidRPr="00C818FA" w:rsidRDefault="00C818FA" w:rsidP="00E71146">
      <w:pPr>
        <w:rPr>
          <w:b/>
          <w:bCs/>
          <w:i/>
          <w:iCs/>
        </w:rPr>
      </w:pPr>
      <w:r w:rsidRPr="00C818FA">
        <w:rPr>
          <w:b/>
          <w:bCs/>
          <w:i/>
          <w:iCs/>
        </w:rPr>
        <w:t xml:space="preserve">Linki : </w:t>
      </w:r>
    </w:p>
    <w:p w14:paraId="2E1172D9" w14:textId="53D9F764" w:rsidR="00C818FA" w:rsidRDefault="00C818FA" w:rsidP="00E71146">
      <w:r>
        <w:t xml:space="preserve">- </w:t>
      </w:r>
      <w:hyperlink r:id="rId6" w:history="1">
        <w:r w:rsidRPr="00B62F9A">
          <w:rPr>
            <w:rStyle w:val="Hipercze"/>
          </w:rPr>
          <w:t>https://rynekpierwotny.pl/s/nowe-mieszkania-krakow/</w:t>
        </w:r>
      </w:hyperlink>
    </w:p>
    <w:p w14:paraId="7F5C23BA" w14:textId="0E3D4526" w:rsidR="00C818FA" w:rsidRPr="00C818FA" w:rsidRDefault="00C818FA" w:rsidP="00E71146">
      <w:pPr>
        <w:rPr>
          <w:b/>
          <w:bCs/>
          <w:i/>
          <w:iCs/>
        </w:rPr>
      </w:pPr>
      <w:r w:rsidRPr="00C818FA">
        <w:rPr>
          <w:b/>
          <w:bCs/>
          <w:i/>
          <w:iCs/>
        </w:rPr>
        <w:t xml:space="preserve">Foto : </w:t>
      </w:r>
    </w:p>
    <w:p w14:paraId="5F92712F" w14:textId="2AC13AA9" w:rsidR="00C818FA" w:rsidRPr="00C818FA" w:rsidRDefault="00C818FA" w:rsidP="00E71146">
      <w:pPr>
        <w:rPr>
          <w:i/>
          <w:iCs/>
        </w:rPr>
      </w:pPr>
      <w:r w:rsidRPr="00C818FA">
        <w:rPr>
          <w:i/>
          <w:iCs/>
        </w:rPr>
        <w:t xml:space="preserve">Brak pointera : </w:t>
      </w:r>
    </w:p>
    <w:p w14:paraId="51F422C3" w14:textId="796BEF85" w:rsidR="00C818FA" w:rsidRDefault="00C818FA" w:rsidP="00E71146">
      <w:r w:rsidRPr="00C818FA">
        <w:lastRenderedPageBreak/>
        <w:drawing>
          <wp:inline distT="0" distB="0" distL="0" distR="0" wp14:anchorId="23F80DFC" wp14:editId="0553C2FC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C770" w14:textId="25F083B2" w:rsidR="00C818FA" w:rsidRPr="00C818FA" w:rsidRDefault="00C818FA" w:rsidP="00E71146">
      <w:pPr>
        <w:rPr>
          <w:i/>
          <w:iCs/>
        </w:rPr>
      </w:pPr>
      <w:r w:rsidRPr="00C818FA">
        <w:rPr>
          <w:i/>
          <w:iCs/>
        </w:rPr>
        <w:t xml:space="preserve">Jest pointer : </w:t>
      </w:r>
    </w:p>
    <w:p w14:paraId="16F90754" w14:textId="389D307D" w:rsidR="00C818FA" w:rsidRPr="00E71146" w:rsidRDefault="00C818FA" w:rsidP="00E71146">
      <w:r w:rsidRPr="00C818FA">
        <w:drawing>
          <wp:inline distT="0" distB="0" distL="0" distR="0" wp14:anchorId="015A0F85" wp14:editId="48BD4595">
            <wp:extent cx="5760720" cy="32404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8FA" w:rsidRPr="00E71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D1A02"/>
    <w:multiLevelType w:val="hybridMultilevel"/>
    <w:tmpl w:val="E1A62E46"/>
    <w:lvl w:ilvl="0" w:tplc="0415000F">
      <w:start w:val="1"/>
      <w:numFmt w:val="decimal"/>
      <w:lvlText w:val="%1."/>
      <w:lvlJc w:val="left"/>
      <w:pPr>
        <w:ind w:left="770" w:hanging="360"/>
      </w:pPr>
    </w:lvl>
    <w:lvl w:ilvl="1" w:tplc="04150019" w:tentative="1">
      <w:start w:val="1"/>
      <w:numFmt w:val="lowerLetter"/>
      <w:lvlText w:val="%2."/>
      <w:lvlJc w:val="left"/>
      <w:pPr>
        <w:ind w:left="1490" w:hanging="360"/>
      </w:pPr>
    </w:lvl>
    <w:lvl w:ilvl="2" w:tplc="0415001B" w:tentative="1">
      <w:start w:val="1"/>
      <w:numFmt w:val="lowerRoman"/>
      <w:lvlText w:val="%3."/>
      <w:lvlJc w:val="right"/>
      <w:pPr>
        <w:ind w:left="2210" w:hanging="180"/>
      </w:pPr>
    </w:lvl>
    <w:lvl w:ilvl="3" w:tplc="0415000F" w:tentative="1">
      <w:start w:val="1"/>
      <w:numFmt w:val="decimal"/>
      <w:lvlText w:val="%4."/>
      <w:lvlJc w:val="left"/>
      <w:pPr>
        <w:ind w:left="2930" w:hanging="360"/>
      </w:pPr>
    </w:lvl>
    <w:lvl w:ilvl="4" w:tplc="04150019" w:tentative="1">
      <w:start w:val="1"/>
      <w:numFmt w:val="lowerLetter"/>
      <w:lvlText w:val="%5."/>
      <w:lvlJc w:val="left"/>
      <w:pPr>
        <w:ind w:left="3650" w:hanging="360"/>
      </w:pPr>
    </w:lvl>
    <w:lvl w:ilvl="5" w:tplc="0415001B" w:tentative="1">
      <w:start w:val="1"/>
      <w:numFmt w:val="lowerRoman"/>
      <w:lvlText w:val="%6."/>
      <w:lvlJc w:val="right"/>
      <w:pPr>
        <w:ind w:left="4370" w:hanging="180"/>
      </w:pPr>
    </w:lvl>
    <w:lvl w:ilvl="6" w:tplc="0415000F" w:tentative="1">
      <w:start w:val="1"/>
      <w:numFmt w:val="decimal"/>
      <w:lvlText w:val="%7."/>
      <w:lvlJc w:val="left"/>
      <w:pPr>
        <w:ind w:left="5090" w:hanging="360"/>
      </w:pPr>
    </w:lvl>
    <w:lvl w:ilvl="7" w:tplc="04150019" w:tentative="1">
      <w:start w:val="1"/>
      <w:numFmt w:val="lowerLetter"/>
      <w:lvlText w:val="%8."/>
      <w:lvlJc w:val="left"/>
      <w:pPr>
        <w:ind w:left="5810" w:hanging="360"/>
      </w:pPr>
    </w:lvl>
    <w:lvl w:ilvl="8" w:tplc="0415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1776092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46"/>
    <w:rsid w:val="000C5D73"/>
    <w:rsid w:val="00572C1A"/>
    <w:rsid w:val="00C818FA"/>
    <w:rsid w:val="00E075B0"/>
    <w:rsid w:val="00E7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8C0E"/>
  <w15:chartTrackingRefBased/>
  <w15:docId w15:val="{BBBADDBF-39EB-4223-BAB9-CAE4B54D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114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7114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71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ynekpierwotny.pl/s/nowe-mieszkania-krakow/" TargetMode="External"/><Relationship Id="rId5" Type="http://schemas.openxmlformats.org/officeDocument/2006/relationships/hyperlink" Target="https://rynekpierwotny.pl/s/nowe-mieszkania-krakow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Salamon</dc:creator>
  <cp:keywords/>
  <dc:description/>
  <cp:lastModifiedBy>Kacper Salamon</cp:lastModifiedBy>
  <cp:revision>3</cp:revision>
  <dcterms:created xsi:type="dcterms:W3CDTF">2022-10-23T15:55:00Z</dcterms:created>
  <dcterms:modified xsi:type="dcterms:W3CDTF">2022-10-23T16:38:00Z</dcterms:modified>
</cp:coreProperties>
</file>