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C52B7" w14:textId="27DA1BD5" w:rsidR="002B2CD4" w:rsidRDefault="00AF7F89">
      <w:pPr>
        <w:rPr>
          <w:lang w:val="pl-PL"/>
        </w:rPr>
      </w:pPr>
      <w:r w:rsidRPr="008F6C22">
        <w:rPr>
          <w:b/>
          <w:bCs/>
          <w:i/>
          <w:iCs/>
          <w:lang w:val="pl-PL"/>
        </w:rPr>
        <w:t>Nazwa zgłoszenia</w:t>
      </w:r>
      <w:r>
        <w:rPr>
          <w:lang w:val="pl-PL"/>
        </w:rPr>
        <w:t xml:space="preserve"> : Error 404 dla linku związanego z raportem </w:t>
      </w:r>
    </w:p>
    <w:p w14:paraId="756A9257" w14:textId="426C4440" w:rsidR="00AF7F89" w:rsidRDefault="00AF7F89">
      <w:pPr>
        <w:rPr>
          <w:lang w:val="pl-PL"/>
        </w:rPr>
      </w:pPr>
      <w:r w:rsidRPr="008F6C22">
        <w:rPr>
          <w:b/>
          <w:bCs/>
          <w:i/>
          <w:iCs/>
          <w:lang w:val="pl-PL"/>
        </w:rPr>
        <w:t>Kto zgłasza</w:t>
      </w:r>
      <w:r>
        <w:rPr>
          <w:lang w:val="pl-PL"/>
        </w:rPr>
        <w:t xml:space="preserve"> : Kacper Salamon | Software Tester</w:t>
      </w:r>
    </w:p>
    <w:p w14:paraId="4E831B6C" w14:textId="6E926FDA" w:rsidR="00AF7F89" w:rsidRDefault="00AF7F89">
      <w:r w:rsidRPr="008F6C22">
        <w:rPr>
          <w:b/>
          <w:bCs/>
          <w:i/>
          <w:iCs/>
        </w:rPr>
        <w:t xml:space="preserve">Do </w:t>
      </w:r>
      <w:proofErr w:type="spellStart"/>
      <w:r w:rsidRPr="008F6C22">
        <w:rPr>
          <w:b/>
          <w:bCs/>
          <w:i/>
          <w:iCs/>
        </w:rPr>
        <w:t>kogo</w:t>
      </w:r>
      <w:proofErr w:type="spellEnd"/>
      <w:r w:rsidRPr="00AF7F89">
        <w:t xml:space="preserve"> : Marcin Nowak | Frontend Develop</w:t>
      </w:r>
      <w:r>
        <w:t>er</w:t>
      </w:r>
    </w:p>
    <w:p w14:paraId="02D9EA06" w14:textId="438B96F7" w:rsidR="00AF7F89" w:rsidRDefault="00AF7F89">
      <w:r w:rsidRPr="008F6C22">
        <w:rPr>
          <w:b/>
          <w:bCs/>
          <w:i/>
          <w:iCs/>
        </w:rPr>
        <w:t>Severity</w:t>
      </w:r>
      <w:r>
        <w:t xml:space="preserve"> : 5</w:t>
      </w:r>
    </w:p>
    <w:p w14:paraId="5D2B50DA" w14:textId="22ECA64C" w:rsidR="00AF7F89" w:rsidRDefault="00AF7F89">
      <w:r w:rsidRPr="008F6C22">
        <w:rPr>
          <w:b/>
          <w:bCs/>
          <w:i/>
          <w:iCs/>
        </w:rPr>
        <w:t>Priority</w:t>
      </w:r>
      <w:r>
        <w:t xml:space="preserve"> : 2</w:t>
      </w:r>
    </w:p>
    <w:p w14:paraId="6BB47471" w14:textId="6E91625D" w:rsidR="00AF7F89" w:rsidRDefault="00AF7F89">
      <w:proofErr w:type="spellStart"/>
      <w:r w:rsidRPr="008F6C22">
        <w:rPr>
          <w:b/>
          <w:bCs/>
          <w:i/>
          <w:iCs/>
        </w:rPr>
        <w:t>Kroki</w:t>
      </w:r>
      <w:proofErr w:type="spellEnd"/>
      <w:r w:rsidRPr="008F6C22">
        <w:rPr>
          <w:b/>
          <w:bCs/>
          <w:i/>
          <w:iCs/>
        </w:rPr>
        <w:t xml:space="preserve"> do </w:t>
      </w:r>
      <w:proofErr w:type="spellStart"/>
      <w:r w:rsidRPr="008F6C22">
        <w:rPr>
          <w:b/>
          <w:bCs/>
          <w:i/>
          <w:iCs/>
        </w:rPr>
        <w:t>reprodukcji</w:t>
      </w:r>
      <w:proofErr w:type="spellEnd"/>
      <w:r>
        <w:t xml:space="preserve"> : </w:t>
      </w:r>
    </w:p>
    <w:p w14:paraId="5A778AF6" w14:textId="10175DE1" w:rsidR="00AF7F89" w:rsidRDefault="00AF7F89" w:rsidP="00AF7F89">
      <w:pPr>
        <w:pStyle w:val="Akapitzlist"/>
        <w:numPr>
          <w:ilvl w:val="0"/>
          <w:numId w:val="1"/>
        </w:numPr>
        <w:rPr>
          <w:lang w:val="pl-PL"/>
        </w:rPr>
      </w:pPr>
      <w:r w:rsidRPr="00AF7F89">
        <w:rPr>
          <w:lang w:val="pl-PL"/>
        </w:rPr>
        <w:t xml:space="preserve">Wejście na stronę - </w:t>
      </w:r>
      <w:hyperlink r:id="rId5" w:history="1">
        <w:r w:rsidRPr="00A0230E">
          <w:rPr>
            <w:rStyle w:val="Hipercze"/>
            <w:lang w:val="pl-PL"/>
          </w:rPr>
          <w:t>https://testerzy.pl/baza-wiedzy/jak-uczyc-sie-testowania-oprogramowania-z-mr-buggym</w:t>
        </w:r>
      </w:hyperlink>
    </w:p>
    <w:p w14:paraId="7DD40A6E" w14:textId="1914A09D" w:rsidR="00AF7F89" w:rsidRDefault="00516622" w:rsidP="00AF7F89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Scroll</w:t>
      </w:r>
      <w:proofErr w:type="spellEnd"/>
      <w:r>
        <w:rPr>
          <w:lang w:val="pl-PL"/>
        </w:rPr>
        <w:t xml:space="preserve"> na punkt 6 w </w:t>
      </w:r>
      <w:proofErr w:type="spellStart"/>
      <w:r>
        <w:rPr>
          <w:lang w:val="pl-PL"/>
        </w:rPr>
        <w:t>headerze</w:t>
      </w:r>
      <w:proofErr w:type="spellEnd"/>
      <w:r>
        <w:rPr>
          <w:lang w:val="pl-PL"/>
        </w:rPr>
        <w:t xml:space="preserve"> „Ścieżka edukacyjna”. </w:t>
      </w:r>
    </w:p>
    <w:p w14:paraId="476274F6" w14:textId="2879C5EC" w:rsidR="00516622" w:rsidRDefault="00516622" w:rsidP="00AF7F8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Wejście w link z podglądu raportów dla najlepszych </w:t>
      </w:r>
    </w:p>
    <w:p w14:paraId="62AAC174" w14:textId="5A43E538" w:rsidR="00516622" w:rsidRDefault="00516622" w:rsidP="00516622">
      <w:pPr>
        <w:rPr>
          <w:lang w:val="pl-PL"/>
        </w:rPr>
      </w:pPr>
      <w:r w:rsidRPr="008F6C22">
        <w:rPr>
          <w:b/>
          <w:bCs/>
          <w:i/>
          <w:iCs/>
          <w:lang w:val="pl-PL"/>
        </w:rPr>
        <w:t>Opis zgłoszenia</w:t>
      </w:r>
      <w:r>
        <w:rPr>
          <w:lang w:val="pl-PL"/>
        </w:rPr>
        <w:t xml:space="preserve"> : </w:t>
      </w:r>
    </w:p>
    <w:p w14:paraId="79BD76F9" w14:textId="30568CBB" w:rsidR="00516622" w:rsidRDefault="00516622" w:rsidP="00516622">
      <w:pPr>
        <w:rPr>
          <w:lang w:val="pl-PL"/>
        </w:rPr>
      </w:pPr>
      <w:r>
        <w:rPr>
          <w:lang w:val="pl-PL"/>
        </w:rPr>
        <w:t xml:space="preserve">Hej, </w:t>
      </w:r>
    </w:p>
    <w:p w14:paraId="0361BAA7" w14:textId="7C8EB679" w:rsidR="00516622" w:rsidRDefault="00516622" w:rsidP="00516622">
      <w:pPr>
        <w:rPr>
          <w:lang w:val="pl-PL"/>
        </w:rPr>
      </w:pPr>
      <w:r>
        <w:rPr>
          <w:lang w:val="pl-PL"/>
        </w:rPr>
        <w:t xml:space="preserve">Na stronie testerzy.pl w artykule dotyczącym nauki testowania w MrBuggy6 dla każdego </w:t>
      </w:r>
      <w:proofErr w:type="spellStart"/>
      <w:r>
        <w:rPr>
          <w:lang w:val="pl-PL"/>
        </w:rPr>
        <w:t>headera</w:t>
      </w:r>
      <w:proofErr w:type="spellEnd"/>
      <w:r>
        <w:rPr>
          <w:lang w:val="pl-PL"/>
        </w:rPr>
        <w:t xml:space="preserve"> dotyczącego wybory ścieżki nauki – edukacyjna bądź mistrzowska, jest podpunkt ze sprawdzeniem raportów najlepszych osób. Niestety obecnie przekierowania kieruje na pustą stronę z </w:t>
      </w:r>
      <w:proofErr w:type="spellStart"/>
      <w:r>
        <w:rPr>
          <w:lang w:val="pl-PL"/>
        </w:rPr>
        <w:t>errorem</w:t>
      </w:r>
      <w:proofErr w:type="spellEnd"/>
      <w:r>
        <w:rPr>
          <w:lang w:val="pl-PL"/>
        </w:rPr>
        <w:t xml:space="preserve"> 404 – NOT FOUND. Rozumiem, że post jest z 2018 roku – ale moja sugestia jest taka, aby usunąć ten punkt (i tak już wyszły nowsze wersje </w:t>
      </w:r>
      <w:proofErr w:type="spellStart"/>
      <w:r>
        <w:rPr>
          <w:lang w:val="pl-PL"/>
        </w:rPr>
        <w:t>MrBuggy</w:t>
      </w:r>
      <w:proofErr w:type="spellEnd"/>
      <w:r>
        <w:rPr>
          <w:lang w:val="pl-PL"/>
        </w:rPr>
        <w:t xml:space="preserve">, raczej na tych raportach </w:t>
      </w:r>
      <w:proofErr w:type="spellStart"/>
      <w:r>
        <w:rPr>
          <w:lang w:val="pl-PL"/>
        </w:rPr>
        <w:t>userzy</w:t>
      </w:r>
      <w:proofErr w:type="spellEnd"/>
      <w:r>
        <w:rPr>
          <w:lang w:val="pl-PL"/>
        </w:rPr>
        <w:t xml:space="preserve"> będą się opierać) lub po prostu zaktualizować do niego URL w HTML. </w:t>
      </w:r>
    </w:p>
    <w:p w14:paraId="09FB2FAE" w14:textId="53B1A75A" w:rsidR="00516622" w:rsidRDefault="00516622" w:rsidP="00516622">
      <w:pPr>
        <w:rPr>
          <w:lang w:val="pl-PL"/>
        </w:rPr>
      </w:pPr>
      <w:r w:rsidRPr="008F6C22">
        <w:rPr>
          <w:b/>
          <w:bCs/>
          <w:i/>
          <w:iCs/>
          <w:lang w:val="pl-PL"/>
        </w:rPr>
        <w:t>Foto</w:t>
      </w:r>
      <w:r>
        <w:rPr>
          <w:lang w:val="pl-PL"/>
        </w:rPr>
        <w:t xml:space="preserve"> : </w:t>
      </w:r>
    </w:p>
    <w:p w14:paraId="616E01AF" w14:textId="7D32E10B" w:rsidR="00516622" w:rsidRDefault="00516622" w:rsidP="00516622">
      <w:pPr>
        <w:rPr>
          <w:lang w:val="pl-PL"/>
        </w:rPr>
      </w:pPr>
      <w:r w:rsidRPr="00516622">
        <w:rPr>
          <w:lang w:val="pl-PL"/>
        </w:rPr>
        <w:drawing>
          <wp:inline distT="0" distB="0" distL="0" distR="0" wp14:anchorId="41827CD2" wp14:editId="49D14AE4">
            <wp:extent cx="5943600" cy="33432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697F" w14:textId="3810AECE" w:rsidR="00516622" w:rsidRDefault="008F6C22" w:rsidP="00516622">
      <w:pPr>
        <w:rPr>
          <w:lang w:val="pl-PL"/>
        </w:rPr>
      </w:pPr>
      <w:r w:rsidRPr="008F6C22">
        <w:rPr>
          <w:lang w:val="pl-PL"/>
        </w:rPr>
        <w:lastRenderedPageBreak/>
        <w:drawing>
          <wp:inline distT="0" distB="0" distL="0" distR="0" wp14:anchorId="4D7565AE" wp14:editId="463D486F">
            <wp:extent cx="5943600" cy="3343275"/>
            <wp:effectExtent l="0" t="0" r="0" b="952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DE90" w14:textId="2FC589DC" w:rsidR="008F6C22" w:rsidRDefault="008F6C22" w:rsidP="00516622">
      <w:pPr>
        <w:rPr>
          <w:lang w:val="pl-PL"/>
        </w:rPr>
      </w:pPr>
      <w:r w:rsidRPr="008F6C22">
        <w:rPr>
          <w:b/>
          <w:bCs/>
          <w:i/>
          <w:iCs/>
          <w:lang w:val="pl-PL"/>
        </w:rPr>
        <w:t>Linki</w:t>
      </w:r>
      <w:r>
        <w:rPr>
          <w:lang w:val="pl-PL"/>
        </w:rPr>
        <w:t xml:space="preserve"> : </w:t>
      </w:r>
    </w:p>
    <w:p w14:paraId="48468C45" w14:textId="4E6EFFAC" w:rsidR="008F6C22" w:rsidRDefault="008F6C22" w:rsidP="008F6C22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Testerzy.pl - </w:t>
      </w:r>
      <w:hyperlink r:id="rId8" w:history="1">
        <w:r w:rsidRPr="001A3F39">
          <w:rPr>
            <w:rStyle w:val="Hipercze"/>
            <w:lang w:val="pl-PL"/>
          </w:rPr>
          <w:t>https://testerzy.pl/baza-wiedzy/jak-uczyc-sie-testowania-oprogramowania-z-mr-buggym</w:t>
        </w:r>
      </w:hyperlink>
    </w:p>
    <w:p w14:paraId="248F78D4" w14:textId="1A1C47D0" w:rsidR="008F6C22" w:rsidRDefault="008F6C22" w:rsidP="008F6C22">
      <w:pPr>
        <w:pStyle w:val="Akapitzlist"/>
        <w:numPr>
          <w:ilvl w:val="0"/>
          <w:numId w:val="2"/>
        </w:numPr>
      </w:pPr>
      <w:r w:rsidRPr="008F6C22">
        <w:t xml:space="preserve">PDF web - </w:t>
      </w:r>
      <w:hyperlink r:id="rId9" w:history="1">
        <w:r w:rsidRPr="001A3F39">
          <w:rPr>
            <w:rStyle w:val="Hipercze"/>
          </w:rPr>
          <w:t>http://mrbuggy.pl/mrbuggy6/download/mrbuggy6_report_examples.pdf</w:t>
        </w:r>
      </w:hyperlink>
    </w:p>
    <w:p w14:paraId="4324969E" w14:textId="558D465D" w:rsidR="008F6C22" w:rsidRPr="008F6C22" w:rsidRDefault="008F6C22" w:rsidP="008F6C22">
      <w:pPr>
        <w:rPr>
          <w:lang w:val="pl-PL"/>
        </w:rPr>
      </w:pPr>
      <w:r w:rsidRPr="008F6C22">
        <w:rPr>
          <w:b/>
          <w:bCs/>
          <w:i/>
          <w:iCs/>
          <w:lang w:val="pl-PL"/>
        </w:rPr>
        <w:t>Testowane na przeglądarce Chrome</w:t>
      </w:r>
      <w:r w:rsidRPr="008F6C22">
        <w:rPr>
          <w:lang w:val="pl-PL"/>
        </w:rPr>
        <w:t xml:space="preserve"> - </w:t>
      </w:r>
      <w:r w:rsidRPr="008F6C22">
        <w:rPr>
          <w:rFonts w:ascii="Roboto" w:hAnsi="Roboto"/>
          <w:color w:val="5F6368"/>
          <w:sz w:val="20"/>
          <w:szCs w:val="20"/>
          <w:lang w:val="pl-PL"/>
        </w:rPr>
        <w:t>Wersja 107.0.5304.107 (Oficjalna wersja) (64-bitowa)</w:t>
      </w:r>
    </w:p>
    <w:sectPr w:rsidR="008F6C22" w:rsidRPr="008F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0346"/>
    <w:multiLevelType w:val="hybridMultilevel"/>
    <w:tmpl w:val="FF120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428ED"/>
    <w:multiLevelType w:val="hybridMultilevel"/>
    <w:tmpl w:val="E84C2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013197">
    <w:abstractNumId w:val="0"/>
  </w:num>
  <w:num w:numId="2" w16cid:durableId="2082829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89"/>
    <w:rsid w:val="002B2CD4"/>
    <w:rsid w:val="004E662B"/>
    <w:rsid w:val="00516622"/>
    <w:rsid w:val="008F6C22"/>
    <w:rsid w:val="00AF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3B20"/>
  <w15:chartTrackingRefBased/>
  <w15:docId w15:val="{74F54B89-9FFE-4332-B085-CE70B07A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7F8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F7F8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F7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erzy.pl/baza-wiedzy/jak-uczyc-sie-testowania-oprogramowania-z-mr-buggy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esterzy.pl/baza-wiedzy/jak-uczyc-sie-testowania-oprogramowania-z-mr-buggy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rbuggy.pl/mrbuggy6/download/mrbuggy6_report_examples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e81bfb-b788-4333-938c-ed4e3ead3324}" enabled="1" method="Standard" siteId="{350e571b-9f33-4ff7-90ca-e2fd291279e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Salamon</dc:creator>
  <cp:keywords/>
  <dc:description/>
  <cp:lastModifiedBy>Kacper Salamon</cp:lastModifiedBy>
  <cp:revision>1</cp:revision>
  <dcterms:created xsi:type="dcterms:W3CDTF">2022-11-24T09:49:00Z</dcterms:created>
  <dcterms:modified xsi:type="dcterms:W3CDTF">2022-11-24T11:10:00Z</dcterms:modified>
</cp:coreProperties>
</file>