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E293B"/>
          <w:sz w:val="56"/>
        </w:rPr>
        <w:t>Propozycja Współpracy</w:t>
      </w:r>
    </w:p>
    <w:p>
      <w:pPr>
        <w:jc w:val="center"/>
      </w:pPr>
      <w:r>
        <w:rPr>
          <w:color w:val="64748B"/>
          <w:sz w:val="32"/>
        </w:rPr>
        <w:t>Dokodu × COP Kartoszyno</w:t>
      </w:r>
    </w:p>
    <w:p>
      <w:pPr>
        <w:jc w:val="center"/>
      </w:pPr>
      <w:r>
        <w:rPr>
          <w:color w:val="94A3B8"/>
          <w:sz w:val="24"/>
        </w:rPr>
        <w:t>Kwiecień 2026</w:t>
      </w:r>
    </w:p>
    <w:p/>
    <w:p/>
    <w:p/>
    <w:p>
      <w:pPr>
        <w:jc w:val="center"/>
      </w:pPr>
      <w:r>
        <w:rPr>
          <w:b/>
          <w:color w:val="CA8A04"/>
          <w:sz w:val="28"/>
        </w:rPr>
        <w:t>System Zarządzania Kwaterami i Rezerwacjami</w:t>
      </w:r>
    </w:p>
    <w:p>
      <w:pPr>
        <w:jc w:val="center"/>
      </w:pPr>
      <w:r>
        <w:rPr>
          <w:color w:val="94A3B8"/>
          <w:sz w:val="20"/>
        </w:rPr>
        <w:t>Dokodu | kacper@dokodu.it | dokodu.it</w:t>
      </w:r>
    </w:p>
    <w:p>
      <w:r>
        <w:br w:type="page"/>
      </w:r>
    </w:p>
    <w:p>
      <w:pPr>
        <w:pStyle w:val="Heading1"/>
      </w:pPr>
      <w:r>
        <w:rPr>
          <w:color w:val="1E293B"/>
        </w:rPr>
        <w:t>Streszczenie</w:t>
      </w:r>
    </w:p>
    <w:p>
      <w:r>
        <w:t>Obecnie zarządzacie obiektem z 400–500 łóżkami używając zeszytu. Przy tej skali działania — wielu budynkach, dziesiątkach firm-kontrahentów i ciągłej rotacji gości — ręczne prowadzenie ewidencji oznacza ryzyko pomyłek, brak wglądu w obłożenie i utracone przychody.</w:t>
      </w:r>
    </w:p>
    <w:p>
      <w:r>
        <w:t>Proponujemy wdrożenie dedykowanego Systemu Zarządzania COP Kartoszyno — aplikacji webowej, która pozwoli w czasie rzeczywistym zarządzać pokojami, rezerwacjami, kontrahentami i usterkami z dowolnego urządzenia.</w:t>
      </w:r>
    </w:p>
    <w:p>
      <w:r>
        <w:t>System jest już zbudowany, przetestowany i wdrożony na serwerze testowym. Termin wdrożenia produkcyjnego: czerwiec 2026.</w:t>
      </w:r>
    </w:p>
    <w:p>
      <w:pPr>
        <w:spacing w:before="120" w:after="120"/>
      </w:pPr>
    </w:p>
    <w:p>
      <w:pPr>
        <w:pStyle w:val="Heading1"/>
      </w:pPr>
      <w:r>
        <w:rPr>
          <w:color w:val="1E293B"/>
        </w:rPr>
        <w:t>Rozumiemy Wasz Problem</w:t>
      </w:r>
    </w:p>
    <w:p>
      <w:pPr>
        <w:pStyle w:val="ListBullet"/>
      </w:pPr>
      <w:r>
        <w:t>Żeby sprawdzić czy pokój jest wolny — trzeba przekartkować zeszyt lub zadzwonić</w:t>
      </w:r>
    </w:p>
    <w:p>
      <w:pPr>
        <w:pStyle w:val="ListBullet"/>
      </w:pPr>
      <w:r>
        <w:t>Brak historii: ile firma X wygenerowała przychodu w tym roku? Trzeba liczyć ręcznie</w:t>
      </w:r>
    </w:p>
    <w:p>
      <w:pPr>
        <w:pStyle w:val="ListBullet"/>
      </w:pPr>
      <w:r>
        <w:t>Gdy firma zajmuje pokój 3-osobowy dla 2 pracowników — nikt nie śledzi pustych łóżek</w:t>
      </w:r>
    </w:p>
    <w:p>
      <w:pPr>
        <w:pStyle w:val="ListBullet"/>
      </w:pPr>
      <w:r>
        <w:t>Protokoły zdawczo-odbiorcze na papierze — łatwo zgubić, trudno odszukać</w:t>
      </w:r>
    </w:p>
    <w:p>
      <w:pPr>
        <w:pStyle w:val="ListBullet"/>
      </w:pPr>
      <w:r>
        <w:t>Usterki zgłaszane ustnie — giną, nie wiadomo kto zgłosił i kiedy</w:t>
      </w:r>
    </w:p>
    <w:p>
      <w:pPr>
        <w:pStyle w:val="ListBullet"/>
      </w:pPr>
      <w:r>
        <w:t>Brak widoku „z lotu ptaka” — ile pokoi wolnych jutro? Za tydzień? Za miesiąc?</w:t>
      </w:r>
    </w:p>
    <w:p>
      <w:pPr>
        <w:pStyle w:val="ListBullet"/>
      </w:pPr>
      <w:r>
        <w:t>Rozliczenia ręczne — na koniec miesiąca trzeba mozolnie liczyć ile fakturować każdej firmie</w:t>
      </w:r>
    </w:p>
    <w:p>
      <w:pPr>
        <w:spacing w:before="120" w:after="120"/>
      </w:pPr>
    </w:p>
    <w:p>
      <w:pPr>
        <w:pStyle w:val="Heading1"/>
      </w:pPr>
      <w:r>
        <w:rPr>
          <w:color w:val="1E293B"/>
        </w:rPr>
        <w:t>Nasze Podejście</w:t>
      </w:r>
    </w:p>
    <w:p>
      <w:r>
        <w:t>Budujemy dedykowaną aplikację webową — nie „kolejny SaaS z abonamentem”, tylko Wasz system, na Waszym serwerze, pod Waszą kontrolą.</w:t>
      </w:r>
    </w:p>
    <w:p>
      <w:r>
        <w:rPr>
          <w:b/>
        </w:rPr>
        <w:t xml:space="preserve">Tydzień 1–2: Konfiguracja i dane. </w:t>
      </w:r>
      <w:r>
        <w:t>Wprowadzamy Wasze budynki, moduły, lokale i pokoje. Migrujemy dane kontrahentów i cenniki.</w:t>
      </w:r>
    </w:p>
    <w:p>
      <w:r>
        <w:rPr>
          <w:b/>
        </w:rPr>
        <w:t xml:space="preserve">Tydzień 3: Testy i poprawki. </w:t>
      </w:r>
      <w:r>
        <w:t>Testujecie system na żywych danych. Zgłaszacie uwagi — korygujemy.</w:t>
      </w:r>
    </w:p>
    <w:p>
      <w:r>
        <w:rPr>
          <w:b/>
        </w:rPr>
        <w:t xml:space="preserve">Tydzień 4: Go-live i szkolenie. </w:t>
      </w:r>
      <w:r>
        <w:t>Uruchamiamy produkcyjnie. Szkolenie dla personelu (2h zdalne).</w:t>
      </w:r>
    </w:p>
    <w:p>
      <w:pPr>
        <w:spacing w:before="120" w:after="120"/>
      </w:pPr>
    </w:p>
    <w:p>
      <w:pPr>
        <w:pStyle w:val="Heading1"/>
      </w:pPr>
      <w:r>
        <w:rPr>
          <w:color w:val="1E293B"/>
        </w:rPr>
        <w:t>Co Dostarczamy</w:t>
      </w:r>
    </w:p>
    <w:p>
      <w:pPr>
        <w:pStyle w:val="Heading2"/>
      </w:pPr>
      <w:r>
        <w:rPr>
          <w:color w:val="1E293B"/>
        </w:rPr>
        <w:t>Moduły podstawowe</w:t>
      </w:r>
    </w:p>
    <w:p>
      <w:r>
        <w:t>Rdzeń systemu — zarządzanie pokojami i rezerwacjami.</w:t>
      </w:r>
    </w:p>
    <w:p>
      <w:pPr>
        <w:pStyle w:val="Heading3"/>
      </w:pPr>
      <w:r>
        <w:rPr>
          <w:color w:val="1E293B"/>
        </w:rPr>
        <w:t>Logowanie i bezpieczeństwo</w:t>
      </w:r>
    </w:p>
    <w:p>
      <w:r>
        <w:t>System chroniony loginem i hasłem. Dwa poziomy dostępu: administrator (pełen dostęp) i recepcja (obsługa bieżąca bez danych finansowych).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94A3B8"/>
          <w:sz w:val="18"/>
        </w:rPr>
        <w:t>Ekran logowania</w:t>
      </w:r>
    </w:p>
    <w:p>
      <w:pPr>
        <w:pStyle w:val="Heading3"/>
      </w:pPr>
      <w:r>
        <w:rPr>
          <w:color w:val="1E293B"/>
        </w:rPr>
        <w:t>Panel główny</w:t>
      </w:r>
    </w:p>
    <w:p>
      <w:r>
        <w:t>Natychmiastowy wgląd w stan obiektu. Lista otwartych usterek z informacją jak długo czekają na naprawę. Kliknięcie otwiera szczegóły.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94A3B8"/>
          <w:sz w:val="18"/>
        </w:rPr>
        <w:t>Panel główny</w:t>
      </w:r>
    </w:p>
    <w:p>
      <w:pPr>
        <w:pStyle w:val="Heading3"/>
      </w:pPr>
      <w:r>
        <w:rPr>
          <w:color w:val="1E293B"/>
        </w:rPr>
        <w:t>Oś czasu — widok Gantta</w:t>
      </w:r>
    </w:p>
    <w:p>
      <w:r>
        <w:t>Pokoje na osi Y, dni na osi X. Widać od razu kto, gdzie i kiedy mieszka. Kolorowanie wg statusu rezerwacji. Przewijanie w przeszłość i przyszłość.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tim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94A3B8"/>
          <w:sz w:val="18"/>
        </w:rPr>
        <w:t>Widok Gantta z rezerwacjami</w:t>
      </w:r>
    </w:p>
    <w:p>
      <w:pPr>
        <w:pStyle w:val="Heading3"/>
      </w:pPr>
      <w:r>
        <w:rPr>
          <w:color w:val="1E293B"/>
        </w:rPr>
        <w:t>Zarządzanie rezerwacjami</w:t>
      </w:r>
    </w:p>
    <w:p>
      <w:r>
        <w:t>Lista rezerwacji z wyszukiwarką i filtrami. Edycja dat, statusu, anulowanie. Eksport do CSV.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bookin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94A3B8"/>
          <w:sz w:val="18"/>
        </w:rPr>
        <w:t>Lista rezerwacji</w:t>
      </w:r>
    </w:p>
    <w:p>
      <w:pPr>
        <w:pStyle w:val="Heading3"/>
      </w:pPr>
      <w:r>
        <w:rPr>
          <w:color w:val="1E293B"/>
        </w:rPr>
        <w:t>Tetris Engine — inteligentna alokacja pokoi</w:t>
      </w:r>
    </w:p>
    <w:p>
      <w:r>
        <w:t>Podajesz: firma, liczba gości, daty. System proponuje optymalne pokoje minimalizując puste łóżka. Cena z cennika firmy.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new_book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94A3B8"/>
          <w:sz w:val="18"/>
        </w:rPr>
        <w:t>Inteligentna alokacja pokoi</w:t>
      </w:r>
    </w:p>
    <w:p>
      <w:pPr>
        <w:pStyle w:val="Heading3"/>
      </w:pPr>
      <w:r>
        <w:rPr>
          <w:color w:val="1E293B"/>
        </w:rPr>
        <w:t>Zarządzanie pokojami</w:t>
      </w:r>
    </w:p>
    <w:p>
      <w:r>
        <w:t>Lista pokoi z budynkami i statusami. Dodawanie, edycja, oznaczanie konserwacji.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room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94A3B8"/>
          <w:sz w:val="18"/>
        </w:rPr>
        <w:t>Lista lokali z kolorami statusów</w:t>
      </w:r>
    </w:p>
    <w:p>
      <w:pPr>
        <w:pStyle w:val="Heading3"/>
      </w:pPr>
      <w:r>
        <w:rPr>
          <w:color w:val="1E293B"/>
        </w:rPr>
        <w:t>CRM — zarządzanie kontrahentami</w:t>
      </w:r>
    </w:p>
    <w:p>
      <w:r>
        <w:t>Baza firm: nazwa, NIP, osoba kontaktowa, telefon, email. Wyszukiwarka.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ompan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94A3B8"/>
          <w:sz w:val="18"/>
        </w:rPr>
        <w:t>Lista kontrahentów</w:t>
      </w:r>
    </w:p>
    <w:p>
      <w:pPr>
        <w:pStyle w:val="Heading3"/>
      </w:pPr>
      <w:r>
        <w:rPr>
          <w:color w:val="1E293B"/>
        </w:rPr>
        <w:t>Protokoły zdawczo-odbiorcze</w:t>
      </w:r>
    </w:p>
    <w:p>
      <w:r>
        <w:t>Cyfrowy protokół zameldowania/wymeldowania. Lista gości, stan pokoju, zdjęcia, podpis cyfrowy na ekranie.</w:t>
      </w:r>
    </w:p>
    <w:p>
      <w:pPr>
        <w:pStyle w:val="Heading3"/>
      </w:pPr>
      <w:r>
        <w:rPr>
          <w:color w:val="1E293B"/>
        </w:rPr>
        <w:t>Rozliczenie miesięczne do faktur</w:t>
      </w:r>
    </w:p>
    <w:p>
      <w:r>
        <w:t>Tabela rozliczeniowa: firma po firmie, pokój po pokoju, ile za dany miesiąc zafakturować. Nawigacja po miesiącach. Rozwinięcie firmy pokazuje: pokój, liczbę łóżek, dni pobytu, stawkę i kwotę. Widoczne tylko dla Zarządu.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b_dashboard_billin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94A3B8"/>
          <w:sz w:val="18"/>
        </w:rPr>
        <w:t>Rozliczenie miesięczne — szczegóły firmy</w:t>
      </w:r>
    </w:p>
    <w:p>
      <w:pPr>
        <w:pStyle w:val="Heading3"/>
      </w:pPr>
      <w:r>
        <w:rPr>
          <w:color w:val="1E293B"/>
        </w:rPr>
        <w:t>Widok hierarchiczny Budynek → Moduł → Lokal → Pokój</w:t>
      </w:r>
    </w:p>
    <w:p>
      <w:r>
        <w:t>Pełna struktura obiektu: 3 budynki, 8 modułów, lokale, pokoje. Kolory statusów: zielony (wolny), czerwony (zajęty), żółty (częściowo), fioletowy (na wypowiedzeniu), szary (konserwacja). Nazwy firm i daty przy zajętych lokalach. Historia lokalu z usterkami.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b_rooms_detai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94A3B8"/>
          <w:sz w:val="18"/>
        </w:rPr>
        <w:t>Szczegóły lokalu z historią</w:t>
      </w:r>
    </w:p>
    <w:p>
      <w:pPr>
        <w:pStyle w:val="Heading3"/>
      </w:pPr>
      <w:r>
        <w:rPr>
          <w:color w:val="1E293B"/>
        </w:rPr>
        <w:t>Wersja mobilna — tablet i telefon</w:t>
      </w:r>
    </w:p>
    <w:p>
      <w:r>
        <w:t>Cały system zaprojektowany mobile-first. Dolna nawigacja na telefonie, responsywne karty zamiast tabel. Koordynatorzy w terenie mogą zgłosić usterkę ze zdjęciem w 30 sekund.</w:t>
      </w:r>
    </w:p>
    <w:p>
      <w:pPr>
        <w:pStyle w:val="Heading3"/>
      </w:pPr>
      <w:r>
        <w:rPr>
          <w:color w:val="1E293B"/>
        </w:rPr>
        <w:t>System usterek ze zdjęciami i filmami</w:t>
      </w:r>
    </w:p>
    <w:p>
      <w:r>
        <w:t>Dwa typy usterek: eksploatacyjna i dewastacyjna. Zgłoszenia ze zdjęciami i filmami prosto z telefonu. Kaskadowy wybór: budynek → moduł → lokal → pokój. Statusy: zgłoszona → w trakcie → naprawiona. Badge z liczbą otwartych usterek w menu.</w:t>
      </w:r>
    </w:p>
    <w:p>
      <w:pPr>
        <w:spacing w:before="120" w:after="120"/>
      </w:pPr>
    </w:p>
    <w:p>
      <w:pPr>
        <w:pStyle w:val="Heading2"/>
      </w:pPr>
      <w:r>
        <w:rPr>
          <w:color w:val="1E293B"/>
        </w:rPr>
        <w:t>Moduły premium — pakiet zaawansowany</w:t>
      </w:r>
    </w:p>
    <w:p>
      <w:r>
        <w:t>Dodatkowe funkcjonalności, które wyróżniają system na tle konkurencji.</w:t>
      </w:r>
    </w:p>
    <w:p>
      <w:pPr>
        <w:pStyle w:val="Heading3"/>
      </w:pPr>
      <w:r>
        <w:rPr>
          <w:color w:val="1E293B"/>
        </w:rPr>
        <w:t>3 role z uprawnieniami</w:t>
      </w:r>
    </w:p>
    <w:p>
      <w:r>
        <w:t>Zarząd (pełen dostęp z finansami), Recepcja (obsługa bieżąca bez cen i stawek), Koordynator firmy (zgłasza usterki, widzi swoje pokoje). Każda rola widzi tylko to co powinna.</w:t>
      </w:r>
    </w:p>
    <w:p>
      <w:pPr>
        <w:pStyle w:val="Heading3"/>
      </w:pPr>
      <w:r>
        <w:rPr>
          <w:color w:val="1E293B"/>
        </w:rPr>
        <w:t>Portal Koordynatora firmy</w:t>
      </w:r>
    </w:p>
    <w:p>
      <w:r>
        <w:t>Dedykowany panel dla koordynatorów firm. „Moje pokoje” z rezerwacjami. „Zgłoś usterkę” — prosty formularz ze zdjęciami/filmami z telefonu. Koordynator widzi tylko dane swojej firmy. Loguje się własnym kontem.</w:t>
      </w:r>
    </w:p>
    <w:p>
      <w:pPr>
        <w:spacing w:before="120" w:after="120"/>
      </w:pPr>
    </w:p>
    <w:p>
      <w:r>
        <w:t>Dwa pakiety do wyboru: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Opcja A</w:t>
              <w:br/>
              <w:t>System Podstawowy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Opcja B</w:t>
              <w:br/>
              <w:t>System Premium</w:t>
            </w:r>
          </w:p>
        </w:tc>
      </w:tr>
      <w:tr>
        <w:tc>
          <w:tcPr>
            <w:tcW w:type="dxa" w:w="3135"/>
          </w:tcPr>
          <w:p>
            <w:r>
              <w:t>Panel główny + oś czasu Gantta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✓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✓</w:t>
            </w:r>
          </w:p>
        </w:tc>
      </w:tr>
      <w:tr>
        <w:tc>
          <w:tcPr>
            <w:tcW w:type="dxa" w:w="3135"/>
          </w:tcPr>
          <w:p>
            <w:r>
              <w:t>Zarządzanie rezerwacjami + CSV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✓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✓</w:t>
            </w:r>
          </w:p>
        </w:tc>
      </w:tr>
      <w:tr>
        <w:tc>
          <w:tcPr>
            <w:tcW w:type="dxa" w:w="3135"/>
          </w:tcPr>
          <w:p>
            <w:r>
              <w:t>Tetris Engine — alokacja pokoi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✓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✓</w:t>
            </w:r>
          </w:p>
        </w:tc>
      </w:tr>
      <w:tr>
        <w:tc>
          <w:tcPr>
            <w:tcW w:type="dxa" w:w="3135"/>
          </w:tcPr>
          <w:p>
            <w:r>
              <w:t>CRM kontrahentów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✓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✓</w:t>
            </w:r>
          </w:p>
        </w:tc>
      </w:tr>
      <w:tr>
        <w:tc>
          <w:tcPr>
            <w:tcW w:type="dxa" w:w="3135"/>
          </w:tcPr>
          <w:p>
            <w:r>
              <w:t>Protokoły zdawczo-odbiorcze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✓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✓</w:t>
            </w:r>
          </w:p>
        </w:tc>
      </w:tr>
      <w:tr>
        <w:tc>
          <w:tcPr>
            <w:tcW w:type="dxa" w:w="3135"/>
          </w:tcPr>
          <w:p>
            <w:r>
              <w:t>Deploy + domena + SSL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✓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✓</w:t>
            </w:r>
          </w:p>
        </w:tc>
      </w:tr>
      <w:tr>
        <w:tc>
          <w:tcPr>
            <w:tcW w:type="dxa" w:w="3135"/>
          </w:tcPr>
          <w:p>
            <w:r>
              <w:t>Szkolenie 2h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✓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✓</w:t>
            </w:r>
          </w:p>
        </w:tc>
      </w:tr>
      <w:tr>
        <w:tc>
          <w:tcPr>
            <w:tcW w:type="dxa" w:w="3135"/>
          </w:tcPr>
          <w:p>
            <w:r>
              <w:t>Rozliczenie miesięczne do faktur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✓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✓</w:t>
            </w:r>
          </w:p>
        </w:tc>
      </w:tr>
      <w:tr>
        <w:tc>
          <w:tcPr>
            <w:tcW w:type="dxa" w:w="3135"/>
          </w:tcPr>
          <w:p>
            <w:r>
              <w:t>Wersja mobilna (tablet + telefon)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✓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✓</w:t>
            </w:r>
          </w:p>
        </w:tc>
      </w:tr>
      <w:tr>
        <w:tc>
          <w:tcPr>
            <w:tcW w:type="dxa" w:w="3135"/>
          </w:tcPr>
          <w:p>
            <w:r>
              <w:t>System usterek ze zdjęciami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✓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✓</w:t>
            </w:r>
          </w:p>
        </w:tc>
      </w:tr>
      <w:tr>
        <w:tc>
          <w:tcPr>
            <w:tcW w:type="dxa" w:w="3135"/>
          </w:tcPr>
          <w:p>
            <w:r>
              <w:t>System usterek z filmami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—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✓</w:t>
            </w:r>
          </w:p>
        </w:tc>
      </w:tr>
      <w:tr>
        <w:tc>
          <w:tcPr>
            <w:tcW w:type="dxa" w:w="3135"/>
          </w:tcPr>
          <w:p>
            <w:r>
              <w:t>Portal Koordynatora firmy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—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✓</w:t>
            </w:r>
          </w:p>
        </w:tc>
      </w:tr>
      <w:tr>
        <w:tc>
          <w:tcPr>
            <w:tcW w:type="dxa" w:w="3135"/>
          </w:tcPr>
          <w:p>
            <w:r>
              <w:t>3 role (Zarząd / Recepcja / Koordynator)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—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✓</w:t>
            </w:r>
          </w:p>
        </w:tc>
      </w:tr>
    </w:tbl>
    <w:p/>
    <w:p>
      <w:pPr>
        <w:jc w:val="center"/>
      </w:pPr>
      <w:r>
        <w:rPr>
          <w:color w:val="64748B"/>
          <w:sz w:val="24"/>
        </w:rPr>
        <w:t xml:space="preserve">Opcja A: </w:t>
      </w:r>
      <w:r>
        <w:rPr>
          <w:b/>
          <w:sz w:val="40"/>
        </w:rPr>
        <w:t>9 999 PLN</w:t>
      </w:r>
      <w:r>
        <w:rPr>
          <w:color w:val="94A3B8"/>
          <w:sz w:val="20"/>
        </w:rPr>
        <w:t xml:space="preserve"> netto</w:t>
      </w:r>
      <w:r>
        <w:t xml:space="preserve">       </w:t>
      </w:r>
      <w:r>
        <w:rPr>
          <w:color w:val="64748B"/>
          <w:sz w:val="24"/>
        </w:rPr>
        <w:t xml:space="preserve">Opcja B: </w:t>
      </w:r>
      <w:r>
        <w:rPr>
          <w:b/>
          <w:sz w:val="40"/>
        </w:rPr>
        <w:t>12 900 PLN</w:t>
      </w:r>
      <w:r>
        <w:rPr>
          <w:color w:val="94A3B8"/>
          <w:sz w:val="20"/>
        </w:rPr>
        <w:t xml:space="preserve"> netto</w:t>
      </w:r>
    </w:p>
    <w:p>
      <w:pPr>
        <w:spacing w:before="120" w:after="120"/>
      </w:pPr>
    </w:p>
    <w:p>
      <w:pPr>
        <w:pStyle w:val="Heading1"/>
      </w:pPr>
      <w:r>
        <w:rPr>
          <w:color w:val="1E293B"/>
        </w:rPr>
        <w:t>Dlaczego Dokodu?</w:t>
      </w:r>
    </w:p>
    <w:p>
      <w:r>
        <w:t>Nasze podejście opiera się na partnerstwie i pełnej transparentności. Chcemy, abyście od samego początku widzieli nasze zaangażowanie i potencjał docelowego rozwiązania.</w:t>
      </w:r>
    </w:p>
    <w:p>
      <w:r>
        <w:t xml:space="preserve">Uruchomiliśmy dla Was specjalny serwer testowy z makietą systemu. Możecie go klikać i sprawdzać podstawowe funkcje pod adresem: </w:t>
      </w:r>
      <w:r>
        <w:rPr>
          <w:b/>
          <w:color w:val="CA8A04"/>
        </w:rPr>
        <w:t>https://dev.dokodu.it/wynajem</w:t>
      </w:r>
    </w:p>
    <w:p>
      <w:r>
        <w:t>Dla pełnego wglądu w możliwości narzędzia przygotowaliśmy trzy warianty podglądu, odpowiadające różnym rolom w organizacji:</w:t>
      </w:r>
    </w:p>
    <w:p>
      <w:pPr>
        <w:pStyle w:val="ListBullet"/>
      </w:pPr>
      <w:r>
        <w:t>Przycisk „Zarząd”: pokazuje panel administratora z pełnym wglądem w finanse i statystyki obiektu.</w:t>
      </w:r>
    </w:p>
    <w:p>
      <w:pPr>
        <w:pStyle w:val="ListBullet"/>
      </w:pPr>
      <w:r>
        <w:t>Przycisk „Recepcja”: aktywuje widok operacyjny dla pracowników odpowiedzialnych za bieżącą obsługę gości i rezerwacji.</w:t>
      </w:r>
    </w:p>
    <w:p>
      <w:pPr>
        <w:pStyle w:val="ListBullet"/>
      </w:pPr>
      <w:r>
        <w:t>Przycisk „Koordynator”: prezentuje dostęp dla przedstawicieli firm zewnętrznych, pozwalający np. na zgłaszanie usterek w ich pokojach.</w:t>
      </w:r>
    </w:p>
    <w:p/>
    <w:p>
      <w:pPr>
        <w:pStyle w:val="Heading3"/>
      </w:pPr>
      <w:r>
        <w:rPr>
          <w:color w:val="1E293B"/>
        </w:rPr>
        <w:t>Ważne uwagi dotyczące wersji testowej:</w:t>
      </w:r>
    </w:p>
    <w:p>
      <w:r>
        <w:rPr>
          <w:b/>
        </w:rPr>
        <w:t xml:space="preserve">To nie jest produkt finalny: </w:t>
      </w:r>
      <w:r>
        <w:t>Prezentowane rozwiązanie ma obecnie charakter wyłącznie poglądowy i służy do zademonstrowania logiki działania systemu.</w:t>
      </w:r>
    </w:p>
    <w:p>
      <w:r>
        <w:rPr>
          <w:b/>
        </w:rPr>
        <w:t xml:space="preserve">Makiety i dane: </w:t>
      </w:r>
      <w:r>
        <w:t>Na tym etapie dane mogą się jeszcze nie zapisywać na stałe, a w samym działaniu makiety mogą wystąpić sporadyczne błędy.</w:t>
      </w:r>
    </w:p>
    <w:p>
      <w:r>
        <w:rPr>
          <w:b/>
        </w:rPr>
        <w:t xml:space="preserve">Pełna personalizacja: </w:t>
      </w:r>
      <w:r>
        <w:t>Wszystkie funkcje zostaną precyzyjnie dostosowane do Waszych wymagań na podstawie wniosków z warsztatu po podpisaniu umowy.</w:t>
      </w:r>
    </w:p>
    <w:p>
      <w:r>
        <w:t>Doceniamy dotychczasowy dialog i wierzymy, że wzajemne wsparcie pozwoli nam na szybkie i efektywne wdrożenie. Wasze unikalne potrzeby są dla nas priorytetem, a elastyczność wariantów cenowych pozwoli nam idealnie wpasować się w Wasze oczekiwania.</w:t>
      </w:r>
    </w:p>
    <w:p>
      <w:pPr>
        <w:spacing w:before="120" w:after="120"/>
      </w:pPr>
    </w:p>
    <w:p>
      <w:pPr>
        <w:pStyle w:val="Heading1"/>
      </w:pPr>
      <w:r>
        <w:rPr>
          <w:color w:val="1E293B"/>
        </w:rPr>
        <w:t>Następny Krok</w:t>
      </w:r>
    </w:p>
    <w:p>
      <w:r>
        <w:t>Jeśli chcecie ruszyć:</w:t>
      </w:r>
    </w:p>
    <w:p>
      <w:r>
        <w:t>1. Odpowiedzcie na tego maila z wybraną opcją (A lub B)</w:t>
      </w:r>
    </w:p>
    <w:p>
      <w:r>
        <w:t>2. Prześlę umowę w ciągu 24h</w:t>
      </w:r>
    </w:p>
    <w:p>
      <w:r>
        <w:t>3. Kickoff call: potrzebujemy danych z listą budynków i pokoi oraz wypracować listę zmian do wprowadzenia.</w:t>
      </w:r>
    </w:p>
    <w:p>
      <w:r>
        <w:t>4. Go-live: od podpisania umowy potrzebujemy około 2 tygodni aby dostarczyć gotowe rozwiązanie.</w:t>
      </w:r>
    </w:p>
    <w:p/>
    <w:p>
      <w:r>
        <w:rPr>
          <w:b/>
        </w:rPr>
        <w:t xml:space="preserve">Pytania? </w:t>
      </w:r>
      <w:r>
        <w:t>Zadzwoń: +48 508 106 046 lub odpisz na kacper@dokodu.it</w:t>
      </w:r>
    </w:p>
    <w:p>
      <w:pPr>
        <w:spacing w:before="120" w:after="120"/>
      </w:pPr>
    </w:p>
    <w:p>
      <w:pPr>
        <w:jc w:val="center"/>
      </w:pPr>
      <w:r>
        <w:rPr>
          <w:color w:val="94A3B8"/>
          <w:sz w:val="18"/>
        </w:rPr>
        <w:t>Dokodu | kacper@dokodu.it | dokodu.it | ul. Kosynierów 76/22, 84-230 Rumia</w:t>
      </w:r>
    </w:p>
    <w:p>
      <w:pPr>
        <w:jc w:val="center"/>
      </w:pPr>
      <w:r>
        <w:rPr>
          <w:i/>
          <w:color w:val="94A3B8"/>
          <w:sz w:val="18"/>
        </w:rPr>
        <w:t>Oferta ważna 14 dni od daty wystawienia: 2026-04-08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