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8DE3B" w14:textId="362D3797" w:rsidR="00CE42CF" w:rsidRDefault="00030952">
      <w:r w:rsidRPr="00030952">
        <w:rPr>
          <w:b/>
          <w:bCs/>
          <w:i/>
          <w:iCs/>
        </w:rPr>
        <w:tab/>
      </w:r>
      <w:r w:rsidRPr="00030952">
        <w:rPr>
          <w:b/>
          <w:bCs/>
          <w:i/>
          <w:iCs/>
        </w:rPr>
        <w:tab/>
      </w:r>
      <w:r w:rsidRPr="00030952">
        <w:rPr>
          <w:b/>
          <w:bCs/>
          <w:i/>
          <w:iCs/>
        </w:rPr>
        <w:tab/>
      </w:r>
      <w:r w:rsidRPr="00030952">
        <w:rPr>
          <w:b/>
          <w:bCs/>
          <w:i/>
          <w:iCs/>
        </w:rPr>
        <w:tab/>
      </w:r>
      <w:r w:rsidR="00FF0D08" w:rsidRPr="00030952">
        <w:rPr>
          <w:b/>
          <w:bCs/>
          <w:i/>
          <w:iCs/>
          <w:u w:val="single"/>
        </w:rPr>
        <w:t>Grupy odwzorowań. Permutacje</w:t>
      </w:r>
      <w:r w:rsidR="00FF0D08">
        <w:rPr>
          <w:i/>
          <w:iCs/>
          <w:u w:val="single"/>
        </w:rPr>
        <w:t>.</w:t>
      </w:r>
    </w:p>
    <w:p w14:paraId="3F268A5A" w14:textId="26A48F43" w:rsidR="00FF0D08" w:rsidRDefault="001A29D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18D10A" wp14:editId="7B5E4FF0">
                <wp:simplePos x="0" y="0"/>
                <wp:positionH relativeFrom="column">
                  <wp:posOffset>243205</wp:posOffset>
                </wp:positionH>
                <wp:positionV relativeFrom="paragraph">
                  <wp:posOffset>361315</wp:posOffset>
                </wp:positionV>
                <wp:extent cx="5608320" cy="388620"/>
                <wp:effectExtent l="0" t="0" r="11430" b="11430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19B73" id="Prostokąt 28" o:spid="_x0000_s1026" style="position:absolute;margin-left:19.15pt;margin-top:28.45pt;width:441.6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" filled="f" strokecolor="#1f3763 [1604]" strokeweight="1pt"/>
            </w:pict>
          </mc:Fallback>
        </mc:AlternateContent>
      </w:r>
      <w:r w:rsidR="00FF0D08" w:rsidRPr="00FF0D08">
        <w:rPr>
          <w:noProof/>
        </w:rPr>
        <w:drawing>
          <wp:anchor distT="0" distB="0" distL="114300" distR="114300" simplePos="0" relativeHeight="251658240" behindDoc="1" locked="0" layoutInCell="1" allowOverlap="1" wp14:anchorId="57EF00D5" wp14:editId="54C788C5">
            <wp:simplePos x="0" y="0"/>
            <wp:positionH relativeFrom="margin">
              <wp:posOffset>-635</wp:posOffset>
            </wp:positionH>
            <wp:positionV relativeFrom="paragraph">
              <wp:posOffset>1694815</wp:posOffset>
            </wp:positionV>
            <wp:extent cx="4000500" cy="996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D08">
        <w:tab/>
        <w:t>Kolejną grupę, istotną dla naszych dalszych rozważań, charakteryzuje następujące twierdzenie:</w:t>
      </w:r>
      <w:r w:rsidR="00FF0D08">
        <w:br/>
      </w:r>
      <w:r w:rsidR="00FF0D08">
        <w:tab/>
      </w:r>
      <w:r w:rsidR="00FF0D08">
        <w:rPr>
          <w:i/>
          <w:iCs/>
        </w:rPr>
        <w:t xml:space="preserve">Tw. </w:t>
      </w:r>
      <w:r w:rsidR="00FF0D08">
        <w:t xml:space="preserve">Jeżeli X jest niepustym zbiorem, to zbiór wszystkich jego bijekcji jest grupą ze składaniem </w:t>
      </w:r>
      <w:r w:rsidR="00E4054A">
        <w:tab/>
      </w:r>
      <w:r w:rsidR="00FF0D08">
        <w:t>odwzorowań jako działaniem grupowym.</w:t>
      </w:r>
      <w:r w:rsidR="00FF0D08">
        <w:br/>
        <w:t xml:space="preserve">Przypomnijmy, że </w:t>
      </w:r>
      <w:r w:rsidR="00FF0D08">
        <w:rPr>
          <w:u w:val="single"/>
        </w:rPr>
        <w:t>funkcja wzajemnie jednoznaczna</w:t>
      </w:r>
      <w:r w:rsidR="00FF0D08">
        <w:t xml:space="preserve"> zbioru X</w:t>
      </w:r>
      <w:r w:rsidR="00E4054A">
        <w:t xml:space="preserve"> na siebie</w:t>
      </w:r>
      <w:r w:rsidR="00FF0D08">
        <w:t xml:space="preserve"> jest </w:t>
      </w:r>
      <w:r w:rsidR="00FF0D08">
        <w:rPr>
          <w:u w:val="single"/>
        </w:rPr>
        <w:t>bijekcją</w:t>
      </w:r>
      <w:r w:rsidR="00FF0D08">
        <w:t>.</w:t>
      </w:r>
      <w:r w:rsidR="00FF0D08">
        <w:br/>
        <w:t xml:space="preserve">Grupę, o której mowa w twierdzeniu, nazywamy </w:t>
      </w:r>
      <w:r w:rsidR="00FF0D08">
        <w:rPr>
          <w:u w:val="single"/>
        </w:rPr>
        <w:t>grupą symetryczną</w:t>
      </w:r>
      <w:r w:rsidR="00FF0D08">
        <w:t xml:space="preserve"> zbioru X i oznaczamy symbolem S</w:t>
      </w:r>
      <w:r w:rsidR="00FF0D08">
        <w:rPr>
          <w:vertAlign w:val="subscript"/>
        </w:rPr>
        <w:t>X</w:t>
      </w:r>
      <w:r w:rsidR="00FF0D08">
        <w:br/>
      </w:r>
      <w:r w:rsidR="00FF0D08">
        <w:tab/>
      </w:r>
      <w:r w:rsidR="00FF0D08">
        <w:rPr>
          <w:color w:val="FF0000"/>
        </w:rPr>
        <w:t xml:space="preserve">Uwaga! </w:t>
      </w:r>
      <w:r w:rsidR="00FF0D08">
        <w:t xml:space="preserve">Jeśli zbiór X zawiera co najmniej 3 elementy, to jego grupa symetryczna jest </w:t>
      </w:r>
      <w:r w:rsidR="00FF0D08">
        <w:rPr>
          <w:u w:val="single"/>
        </w:rPr>
        <w:t>nieprzemienna</w:t>
      </w:r>
      <w:r w:rsidR="00FF0D08">
        <w:t>. Istotnie, załóżmy że a, b i c są tymi elementami i określmy funkcje f i g wzorami:</w:t>
      </w:r>
    </w:p>
    <w:p w14:paraId="34F3931A" w14:textId="0547C483" w:rsidR="00FF0D08" w:rsidRDefault="00FF0D08"/>
    <w:p w14:paraId="2D4A792F" w14:textId="7D87C5F1" w:rsidR="00FF0D08" w:rsidRDefault="00FF0D08"/>
    <w:p w14:paraId="5CC1B259" w14:textId="0DE3EDA8" w:rsidR="00FF0D08" w:rsidRDefault="00FF0D08"/>
    <w:p w14:paraId="59D85341" w14:textId="5A84939E" w:rsidR="00FF0D08" w:rsidRDefault="00FF0D08">
      <w:r>
        <w:br/>
        <w:t>Jest oczywiste, że f i g są bijekcjami zbioru X</w:t>
      </w:r>
      <w:r w:rsidR="00E4054A">
        <w:t>.</w:t>
      </w:r>
      <w:r w:rsidR="00E4054A">
        <w:br/>
        <w:t>Ponadto mamy:</w:t>
      </w:r>
    </w:p>
    <w:p w14:paraId="2B1FFA74" w14:textId="48B87EC3" w:rsidR="00E4054A" w:rsidRDefault="00E4054A">
      <w:r>
        <w:tab/>
      </w:r>
      <w:r>
        <w:rPr>
          <w:i/>
          <w:iCs/>
        </w:rPr>
        <w:t>(f ° g)(a) = f(g(a)) = f(b) = c</w:t>
      </w:r>
      <w:r>
        <w:t xml:space="preserve">     podczas gdy</w:t>
      </w:r>
      <w:r>
        <w:br/>
      </w:r>
      <w:r>
        <w:tab/>
      </w:r>
      <w:r>
        <w:rPr>
          <w:i/>
          <w:iCs/>
        </w:rPr>
        <w:t>(g ° f)(a) = g(f(a)) = g(b) = a</w:t>
      </w:r>
      <w:r>
        <w:rPr>
          <w:i/>
          <w:iCs/>
        </w:rPr>
        <w:br/>
      </w:r>
      <w:r>
        <w:tab/>
        <w:t xml:space="preserve">Zatem  f </w:t>
      </w:r>
      <w:r>
        <w:rPr>
          <w:i/>
          <w:iCs/>
        </w:rPr>
        <w:t>° g</w:t>
      </w:r>
      <w:r>
        <w:t xml:space="preserve"> ≠ g </w:t>
      </w:r>
      <w:r>
        <w:rPr>
          <w:i/>
          <w:iCs/>
        </w:rPr>
        <w:t>° f</w:t>
      </w:r>
      <w:r>
        <w:br/>
        <w:t>Elementem neutralnym grupy S</w:t>
      </w:r>
      <w:r>
        <w:rPr>
          <w:vertAlign w:val="subscript"/>
        </w:rPr>
        <w:t>X</w:t>
      </w:r>
      <w:r>
        <w:t xml:space="preserve"> jest oczywiście odwzorowanie id</w:t>
      </w:r>
      <w:r>
        <w:rPr>
          <w:vertAlign w:val="subscript"/>
        </w:rPr>
        <w:t>X</w:t>
      </w:r>
      <w:r>
        <w:t xml:space="preserve"> (odwzorowanie tożsamościowe zbioru X).</w:t>
      </w:r>
    </w:p>
    <w:p w14:paraId="68E3CFE9" w14:textId="7561197D" w:rsidR="00E4054A" w:rsidRDefault="001A29D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1BCA52" wp14:editId="269D19A4">
                <wp:simplePos x="0" y="0"/>
                <wp:positionH relativeFrom="column">
                  <wp:posOffset>266065</wp:posOffset>
                </wp:positionH>
                <wp:positionV relativeFrom="paragraph">
                  <wp:posOffset>216535</wp:posOffset>
                </wp:positionV>
                <wp:extent cx="5760720" cy="1539240"/>
                <wp:effectExtent l="0" t="0" r="11430" b="22860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539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06F84" id="Prostokąt 27" o:spid="_x0000_s1026" style="position:absolute;margin-left:20.95pt;margin-top:17.05pt;width:453.6pt;height:12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" filled="f" strokecolor="#ed7d31 [3205]" strokeweight="1pt"/>
            </w:pict>
          </mc:Fallback>
        </mc:AlternateContent>
      </w:r>
      <w:r w:rsidR="00E4054A">
        <w:tab/>
        <w:t xml:space="preserve">Najbardziej będą nas interesować bijekcje zbioru mającego </w:t>
      </w:r>
      <w:r w:rsidR="00E4054A">
        <w:rPr>
          <w:u w:val="single"/>
        </w:rPr>
        <w:t>skończoną</w:t>
      </w:r>
      <w:r w:rsidR="00E4054A">
        <w:t xml:space="preserve"> liczbę elementów.</w:t>
      </w:r>
    </w:p>
    <w:p w14:paraId="25E1708D" w14:textId="062BCD7D" w:rsidR="00E4054A" w:rsidRDefault="00C30ABF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76DA66" wp14:editId="0E7C859B">
                <wp:simplePos x="0" y="0"/>
                <wp:positionH relativeFrom="column">
                  <wp:posOffset>593665</wp:posOffset>
                </wp:positionH>
                <wp:positionV relativeFrom="paragraph">
                  <wp:posOffset>646585</wp:posOffset>
                </wp:positionV>
                <wp:extent cx="360" cy="360"/>
                <wp:effectExtent l="57150" t="95250" r="95250" b="133350"/>
                <wp:wrapNone/>
                <wp:docPr id="14" name="Pismo odręczn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05C3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4" o:spid="_x0000_s1026" type="#_x0000_t75" style="position:absolute;margin-left:41.8pt;margin-top:45.95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">
                <v:imagedata r:id="rId7" o:title=""/>
              </v:shape>
            </w:pict>
          </mc:Fallback>
        </mc:AlternateContent>
      </w:r>
      <w:r w:rsidRPr="00C30ABF">
        <w:rPr>
          <w:noProof/>
        </w:rPr>
        <w:drawing>
          <wp:anchor distT="0" distB="0" distL="114300" distR="114300" simplePos="0" relativeHeight="251661312" behindDoc="1" locked="0" layoutInCell="1" allowOverlap="1" wp14:anchorId="18133191" wp14:editId="3AEC8930">
            <wp:simplePos x="0" y="0"/>
            <wp:positionH relativeFrom="column">
              <wp:posOffset>456565</wp:posOffset>
            </wp:positionH>
            <wp:positionV relativeFrom="paragraph">
              <wp:posOffset>615315</wp:posOffset>
            </wp:positionV>
            <wp:extent cx="2080260" cy="80264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0ABF">
        <w:rPr>
          <w:noProof/>
          <w:vertAlign w:val="subscript"/>
        </w:rPr>
        <w:drawing>
          <wp:anchor distT="0" distB="0" distL="114300" distR="114300" simplePos="0" relativeHeight="251660288" behindDoc="1" locked="0" layoutInCell="1" allowOverlap="1" wp14:anchorId="43338F98" wp14:editId="71F554F3">
            <wp:simplePos x="0" y="0"/>
            <wp:positionH relativeFrom="column">
              <wp:posOffset>3275965</wp:posOffset>
            </wp:positionH>
            <wp:positionV relativeFrom="paragraph">
              <wp:posOffset>365125</wp:posOffset>
            </wp:positionV>
            <wp:extent cx="266700" cy="314018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14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54A" w:rsidRPr="00E4054A">
        <w:rPr>
          <w:noProof/>
        </w:rPr>
        <w:drawing>
          <wp:anchor distT="0" distB="0" distL="114300" distR="114300" simplePos="0" relativeHeight="251659264" behindDoc="1" locked="0" layoutInCell="1" allowOverlap="1" wp14:anchorId="420ACE84" wp14:editId="4C445EAD">
            <wp:simplePos x="0" y="0"/>
            <wp:positionH relativeFrom="column">
              <wp:posOffset>4815205</wp:posOffset>
            </wp:positionH>
            <wp:positionV relativeFrom="paragraph">
              <wp:posOffset>128905</wp:posOffset>
            </wp:positionV>
            <wp:extent cx="236220" cy="299596"/>
            <wp:effectExtent l="0" t="0" r="0" b="571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99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54A">
        <w:tab/>
      </w:r>
      <w:r w:rsidR="00E4054A">
        <w:rPr>
          <w:i/>
          <w:iCs/>
        </w:rPr>
        <w:t xml:space="preserve">Def. </w:t>
      </w:r>
      <w:r w:rsidR="00E4054A">
        <w:t xml:space="preserve"> Niech X = {a</w:t>
      </w:r>
      <w:r w:rsidR="00E4054A">
        <w:rPr>
          <w:vertAlign w:val="subscript"/>
        </w:rPr>
        <w:t>1</w:t>
      </w:r>
      <w:r w:rsidR="00E4054A">
        <w:t>, a</w:t>
      </w:r>
      <w:r w:rsidR="00E4054A">
        <w:rPr>
          <w:vertAlign w:val="subscript"/>
        </w:rPr>
        <w:t>2</w:t>
      </w:r>
      <w:r w:rsidR="00E4054A">
        <w:t xml:space="preserve">, …, </w:t>
      </w:r>
      <w:proofErr w:type="spellStart"/>
      <w:r w:rsidR="00E4054A">
        <w:t>a</w:t>
      </w:r>
      <w:r w:rsidR="00E4054A">
        <w:rPr>
          <w:vertAlign w:val="subscript"/>
        </w:rPr>
        <w:t>n</w:t>
      </w:r>
      <w:proofErr w:type="spellEnd"/>
      <w:r w:rsidR="00E4054A">
        <w:t xml:space="preserve">). Bijekcję zbioru X na siebie nazywamy </w:t>
      </w:r>
      <w:r w:rsidR="00E4054A">
        <w:rPr>
          <w:u w:val="single"/>
        </w:rPr>
        <w:t>permutacją</w:t>
      </w:r>
      <w:r w:rsidR="00E4054A">
        <w:t xml:space="preserve"> tego zbioru lub </w:t>
      </w:r>
      <w:r w:rsidR="00E4054A">
        <w:tab/>
      </w:r>
      <w:r w:rsidR="00E4054A">
        <w:rPr>
          <w:u w:val="single"/>
        </w:rPr>
        <w:t>permutacją</w:t>
      </w:r>
      <w:r w:rsidR="00E4054A">
        <w:t xml:space="preserve"> (przedstawieniem) elementów a</w:t>
      </w:r>
      <w:r w:rsidR="00E4054A">
        <w:rPr>
          <w:vertAlign w:val="subscript"/>
        </w:rPr>
        <w:t>1</w:t>
      </w:r>
      <w:r w:rsidR="00E4054A">
        <w:t>, a</w:t>
      </w:r>
      <w:r w:rsidR="00E4054A">
        <w:rPr>
          <w:vertAlign w:val="subscript"/>
        </w:rPr>
        <w:t>2</w:t>
      </w:r>
      <w:r w:rsidR="00E4054A">
        <w:t xml:space="preserve">, …, </w:t>
      </w:r>
      <w:proofErr w:type="spellStart"/>
      <w:r w:rsidR="00E4054A">
        <w:t>a</w:t>
      </w:r>
      <w:r w:rsidR="00E4054A">
        <w:rPr>
          <w:vertAlign w:val="subscript"/>
        </w:rPr>
        <w:t>n</w:t>
      </w:r>
      <w:proofErr w:type="spellEnd"/>
      <w:r w:rsidR="00E4054A">
        <w:t xml:space="preserve">. Permutację </w:t>
      </w:r>
      <w:hyperlink r:id="rId11" w:tooltip="Ƨ (strona nie istnieje)" w:history="1">
        <w:r w:rsidR="00E4054A" w:rsidRPr="00E4054A">
          <w:rPr>
            <w:rStyle w:val="Hipercze"/>
            <w:color w:val="auto"/>
            <w:u w:val="none"/>
          </w:rPr>
          <w:t>Ƨ</w:t>
        </w:r>
      </w:hyperlink>
      <w:r w:rsidR="00E4054A">
        <w:t xml:space="preserve">: X </w:t>
      </w:r>
      <w:r w:rsidR="00E4054A">
        <w:sym w:font="Wingdings" w:char="F0E0"/>
      </w:r>
      <w:r w:rsidR="00E4054A">
        <w:t xml:space="preserve"> X </w:t>
      </w:r>
      <w:r w:rsidR="00E4054A">
        <w:tab/>
        <w:t xml:space="preserve">   , w której </w:t>
      </w:r>
      <w:r w:rsidR="00E4054A">
        <w:tab/>
        <w:t xml:space="preserve">elementowi </w:t>
      </w:r>
      <w:proofErr w:type="spellStart"/>
      <w:r w:rsidR="00E4054A">
        <w:t>a</w:t>
      </w:r>
      <w:r w:rsidR="00E4054A">
        <w:rPr>
          <w:vertAlign w:val="subscript"/>
        </w:rPr>
        <w:t>k</w:t>
      </w:r>
      <w:proofErr w:type="spellEnd"/>
      <w:r>
        <w:t xml:space="preserve"> jest przyporządkowany element </w:t>
      </w:r>
      <w:proofErr w:type="spellStart"/>
      <w:r w:rsidRPr="00C30ABF">
        <w:t>a</w:t>
      </w:r>
      <w:r>
        <w:rPr>
          <w:vertAlign w:val="subscript"/>
        </w:rPr>
        <w:t>jk</w:t>
      </w:r>
      <w:proofErr w:type="spellEnd"/>
      <w:r>
        <w:rPr>
          <w:vertAlign w:val="subscript"/>
        </w:rPr>
        <w:t xml:space="preserve"> </w:t>
      </w:r>
      <w:r w:rsidR="00E4054A">
        <w:t xml:space="preserve"> </w:t>
      </w:r>
      <w:r>
        <w:t xml:space="preserve">     = </w:t>
      </w:r>
      <w:hyperlink r:id="rId12" w:tooltip="Ƨ (strona nie istnieje)" w:history="1">
        <w:r w:rsidRPr="00E4054A">
          <w:rPr>
            <w:rStyle w:val="Hipercze"/>
            <w:color w:val="auto"/>
            <w:u w:val="none"/>
          </w:rPr>
          <w:t>Ƨ</w:t>
        </w:r>
      </w:hyperlink>
      <w:r>
        <w:t>(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>) zapisujemy symbolicznie:</w:t>
      </w:r>
    </w:p>
    <w:p w14:paraId="4F01D167" w14:textId="6B6AD699" w:rsidR="00C30ABF" w:rsidRDefault="00C30ABF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0113C2" wp14:editId="2F82AA36">
                <wp:simplePos x="0" y="0"/>
                <wp:positionH relativeFrom="column">
                  <wp:posOffset>425545</wp:posOffset>
                </wp:positionH>
                <wp:positionV relativeFrom="paragraph">
                  <wp:posOffset>-44630</wp:posOffset>
                </wp:positionV>
                <wp:extent cx="1183320" cy="151200"/>
                <wp:effectExtent l="95250" t="95250" r="0" b="115570"/>
                <wp:wrapNone/>
                <wp:docPr id="15" name="Pismo odręczn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833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086DF" id="Pismo odręczne 15" o:spid="_x0000_s1026" type="#_x0000_t75" style="position:absolute;margin-left:28.55pt;margin-top:-8.45pt;width:103.05pt;height:2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">
                <v:imagedata r:id="rId14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B789EA" w14:textId="2832CA39" w:rsidR="00C30ABF" w:rsidRDefault="00C30ABF"/>
    <w:p w14:paraId="3F84BC0E" w14:textId="622F4CA3" w:rsidR="00C30ABF" w:rsidRDefault="00C30ABF"/>
    <w:p w14:paraId="4B9BE41A" w14:textId="1B3630D6" w:rsidR="00C30ABF" w:rsidRDefault="00C30ABF">
      <w:r>
        <w:tab/>
        <w:t xml:space="preserve">W górnym wierszu wpisujemy w kolejności </w:t>
      </w:r>
      <w:r>
        <w:rPr>
          <w:u w:val="single"/>
        </w:rPr>
        <w:t>rosnących</w:t>
      </w:r>
      <w:r>
        <w:t xml:space="preserve"> wskaźników elementy zbioru X, a w dolnym, pod każdym z nich, umieszczamy jego obraz poprzez permutację </w:t>
      </w:r>
      <w:hyperlink r:id="rId15" w:tooltip="Ƨ (strona nie istnieje)" w:history="1">
        <w:r w:rsidRPr="00E4054A">
          <w:rPr>
            <w:rStyle w:val="Hipercze"/>
            <w:color w:val="auto"/>
            <w:u w:val="none"/>
          </w:rPr>
          <w:t>Ƨ</w:t>
        </w:r>
      </w:hyperlink>
      <w:r>
        <w:t xml:space="preserve">. Dolny wiersz różni się od górnego </w:t>
      </w:r>
      <w:r>
        <w:rPr>
          <w:u w:val="single"/>
        </w:rPr>
        <w:t>JEDYNIE</w:t>
      </w:r>
      <w:r>
        <w:t xml:space="preserve"> zmienionym porządkiem wyrazów (każdy element zbioru X występuje w dolnym wierszu </w:t>
      </w:r>
      <w:r>
        <w:rPr>
          <w:u w:val="single"/>
        </w:rPr>
        <w:t>dokładnie</w:t>
      </w:r>
      <w:r>
        <w:t xml:space="preserve"> raz. </w:t>
      </w:r>
    </w:p>
    <w:p w14:paraId="08FC4388" w14:textId="0DE18D7E" w:rsidR="00C30ABF" w:rsidRDefault="00AC540E">
      <w:r w:rsidRPr="00AC540E">
        <w:rPr>
          <w:noProof/>
        </w:rPr>
        <w:drawing>
          <wp:anchor distT="0" distB="0" distL="114300" distR="114300" simplePos="0" relativeHeight="251664384" behindDoc="1" locked="0" layoutInCell="1" allowOverlap="1" wp14:anchorId="21BF5F9B" wp14:editId="1C46EC1E">
            <wp:simplePos x="0" y="0"/>
            <wp:positionH relativeFrom="margin">
              <wp:posOffset>441325</wp:posOffset>
            </wp:positionH>
            <wp:positionV relativeFrom="paragraph">
              <wp:posOffset>706755</wp:posOffset>
            </wp:positionV>
            <wp:extent cx="1920240" cy="448945"/>
            <wp:effectExtent l="0" t="0" r="3810" b="8255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ABF">
        <w:tab/>
      </w:r>
      <w:r w:rsidR="00C30ABF">
        <w:rPr>
          <w:i/>
          <w:iCs/>
          <w:color w:val="FF0000"/>
        </w:rPr>
        <w:t xml:space="preserve">Uwaga! </w:t>
      </w:r>
      <w:r w:rsidR="00C30ABF">
        <w:rPr>
          <w:i/>
          <w:iCs/>
        </w:rPr>
        <w:t xml:space="preserve">Każda permutacja </w:t>
      </w:r>
      <w:hyperlink r:id="rId17" w:tooltip="Ƨ (strona nie istnieje)" w:history="1">
        <w:r w:rsidR="00C30ABF" w:rsidRPr="00E4054A">
          <w:rPr>
            <w:rStyle w:val="Hipercze"/>
            <w:color w:val="auto"/>
            <w:u w:val="none"/>
          </w:rPr>
          <w:t>Ƨ</w:t>
        </w:r>
      </w:hyperlink>
      <w:r w:rsidR="00C30ABF">
        <w:t xml:space="preserve">: X </w:t>
      </w:r>
      <w:r w:rsidR="00C30ABF">
        <w:sym w:font="Wingdings" w:char="F0E0"/>
      </w:r>
      <w:r w:rsidR="00C30ABF">
        <w:t xml:space="preserve"> X dowolnego zbioru X o n elementach, określona wzorem</w:t>
      </w:r>
      <w:r w:rsidR="00C30ABF">
        <w:br/>
      </w:r>
      <w:r w:rsidR="00C30ABF">
        <w:tab/>
      </w:r>
      <w:r w:rsidR="00C30ABF">
        <w:tab/>
      </w:r>
      <w:hyperlink r:id="rId18" w:tooltip="Ƨ (strona nie istnieje)" w:history="1">
        <w:r w:rsidR="00C30ABF" w:rsidRPr="00E4054A">
          <w:rPr>
            <w:rStyle w:val="Hipercze"/>
            <w:color w:val="auto"/>
            <w:u w:val="none"/>
          </w:rPr>
          <w:t>Ƨ</w:t>
        </w:r>
      </w:hyperlink>
      <w:r w:rsidR="00C30ABF">
        <w:rPr>
          <w:i/>
          <w:iCs/>
        </w:rPr>
        <w:t>(</w:t>
      </w:r>
      <w:proofErr w:type="spellStart"/>
      <w:r w:rsidR="00C30ABF">
        <w:rPr>
          <w:i/>
          <w:iCs/>
        </w:rPr>
        <w:t>a</w:t>
      </w:r>
      <w:r w:rsidR="00C30ABF">
        <w:rPr>
          <w:i/>
          <w:iCs/>
          <w:vertAlign w:val="subscript"/>
        </w:rPr>
        <w:t>k</w:t>
      </w:r>
      <w:proofErr w:type="spellEnd"/>
      <w:r w:rsidR="00C30ABF">
        <w:rPr>
          <w:i/>
          <w:iCs/>
        </w:rPr>
        <w:t xml:space="preserve">) = </w:t>
      </w:r>
      <w:proofErr w:type="spellStart"/>
      <w:r w:rsidR="00C30ABF">
        <w:rPr>
          <w:i/>
          <w:iCs/>
        </w:rPr>
        <w:t>a</w:t>
      </w:r>
      <w:r>
        <w:rPr>
          <w:i/>
          <w:iCs/>
          <w:vertAlign w:val="subscript"/>
        </w:rPr>
        <w:t>jk</w:t>
      </w:r>
      <w:proofErr w:type="spellEnd"/>
      <w:r>
        <w:rPr>
          <w:i/>
          <w:iCs/>
        </w:rPr>
        <w:t xml:space="preserve"> (znowu podwójny dolny indeks)</w:t>
      </w:r>
      <w:r>
        <w:br/>
      </w:r>
      <w:r>
        <w:tab/>
        <w:t xml:space="preserve">sprowadza się do permutacji k </w:t>
      </w:r>
      <w:r>
        <w:sym w:font="Wingdings" w:char="F0E0"/>
      </w:r>
      <w:r>
        <w:t xml:space="preserve"> </w:t>
      </w:r>
      <w:proofErr w:type="spellStart"/>
      <w:r>
        <w:t>j</w:t>
      </w:r>
      <w:r>
        <w:rPr>
          <w:vertAlign w:val="subscript"/>
        </w:rPr>
        <w:t>k</w:t>
      </w:r>
      <w:proofErr w:type="spellEnd"/>
      <w:r>
        <w:t xml:space="preserve"> zbioru J</w:t>
      </w:r>
      <w:r>
        <w:rPr>
          <w:vertAlign w:val="subscript"/>
        </w:rPr>
        <w:t>n</w:t>
      </w:r>
      <w:r>
        <w:t xml:space="preserve"> = {1, 2, …, n} (numerów elementów zbioru X), </w:t>
      </w:r>
      <w:r>
        <w:tab/>
        <w:t>którą możemy zapisać w postaci</w:t>
      </w:r>
    </w:p>
    <w:p w14:paraId="06D29109" w14:textId="44901AEE" w:rsidR="00AC540E" w:rsidRDefault="00AC540E">
      <w:r>
        <w:tab/>
      </w:r>
    </w:p>
    <w:p w14:paraId="6765F117" w14:textId="27056125" w:rsidR="00AC540E" w:rsidRDefault="00AC540E">
      <w:r>
        <w:br/>
      </w:r>
      <w:r w:rsidRPr="00AC540E">
        <w:rPr>
          <w:color w:val="C45911" w:themeColor="accent2" w:themeShade="BF"/>
        </w:rPr>
        <w:t xml:space="preserve">Tak więc, mówiąc o permutacji zbioru n-elementowego będziemy mieli na myśli permutację </w:t>
      </w:r>
      <w:r w:rsidRPr="00AC540E">
        <w:rPr>
          <w:color w:val="C45911" w:themeColor="accent2" w:themeShade="BF"/>
        </w:rPr>
        <w:tab/>
        <w:t>zbioru J</w:t>
      </w:r>
      <w:r w:rsidRPr="00AC540E">
        <w:rPr>
          <w:color w:val="C45911" w:themeColor="accent2" w:themeShade="BF"/>
          <w:vertAlign w:val="subscript"/>
        </w:rPr>
        <w:t>n</w:t>
      </w:r>
      <w:r w:rsidR="00B901EA">
        <w:rPr>
          <w:color w:val="C45911" w:themeColor="accent2" w:themeShade="BF"/>
          <w:vertAlign w:val="subscript"/>
        </w:rPr>
        <w:t xml:space="preserve"> </w:t>
      </w:r>
      <w:r w:rsidR="00B901EA">
        <w:rPr>
          <w:color w:val="C45911" w:themeColor="accent2" w:themeShade="BF"/>
        </w:rPr>
        <w:t>(chyba że zaznaczymy wyraźnie że tak nie jest).</w:t>
      </w:r>
    </w:p>
    <w:p w14:paraId="67621632" w14:textId="1C8614FA" w:rsidR="00F44527" w:rsidRDefault="00B901EA">
      <w:r>
        <w:lastRenderedPageBreak/>
        <w:t>Ponieważ w symbolu (1), przy ustalonym n, pierwszy wiersz jest zawsze taki sam, będziemy dla uproszczenia zapisu pisać (2) (j</w:t>
      </w:r>
      <w:r>
        <w:rPr>
          <w:vertAlign w:val="subscript"/>
        </w:rPr>
        <w:t>1</w:t>
      </w:r>
      <w:r>
        <w:t>, j</w:t>
      </w:r>
      <w:r>
        <w:rPr>
          <w:vertAlign w:val="subscript"/>
        </w:rPr>
        <w:t>2</w:t>
      </w:r>
      <w:r>
        <w:t xml:space="preserve">, …, </w:t>
      </w:r>
      <w:proofErr w:type="spellStart"/>
      <w:r>
        <w:t>j</w:t>
      </w:r>
      <w:r>
        <w:rPr>
          <w:vertAlign w:val="subscript"/>
        </w:rPr>
        <w:t>n</w:t>
      </w:r>
      <w:proofErr w:type="spellEnd"/>
      <w:r>
        <w:t>).</w:t>
      </w:r>
    </w:p>
    <w:p w14:paraId="157D3177" w14:textId="5EDF7F3A" w:rsidR="00B901EA" w:rsidRDefault="00F44527">
      <w:r w:rsidRPr="00B901EA">
        <w:rPr>
          <w:noProof/>
        </w:rPr>
        <w:drawing>
          <wp:anchor distT="0" distB="0" distL="114300" distR="114300" simplePos="0" relativeHeight="251665408" behindDoc="1" locked="0" layoutInCell="1" allowOverlap="1" wp14:anchorId="384A2381" wp14:editId="4384CBD6">
            <wp:simplePos x="0" y="0"/>
            <wp:positionH relativeFrom="margin">
              <wp:posOffset>861060</wp:posOffset>
            </wp:positionH>
            <wp:positionV relativeFrom="paragraph">
              <wp:posOffset>527685</wp:posOffset>
            </wp:positionV>
            <wp:extent cx="998220" cy="376472"/>
            <wp:effectExtent l="0" t="0" r="0" b="5080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76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1EA">
        <w:tab/>
      </w:r>
      <w:r w:rsidR="00B901EA">
        <w:rPr>
          <w:i/>
          <w:iCs/>
        </w:rPr>
        <w:t>Przykład:</w:t>
      </w:r>
      <w:r w:rsidR="00B901EA">
        <w:br/>
      </w:r>
      <w:r w:rsidR="00B901EA">
        <w:tab/>
      </w:r>
      <w:r w:rsidR="00B901EA">
        <w:tab/>
        <w:t>(2 3 1) oznacza permutację zbioru J</w:t>
      </w:r>
      <w:r w:rsidR="00B901EA">
        <w:rPr>
          <w:vertAlign w:val="subscript"/>
        </w:rPr>
        <w:t>3</w:t>
      </w:r>
      <w:r w:rsidR="00B901EA">
        <w:t xml:space="preserve"> = {1, 2, 3}, która przeprowadza liczbę 1 w liczbę </w:t>
      </w:r>
      <w:r w:rsidR="00B901EA">
        <w:tab/>
      </w:r>
      <w:r w:rsidR="00B901EA">
        <w:tab/>
        <w:t>2, liczbę 2 w liczbę 3, i liczbę 3 w liczbę 1, tj. w zapisie (1)</w:t>
      </w:r>
    </w:p>
    <w:p w14:paraId="5871C276" w14:textId="680067AB" w:rsidR="00B901EA" w:rsidRDefault="00B901EA"/>
    <w:p w14:paraId="7295FCEF" w14:textId="19557B10" w:rsidR="00B901EA" w:rsidRDefault="00FD234B">
      <w:r w:rsidRPr="00FD234B">
        <w:rPr>
          <w:i/>
          <w:iCs/>
          <w:noProof/>
          <w:u w:val="single"/>
        </w:rPr>
        <w:drawing>
          <wp:anchor distT="0" distB="0" distL="114300" distR="114300" simplePos="0" relativeHeight="251667456" behindDoc="1" locked="0" layoutInCell="1" allowOverlap="1" wp14:anchorId="013E218A" wp14:editId="79D1EDD0">
            <wp:simplePos x="0" y="0"/>
            <wp:positionH relativeFrom="margin">
              <wp:align>left</wp:align>
            </wp:positionH>
            <wp:positionV relativeFrom="paragraph">
              <wp:posOffset>2959100</wp:posOffset>
            </wp:positionV>
            <wp:extent cx="2545080" cy="436028"/>
            <wp:effectExtent l="0" t="0" r="0" b="2540"/>
            <wp:wrapNone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436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1EA" w:rsidRPr="00B901EA">
        <w:rPr>
          <w:noProof/>
        </w:rPr>
        <w:drawing>
          <wp:anchor distT="0" distB="0" distL="114300" distR="114300" simplePos="0" relativeHeight="251666432" behindDoc="1" locked="0" layoutInCell="1" allowOverlap="1" wp14:anchorId="62324571" wp14:editId="58596CCE">
            <wp:simplePos x="0" y="0"/>
            <wp:positionH relativeFrom="column">
              <wp:posOffset>4525645</wp:posOffset>
            </wp:positionH>
            <wp:positionV relativeFrom="paragraph">
              <wp:posOffset>162560</wp:posOffset>
            </wp:positionV>
            <wp:extent cx="240771" cy="266700"/>
            <wp:effectExtent l="0" t="0" r="6985" b="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71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1EA">
        <w:t>Zgodnie z jednym z poprzednich stwierdzeń, zbiór wszystkich permutacji zbioru J</w:t>
      </w:r>
      <w:r w:rsidR="00B901EA">
        <w:rPr>
          <w:vertAlign w:val="subscript"/>
        </w:rPr>
        <w:t>n</w:t>
      </w:r>
      <w:r w:rsidR="00B901EA">
        <w:t xml:space="preserve"> jest grupą z działaniem składania permutacji. Grupę tę oznaczamy symbolem S</w:t>
      </w:r>
      <w:r w:rsidR="00B901EA">
        <w:rPr>
          <w:vertAlign w:val="subscript"/>
        </w:rPr>
        <w:t>n</w:t>
      </w:r>
      <w:r w:rsidR="00B901EA">
        <w:t xml:space="preserve"> (zamiast S</w:t>
      </w:r>
      <w:r w:rsidR="00B901EA">
        <w:rPr>
          <w:vertAlign w:val="subscript"/>
        </w:rPr>
        <w:t>Jn</w:t>
      </w:r>
      <w:r w:rsidR="00B901EA">
        <w:tab/>
        <w:t xml:space="preserve">        ) i nazywamy </w:t>
      </w:r>
      <w:r w:rsidR="00B901EA">
        <w:rPr>
          <w:u w:val="single"/>
        </w:rPr>
        <w:t>grupą symetryczną</w:t>
      </w:r>
      <w:r w:rsidR="009A16F1">
        <w:t xml:space="preserve"> stopnia n. Elementem neutralnym tej grupy jest</w:t>
      </w:r>
      <w:r w:rsidR="00585FEB">
        <w:t xml:space="preserve"> </w:t>
      </w:r>
      <w:r w:rsidR="00585FEB">
        <w:rPr>
          <w:u w:val="single"/>
        </w:rPr>
        <w:t>permutacja identycznościowa</w:t>
      </w:r>
      <w:r w:rsidR="00585FEB">
        <w:t xml:space="preserve"> (1 2 … n). Składanie permutacji wykonuje się stosując szereg prostych operacji. Zilustrujemy to na następującym przykładzie: złożyć permutacje (3 1 4 2) i (2 4 3 1). Mamy</w:t>
      </w:r>
      <w:r w:rsidR="00F44527">
        <w:br/>
      </w:r>
      <w:r w:rsidR="00585FEB">
        <w:tab/>
      </w:r>
      <w:r w:rsidR="00585FEB">
        <w:rPr>
          <w:i/>
          <w:iCs/>
        </w:rPr>
        <w:t>(2 4 3 1)(3 1 4 2) = (3 2 1 4),</w:t>
      </w:r>
      <w:r w:rsidR="00585FEB">
        <w:br/>
        <w:t>w pierwszej permutacji (3 1 4 2) liczba 1 przechodzi w liczbę 3, a w drugiej permutacji liczba 3 przechodzi w liczbę 3. Dlatego w złożeniu (iloczynie) obu tych permutacji liczba 1 przechodzi w liczbę 3 itp. Podobnie mamy:</w:t>
      </w:r>
      <w:r w:rsidR="00585FEB">
        <w:br/>
      </w:r>
      <w:r w:rsidR="00585FEB">
        <w:tab/>
      </w:r>
      <w:r w:rsidR="00585FEB">
        <w:rPr>
          <w:i/>
          <w:iCs/>
        </w:rPr>
        <w:t xml:space="preserve">(1 2 3 4)(3 1 4 2) = </w:t>
      </w:r>
      <w:r>
        <w:rPr>
          <w:i/>
          <w:iCs/>
        </w:rPr>
        <w:t>(3 1 4 2)</w:t>
      </w:r>
      <w:r>
        <w:rPr>
          <w:i/>
          <w:iCs/>
        </w:rPr>
        <w:br/>
      </w:r>
      <w:r>
        <w:rPr>
          <w:i/>
          <w:iCs/>
        </w:rPr>
        <w:tab/>
        <w:t>i</w:t>
      </w:r>
      <w:r>
        <w:rPr>
          <w:i/>
          <w:iCs/>
        </w:rPr>
        <w:br/>
      </w:r>
      <w:r>
        <w:rPr>
          <w:i/>
          <w:iCs/>
        </w:rPr>
        <w:tab/>
        <w:t>(3 1 4 2)(1 2 3 4) = (3 1 4 2)</w:t>
      </w:r>
      <w:r>
        <w:rPr>
          <w:i/>
          <w:iCs/>
        </w:rPr>
        <w:br/>
      </w:r>
      <w:r>
        <w:rPr>
          <w:i/>
          <w:iCs/>
        </w:rPr>
        <w:tab/>
        <w:t>ale</w:t>
      </w:r>
      <w:r>
        <w:rPr>
          <w:i/>
          <w:iCs/>
        </w:rPr>
        <w:br/>
      </w:r>
      <w:r>
        <w:rPr>
          <w:i/>
          <w:iCs/>
        </w:rPr>
        <w:tab/>
        <w:t>(3 1 4 2)(2 4 3 1) = (1 2 4 3)</w:t>
      </w:r>
      <w:r>
        <w:rPr>
          <w:i/>
          <w:iCs/>
        </w:rPr>
        <w:br/>
      </w:r>
      <w:r>
        <w:t xml:space="preserve">Nietrudno (w przeciwieństwie do całej reszty tego tematu, </w:t>
      </w:r>
      <w:proofErr w:type="spellStart"/>
      <w:r>
        <w:t>huh</w:t>
      </w:r>
      <w:proofErr w:type="spellEnd"/>
      <w:r>
        <w:t xml:space="preserve">?) też znaleźć permutację odwrotną </w:t>
      </w:r>
      <w:r w:rsidRPr="00FD234B">
        <w:rPr>
          <w:u w:val="single"/>
        </w:rPr>
        <w:t>(grupa!)</w:t>
      </w:r>
      <w:r w:rsidR="009A16F1">
        <w:t xml:space="preserve"> </w:t>
      </w:r>
      <w:r w:rsidRPr="00FD234B">
        <w:t>do danej</w:t>
      </w:r>
      <w:r>
        <w:t xml:space="preserve">. Mamy </w:t>
      </w:r>
    </w:p>
    <w:p w14:paraId="1B0F1B62" w14:textId="16A9484A" w:rsidR="00FD234B" w:rsidRPr="00FD234B" w:rsidRDefault="00FD234B">
      <w:pPr>
        <w:rPr>
          <w:i/>
          <w:iCs/>
          <w:u w:val="single"/>
        </w:rPr>
      </w:pPr>
    </w:p>
    <w:p w14:paraId="5FAB8CD0" w14:textId="7F787BAD" w:rsidR="00B901EA" w:rsidRDefault="00EE67A9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C2D9C93" wp14:editId="2078744D">
                <wp:simplePos x="0" y="0"/>
                <wp:positionH relativeFrom="column">
                  <wp:posOffset>-15455</wp:posOffset>
                </wp:positionH>
                <wp:positionV relativeFrom="paragraph">
                  <wp:posOffset>571895</wp:posOffset>
                </wp:positionV>
                <wp:extent cx="349920" cy="23400"/>
                <wp:effectExtent l="76200" t="95250" r="107315" b="110490"/>
                <wp:wrapNone/>
                <wp:docPr id="23" name="Pismo odręczn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99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97A03" id="Pismo odręczne 23" o:spid="_x0000_s1026" type="#_x0000_t75" style="position:absolute;margin-left:-6.15pt;margin-top:40.1pt;width:37.45pt;height:1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">
                <v:imagedata r:id="rId23" o:title=""/>
              </v:shape>
            </w:pict>
          </mc:Fallback>
        </mc:AlternateContent>
      </w:r>
      <w:r w:rsidRPr="00EE67A9">
        <w:rPr>
          <w:noProof/>
        </w:rPr>
        <w:drawing>
          <wp:anchor distT="0" distB="0" distL="114300" distR="114300" simplePos="0" relativeHeight="251668480" behindDoc="1" locked="0" layoutInCell="1" allowOverlap="1" wp14:anchorId="32E0957E" wp14:editId="5EC06183">
            <wp:simplePos x="0" y="0"/>
            <wp:positionH relativeFrom="margin">
              <wp:posOffset>-635</wp:posOffset>
            </wp:positionH>
            <wp:positionV relativeFrom="paragraph">
              <wp:posOffset>541655</wp:posOffset>
            </wp:positionV>
            <wp:extent cx="3329940" cy="466090"/>
            <wp:effectExtent l="0" t="0" r="3810" b="0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34B">
        <w:br/>
        <w:t>Tak więc np. permutacja odwrotna do permutacji (3 1 4 2) czyli permutacja (3 1 4 2)</w:t>
      </w:r>
      <w:r w:rsidR="00FD234B">
        <w:rPr>
          <w:vertAlign w:val="superscript"/>
        </w:rPr>
        <w:t>-1</w:t>
      </w:r>
      <w:r w:rsidR="00FD234B">
        <w:t xml:space="preserve"> to (2 4 1 3) [zapisujemy od tyłu do przodu]</w:t>
      </w:r>
      <w:r>
        <w:t xml:space="preserve">. Mamy bowiem </w:t>
      </w:r>
    </w:p>
    <w:p w14:paraId="75D12176" w14:textId="0872B6EE" w:rsidR="0016334F" w:rsidRDefault="0016334F">
      <w:pPr>
        <w:rPr>
          <w:i/>
          <w:iCs/>
        </w:rPr>
      </w:pPr>
      <w:r>
        <w:br/>
      </w:r>
      <w:r>
        <w:br/>
        <w:t xml:space="preserve">Łatwo sprawdzić że </w:t>
      </w:r>
      <w:r>
        <w:br/>
      </w:r>
      <w:r>
        <w:tab/>
      </w:r>
      <w:r>
        <w:rPr>
          <w:i/>
          <w:iCs/>
        </w:rPr>
        <w:t xml:space="preserve">(2 4 1 3)(3 1 4 2) = (1 2 3 4)   </w:t>
      </w:r>
      <w:r w:rsidRPr="0016334F">
        <w:rPr>
          <w:i/>
          <w:iCs/>
          <w:color w:val="2E74B5" w:themeColor="accent5" w:themeShade="BF"/>
        </w:rPr>
        <w:t>[</w:t>
      </w:r>
      <w:proofErr w:type="spellStart"/>
      <w:r w:rsidRPr="0016334F">
        <w:rPr>
          <w:i/>
          <w:iCs/>
          <w:color w:val="2E74B5" w:themeColor="accent5" w:themeShade="BF"/>
        </w:rPr>
        <w:t>transl</w:t>
      </w:r>
      <w:proofErr w:type="spellEnd"/>
      <w:r w:rsidRPr="0016334F">
        <w:rPr>
          <w:i/>
          <w:iCs/>
          <w:color w:val="2E74B5" w:themeColor="accent5" w:themeShade="BF"/>
        </w:rPr>
        <w:t xml:space="preserve">: </w:t>
      </w:r>
      <w:proofErr w:type="spellStart"/>
      <w:r w:rsidRPr="0016334F">
        <w:rPr>
          <w:i/>
          <w:iCs/>
          <w:color w:val="2E74B5" w:themeColor="accent5" w:themeShade="BF"/>
        </w:rPr>
        <w:t>help</w:t>
      </w:r>
      <w:proofErr w:type="spellEnd"/>
      <w:r w:rsidRPr="0016334F">
        <w:rPr>
          <w:i/>
          <w:iCs/>
          <w:color w:val="2E74B5" w:themeColor="accent5" w:themeShade="BF"/>
        </w:rPr>
        <w:t xml:space="preserve"> :’)]</w:t>
      </w:r>
      <w:r w:rsidRPr="0016334F">
        <w:rPr>
          <w:i/>
          <w:iCs/>
          <w:color w:val="2E74B5" w:themeColor="accent5" w:themeShade="BF"/>
        </w:rPr>
        <w:br/>
      </w:r>
      <w:r>
        <w:rPr>
          <w:i/>
          <w:iCs/>
        </w:rPr>
        <w:tab/>
        <w:t>oraz</w:t>
      </w:r>
      <w:r>
        <w:rPr>
          <w:i/>
          <w:iCs/>
        </w:rPr>
        <w:br/>
      </w:r>
      <w:r>
        <w:rPr>
          <w:i/>
          <w:iCs/>
        </w:rPr>
        <w:tab/>
        <w:t>(3 1 4 2)(2 4 1 3) = (1 2 3 4)</w:t>
      </w:r>
    </w:p>
    <w:p w14:paraId="6CCE1EAE" w14:textId="64A6D4A9" w:rsidR="007204DC" w:rsidRDefault="007204DC">
      <w:r>
        <w:rPr>
          <w:i/>
          <w:iCs/>
        </w:rPr>
        <w:t>Przykład:</w:t>
      </w:r>
      <w:r>
        <w:t xml:space="preserve"> </w:t>
      </w:r>
      <w:r>
        <w:br/>
      </w:r>
      <w:r>
        <w:tab/>
        <w:t>Znaleźć permutację spełniającą równanie</w:t>
      </w:r>
      <w:r>
        <w:br/>
      </w:r>
      <w:r>
        <w:tab/>
      </w:r>
      <w:r>
        <w:rPr>
          <w:i/>
          <w:iCs/>
        </w:rPr>
        <w:t xml:space="preserve">(5 4 3 2 1) </w:t>
      </w:r>
      <w:hyperlink r:id="rId25" w:tooltip="Ƨ (strona nie istnieje)" w:history="1">
        <w:r w:rsidRPr="00E4054A">
          <w:rPr>
            <w:rStyle w:val="Hipercze"/>
            <w:color w:val="auto"/>
            <w:u w:val="none"/>
          </w:rPr>
          <w:t>Ƨ</w:t>
        </w:r>
      </w:hyperlink>
      <w:r>
        <w:t xml:space="preserve"> </w:t>
      </w:r>
      <w:r>
        <w:rPr>
          <w:i/>
          <w:iCs/>
        </w:rPr>
        <w:t>(3 5 1 4 2) = (2 4 5 3 1)</w:t>
      </w:r>
    </w:p>
    <w:p w14:paraId="6F39435D" w14:textId="4B467454" w:rsidR="007204DC" w:rsidRDefault="001A29D5">
      <w:pPr>
        <w:rPr>
          <w:color w:val="2E74B5" w:themeColor="accent5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98C43" wp14:editId="58B85A78">
                <wp:simplePos x="0" y="0"/>
                <wp:positionH relativeFrom="column">
                  <wp:posOffset>-122555</wp:posOffset>
                </wp:positionH>
                <wp:positionV relativeFrom="paragraph">
                  <wp:posOffset>954405</wp:posOffset>
                </wp:positionV>
                <wp:extent cx="6042660" cy="777240"/>
                <wp:effectExtent l="0" t="0" r="15240" b="22860"/>
                <wp:wrapNone/>
                <wp:docPr id="26" name="Prostoką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77724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11AD5" id="Prostokąt 26" o:spid="_x0000_s1026" style="position:absolute;margin-left:-9.65pt;margin-top:75.15pt;width:475.8pt;height:6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" filled="f" strokecolor="#ed7d31 [3205]" strokeweight="1pt"/>
            </w:pict>
          </mc:Fallback>
        </mc:AlternateContent>
      </w:r>
      <w:r w:rsidR="007204DC">
        <w:tab/>
      </w:r>
      <w:r w:rsidR="007204DC">
        <w:rPr>
          <w:i/>
          <w:iCs/>
        </w:rPr>
        <w:t>Rozwiązanie:</w:t>
      </w:r>
      <w:r w:rsidR="007204DC">
        <w:br/>
      </w:r>
      <w:r w:rsidR="007204DC">
        <w:tab/>
        <w:t xml:space="preserve">równanie mnożymy lewostronnie (obustronnie) przez permutację odwrotną do permutacji </w:t>
      </w:r>
      <w:r w:rsidR="007204DC">
        <w:br/>
      </w:r>
      <w:r w:rsidR="007204DC">
        <w:tab/>
        <w:t>(5 4 3 2 1). Mamy zatem</w:t>
      </w:r>
      <w:r w:rsidR="007204DC">
        <w:br/>
      </w:r>
      <w:r w:rsidR="007204DC">
        <w:tab/>
      </w:r>
      <w:r w:rsidR="007204DC">
        <w:tab/>
      </w:r>
      <w:hyperlink r:id="rId26" w:tooltip="Ƨ (strona nie istnieje)" w:history="1">
        <w:r w:rsidR="007204DC" w:rsidRPr="00E4054A">
          <w:rPr>
            <w:rStyle w:val="Hipercze"/>
            <w:color w:val="auto"/>
            <w:u w:val="none"/>
          </w:rPr>
          <w:t>Ƨ</w:t>
        </w:r>
      </w:hyperlink>
      <w:r w:rsidR="007204DC">
        <w:rPr>
          <w:i/>
          <w:iCs/>
        </w:rPr>
        <w:t xml:space="preserve"> = (5 4 3 2 1)</w:t>
      </w:r>
      <w:r w:rsidR="007204DC">
        <w:rPr>
          <w:i/>
          <w:iCs/>
          <w:vertAlign w:val="superscript"/>
        </w:rPr>
        <w:t>-1</w:t>
      </w:r>
      <w:r w:rsidR="007204DC">
        <w:rPr>
          <w:i/>
          <w:iCs/>
        </w:rPr>
        <w:t>(2 4 5 3 1)(3 5 1 4 2)</w:t>
      </w:r>
      <w:r w:rsidR="007204DC">
        <w:rPr>
          <w:i/>
          <w:iCs/>
          <w:vertAlign w:val="superscript"/>
        </w:rPr>
        <w:t>-1</w:t>
      </w:r>
      <w:r w:rsidR="007204DC">
        <w:rPr>
          <w:i/>
          <w:iCs/>
        </w:rPr>
        <w:br/>
      </w:r>
      <w:r w:rsidR="007204DC">
        <w:tab/>
        <w:t xml:space="preserve">i stąd otrzymujemy </w:t>
      </w:r>
      <w:hyperlink r:id="rId27" w:tooltip="Ƨ (strona nie istnieje)" w:history="1">
        <w:r w:rsidR="007204DC" w:rsidRPr="00E4054A">
          <w:rPr>
            <w:rStyle w:val="Hipercze"/>
            <w:color w:val="auto"/>
            <w:u w:val="none"/>
          </w:rPr>
          <w:t>Ƨ</w:t>
        </w:r>
      </w:hyperlink>
      <w:r w:rsidR="007204DC">
        <w:t xml:space="preserve"> = (1 5 4 3 2)    </w:t>
      </w:r>
      <w:r w:rsidR="007204DC" w:rsidRPr="007204DC">
        <w:rPr>
          <w:color w:val="2E74B5" w:themeColor="accent5" w:themeShade="BF"/>
        </w:rPr>
        <w:t xml:space="preserve">[transl: wierzę na słowo] </w:t>
      </w:r>
    </w:p>
    <w:p w14:paraId="3EDB54A5" w14:textId="29969D25" w:rsidR="007204DC" w:rsidRDefault="007204DC">
      <w:r>
        <w:rPr>
          <w:i/>
          <w:iCs/>
        </w:rPr>
        <w:t xml:space="preserve">Def.   </w:t>
      </w:r>
      <w:r>
        <w:t xml:space="preserve">Niech dana będzie permutacja </w:t>
      </w:r>
      <w:hyperlink r:id="rId28" w:tooltip="Ƨ (strona nie istnieje)" w:history="1">
        <w:r w:rsidRPr="00E4054A">
          <w:rPr>
            <w:rStyle w:val="Hipercze"/>
            <w:color w:val="auto"/>
            <w:u w:val="none"/>
          </w:rPr>
          <w:t>Ƨ</w:t>
        </w:r>
      </w:hyperlink>
      <w:r>
        <w:t xml:space="preserve"> </w:t>
      </w:r>
      <w:r>
        <w:sym w:font="Wingdings" w:char="F0DF"/>
      </w:r>
      <w:r>
        <w:t xml:space="preserve"> S</w:t>
      </w:r>
      <w:r>
        <w:rPr>
          <w:vertAlign w:val="subscript"/>
        </w:rPr>
        <w:t>n</w:t>
      </w:r>
      <w:r>
        <w:t xml:space="preserve">, n ≥ 2, </w:t>
      </w:r>
      <w:hyperlink r:id="rId29" w:tooltip="Ƨ (strona nie istnieje)" w:history="1">
        <w:r w:rsidRPr="00E4054A">
          <w:rPr>
            <w:rStyle w:val="Hipercze"/>
            <w:color w:val="auto"/>
            <w:u w:val="none"/>
          </w:rPr>
          <w:t>Ƨ</w:t>
        </w:r>
      </w:hyperlink>
      <w:r>
        <w:t xml:space="preserve"> = (j</w:t>
      </w:r>
      <w:r>
        <w:rPr>
          <w:vertAlign w:val="subscript"/>
        </w:rPr>
        <w:t>1</w:t>
      </w:r>
      <w:r>
        <w:t>, j</w:t>
      </w:r>
      <w:r>
        <w:rPr>
          <w:vertAlign w:val="subscript"/>
        </w:rPr>
        <w:t>2</w:t>
      </w:r>
      <w:r>
        <w:t xml:space="preserve">, …, </w:t>
      </w:r>
      <w:proofErr w:type="spellStart"/>
      <w:r>
        <w:t>j</w:t>
      </w:r>
      <w:r>
        <w:rPr>
          <w:vertAlign w:val="subscript"/>
        </w:rPr>
        <w:t>n</w:t>
      </w:r>
      <w:proofErr w:type="spellEnd"/>
      <w:r>
        <w:t xml:space="preserve">). </w:t>
      </w:r>
      <w:r>
        <w:br/>
      </w:r>
      <w:r>
        <w:tab/>
        <w:t>Mówimy, że liczby j</w:t>
      </w:r>
      <w:r>
        <w:rPr>
          <w:vertAlign w:val="subscript"/>
        </w:rPr>
        <w:t>r</w:t>
      </w:r>
      <w:r>
        <w:t xml:space="preserve"> i j</w:t>
      </w:r>
      <w:r>
        <w:rPr>
          <w:vertAlign w:val="subscript"/>
        </w:rPr>
        <w:t>s</w:t>
      </w:r>
      <w:r>
        <w:t xml:space="preserve"> tworzą </w:t>
      </w:r>
      <w:r>
        <w:rPr>
          <w:u w:val="single"/>
        </w:rPr>
        <w:t>inwersję</w:t>
      </w:r>
      <w:r w:rsidR="00800BEC">
        <w:t>, jeśli r &lt; s oraz j</w:t>
      </w:r>
      <w:r w:rsidR="00800BEC">
        <w:rPr>
          <w:vertAlign w:val="subscript"/>
        </w:rPr>
        <w:t xml:space="preserve">r </w:t>
      </w:r>
      <w:r w:rsidR="00800BEC">
        <w:t>&gt; j</w:t>
      </w:r>
      <w:r w:rsidR="00800BEC">
        <w:rPr>
          <w:vertAlign w:val="subscript"/>
        </w:rPr>
        <w:t>s</w:t>
      </w:r>
      <w:r w:rsidR="00800BEC">
        <w:t xml:space="preserve">. Na przykład w permutacji (1 3 2) </w:t>
      </w:r>
      <w:r w:rsidR="00800BEC">
        <w:tab/>
        <w:t xml:space="preserve">liczby 3 i 2 tworzą </w:t>
      </w:r>
      <w:r w:rsidR="00800BEC">
        <w:rPr>
          <w:u w:val="single"/>
        </w:rPr>
        <w:t>inwersję</w:t>
      </w:r>
      <w:r w:rsidR="00800BEC">
        <w:t>, natomiast liczby 1 i 3 jej nie tworzą.</w:t>
      </w:r>
    </w:p>
    <w:p w14:paraId="12175F86" w14:textId="124EC893" w:rsidR="00800BEC" w:rsidRDefault="001A2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16BA4" wp14:editId="5DDD8F63">
                <wp:simplePos x="0" y="0"/>
                <wp:positionH relativeFrom="column">
                  <wp:posOffset>-76835</wp:posOffset>
                </wp:positionH>
                <wp:positionV relativeFrom="paragraph">
                  <wp:posOffset>951865</wp:posOffset>
                </wp:positionV>
                <wp:extent cx="5524500" cy="495300"/>
                <wp:effectExtent l="0" t="0" r="19050" b="19050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953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D602B" id="Prostokąt 24" o:spid="_x0000_s1026" style="position:absolute;margin-left:-6.05pt;margin-top:74.95pt;width:435pt;height:3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" filled="f" strokecolor="#ed7d31 [3205]" strokeweight="1pt"/>
            </w:pict>
          </mc:Fallback>
        </mc:AlternateContent>
      </w:r>
      <w:r w:rsidR="00800BEC">
        <w:t xml:space="preserve">Permutacja </w:t>
      </w:r>
      <w:hyperlink r:id="rId30" w:tooltip="Ƨ (strona nie istnieje)" w:history="1">
        <w:r w:rsidR="00800BEC" w:rsidRPr="00E4054A">
          <w:rPr>
            <w:rStyle w:val="Hipercze"/>
            <w:color w:val="auto"/>
            <w:u w:val="none"/>
          </w:rPr>
          <w:t>Ƨ</w:t>
        </w:r>
      </w:hyperlink>
      <w:r w:rsidR="00800BEC">
        <w:t xml:space="preserve"> nazywa się </w:t>
      </w:r>
      <w:r w:rsidR="00800BEC">
        <w:rPr>
          <w:u w:val="single"/>
        </w:rPr>
        <w:t>permutacją parzystą</w:t>
      </w:r>
      <w:r w:rsidR="00800BEC" w:rsidRPr="00800BEC">
        <w:t xml:space="preserve">, jeżeli przy n </w:t>
      </w:r>
      <w:r w:rsidR="00800BEC">
        <w:t xml:space="preserve">≥ 2 liczba inwersji w niej jest parzysta lub jeśli </w:t>
      </w:r>
      <w:hyperlink r:id="rId31" w:tooltip="Ƨ (strona nie istnieje)" w:history="1">
        <w:r w:rsidR="00800BEC" w:rsidRPr="00E4054A">
          <w:rPr>
            <w:rStyle w:val="Hipercze"/>
            <w:color w:val="auto"/>
            <w:u w:val="none"/>
          </w:rPr>
          <w:t>Ƨ</w:t>
        </w:r>
      </w:hyperlink>
      <w:r w:rsidR="00800BEC">
        <w:t xml:space="preserve"> </w:t>
      </w:r>
      <w:r w:rsidR="00800BEC">
        <w:rPr>
          <w:rFonts w:ascii="Cambria Math" w:hAnsi="Cambria Math" w:cs="Cambria Math"/>
        </w:rPr>
        <w:t xml:space="preserve">∈ </w:t>
      </w:r>
      <w:r w:rsidR="00800BEC">
        <w:rPr>
          <w:rFonts w:cstheme="minorHAnsi"/>
        </w:rPr>
        <w:t>S</w:t>
      </w:r>
      <w:r w:rsidR="00800BEC">
        <w:rPr>
          <w:rFonts w:cstheme="minorHAnsi"/>
          <w:vertAlign w:val="subscript"/>
        </w:rPr>
        <w:t>1</w:t>
      </w:r>
      <w:r w:rsidR="00800BEC">
        <w:rPr>
          <w:rFonts w:cstheme="minorHAnsi"/>
        </w:rPr>
        <w:t xml:space="preserve">. Permutacja </w:t>
      </w:r>
      <w:hyperlink r:id="rId32" w:tooltip="Ƨ (strona nie istnieje)" w:history="1">
        <w:r w:rsidR="00800BEC" w:rsidRPr="00E4054A">
          <w:rPr>
            <w:rStyle w:val="Hipercze"/>
            <w:color w:val="auto"/>
            <w:u w:val="none"/>
          </w:rPr>
          <w:t>Ƨ</w:t>
        </w:r>
      </w:hyperlink>
      <w:r w:rsidR="00800BEC">
        <w:t xml:space="preserve"> </w:t>
      </w:r>
      <w:r w:rsidR="00800BEC">
        <w:rPr>
          <w:rFonts w:ascii="Cambria Math" w:hAnsi="Cambria Math" w:cs="Cambria Math"/>
        </w:rPr>
        <w:t xml:space="preserve">∈ </w:t>
      </w:r>
      <w:r w:rsidR="00800BEC" w:rsidRPr="00800BEC">
        <w:rPr>
          <w:rFonts w:cstheme="minorHAnsi"/>
        </w:rPr>
        <w:t>S</w:t>
      </w:r>
      <w:r w:rsidR="00800BEC" w:rsidRPr="00800BEC">
        <w:rPr>
          <w:rFonts w:cstheme="minorHAnsi"/>
          <w:vertAlign w:val="subscript"/>
        </w:rPr>
        <w:t>1</w:t>
      </w:r>
      <w:r w:rsidR="007C3EB1">
        <w:rPr>
          <w:rFonts w:cstheme="minorHAnsi"/>
        </w:rPr>
        <w:t xml:space="preserve">, </w:t>
      </w:r>
      <w:r w:rsidR="007C3EB1">
        <w:rPr>
          <w:rFonts w:cstheme="minorHAnsi"/>
          <w:vertAlign w:val="subscript"/>
        </w:rPr>
        <w:t xml:space="preserve"> </w:t>
      </w:r>
      <w:r w:rsidR="007C3EB1" w:rsidRPr="00800BEC">
        <w:t xml:space="preserve">n </w:t>
      </w:r>
      <w:r w:rsidR="007C3EB1">
        <w:t xml:space="preserve">≥ 2 jest </w:t>
      </w:r>
      <w:r w:rsidR="007C3EB1">
        <w:rPr>
          <w:u w:val="single"/>
        </w:rPr>
        <w:t>permutacją nieparzystą</w:t>
      </w:r>
      <w:r w:rsidR="007C3EB1">
        <w:t>, jeśli liczba inwersji w niej jest nieparzysta.</w:t>
      </w:r>
      <w:r w:rsidR="007C3EB1">
        <w:br/>
      </w:r>
      <w:r w:rsidR="007C3EB1">
        <w:rPr>
          <w:i/>
          <w:iCs/>
        </w:rPr>
        <w:t>Przykład.</w:t>
      </w:r>
      <w:r w:rsidR="007C3EB1">
        <w:t xml:space="preserve"> W permutacji </w:t>
      </w:r>
      <w:hyperlink r:id="rId33" w:tooltip="Ƨ (strona nie istnieje)" w:history="1">
        <w:r w:rsidR="007C3EB1" w:rsidRPr="00E4054A">
          <w:rPr>
            <w:rStyle w:val="Hipercze"/>
            <w:color w:val="auto"/>
            <w:u w:val="none"/>
          </w:rPr>
          <w:t>Ƨ</w:t>
        </w:r>
      </w:hyperlink>
      <w:r w:rsidR="007C3EB1">
        <w:t xml:space="preserve"> = (3 1 5 2 6 4) inwersje tworzą pary liczb: (3, 1), (3, 2), (5, 2), (5, 4), (6, 4). </w:t>
      </w:r>
      <w:r w:rsidR="007C3EB1">
        <w:tab/>
        <w:t xml:space="preserve">Liczba inwersji jest zatem nieparzysta (= 5), a więc permutacja ta jest nieparzysta. </w:t>
      </w:r>
    </w:p>
    <w:p w14:paraId="11E979D6" w14:textId="4089A584" w:rsidR="000828F0" w:rsidRDefault="001A29D5">
      <w:r>
        <w:rPr>
          <w:i/>
          <w:iCs/>
        </w:rPr>
        <w:t>Def.</w:t>
      </w:r>
      <w:r>
        <w:t xml:space="preserve"> Znakiem permutacji </w:t>
      </w:r>
      <w:hyperlink r:id="rId34" w:tooltip="Ƨ (strona nie istnieje)" w:history="1">
        <w:r w:rsidRPr="00E4054A">
          <w:rPr>
            <w:rStyle w:val="Hipercze"/>
            <w:color w:val="auto"/>
            <w:u w:val="none"/>
          </w:rPr>
          <w:t>Ƨ</w:t>
        </w:r>
      </w:hyperlink>
      <w:r>
        <w:t xml:space="preserve"> nazywamy liczbę +1, gdy </w:t>
      </w:r>
      <w:hyperlink r:id="rId35" w:tooltip="Ƨ (strona nie istnieje)" w:history="1">
        <w:r w:rsidRPr="00E4054A">
          <w:rPr>
            <w:rStyle w:val="Hipercze"/>
            <w:color w:val="auto"/>
            <w:u w:val="none"/>
          </w:rPr>
          <w:t>Ƨ</w:t>
        </w:r>
      </w:hyperlink>
      <w:r>
        <w:t xml:space="preserve"> jest permutacją parzystą i liczbę -1, gdy nieparzystą. Znak permutacji oznaczamy symbolem </w:t>
      </w:r>
      <w:proofErr w:type="spellStart"/>
      <w:r>
        <w:t>sgn</w:t>
      </w:r>
      <w:hyperlink r:id="rId36" w:tooltip="Ƨ (strona nie istnieje)" w:history="1">
        <w:r w:rsidRPr="00E4054A">
          <w:rPr>
            <w:rStyle w:val="Hipercze"/>
            <w:color w:val="auto"/>
            <w:u w:val="none"/>
          </w:rPr>
          <w:t>Ƨ</w:t>
        </w:r>
        <w:proofErr w:type="spellEnd"/>
      </w:hyperlink>
      <w:r w:rsidR="00360CAC">
        <w:t>.</w:t>
      </w:r>
    </w:p>
    <w:p w14:paraId="5870785B" w14:textId="3D667BE2" w:rsidR="00030952" w:rsidRDefault="00030952">
      <w:pPr>
        <w:rPr>
          <w:rFonts w:cstheme="minorHAnsi"/>
        </w:rPr>
      </w:pPr>
      <w:r>
        <w:rPr>
          <w:i/>
          <w:iCs/>
        </w:rPr>
        <w:t>Przykład.</w:t>
      </w:r>
      <w:r>
        <w:t xml:space="preserve"> Permutacja </w:t>
      </w:r>
      <w:hyperlink r:id="rId37" w:tooltip="Ƨ (strona nie istnieje)" w:history="1">
        <w:r w:rsidRPr="00E4054A">
          <w:rPr>
            <w:rStyle w:val="Hipercze"/>
            <w:color w:val="auto"/>
            <w:u w:val="none"/>
          </w:rPr>
          <w:t>Ƨ</w:t>
        </w:r>
      </w:hyperlink>
      <w:r>
        <w:t xml:space="preserve"> = (3 1 5 2 6 4) jest nieparzysta, więc </w:t>
      </w:r>
      <w:proofErr w:type="spellStart"/>
      <w:r>
        <w:t>sng</w:t>
      </w:r>
      <w:proofErr w:type="spellEnd"/>
      <w:r>
        <w:t xml:space="preserve">(3 1 5 2 6 4) = -1. Permutacja </w:t>
      </w:r>
      <w:r>
        <w:br/>
      </w:r>
      <w:r>
        <w:tab/>
      </w:r>
      <w:hyperlink r:id="rId38" w:tooltip="Ƨ (strona nie istnieje)" w:history="1">
        <w:r w:rsidRPr="00E4054A">
          <w:rPr>
            <w:rStyle w:val="Hipercze"/>
            <w:color w:val="auto"/>
            <w:u w:val="none"/>
          </w:rPr>
          <w:t>Ƨ</w:t>
        </w:r>
      </w:hyperlink>
      <w:r>
        <w:t xml:space="preserve"> = (3 5 4 1 6 2) jest parzysta, więc </w:t>
      </w:r>
      <w:proofErr w:type="spellStart"/>
      <w:r>
        <w:t>s</w:t>
      </w:r>
      <w:r w:rsidR="00810E7F">
        <w:t>gn</w:t>
      </w:r>
      <w:proofErr w:type="spellEnd"/>
      <w:r>
        <w:t>(3 5 4 1 6 2) = +1</w:t>
      </w:r>
      <w:r>
        <w:br/>
      </w:r>
    </w:p>
    <w:p w14:paraId="30393437" w14:textId="47C65EEA" w:rsidR="00030952" w:rsidRDefault="0003095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  <w:i/>
          <w:iCs/>
          <w:u w:val="single"/>
        </w:rPr>
        <w:t>Grupa Z/</w:t>
      </w:r>
      <w:proofErr w:type="spellStart"/>
      <w:r>
        <w:rPr>
          <w:rFonts w:cstheme="minorHAnsi"/>
          <w:b/>
          <w:bCs/>
          <w:i/>
          <w:iCs/>
          <w:u w:val="single"/>
        </w:rPr>
        <w:t>nZ</w:t>
      </w:r>
      <w:proofErr w:type="spellEnd"/>
    </w:p>
    <w:p w14:paraId="20340563" w14:textId="29CC5B66" w:rsidR="00B808EB" w:rsidRDefault="00B808E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DB2B9A" wp14:editId="22941958">
                <wp:simplePos x="0" y="0"/>
                <wp:positionH relativeFrom="column">
                  <wp:posOffset>-137795</wp:posOffset>
                </wp:positionH>
                <wp:positionV relativeFrom="paragraph">
                  <wp:posOffset>83185</wp:posOffset>
                </wp:positionV>
                <wp:extent cx="5859780" cy="906780"/>
                <wp:effectExtent l="0" t="0" r="26670" b="26670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906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35563" id="Prostokąt 30" o:spid="_x0000_s1026" style="position:absolute;margin-left:-10.85pt;margin-top:6.55pt;width:461.4pt;height:7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" filled="f" strokecolor="#ed7d31 [3205]" strokeweight="1pt"/>
            </w:pict>
          </mc:Fallback>
        </mc:AlternateContent>
      </w:r>
      <w:r w:rsidRPr="00B808EB">
        <w:rPr>
          <w:rFonts w:cstheme="minorHAnsi"/>
          <w:noProof/>
        </w:rPr>
        <w:drawing>
          <wp:anchor distT="0" distB="0" distL="114300" distR="114300" simplePos="0" relativeHeight="251674624" behindDoc="1" locked="0" layoutInCell="1" allowOverlap="1" wp14:anchorId="1AD79E18" wp14:editId="382E048D">
            <wp:simplePos x="0" y="0"/>
            <wp:positionH relativeFrom="column">
              <wp:posOffset>4297045</wp:posOffset>
            </wp:positionH>
            <wp:positionV relativeFrom="paragraph">
              <wp:posOffset>769699</wp:posOffset>
            </wp:positionV>
            <wp:extent cx="136621" cy="140891"/>
            <wp:effectExtent l="0" t="0" r="0" b="0"/>
            <wp:wrapNone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74" cy="14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br/>
      </w:r>
      <w:r>
        <w:rPr>
          <w:rFonts w:cstheme="minorHAnsi"/>
          <w:i/>
          <w:iCs/>
        </w:rPr>
        <w:t>Def.</w:t>
      </w:r>
      <w:r w:rsidRPr="00B808EB">
        <w:rPr>
          <w:rFonts w:cstheme="minorHAnsi"/>
        </w:rPr>
        <w:t xml:space="preserve"> Niech n &gt; 1 będzie ustaloną liczbą naturalną. W zbiorze liczb całkowitych Z</w:t>
      </w:r>
      <w:r>
        <w:rPr>
          <w:rFonts w:cstheme="minorHAnsi"/>
        </w:rPr>
        <w:t xml:space="preserve"> określamy relację przystawiania modelu(?) n:</w:t>
      </w:r>
      <w:r>
        <w:rPr>
          <w:rFonts w:cstheme="minorHAnsi"/>
        </w:rPr>
        <w:br/>
      </w:r>
      <w:r>
        <w:rPr>
          <w:rFonts w:cstheme="minorHAnsi"/>
        </w:rPr>
        <w:tab/>
        <w:t xml:space="preserve">dla dowolnych a, b </w:t>
      </w:r>
      <w:r>
        <w:rPr>
          <w:rFonts w:ascii="Cambria Math" w:hAnsi="Cambria Math" w:cs="Cambria Math"/>
        </w:rPr>
        <w:t xml:space="preserve">∈ </w:t>
      </w:r>
      <w:r>
        <w:rPr>
          <w:rFonts w:cstheme="minorHAnsi"/>
        </w:rPr>
        <w:t>Z, a ~ b wtedy i tylko wtedy, gdy n|(a – b) [n dzieli a – b]</w:t>
      </w:r>
      <w:r>
        <w:rPr>
          <w:rFonts w:cstheme="minorHAnsi"/>
        </w:rPr>
        <w:br/>
        <w:t xml:space="preserve">Jeśli a ~ b, to mówimy że liczba a przystaje do liczby b modulo n i piszemy a       b </w:t>
      </w:r>
      <w:proofErr w:type="spellStart"/>
      <w:r>
        <w:rPr>
          <w:rFonts w:cstheme="minorHAnsi"/>
        </w:rPr>
        <w:t>mod</w:t>
      </w:r>
      <w:proofErr w:type="spellEnd"/>
      <w:r>
        <w:rPr>
          <w:rFonts w:cstheme="minorHAnsi"/>
        </w:rPr>
        <w:t xml:space="preserve"> n.</w:t>
      </w:r>
    </w:p>
    <w:p w14:paraId="31250EF7" w14:textId="5E3F4C42" w:rsidR="00B808EB" w:rsidRDefault="00B808EB">
      <w:pPr>
        <w:rPr>
          <w:rFonts w:cstheme="minorHAnsi"/>
        </w:rPr>
      </w:pPr>
      <w:r w:rsidRPr="00B808EB">
        <w:rPr>
          <w:rFonts w:cstheme="minorHAnsi"/>
          <w:noProof/>
        </w:rPr>
        <w:drawing>
          <wp:anchor distT="0" distB="0" distL="114300" distR="114300" simplePos="0" relativeHeight="251676672" behindDoc="1" locked="0" layoutInCell="1" allowOverlap="1" wp14:anchorId="360B4047" wp14:editId="58124BC5">
            <wp:simplePos x="0" y="0"/>
            <wp:positionH relativeFrom="column">
              <wp:posOffset>1546225</wp:posOffset>
            </wp:positionH>
            <wp:positionV relativeFrom="paragraph">
              <wp:posOffset>212090</wp:posOffset>
            </wp:positionV>
            <wp:extent cx="426720" cy="293370"/>
            <wp:effectExtent l="0" t="0" r="0" b="0"/>
            <wp:wrapNone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i/>
          <w:iCs/>
        </w:rPr>
        <w:t xml:space="preserve">Lemat. </w:t>
      </w:r>
      <w:r>
        <w:rPr>
          <w:rFonts w:cstheme="minorHAnsi"/>
        </w:rPr>
        <w:t>Relacja przystawania modulo n jest relacją równoważności na zbiorze Z.</w:t>
      </w:r>
    </w:p>
    <w:p w14:paraId="3CE56709" w14:textId="0DDB8BA1" w:rsidR="006B74E2" w:rsidRDefault="00B808EB">
      <w:pPr>
        <w:rPr>
          <w:rFonts w:cstheme="minorHAnsi"/>
        </w:rPr>
      </w:pPr>
      <w:r>
        <w:rPr>
          <w:rFonts w:cstheme="minorHAnsi"/>
        </w:rPr>
        <w:tab/>
        <w:t>Klasą abstrakcji [a]</w:t>
      </w:r>
      <w:r>
        <w:rPr>
          <w:rFonts w:cstheme="minorHAnsi"/>
          <w:vertAlign w:val="subscript"/>
        </w:rPr>
        <w:t>~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     liczby a </w:t>
      </w:r>
      <w:r>
        <w:rPr>
          <w:rFonts w:ascii="Cambria Math" w:hAnsi="Cambria Math" w:cs="Cambria Math"/>
        </w:rPr>
        <w:t xml:space="preserve">∈ </w:t>
      </w:r>
      <w:r>
        <w:rPr>
          <w:rFonts w:cstheme="minorHAnsi"/>
        </w:rPr>
        <w:t xml:space="preserve">Z względem relacji przystawiania modulo n jest zbiór </w:t>
      </w:r>
      <w:r w:rsidR="00D72393">
        <w:rPr>
          <w:rFonts w:cstheme="minorHAnsi"/>
        </w:rPr>
        <w:br/>
        <w:t xml:space="preserve">{a + </w:t>
      </w:r>
      <w:proofErr w:type="spellStart"/>
      <w:r w:rsidR="00D72393">
        <w:rPr>
          <w:rFonts w:cstheme="minorHAnsi"/>
        </w:rPr>
        <w:t>k</w:t>
      </w:r>
      <w:r w:rsidR="00D72393">
        <w:rPr>
          <w:rFonts w:cstheme="minorHAnsi"/>
          <w:vertAlign w:val="subscript"/>
        </w:rPr>
        <w:t>n</w:t>
      </w:r>
      <w:proofErr w:type="spellEnd"/>
      <w:r w:rsidR="00D72393">
        <w:rPr>
          <w:rFonts w:cstheme="minorHAnsi"/>
        </w:rPr>
        <w:t xml:space="preserve">: k </w:t>
      </w:r>
      <w:r w:rsidR="00D72393">
        <w:rPr>
          <w:rFonts w:ascii="Cambria Math" w:hAnsi="Cambria Math" w:cs="Cambria Math"/>
        </w:rPr>
        <w:t xml:space="preserve">∈ </w:t>
      </w:r>
      <w:r w:rsidR="00D72393">
        <w:rPr>
          <w:rFonts w:cstheme="minorHAnsi"/>
        </w:rPr>
        <w:t>Z}. Klasę abstrakcji [a]</w:t>
      </w:r>
      <w:r w:rsidR="00D72393">
        <w:rPr>
          <w:rFonts w:cstheme="minorHAnsi"/>
          <w:vertAlign w:val="subscript"/>
        </w:rPr>
        <w:t>~</w:t>
      </w:r>
      <w:r w:rsidR="00D72393">
        <w:rPr>
          <w:rFonts w:cstheme="minorHAnsi"/>
        </w:rPr>
        <w:t xml:space="preserve"> będziemy w skrócie oznaczać symbolem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a</m:t>
            </m:r>
          </m:e>
        </m:acc>
      </m:oMath>
      <w:r w:rsidR="00D72393">
        <w:rPr>
          <w:rFonts w:eastAsiaTheme="minorEastAsia" w:cstheme="minorHAnsi"/>
        </w:rPr>
        <w:t xml:space="preserve"> i nazywać </w:t>
      </w:r>
      <w:r w:rsidR="00D72393">
        <w:rPr>
          <w:rFonts w:eastAsiaTheme="minorEastAsia" w:cstheme="minorHAnsi"/>
          <w:u w:val="single"/>
        </w:rPr>
        <w:t>klasą reszt modulo n</w:t>
      </w:r>
      <w:r w:rsidR="00D72393">
        <w:rPr>
          <w:rFonts w:eastAsiaTheme="minorEastAsia" w:cstheme="minorHAnsi"/>
        </w:rPr>
        <w:t xml:space="preserve">. Zauważmy, że istnieje dokładnie n różnych klas reszt modulo n: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0,</m:t>
            </m:r>
          </m:e>
        </m:acc>
      </m:oMath>
      <w:r w:rsidR="00D72393">
        <w:rPr>
          <w:rFonts w:eastAsiaTheme="minorEastAsia" w:cstheme="minorHAnsi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acc>
      </m:oMath>
      <w:r w:rsidR="00D72393">
        <w:rPr>
          <w:rFonts w:eastAsiaTheme="minorEastAsia" w:cstheme="minorHAnsi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acc>
      </m:oMath>
      <w:r w:rsidR="00D72393">
        <w:rPr>
          <w:rFonts w:eastAsiaTheme="minorEastAsia" w:cstheme="minorHAnsi"/>
        </w:rPr>
        <w:t xml:space="preserve">, …,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n-1</m:t>
            </m:r>
          </m:e>
        </m:acc>
      </m:oMath>
      <w:r w:rsidR="00D72393">
        <w:rPr>
          <w:rFonts w:eastAsiaTheme="minorEastAsia" w:cstheme="minorHAnsi"/>
        </w:rPr>
        <w:t>, które wyznaczają podział zbioru Z. Zbiór klas abstrakcji {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0,</m:t>
            </m:r>
          </m:e>
        </m:acc>
      </m:oMath>
      <w:r w:rsidR="00D72393">
        <w:rPr>
          <w:rFonts w:eastAsiaTheme="minorEastAsia" w:cstheme="minorHAnsi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acc>
      </m:oMath>
      <w:r w:rsidR="00D72393">
        <w:rPr>
          <w:rFonts w:eastAsiaTheme="minorEastAsia" w:cstheme="minorHAnsi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acc>
      </m:oMath>
      <w:r w:rsidR="00D72393">
        <w:rPr>
          <w:rFonts w:eastAsiaTheme="minorEastAsia" w:cstheme="minorHAnsi"/>
        </w:rPr>
        <w:t xml:space="preserve">, …,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n-1</m:t>
            </m:r>
          </m:e>
        </m:acc>
      </m:oMath>
      <w:r w:rsidR="00D72393">
        <w:rPr>
          <w:rFonts w:eastAsiaTheme="minorEastAsia" w:cstheme="minorHAnsi"/>
        </w:rPr>
        <w:t>} oznaczamy symbolem Z/</w:t>
      </w:r>
      <w:proofErr w:type="spellStart"/>
      <w:r w:rsidR="00D72393">
        <w:rPr>
          <w:rFonts w:eastAsiaTheme="minorEastAsia" w:cstheme="minorHAnsi"/>
        </w:rPr>
        <w:t>nZ</w:t>
      </w:r>
      <w:proofErr w:type="spellEnd"/>
      <w:r w:rsidR="00D72393">
        <w:rPr>
          <w:rFonts w:eastAsiaTheme="minorEastAsia" w:cstheme="minorHAnsi"/>
        </w:rPr>
        <w:t xml:space="preserve"> i nazywamy </w:t>
      </w:r>
      <w:r w:rsidR="00D72393" w:rsidRPr="00D72393">
        <w:rPr>
          <w:rFonts w:eastAsiaTheme="minorEastAsia" w:cstheme="minorHAnsi"/>
          <w:u w:val="single"/>
        </w:rPr>
        <w:t>zbiorem klas reszt modulo n</w:t>
      </w:r>
      <w:r w:rsidR="00D72393" w:rsidRPr="006F1F62">
        <w:rPr>
          <w:rFonts w:eastAsiaTheme="minorEastAsia" w:cstheme="minorHAnsi"/>
        </w:rPr>
        <w:t>. W zbiorze Z/</w:t>
      </w:r>
      <w:proofErr w:type="spellStart"/>
      <w:r w:rsidR="00D72393" w:rsidRPr="006F1F62">
        <w:rPr>
          <w:rFonts w:eastAsiaTheme="minorEastAsia" w:cstheme="minorHAnsi"/>
        </w:rPr>
        <w:t>nZ</w:t>
      </w:r>
      <w:proofErr w:type="spellEnd"/>
      <w:r w:rsidR="00D72393" w:rsidRPr="006F1F62">
        <w:rPr>
          <w:rFonts w:eastAsiaTheme="minorEastAsia" w:cstheme="minorHAnsi"/>
        </w:rPr>
        <w:t xml:space="preserve"> określamy</w:t>
      </w:r>
      <w:r w:rsidR="006F1F62">
        <w:rPr>
          <w:rFonts w:eastAsiaTheme="minorEastAsia" w:cstheme="minorHAnsi"/>
        </w:rPr>
        <w:t xml:space="preserve"> operacje dodawania i mnożenia w następujący sposób: </w:t>
      </w:r>
      <w:r w:rsidR="006F1F62">
        <w:rPr>
          <w:rFonts w:eastAsiaTheme="minorEastAsia" w:cstheme="minorHAnsi"/>
        </w:rPr>
        <w:br/>
      </w:r>
      <w:r w:rsidR="006F1F62">
        <w:rPr>
          <w:rFonts w:eastAsiaTheme="minorEastAsia" w:cstheme="minorHAnsi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</m:oMath>
      <w:r w:rsidR="006B74E2">
        <w:rPr>
          <w:rFonts w:eastAsiaTheme="minorEastAsia" w:cstheme="minorHAnsi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</m:oMath>
      <w:r w:rsidR="006B74E2">
        <w:rPr>
          <w:rFonts w:eastAsiaTheme="minorEastAsia" w:cstheme="minorHAnsi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a+b</m:t>
            </m:r>
          </m:e>
        </m:acc>
      </m:oMath>
      <w:r w:rsidR="006B74E2">
        <w:rPr>
          <w:rFonts w:eastAsiaTheme="minorEastAsia" w:cstheme="minorHAnsi"/>
        </w:rPr>
        <w:t>,</w:t>
      </w:r>
      <w:r w:rsidR="006B74E2">
        <w:rPr>
          <w:rFonts w:eastAsiaTheme="minorEastAsia" w:cstheme="minorHAnsi"/>
        </w:rPr>
        <w:tab/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</m:oMath>
      <w:r w:rsidR="006B74E2">
        <w:rPr>
          <w:rFonts w:eastAsiaTheme="minorEastAsia" w:cstheme="minorHAnsi"/>
        </w:rPr>
        <w:t xml:space="preserve"> *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</m:oMath>
      <w:r w:rsidR="006B74E2">
        <w:rPr>
          <w:rFonts w:eastAsiaTheme="minorEastAsia" w:cstheme="minorHAnsi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ab</m:t>
            </m:r>
          </m:e>
        </m:acc>
      </m:oMath>
      <w:r w:rsidR="0093076B">
        <w:rPr>
          <w:rFonts w:eastAsiaTheme="minorEastAsia" w:cstheme="minorHAnsi"/>
        </w:rPr>
        <w:t xml:space="preserve">,    dla dowolnych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</m:oMath>
      <w:r w:rsidR="0093076B">
        <w:rPr>
          <w:rFonts w:eastAsiaTheme="minorEastAsia" w:cstheme="minorHAnsi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</m:oMath>
      <w:r w:rsidR="0093076B">
        <w:rPr>
          <w:rFonts w:eastAsiaTheme="minorEastAsia" w:cstheme="minorHAnsi"/>
        </w:rPr>
        <w:t xml:space="preserve"> </w:t>
      </w:r>
      <w:r w:rsidR="0093076B">
        <w:rPr>
          <w:rFonts w:ascii="Cambria Math" w:hAnsi="Cambria Math" w:cs="Cambria Math"/>
        </w:rPr>
        <w:t xml:space="preserve">∈ </w:t>
      </w:r>
      <w:r w:rsidR="0093076B">
        <w:rPr>
          <w:rFonts w:cstheme="minorHAnsi"/>
        </w:rPr>
        <w:t>Z/</w:t>
      </w:r>
      <w:proofErr w:type="spellStart"/>
      <w:r w:rsidR="0093076B">
        <w:rPr>
          <w:rFonts w:cstheme="minorHAnsi"/>
        </w:rPr>
        <w:t>nZ</w:t>
      </w:r>
      <w:proofErr w:type="spellEnd"/>
      <w:r w:rsidR="0093076B">
        <w:rPr>
          <w:rFonts w:cstheme="minorHAnsi"/>
        </w:rPr>
        <w:t>.</w:t>
      </w:r>
    </w:p>
    <w:p w14:paraId="3A885536" w14:textId="36EFA98E" w:rsidR="0093076B" w:rsidRDefault="0093076B">
      <w:pPr>
        <w:rPr>
          <w:rFonts w:cstheme="minorHAnsi"/>
        </w:rPr>
      </w:pPr>
      <w:r>
        <w:rPr>
          <w:rFonts w:cstheme="minorHAnsi"/>
        </w:rPr>
        <w:t xml:space="preserve">Łatwo pokazać, że dla n &gt; 1 zbiór </w:t>
      </w:r>
      <w:r>
        <w:rPr>
          <w:rFonts w:cstheme="minorHAnsi"/>
        </w:rPr>
        <w:br/>
      </w:r>
      <w:r>
        <w:rPr>
          <w:rFonts w:cstheme="minorHAnsi"/>
        </w:rPr>
        <w:tab/>
        <w:t>Z/</w:t>
      </w:r>
      <w:proofErr w:type="spellStart"/>
      <w:r>
        <w:rPr>
          <w:rFonts w:cstheme="minorHAnsi"/>
        </w:rPr>
        <w:t>nZ</w:t>
      </w:r>
      <w:proofErr w:type="spellEnd"/>
      <w:r>
        <w:rPr>
          <w:rFonts w:cstheme="minorHAnsi"/>
        </w:rPr>
        <w:t xml:space="preserve"> = </w:t>
      </w:r>
      <w:r>
        <w:rPr>
          <w:rFonts w:eastAsiaTheme="minorEastAsia" w:cstheme="minorHAnsi"/>
        </w:rPr>
        <w:t>{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0,</m:t>
            </m:r>
          </m:e>
        </m:acc>
      </m:oMath>
      <w:r>
        <w:rPr>
          <w:rFonts w:eastAsiaTheme="minorEastAsia" w:cstheme="minorHAnsi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acc>
      </m:oMath>
      <w:r>
        <w:rPr>
          <w:rFonts w:eastAsiaTheme="minorEastAsia" w:cstheme="minorHAnsi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acc>
      </m:oMath>
      <w:r>
        <w:rPr>
          <w:rFonts w:eastAsiaTheme="minorEastAsia" w:cstheme="minorHAnsi"/>
        </w:rPr>
        <w:t xml:space="preserve">, …,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n-1</m:t>
            </m:r>
          </m:e>
        </m:acc>
      </m:oMath>
      <w:r>
        <w:rPr>
          <w:rFonts w:eastAsiaTheme="minorEastAsia" w:cstheme="minorHAnsi"/>
        </w:rPr>
        <w:t xml:space="preserve">} z powyżej określonym działaniem dodawania jest </w:t>
      </w:r>
      <w:r>
        <w:rPr>
          <w:rFonts w:eastAsiaTheme="minorEastAsia" w:cstheme="minorHAnsi"/>
          <w:u w:val="single"/>
        </w:rPr>
        <w:t>grupą abelową</w:t>
      </w:r>
      <w:r>
        <w:rPr>
          <w:rFonts w:eastAsiaTheme="minorEastAsia" w:cstheme="minorHAnsi"/>
        </w:rPr>
        <w:t xml:space="preserve">. Elementem neutralnym jest w tym przypadku klasa 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0,</m:t>
            </m:r>
          </m:e>
        </m:acc>
      </m:oMath>
      <w:r>
        <w:rPr>
          <w:rFonts w:eastAsiaTheme="minorEastAsia" w:cstheme="minorHAnsi"/>
        </w:rPr>
        <w:t xml:space="preserve"> a elementem odwrotnym do 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</m:oMath>
      <w:r>
        <w:rPr>
          <w:rFonts w:eastAsiaTheme="minorEastAsia" w:cstheme="minorHAnsi"/>
        </w:rPr>
        <w:t xml:space="preserve"> </w:t>
      </w:r>
      <w:r>
        <w:rPr>
          <w:rFonts w:ascii="Cambria Math" w:hAnsi="Cambria Math" w:cs="Cambria Math"/>
        </w:rPr>
        <w:t xml:space="preserve">∈ </w:t>
      </w:r>
      <w:r>
        <w:rPr>
          <w:rFonts w:cstheme="minorHAnsi"/>
        </w:rPr>
        <w:t>Z/</w:t>
      </w:r>
      <w:proofErr w:type="spellStart"/>
      <w:r>
        <w:rPr>
          <w:rFonts w:cstheme="minorHAnsi"/>
        </w:rPr>
        <w:t>nZ</w:t>
      </w:r>
      <w:proofErr w:type="spellEnd"/>
      <w:r>
        <w:rPr>
          <w:rFonts w:cstheme="minorHAnsi"/>
        </w:rPr>
        <w:t xml:space="preserve"> jest klasa reszt liczby n – a.</w:t>
      </w:r>
    </w:p>
    <w:p w14:paraId="234883A8" w14:textId="2FD92C67" w:rsidR="0093076B" w:rsidRDefault="0093076B">
      <w:pPr>
        <w:rPr>
          <w:rFonts w:cstheme="minorHAnsi"/>
        </w:rPr>
      </w:pPr>
      <w:r>
        <w:rPr>
          <w:rFonts w:cstheme="minorHAnsi"/>
          <w:i/>
          <w:iCs/>
        </w:rPr>
        <w:t xml:space="preserve">Przykład. </w:t>
      </w:r>
      <w:r>
        <w:rPr>
          <w:rFonts w:cstheme="minorHAnsi"/>
        </w:rPr>
        <w:t>Dla n = 6 podać postać elementów zbioru Z/6Z. Mamy:</w:t>
      </w:r>
    </w:p>
    <w:p w14:paraId="0F763B97" w14:textId="3DB591D1" w:rsidR="0093076B" w:rsidRDefault="0093076B">
      <w:r>
        <w:rPr>
          <w:rFonts w:cstheme="minorHAnsi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acc>
      </m:oMath>
      <w:r>
        <w:rPr>
          <w:rFonts w:eastAsiaTheme="minorEastAsia" w:cstheme="minorHAnsi"/>
        </w:rPr>
        <w:t xml:space="preserve"> = { 0, </w:t>
      </w:r>
      <w:r>
        <w:t>±6, ±12, ±18, …}</w:t>
      </w:r>
      <w:r>
        <w:br/>
      </w:r>
      <w:r>
        <w:tab/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acc>
      </m:oMath>
      <w:r>
        <w:rPr>
          <w:rFonts w:eastAsiaTheme="minorEastAsia"/>
        </w:rPr>
        <w:t xml:space="preserve"> = {</w:t>
      </w:r>
      <w:r>
        <w:t>±1, ±7, ±13, ±19, …}</w:t>
      </w:r>
      <w:r>
        <w:br/>
      </w:r>
      <w:r>
        <w:tab/>
        <w:t>…    (tutaj mamy 2-4 [z kreseczką ofc])</w:t>
      </w:r>
      <w:r>
        <w:br/>
      </w:r>
      <w:r>
        <w:tab/>
        <w:t>5 (bez kreseczki było) = {±5, ±11, ±17, ±23, …}</w:t>
      </w:r>
    </w:p>
    <w:p w14:paraId="52A15B28" w14:textId="03E27AB9" w:rsidR="002A07CF" w:rsidRDefault="002A07CF"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10E7F">
        <w:br/>
      </w:r>
      <w:r w:rsidR="00810E7F">
        <w:br/>
      </w:r>
      <w:r w:rsidR="00810E7F">
        <w:br/>
      </w:r>
      <w:r w:rsidR="00810E7F">
        <w:br/>
      </w:r>
      <w:r w:rsidR="00810E7F">
        <w:br/>
      </w:r>
      <w:r w:rsidR="00810E7F">
        <w:br/>
      </w:r>
      <w:r w:rsidR="00810E7F">
        <w:br/>
      </w:r>
      <w:r w:rsidR="00810E7F">
        <w:lastRenderedPageBreak/>
        <w:br/>
      </w:r>
      <w:r w:rsidR="00810E7F">
        <w:tab/>
      </w:r>
      <w:r w:rsidR="00810E7F">
        <w:tab/>
      </w:r>
      <w:r w:rsidR="00810E7F">
        <w:tab/>
      </w:r>
      <w:r w:rsidR="00810E7F">
        <w:tab/>
      </w:r>
      <w:r w:rsidR="00810E7F">
        <w:tab/>
      </w:r>
      <w:r w:rsidR="00360CAC">
        <w:t xml:space="preserve">           </w:t>
      </w:r>
      <w:r>
        <w:rPr>
          <w:b/>
          <w:bCs/>
          <w:i/>
          <w:iCs/>
          <w:u w:val="single"/>
        </w:rPr>
        <w:t>Podgrupy</w:t>
      </w:r>
    </w:p>
    <w:p w14:paraId="56D834FC" w14:textId="60F5AC25" w:rsidR="002A07CF" w:rsidRDefault="00810E7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D9F391" wp14:editId="7CB4F4E5">
                <wp:simplePos x="0" y="0"/>
                <wp:positionH relativeFrom="column">
                  <wp:posOffset>-145415</wp:posOffset>
                </wp:positionH>
                <wp:positionV relativeFrom="paragraph">
                  <wp:posOffset>85725</wp:posOffset>
                </wp:positionV>
                <wp:extent cx="6042660" cy="525780"/>
                <wp:effectExtent l="0" t="0" r="15240" b="2667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5257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C8182" id="Prostokąt 5" o:spid="_x0000_s1026" style="position:absolute;margin-left:-11.45pt;margin-top:6.75pt;width:475.8pt;height:4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" filled="f" strokecolor="#ed7d31 [3205]" strokeweight="1pt"/>
            </w:pict>
          </mc:Fallback>
        </mc:AlternateContent>
      </w:r>
      <w:r w:rsidR="002A07CF">
        <w:br/>
      </w:r>
      <w:r>
        <w:rPr>
          <w:i/>
          <w:iCs/>
        </w:rPr>
        <w:t xml:space="preserve">Def. </w:t>
      </w:r>
      <w:r>
        <w:t xml:space="preserve">Niech G będzie grupą. Niepusty podzbiór H zbioru G jest podgrupą grupy G, jeżeli jest on grupą z        </w:t>
      </w:r>
      <w:r>
        <w:br/>
        <w:t xml:space="preserve">        działaniem grupy G zawężonym do H </w:t>
      </w:r>
      <w:r>
        <w:t>×</w:t>
      </w:r>
      <w:r>
        <w:t xml:space="preserve"> H.</w:t>
      </w:r>
    </w:p>
    <w:p w14:paraId="44D80FC0" w14:textId="77777777" w:rsidR="00810E7F" w:rsidRDefault="00810E7F" w:rsidP="00810E7F">
      <w:r>
        <w:t xml:space="preserve">W szczególności </w:t>
      </w:r>
      <w:r w:rsidRPr="00810E7F">
        <w:rPr>
          <w:u w:val="single"/>
        </w:rPr>
        <w:t>element neutralny</w:t>
      </w:r>
      <w:r>
        <w:t xml:space="preserve"> podgrupy H jest identyczny z elementem neutralnym grupy G. Ponadto, dla każdego elementu a podgrupy H jego element odwrotny w grupie G należy również do H i jest elementem odwrotnym do a w grupie H.</w:t>
      </w:r>
      <w:r>
        <w:br/>
        <w:t>Jeśli zatem H jest podgrupą grupy G, to spełnione są następujące 2 warunki:</w:t>
      </w:r>
    </w:p>
    <w:p w14:paraId="7B544894" w14:textId="74720EA1" w:rsidR="00805D6C" w:rsidRPr="00805D6C" w:rsidRDefault="00805D6C" w:rsidP="00810E7F">
      <w:pPr>
        <w:pStyle w:val="Akapitzlist"/>
        <w:numPr>
          <w:ilvl w:val="0"/>
          <w:numId w:val="2"/>
        </w:numPr>
      </w:pPr>
      <w:r>
        <w:t>j</w:t>
      </w:r>
      <w:r w:rsidR="00810E7F">
        <w:t xml:space="preserve">eżeli a, b </w:t>
      </w:r>
      <w:r w:rsidR="00810E7F">
        <w:rPr>
          <w:rFonts w:ascii="Cambria Math" w:hAnsi="Cambria Math" w:cs="Cambria Math"/>
        </w:rPr>
        <w:t xml:space="preserve">∈ </w:t>
      </w:r>
      <w:r>
        <w:rPr>
          <w:rFonts w:cstheme="minorHAnsi"/>
        </w:rPr>
        <w:t xml:space="preserve">H, to ab </w:t>
      </w:r>
      <w:r>
        <w:rPr>
          <w:rFonts w:ascii="Cambria Math" w:hAnsi="Cambria Math" w:cs="Cambria Math"/>
        </w:rPr>
        <w:t xml:space="preserve">∈ </w:t>
      </w:r>
      <w:r>
        <w:rPr>
          <w:rFonts w:cstheme="minorHAnsi"/>
        </w:rPr>
        <w:t>H</w:t>
      </w:r>
    </w:p>
    <w:p w14:paraId="7B4518EB" w14:textId="77777777" w:rsidR="00805D6C" w:rsidRPr="00805D6C" w:rsidRDefault="00805D6C" w:rsidP="00810E7F">
      <w:pPr>
        <w:pStyle w:val="Akapitzlist"/>
        <w:numPr>
          <w:ilvl w:val="0"/>
          <w:numId w:val="2"/>
        </w:numPr>
      </w:pPr>
      <w:r>
        <w:t xml:space="preserve">jeżeli a </w:t>
      </w:r>
      <w:r>
        <w:rPr>
          <w:rFonts w:ascii="Cambria Math" w:hAnsi="Cambria Math" w:cs="Cambria Math"/>
        </w:rPr>
        <w:t xml:space="preserve">∈ </w:t>
      </w:r>
      <w:r>
        <w:rPr>
          <w:rFonts w:cstheme="minorHAnsi"/>
        </w:rPr>
        <w:t>H, to a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 xml:space="preserve"> </w:t>
      </w:r>
      <w:r>
        <w:rPr>
          <w:rFonts w:ascii="Cambria Math" w:hAnsi="Cambria Math" w:cs="Cambria Math"/>
        </w:rPr>
        <w:t xml:space="preserve">∈ </w:t>
      </w:r>
      <w:r>
        <w:rPr>
          <w:rFonts w:cstheme="minorHAnsi"/>
        </w:rPr>
        <w:t>H</w:t>
      </w:r>
    </w:p>
    <w:p w14:paraId="3FC412AC" w14:textId="77777777" w:rsidR="00805D6C" w:rsidRDefault="00805D6C" w:rsidP="00805D6C">
      <w:r>
        <w:t xml:space="preserve">Łatwo zauważyć, że podzbiór złożony z elementu neutralnego grupy G jest oczywiście jej podgrupą. Podobnie, cała grupa G jest swoją własną podgrupą – są to tzw. </w:t>
      </w:r>
      <w:r>
        <w:rPr>
          <w:u w:val="single"/>
        </w:rPr>
        <w:t xml:space="preserve">podgrupy </w:t>
      </w:r>
      <w:r w:rsidRPr="00805D6C">
        <w:rPr>
          <w:u w:val="single"/>
        </w:rPr>
        <w:t>niewłaściwe</w:t>
      </w:r>
      <w:r>
        <w:t xml:space="preserve"> </w:t>
      </w:r>
      <w:r w:rsidRPr="00805D6C">
        <w:t>grupy</w:t>
      </w:r>
      <w:r>
        <w:t xml:space="preserve"> G. Wszystkie inne podgrupy będą nosiły nazwę </w:t>
      </w:r>
      <w:r>
        <w:rPr>
          <w:u w:val="single"/>
        </w:rPr>
        <w:t>podgrup właściwych</w:t>
      </w:r>
      <w:r>
        <w:t>. Podgrupa dowolnej grupy abelowej jest abelowa.</w:t>
      </w:r>
    </w:p>
    <w:p w14:paraId="0C825B85" w14:textId="77777777" w:rsidR="009450FB" w:rsidRDefault="00805D6C" w:rsidP="00805D6C">
      <w:r>
        <w:rPr>
          <w:i/>
          <w:iCs/>
        </w:rPr>
        <w:tab/>
        <w:t xml:space="preserve">Przykłady. </w:t>
      </w:r>
      <w:r w:rsidR="009450FB">
        <w:t xml:space="preserve">Ponieważ dla zbiorów Z, Q, R i C prawdziwe są relacje </w:t>
      </w:r>
      <w:r w:rsidR="009450FB" w:rsidRPr="009450FB">
        <w:rPr>
          <w:rFonts w:cstheme="minorHAnsi"/>
        </w:rPr>
        <w:t xml:space="preserve">Z </w:t>
      </w:r>
      <w:r w:rsidR="009450FB" w:rsidRPr="009450FB">
        <w:rPr>
          <w:rFonts w:ascii="Cambria Math" w:hAnsi="Cambria Math" w:cs="Cambria Math"/>
        </w:rPr>
        <w:t>⊂</w:t>
      </w:r>
      <w:r w:rsidR="009450FB" w:rsidRPr="009450FB">
        <w:rPr>
          <w:rFonts w:cstheme="minorHAnsi"/>
        </w:rPr>
        <w:t xml:space="preserve"> Q </w:t>
      </w:r>
      <w:r w:rsidR="009450FB" w:rsidRPr="009450FB">
        <w:rPr>
          <w:rFonts w:ascii="Cambria Math" w:hAnsi="Cambria Math" w:cs="Cambria Math"/>
        </w:rPr>
        <w:t>⊂</w:t>
      </w:r>
      <w:r w:rsidR="009450FB" w:rsidRPr="009450FB">
        <w:rPr>
          <w:rFonts w:cstheme="minorHAnsi"/>
        </w:rPr>
        <w:t xml:space="preserve"> R </w:t>
      </w:r>
      <w:r w:rsidR="009450FB" w:rsidRPr="009450FB">
        <w:rPr>
          <w:rFonts w:ascii="Cambria Math" w:hAnsi="Cambria Math" w:cs="Cambria Math"/>
        </w:rPr>
        <w:t>⊂</w:t>
      </w:r>
      <w:r w:rsidR="009450FB" w:rsidRPr="009450FB">
        <w:rPr>
          <w:rFonts w:cstheme="minorHAnsi"/>
        </w:rPr>
        <w:t xml:space="preserve"> C i ponadto </w:t>
      </w:r>
      <w:r w:rsidR="009450FB">
        <w:t>w każdym z tych zbiorów dodawanie liczb jest działaniem oraz są one zamknięte ze względu na operację brania elementu odwrotnego, więc każdy z nich jest kolejno podgrupą następnego z działaniem dodawania.</w:t>
      </w:r>
    </w:p>
    <w:p w14:paraId="454C65F8" w14:textId="413FD846" w:rsidR="009450FB" w:rsidRDefault="0089660B" w:rsidP="00805D6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58C30E" wp14:editId="230C0815">
                <wp:simplePos x="0" y="0"/>
                <wp:positionH relativeFrom="column">
                  <wp:posOffset>-46355</wp:posOffset>
                </wp:positionH>
                <wp:positionV relativeFrom="paragraph">
                  <wp:posOffset>442595</wp:posOffset>
                </wp:positionV>
                <wp:extent cx="4145280" cy="251460"/>
                <wp:effectExtent l="0" t="0" r="26670" b="1524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E1AEF" id="Prostokąt 8" o:spid="_x0000_s1026" style="position:absolute;margin-left:-3.65pt;margin-top:34.85pt;width:326.4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" filled="f" strokecolor="#0070c0" strokeweight="1pt"/>
            </w:pict>
          </mc:Fallback>
        </mc:AlternateContent>
      </w:r>
      <w:r w:rsidR="009450FB">
        <w:t>Zbiór wszystkich permutacji parzystych n elementów jest podgrupa grupy S</w:t>
      </w:r>
      <w:r w:rsidR="009450FB">
        <w:rPr>
          <w:vertAlign w:val="subscript"/>
        </w:rPr>
        <w:t>n</w:t>
      </w:r>
      <w:r w:rsidR="009450FB">
        <w:t xml:space="preserve">. Oznaczamy ją przez </w:t>
      </w:r>
      <w:proofErr w:type="spellStart"/>
      <w:r w:rsidR="009450FB">
        <w:t>A</w:t>
      </w:r>
      <w:r w:rsidR="009450FB">
        <w:rPr>
          <w:vertAlign w:val="subscript"/>
        </w:rPr>
        <w:t>n</w:t>
      </w:r>
      <w:proofErr w:type="spellEnd"/>
      <w:r w:rsidR="009450FB">
        <w:t xml:space="preserve"> i nazywamy </w:t>
      </w:r>
      <w:r w:rsidR="009450FB">
        <w:rPr>
          <w:u w:val="single"/>
        </w:rPr>
        <w:t>grupą alternującą stopnia n.</w:t>
      </w:r>
    </w:p>
    <w:p w14:paraId="49F1BF0A" w14:textId="052D1EAD" w:rsidR="009450FB" w:rsidRDefault="0089660B" w:rsidP="00805D6C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E7624" wp14:editId="3416D130">
                <wp:simplePos x="0" y="0"/>
                <wp:positionH relativeFrom="column">
                  <wp:posOffset>-23495</wp:posOffset>
                </wp:positionH>
                <wp:positionV relativeFrom="paragraph">
                  <wp:posOffset>254635</wp:posOffset>
                </wp:positionV>
                <wp:extent cx="5509260" cy="617220"/>
                <wp:effectExtent l="0" t="0" r="15240" b="1143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61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804A1" id="Prostokąt 7" o:spid="_x0000_s1026" style="position:absolute;margin-left:-1.85pt;margin-top:20.05pt;width:433.8pt;height:48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" filled="f" strokecolor="#ed7d31 [3205]" strokeweight="1pt"/>
            </w:pict>
          </mc:Fallback>
        </mc:AlternateContent>
      </w:r>
      <w:r w:rsidR="009450FB">
        <w:rPr>
          <w:i/>
          <w:iCs/>
        </w:rPr>
        <w:t xml:space="preserve">Tw. </w:t>
      </w:r>
      <w:r w:rsidR="009450FB">
        <w:t>Rzęd podgrupy grupy skończonej jest podzielnikiem rzędu grupy.</w:t>
      </w:r>
    </w:p>
    <w:p w14:paraId="794A3DAC" w14:textId="77777777" w:rsidR="0089660B" w:rsidRDefault="009450FB" w:rsidP="00805D6C">
      <w:pPr>
        <w:rPr>
          <w:rFonts w:cstheme="minorHAnsi"/>
        </w:rPr>
      </w:pPr>
      <w:r>
        <w:rPr>
          <w:i/>
          <w:iCs/>
        </w:rPr>
        <w:t xml:space="preserve">Def. </w:t>
      </w:r>
      <w:r>
        <w:t xml:space="preserve">Podgrupa H grupy G jest jej podgrupą </w:t>
      </w:r>
      <w:r>
        <w:rPr>
          <w:u w:val="single"/>
        </w:rPr>
        <w:t>niezmienniczą</w:t>
      </w:r>
      <w:r>
        <w:t>, jeśli dla każdego elementu a grupy G zachodzi równość aHa</w:t>
      </w:r>
      <w:r>
        <w:rPr>
          <w:vertAlign w:val="superscript"/>
        </w:rPr>
        <w:t>-1</w:t>
      </w:r>
      <w:r>
        <w:t xml:space="preserve"> = H (zaśmiałam się z </w:t>
      </w:r>
      <w:proofErr w:type="spellStart"/>
      <w:r>
        <w:t>aHa</w:t>
      </w:r>
      <w:proofErr w:type="spellEnd"/>
      <w:r>
        <w:t xml:space="preserve"> </w:t>
      </w:r>
      <w:proofErr w:type="spellStart"/>
      <w:r>
        <w:t>xd</w:t>
      </w:r>
      <w:proofErr w:type="spellEnd"/>
      <w:r>
        <w:t>), gdzie aHa</w:t>
      </w:r>
      <w:r>
        <w:rPr>
          <w:vertAlign w:val="superscript"/>
        </w:rPr>
        <w:t>-1</w:t>
      </w:r>
      <w:r>
        <w:t xml:space="preserve"> = {aba</w:t>
      </w:r>
      <w:r>
        <w:rPr>
          <w:vertAlign w:val="superscript"/>
        </w:rPr>
        <w:t>-1</w:t>
      </w:r>
      <w:r>
        <w:t>: b</w:t>
      </w:r>
      <w:r w:rsidR="0089660B">
        <w:t xml:space="preserve"> </w:t>
      </w:r>
      <w:r w:rsidR="0089660B">
        <w:rPr>
          <w:rFonts w:ascii="Cambria Math" w:hAnsi="Cambria Math" w:cs="Cambria Math"/>
        </w:rPr>
        <w:t xml:space="preserve">∈ </w:t>
      </w:r>
      <w:r w:rsidR="0089660B">
        <w:rPr>
          <w:rFonts w:cstheme="minorHAnsi"/>
        </w:rPr>
        <w:t>H</w:t>
      </w:r>
      <w:r w:rsidR="0089660B">
        <w:rPr>
          <w:rFonts w:cstheme="minorHAnsi"/>
        </w:rPr>
        <w:t xml:space="preserve">}. Podgrupę niezmienniczą nazywa się również </w:t>
      </w:r>
      <w:r w:rsidR="0089660B">
        <w:rPr>
          <w:rFonts w:cstheme="minorHAnsi"/>
          <w:u w:val="single"/>
        </w:rPr>
        <w:t>dzielnikiem normalnym</w:t>
      </w:r>
      <w:r w:rsidR="0089660B">
        <w:rPr>
          <w:rFonts w:cstheme="minorHAnsi"/>
        </w:rPr>
        <w:t xml:space="preserve"> grupy G.</w:t>
      </w:r>
    </w:p>
    <w:p w14:paraId="47ACA213" w14:textId="77777777" w:rsidR="00360CAC" w:rsidRDefault="00360CAC" w:rsidP="00805D6C">
      <w:r w:rsidRPr="00360CAC">
        <w:rPr>
          <w:i/>
          <w:iCs/>
        </w:rPr>
        <w:t>Przykłady</w:t>
      </w:r>
      <w:r>
        <w:rPr>
          <w:i/>
          <w:iCs/>
        </w:rPr>
        <w:t xml:space="preserve">. </w:t>
      </w:r>
      <w:r>
        <w:t>W dowolnej grupie G jej podgrupy niewłaściwe G i {e} są podgrupami niezmienniczymi.</w:t>
      </w:r>
      <w:r>
        <w:br/>
        <w:t xml:space="preserve">W grupie abelowej </w:t>
      </w:r>
      <w:r>
        <w:rPr>
          <w:b/>
          <w:bCs/>
        </w:rPr>
        <w:t>każda</w:t>
      </w:r>
      <w:r>
        <w:t xml:space="preserve"> podgrupa jest podgrupą niezmienniczą.</w:t>
      </w:r>
    </w:p>
    <w:p w14:paraId="072C74BC" w14:textId="77777777" w:rsidR="00360CAC" w:rsidRDefault="00360CAC" w:rsidP="00805D6C">
      <w:r>
        <w:t xml:space="preserve">Podgrupa alternująca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 jest podgrupą niezmienniczą grupy symetrycznej S</w:t>
      </w:r>
      <w:r>
        <w:rPr>
          <w:vertAlign w:val="subscript"/>
        </w:rPr>
        <w:t>n</w:t>
      </w:r>
      <w:r>
        <w:t>. Zajmujemy się obecnie opisem odwzorowań działających pomiędzy zbiorami G i H będącymi grupami</w:t>
      </w:r>
    </w:p>
    <w:p w14:paraId="1739895D" w14:textId="77777777" w:rsidR="00360CAC" w:rsidRDefault="00360CAC" w:rsidP="00805D6C"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i/>
          <w:iCs/>
          <w:u w:val="single"/>
        </w:rPr>
        <w:t>Homomorfizmy grup</w:t>
      </w:r>
    </w:p>
    <w:p w14:paraId="3FA7520B" w14:textId="1DC689F6" w:rsidR="00360CAC" w:rsidRDefault="00360CAC" w:rsidP="00805D6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A76F2B" wp14:editId="5DDA3022">
                <wp:simplePos x="0" y="0"/>
                <wp:positionH relativeFrom="column">
                  <wp:posOffset>-122555</wp:posOffset>
                </wp:positionH>
                <wp:positionV relativeFrom="paragraph">
                  <wp:posOffset>131445</wp:posOffset>
                </wp:positionV>
                <wp:extent cx="6019800" cy="1409700"/>
                <wp:effectExtent l="0" t="0" r="19050" b="1905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40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85262" id="Prostokąt 9" o:spid="_x0000_s1026" style="position:absolute;margin-left:-9.65pt;margin-top:10.35pt;width:474pt;height:11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" filled="f" strokecolor="#ed7d31 [3205]" strokeweight="1pt"/>
            </w:pict>
          </mc:Fallback>
        </mc:AlternateContent>
      </w:r>
      <w:r>
        <w:br/>
      </w:r>
      <w:r>
        <w:rPr>
          <w:i/>
          <w:iCs/>
        </w:rPr>
        <w:t xml:space="preserve">Def. </w:t>
      </w:r>
      <w:r>
        <w:t xml:space="preserve">Odwzorowanie h: G </w:t>
      </w:r>
      <w:r>
        <w:sym w:font="Wingdings" w:char="F0E0"/>
      </w:r>
      <w:r>
        <w:t xml:space="preserve"> H grupy G w grupę H nazywamy </w:t>
      </w:r>
      <w:r w:rsidRPr="00360CAC">
        <w:rPr>
          <w:u w:val="single"/>
        </w:rPr>
        <w:t>homomorfizmem</w:t>
      </w:r>
      <w:r>
        <w:t xml:space="preserve"> grup lub krótko homomorfizmem, jeśli dla dowolnych dwóch elementów a i b grupy G zachodzi równość</w:t>
      </w:r>
      <w:r>
        <w:br/>
      </w:r>
      <w:r>
        <w:tab/>
      </w:r>
      <w:r>
        <w:rPr>
          <w:i/>
          <w:iCs/>
        </w:rPr>
        <w:t>h(ab) = h(a)h(b).</w:t>
      </w:r>
      <w:r>
        <w:rPr>
          <w:i/>
          <w:iCs/>
        </w:rPr>
        <w:br/>
      </w:r>
      <w:r>
        <w:t xml:space="preserve">      Homomorfizm g: G </w:t>
      </w:r>
      <w:r>
        <w:sym w:font="Wingdings" w:char="F0E0"/>
      </w:r>
      <w:r>
        <w:t xml:space="preserve"> H nazywamy </w:t>
      </w:r>
      <w:r>
        <w:rPr>
          <w:u w:val="single"/>
        </w:rPr>
        <w:t>monomorfizmem</w:t>
      </w:r>
      <w:r>
        <w:t>, jeśli jest on iniekcją - parze różnych elementów a, b grupy G odpowiada para h(a), h(b) różnych elementów grupy H.</w:t>
      </w:r>
      <w:r>
        <w:br/>
        <w:t xml:space="preserve">      Homomorfizm h nazywamy </w:t>
      </w:r>
      <w:r>
        <w:rPr>
          <w:u w:val="single"/>
        </w:rPr>
        <w:t>epimorfizmem</w:t>
      </w:r>
      <w:r>
        <w:t>, jeśli jest on suriekcją – gdy obrazem grupy G poprzez odwzorowanie h jest cała grupa H.</w:t>
      </w:r>
    </w:p>
    <w:p w14:paraId="2A11EFDF" w14:textId="77777777" w:rsidR="00360CAC" w:rsidRDefault="00360CAC" w:rsidP="00805D6C">
      <w:pPr>
        <w:rPr>
          <w:rStyle w:val="Hipercze"/>
          <w:color w:val="auto"/>
          <w:u w:val="none"/>
        </w:rPr>
      </w:pPr>
      <w:r>
        <w:rPr>
          <w:i/>
          <w:iCs/>
        </w:rPr>
        <w:tab/>
        <w:t xml:space="preserve">Przykład. </w:t>
      </w:r>
      <w:r>
        <w:t>Odwzorowanie h: S</w:t>
      </w:r>
      <w:r>
        <w:rPr>
          <w:vertAlign w:val="subscript"/>
        </w:rPr>
        <w:t>n</w:t>
      </w:r>
      <w:r>
        <w:t xml:space="preserve"> </w:t>
      </w:r>
      <w:r>
        <w:sym w:font="Wingdings" w:char="F0E0"/>
      </w:r>
      <w:r>
        <w:t xml:space="preserve"> {-1, 1} dane wzorem h(</w:t>
      </w:r>
      <w:hyperlink r:id="rId41" w:tooltip="Ƨ (strona nie istnieje)" w:history="1">
        <w:r w:rsidRPr="00E4054A">
          <w:rPr>
            <w:rStyle w:val="Hipercze"/>
            <w:color w:val="auto"/>
            <w:u w:val="none"/>
          </w:rPr>
          <w:t>Ƨ</w:t>
        </w:r>
      </w:hyperlink>
      <w:r>
        <w:rPr>
          <w:rStyle w:val="Hipercze"/>
          <w:color w:val="auto"/>
          <w:u w:val="none"/>
        </w:rPr>
        <w:t xml:space="preserve">) = </w:t>
      </w:r>
      <w:proofErr w:type="spellStart"/>
      <w:r>
        <w:rPr>
          <w:rStyle w:val="Hipercze"/>
          <w:color w:val="auto"/>
          <w:u w:val="none"/>
        </w:rPr>
        <w:t>sgn</w:t>
      </w:r>
      <w:hyperlink r:id="rId42" w:tooltip="Ƨ (strona nie istnieje)" w:history="1">
        <w:r w:rsidRPr="00E4054A">
          <w:rPr>
            <w:rStyle w:val="Hipercze"/>
            <w:color w:val="auto"/>
            <w:u w:val="none"/>
          </w:rPr>
          <w:t>Ƨ</w:t>
        </w:r>
        <w:proofErr w:type="spellEnd"/>
      </w:hyperlink>
      <w:r>
        <w:rPr>
          <w:rStyle w:val="Hipercze"/>
          <w:color w:val="auto"/>
          <w:u w:val="none"/>
        </w:rPr>
        <w:t xml:space="preserve"> jest epimorfizmem (nie jest </w:t>
      </w:r>
      <w:r>
        <w:rPr>
          <w:rStyle w:val="Hipercze"/>
          <w:color w:val="auto"/>
          <w:u w:val="none"/>
        </w:rPr>
        <w:tab/>
        <w:t>to monomorfizm dla n &gt; 2).</w:t>
      </w:r>
    </w:p>
    <w:p w14:paraId="425F1F18" w14:textId="77777777" w:rsidR="00F04D7E" w:rsidRDefault="00F04D7E" w:rsidP="00805D6C">
      <w:pPr>
        <w:rPr>
          <w:i/>
          <w:iCs/>
        </w:rPr>
      </w:pPr>
      <w:r w:rsidRPr="00F04D7E">
        <w:rPr>
          <w:rStyle w:val="Hipercze"/>
          <w:i/>
          <w:iCs/>
          <w:color w:val="FF0000"/>
          <w:u w:val="none"/>
        </w:rPr>
        <w:lastRenderedPageBreak/>
        <w:t>Uwaga!</w:t>
      </w:r>
      <w:r>
        <w:rPr>
          <w:i/>
          <w:iCs/>
        </w:rPr>
        <w:t xml:space="preserve"> </w:t>
      </w:r>
      <w:r>
        <w:t xml:space="preserve">Homomorfizm h: G </w:t>
      </w:r>
      <w:r>
        <w:sym w:font="Wingdings" w:char="F0E0"/>
      </w:r>
      <w:r>
        <w:t xml:space="preserve"> H przeprowadza element neutralny grupy G na element neutralny grupy H, natomiast obrazem odwrotności dowolnego elementu jest odwrotność obrazu tego elementu, tj. h(a</w:t>
      </w:r>
      <w:r>
        <w:rPr>
          <w:vertAlign w:val="superscript"/>
        </w:rPr>
        <w:t>-1</w:t>
      </w:r>
      <w:r>
        <w:t>) = (h(a))</w:t>
      </w:r>
      <w:r>
        <w:rPr>
          <w:vertAlign w:val="superscript"/>
        </w:rPr>
        <w:t>-1</w:t>
      </w:r>
      <w:r>
        <w:t>, b.</w:t>
      </w:r>
      <w:r>
        <w:br/>
      </w:r>
      <w:r>
        <w:tab/>
      </w:r>
      <w:r>
        <w:rPr>
          <w:i/>
          <w:iCs/>
        </w:rPr>
        <w:t>h(a)h(a</w:t>
      </w:r>
      <w:r>
        <w:rPr>
          <w:i/>
          <w:iCs/>
          <w:vertAlign w:val="superscript"/>
        </w:rPr>
        <w:t>-1</w:t>
      </w:r>
      <w:r>
        <w:rPr>
          <w:i/>
          <w:iCs/>
        </w:rPr>
        <w:t>) = h(aa</w:t>
      </w:r>
      <w:r>
        <w:rPr>
          <w:i/>
          <w:iCs/>
          <w:vertAlign w:val="superscript"/>
        </w:rPr>
        <w:t>-1</w:t>
      </w:r>
      <w:r>
        <w:rPr>
          <w:i/>
          <w:iCs/>
        </w:rPr>
        <w:t>) = h(e) = e</w:t>
      </w:r>
      <w:r>
        <w:rPr>
          <w:i/>
          <w:iCs/>
        </w:rPr>
        <w:br/>
      </w:r>
      <w:r>
        <w:rPr>
          <w:i/>
          <w:iCs/>
        </w:rPr>
        <w:tab/>
      </w:r>
      <w:r w:rsidRPr="00F04D7E">
        <w:t>i</w:t>
      </w:r>
      <w:r>
        <w:rPr>
          <w:i/>
          <w:iCs/>
        </w:rPr>
        <w:br/>
      </w:r>
      <w:r>
        <w:rPr>
          <w:i/>
          <w:iCs/>
        </w:rPr>
        <w:tab/>
        <w:t>h(a</w:t>
      </w:r>
      <w:r>
        <w:rPr>
          <w:i/>
          <w:iCs/>
          <w:vertAlign w:val="superscript"/>
        </w:rPr>
        <w:t>-1</w:t>
      </w:r>
      <w:r>
        <w:rPr>
          <w:i/>
          <w:iCs/>
        </w:rPr>
        <w:t>)h(a) = h(a</w:t>
      </w:r>
      <w:r>
        <w:rPr>
          <w:i/>
          <w:iCs/>
          <w:vertAlign w:val="superscript"/>
        </w:rPr>
        <w:t>-1</w:t>
      </w:r>
      <w:r>
        <w:rPr>
          <w:i/>
          <w:iCs/>
        </w:rPr>
        <w:t>a) = h(e) = e</w:t>
      </w:r>
    </w:p>
    <w:p w14:paraId="7D48A4C6" w14:textId="08BDABDD" w:rsidR="00F04D7E" w:rsidRDefault="00F04D7E" w:rsidP="00805D6C">
      <w:pPr>
        <w:rPr>
          <w:rFonts w:cstheme="minorHAnsi"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76E91E" wp14:editId="31F8B916">
                <wp:simplePos x="0" y="0"/>
                <wp:positionH relativeFrom="column">
                  <wp:posOffset>-31115</wp:posOffset>
                </wp:positionH>
                <wp:positionV relativeFrom="paragraph">
                  <wp:posOffset>1346200</wp:posOffset>
                </wp:positionV>
                <wp:extent cx="5692140" cy="457200"/>
                <wp:effectExtent l="0" t="0" r="22860" b="1905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142E0" id="Prostokąt 10" o:spid="_x0000_s1026" style="position:absolute;margin-left:-2.45pt;margin-top:106pt;width:448.2pt;height:3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" filled="f" strokecolor="#4472c4 [3204]" strokeweight="1pt"/>
            </w:pict>
          </mc:Fallback>
        </mc:AlternateContent>
      </w:r>
      <w:r>
        <w:rPr>
          <w:b/>
          <w:bCs/>
          <w:i/>
          <w:iCs/>
        </w:rPr>
        <w:t>Def. (!!!)</w:t>
      </w:r>
      <w:r>
        <w:t xml:space="preserve"> Jądrem homomorfizmu h: G </w:t>
      </w:r>
      <w:r>
        <w:sym w:font="Wingdings" w:char="F0E0"/>
      </w:r>
      <w:r>
        <w:t xml:space="preserve"> H nazywamy </w:t>
      </w:r>
      <w:r w:rsidRPr="00F04D7E">
        <w:rPr>
          <w:b/>
          <w:bCs/>
        </w:rPr>
        <w:t xml:space="preserve">zbiór wszystkich elementów </w:t>
      </w:r>
      <w:r>
        <w:rPr>
          <w:b/>
          <w:bCs/>
        </w:rPr>
        <w:t>grupy G</w:t>
      </w:r>
      <w:r>
        <w:t xml:space="preserve">, które poprzez odwzorowanie h przechodzą na element neutralny grupy H. Zbiór ten oznaczamy symbolem Ker h. Zbiór ten </w:t>
      </w:r>
      <w:r>
        <w:rPr>
          <w:b/>
          <w:bCs/>
        </w:rPr>
        <w:t>nigdy</w:t>
      </w:r>
      <w:r>
        <w:t xml:space="preserve"> nie jest pusty (zawsze zawiera element neutralny grupy G). Obrazem homomorfizmu h nazywamy zbiór wszystkich elementów grupy H, które są obrazami choć jednego elementu grupy G, tzw. zbiór h(G). Obraz homomorfizmu h oznaczamy symbolem lm h. Tak więc</w:t>
      </w:r>
      <w:r>
        <w:br/>
      </w:r>
      <w:r>
        <w:tab/>
      </w:r>
      <w:r>
        <w:rPr>
          <w:i/>
          <w:iCs/>
        </w:rPr>
        <w:t xml:space="preserve">Ker h = {a </w:t>
      </w:r>
      <w:r>
        <w:rPr>
          <w:rFonts w:ascii="Cambria Math" w:hAnsi="Cambria Math" w:cs="Cambria Math"/>
        </w:rPr>
        <w:t xml:space="preserve">∈ </w:t>
      </w:r>
      <w:r w:rsidRPr="00F04D7E">
        <w:rPr>
          <w:rFonts w:cstheme="minorHAnsi"/>
          <w:i/>
          <w:iCs/>
        </w:rPr>
        <w:t>G: h(a) = e}</w:t>
      </w:r>
      <w:r>
        <w:rPr>
          <w:rFonts w:cstheme="minorHAnsi"/>
        </w:rPr>
        <w:t xml:space="preserve">, </w:t>
      </w: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cstheme="minorHAnsi"/>
          <w:i/>
          <w:iCs/>
        </w:rPr>
        <w:t xml:space="preserve">lm h = {b </w:t>
      </w:r>
      <w:r>
        <w:rPr>
          <w:rFonts w:ascii="Cambria Math" w:hAnsi="Cambria Math" w:cs="Cambria Math"/>
        </w:rPr>
        <w:t xml:space="preserve">∈ </w:t>
      </w:r>
      <w:r>
        <w:rPr>
          <w:rFonts w:cstheme="minorHAnsi"/>
          <w:i/>
          <w:iCs/>
        </w:rPr>
        <w:t xml:space="preserve">H: istnieje a </w:t>
      </w:r>
      <w:r>
        <w:rPr>
          <w:rFonts w:ascii="Cambria Math" w:hAnsi="Cambria Math" w:cs="Cambria Math"/>
        </w:rPr>
        <w:t xml:space="preserve">∈ </w:t>
      </w:r>
      <w:r>
        <w:rPr>
          <w:rFonts w:cstheme="minorHAnsi"/>
          <w:i/>
          <w:iCs/>
        </w:rPr>
        <w:t>G takie, że b = h(a)}.</w:t>
      </w:r>
    </w:p>
    <w:p w14:paraId="7C797520" w14:textId="77777777" w:rsidR="00F04D7E" w:rsidRDefault="00F04D7E" w:rsidP="00805D6C">
      <w:pPr>
        <w:rPr>
          <w:rFonts w:cstheme="minorHAnsi"/>
        </w:rPr>
      </w:pPr>
      <w:r>
        <w:rPr>
          <w:rFonts w:cstheme="minorHAnsi"/>
          <w:i/>
          <w:iCs/>
        </w:rPr>
        <w:t xml:space="preserve">Tw. </w:t>
      </w:r>
      <w:r>
        <w:rPr>
          <w:rFonts w:cstheme="minorHAnsi"/>
        </w:rPr>
        <w:t xml:space="preserve">Obraz homomorfizmu h: G </w:t>
      </w:r>
      <w:r w:rsidRPr="00F04D7E">
        <w:rPr>
          <w:rFonts w:cstheme="minorHAnsi"/>
        </w:rPr>
        <w:sym w:font="Wingdings" w:char="F0E0"/>
      </w:r>
      <w:r>
        <w:rPr>
          <w:rFonts w:cstheme="minorHAnsi"/>
        </w:rPr>
        <w:t xml:space="preserve"> H jest podgrupą grupy H. Jądro homomorfizmu h jest podgrupą niezmienniczą grupy G. </w:t>
      </w:r>
    </w:p>
    <w:p w14:paraId="5DBC5DF2" w14:textId="3B811F52" w:rsidR="00F04D7E" w:rsidRDefault="00F44527" w:rsidP="00805D6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9B51B9" wp14:editId="414BEC4F">
                <wp:simplePos x="0" y="0"/>
                <wp:positionH relativeFrom="column">
                  <wp:posOffset>-38735</wp:posOffset>
                </wp:positionH>
                <wp:positionV relativeFrom="paragraph">
                  <wp:posOffset>416560</wp:posOffset>
                </wp:positionV>
                <wp:extent cx="6004560" cy="495300"/>
                <wp:effectExtent l="0" t="0" r="15240" b="1905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8657A" id="Prostokąt 11" o:spid="_x0000_s1026" style="position:absolute;margin-left:-3.05pt;margin-top:32.8pt;width:472.8pt;height:3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" filled="f" strokecolor="#ed7d31 [3205]" strokeweight="1pt"/>
            </w:pict>
          </mc:Fallback>
        </mc:AlternateContent>
      </w:r>
      <w:r w:rsidR="00F04D7E">
        <w:rPr>
          <w:rFonts w:cstheme="minorHAnsi"/>
        </w:rPr>
        <w:tab/>
      </w:r>
      <w:r w:rsidR="00F04D7E">
        <w:rPr>
          <w:rFonts w:cstheme="minorHAnsi"/>
          <w:i/>
          <w:iCs/>
        </w:rPr>
        <w:t xml:space="preserve">Przykład. </w:t>
      </w:r>
      <w:r w:rsidR="00F04D7E">
        <w:rPr>
          <w:rFonts w:cstheme="minorHAnsi"/>
        </w:rPr>
        <w:t>Jądrem homomorfizmu h: S</w:t>
      </w:r>
      <w:r w:rsidR="00F04D7E">
        <w:rPr>
          <w:rFonts w:cstheme="minorHAnsi"/>
          <w:vertAlign w:val="subscript"/>
        </w:rPr>
        <w:t>n</w:t>
      </w:r>
      <w:r w:rsidR="00F04D7E">
        <w:rPr>
          <w:rFonts w:cstheme="minorHAnsi"/>
        </w:rPr>
        <w:t xml:space="preserve"> </w:t>
      </w:r>
      <w:r w:rsidR="00F04D7E" w:rsidRPr="00F04D7E">
        <w:rPr>
          <w:rFonts w:cstheme="minorHAnsi"/>
        </w:rPr>
        <w:sym w:font="Wingdings" w:char="F0E0"/>
      </w:r>
      <w:r w:rsidR="00F04D7E">
        <w:rPr>
          <w:rFonts w:cstheme="minorHAnsi"/>
        </w:rPr>
        <w:t xml:space="preserve"> {-1, 1} jest </w:t>
      </w:r>
      <w:proofErr w:type="spellStart"/>
      <w:r w:rsidR="00F04D7E">
        <w:rPr>
          <w:rFonts w:cstheme="minorHAnsi"/>
        </w:rPr>
        <w:t>A</w:t>
      </w:r>
      <w:r w:rsidR="00F04D7E">
        <w:rPr>
          <w:rFonts w:cstheme="minorHAnsi"/>
          <w:vertAlign w:val="subscript"/>
        </w:rPr>
        <w:t>n</w:t>
      </w:r>
      <w:proofErr w:type="spellEnd"/>
      <w:r w:rsidR="00F04D7E">
        <w:rPr>
          <w:rFonts w:cstheme="minorHAnsi"/>
        </w:rPr>
        <w:t xml:space="preserve">, tj. Ker h = </w:t>
      </w:r>
      <w:proofErr w:type="spellStart"/>
      <w:r w:rsidR="00F04D7E">
        <w:rPr>
          <w:rFonts w:cstheme="minorHAnsi"/>
        </w:rPr>
        <w:t>A</w:t>
      </w:r>
      <w:r w:rsidR="00F04D7E">
        <w:rPr>
          <w:rFonts w:cstheme="minorHAnsi"/>
          <w:vertAlign w:val="subscript"/>
        </w:rPr>
        <w:t>n</w:t>
      </w:r>
      <w:proofErr w:type="spellEnd"/>
      <w:r w:rsidR="00F04D7E">
        <w:rPr>
          <w:rFonts w:cstheme="minorHAnsi"/>
        </w:rPr>
        <w:t xml:space="preserve"> (zbiór {-1, 1} jest grupą </w:t>
      </w:r>
      <w:r w:rsidR="00F04D7E">
        <w:rPr>
          <w:rFonts w:cstheme="minorHAnsi"/>
        </w:rPr>
        <w:tab/>
        <w:t>abelową z działaniem mnożenia).</w:t>
      </w:r>
    </w:p>
    <w:p w14:paraId="7F78AA65" w14:textId="77777777" w:rsidR="00F44527" w:rsidRDefault="00F04D7E" w:rsidP="00805D6C">
      <w:pPr>
        <w:rPr>
          <w:rFonts w:cstheme="minorHAnsi"/>
        </w:rPr>
      </w:pPr>
      <w:r>
        <w:rPr>
          <w:rFonts w:cstheme="minorHAnsi"/>
          <w:i/>
          <w:iCs/>
        </w:rPr>
        <w:t xml:space="preserve">Def. </w:t>
      </w:r>
      <w:r w:rsidR="00F44527">
        <w:rPr>
          <w:rFonts w:cstheme="minorHAnsi"/>
        </w:rPr>
        <w:t xml:space="preserve">Homomorfizmem h: G </w:t>
      </w:r>
      <w:r w:rsidR="00F44527" w:rsidRPr="00F44527">
        <w:rPr>
          <w:rFonts w:cstheme="minorHAnsi"/>
        </w:rPr>
        <w:sym w:font="Wingdings" w:char="F0E0"/>
      </w:r>
      <w:r w:rsidR="00F44527">
        <w:rPr>
          <w:rFonts w:cstheme="minorHAnsi"/>
        </w:rPr>
        <w:t xml:space="preserve"> H nazywamy </w:t>
      </w:r>
      <w:r w:rsidR="00F44527">
        <w:rPr>
          <w:rFonts w:cstheme="minorHAnsi"/>
          <w:u w:val="single"/>
        </w:rPr>
        <w:t>izomorfizmem</w:t>
      </w:r>
      <w:r w:rsidR="00F44527">
        <w:rPr>
          <w:rFonts w:cstheme="minorHAnsi"/>
        </w:rPr>
        <w:t>, jeśli jest on równocześnie monomorfizmem i epimorfizmem, czyli jest to homomorfizm, który jest bijekcją grupy G na grupę H.</w:t>
      </w:r>
    </w:p>
    <w:p w14:paraId="0A5B2047" w14:textId="77777777" w:rsidR="00F44527" w:rsidRDefault="00F44527" w:rsidP="00805D6C">
      <w:pPr>
        <w:rPr>
          <w:rFonts w:cstheme="minorHAnsi"/>
        </w:rPr>
      </w:pPr>
      <w:r w:rsidRPr="00F44527">
        <w:rPr>
          <w:rFonts w:cstheme="minorHAnsi"/>
          <w:i/>
          <w:iCs/>
          <w:color w:val="FF0000"/>
        </w:rPr>
        <w:t xml:space="preserve">Uwaga! </w:t>
      </w:r>
      <w:r w:rsidRPr="00F44527">
        <w:rPr>
          <w:rFonts w:cstheme="minorHAnsi"/>
        </w:rPr>
        <w:t xml:space="preserve">Jeżeli h: G </w:t>
      </w:r>
      <w:r w:rsidRPr="00F44527">
        <w:rPr>
          <w:rFonts w:cstheme="minorHAnsi"/>
        </w:rPr>
        <w:sym w:font="Wingdings" w:char="F0E0"/>
      </w:r>
      <w:r w:rsidRPr="00F44527">
        <w:rPr>
          <w:rFonts w:cstheme="minorHAnsi"/>
        </w:rPr>
        <w:t xml:space="preserve"> H jest izomorfizmem, to odwzorowanie odwrotne h</w:t>
      </w:r>
      <w:r w:rsidRPr="00F44527">
        <w:rPr>
          <w:rFonts w:cstheme="minorHAnsi"/>
          <w:vertAlign w:val="superscript"/>
        </w:rPr>
        <w:t>-1</w:t>
      </w:r>
      <w:r w:rsidRPr="00F44527">
        <w:rPr>
          <w:rFonts w:cstheme="minorHAnsi"/>
        </w:rPr>
        <w:t xml:space="preserve">: H </w:t>
      </w:r>
      <w:r w:rsidRPr="00F44527">
        <w:rPr>
          <w:rFonts w:cstheme="minorHAnsi"/>
        </w:rPr>
        <w:sym w:font="Wingdings" w:char="F0E0"/>
      </w:r>
      <w:r w:rsidRPr="00F44527">
        <w:rPr>
          <w:rFonts w:cstheme="minorHAnsi"/>
        </w:rPr>
        <w:t xml:space="preserve"> G również nim jest</w:t>
      </w:r>
      <w:r>
        <w:rPr>
          <w:rFonts w:cstheme="minorHAnsi"/>
        </w:rPr>
        <w:t>.</w:t>
      </w:r>
    </w:p>
    <w:p w14:paraId="3A1A9949" w14:textId="77777777" w:rsidR="00F44527" w:rsidRDefault="00F44527" w:rsidP="00805D6C">
      <w:pPr>
        <w:rPr>
          <w:rFonts w:cstheme="minorHAnsi"/>
        </w:rPr>
      </w:pPr>
      <w:r w:rsidRPr="00F44527">
        <w:rPr>
          <w:rFonts w:cstheme="minorHAnsi"/>
        </w:rPr>
        <w:drawing>
          <wp:anchor distT="0" distB="0" distL="114300" distR="114300" simplePos="0" relativeHeight="251683840" behindDoc="1" locked="0" layoutInCell="1" allowOverlap="1" wp14:anchorId="7A05395A" wp14:editId="36E2F9B2">
            <wp:simplePos x="0" y="0"/>
            <wp:positionH relativeFrom="column">
              <wp:posOffset>1492885</wp:posOffset>
            </wp:positionH>
            <wp:positionV relativeFrom="paragraph">
              <wp:posOffset>357505</wp:posOffset>
            </wp:positionV>
            <wp:extent cx="196633" cy="175260"/>
            <wp:effectExtent l="0" t="0" r="0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33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Grupę G nazywamy izomorficzną z grupą H, jeśli istnieje izomorfizm h: G </w:t>
      </w:r>
      <w:r w:rsidRPr="00F44527">
        <w:rPr>
          <w:rFonts w:cstheme="minorHAnsi"/>
        </w:rPr>
        <w:sym w:font="Wingdings" w:char="F0E0"/>
      </w:r>
      <w:r>
        <w:rPr>
          <w:rFonts w:cstheme="minorHAnsi"/>
        </w:rPr>
        <w:t xml:space="preserve"> H. Wówczas (pow. </w:t>
      </w:r>
      <w:r w:rsidRPr="00F44527">
        <w:rPr>
          <w:rFonts w:cstheme="minorHAnsi"/>
          <w:color w:val="FF0000"/>
        </w:rPr>
        <w:t>Uwaga</w:t>
      </w:r>
      <w:r>
        <w:rPr>
          <w:rFonts w:cstheme="minorHAnsi"/>
        </w:rPr>
        <w:t xml:space="preserve">), grupa H jest izomorficzna z grupą G, dzięki czemu mówimy, że grupy G i H są izomorficzne – zapisujemy to w postaci G      H. </w:t>
      </w:r>
      <w:r>
        <w:rPr>
          <w:rFonts w:cstheme="minorHAnsi"/>
          <w:u w:val="single"/>
        </w:rPr>
        <w:t>Relacja</w:t>
      </w:r>
      <w:r>
        <w:rPr>
          <w:rFonts w:cstheme="minorHAnsi"/>
        </w:rPr>
        <w:t xml:space="preserve"> izomorfizmu jest </w:t>
      </w:r>
      <w:r>
        <w:rPr>
          <w:rFonts w:cstheme="minorHAnsi"/>
          <w:u w:val="single"/>
        </w:rPr>
        <w:t>relacją równoważności</w:t>
      </w:r>
      <w:r>
        <w:rPr>
          <w:rFonts w:cstheme="minorHAnsi"/>
        </w:rPr>
        <w:t>. Dzieli ona zbiór wszystkich grup na rozłączne klasy grup izomorficznych.</w:t>
      </w:r>
    </w:p>
    <w:p w14:paraId="32E3483C" w14:textId="77777777" w:rsidR="00F44527" w:rsidRDefault="00F44527" w:rsidP="00805D6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u w:val="single"/>
        </w:rPr>
        <w:t>Grupy izomorficzne</w:t>
      </w:r>
      <w:r>
        <w:rPr>
          <w:rFonts w:cstheme="minorHAnsi"/>
        </w:rPr>
        <w:t xml:space="preserve"> identyfikujemy ze sobą. Ich „organizacja” algebraiczna i wszystkie wynikające z niej konsekwencje są jednakowe (jednakowo?).</w:t>
      </w:r>
    </w:p>
    <w:p w14:paraId="0234FAB2" w14:textId="6B1C9883" w:rsidR="00F44527" w:rsidRDefault="00F44527" w:rsidP="00805D6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i/>
          <w:iCs/>
        </w:rPr>
        <w:t xml:space="preserve">Przykłady. </w:t>
      </w:r>
      <w:r>
        <w:rPr>
          <w:rFonts w:cstheme="minorHAnsi"/>
        </w:rPr>
        <w:t xml:space="preserve">Niech n będzie dodatnią liczbą całkowitą. Wówczas zbiór pierwiastków zespolonych n-tego stopnia z 1 z działaniem mnożenia liczb zespolonych </w:t>
      </w:r>
      <w:r>
        <w:rPr>
          <w:rFonts w:cstheme="minorHAnsi"/>
          <w:u w:val="single"/>
        </w:rPr>
        <w:t>jest grupą</w:t>
      </w:r>
      <w:r>
        <w:rPr>
          <w:rFonts w:cstheme="minorHAnsi"/>
        </w:rPr>
        <w:t xml:space="preserve">, którą oznaczamy symbolem </w:t>
      </w:r>
      <w:proofErr w:type="spellStart"/>
      <w:r>
        <w:rPr>
          <w:rFonts w:cstheme="minorHAnsi"/>
        </w:rPr>
        <w:t>T</w:t>
      </w:r>
      <w:r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>. Ponadto, grupą jest też zbiór reszt z dzielenia przez n z działaniem dodawania modulo n w zbiorze Z i grupę tę oznaczamy symbolem Z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>.</w:t>
      </w:r>
    </w:p>
    <w:p w14:paraId="634E79C2" w14:textId="77777777" w:rsidR="00C5012A" w:rsidRDefault="00F44527" w:rsidP="00805D6C">
      <w:pPr>
        <w:rPr>
          <w:rFonts w:cstheme="minorHAnsi"/>
        </w:rPr>
      </w:pPr>
      <w:r>
        <w:rPr>
          <w:rFonts w:cstheme="minorHAnsi"/>
        </w:rPr>
        <w:t>Grupy Z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T</w:t>
      </w:r>
      <w:r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są izomorficzne</w:t>
      </w:r>
      <w:r>
        <w:rPr>
          <w:rFonts w:cstheme="minorHAnsi"/>
        </w:rPr>
        <w:t xml:space="preserve"> – odpowiedni izomorfizm dany jest wzorem:</w:t>
      </w: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cstheme="minorHAnsi"/>
          <w:i/>
          <w:iCs/>
        </w:rPr>
        <w:t>Z</w:t>
      </w:r>
      <w:r>
        <w:rPr>
          <w:rFonts w:cstheme="minorHAnsi"/>
          <w:i/>
          <w:iCs/>
          <w:vertAlign w:val="subscript"/>
        </w:rPr>
        <w:t>n</w:t>
      </w:r>
      <w:r>
        <w:rPr>
          <w:rFonts w:cstheme="minorHAnsi"/>
          <w:i/>
          <w:iCs/>
        </w:rPr>
        <w:t xml:space="preserve"> </w:t>
      </w:r>
      <w:r w:rsidR="00C5012A">
        <w:rPr>
          <w:rFonts w:ascii="Cambria Math" w:hAnsi="Cambria Math" w:cs="Cambria Math"/>
        </w:rPr>
        <w:t xml:space="preserve">∈ </w:t>
      </w:r>
      <w:r w:rsidR="00C5012A">
        <w:rPr>
          <w:rFonts w:cstheme="minorHAnsi"/>
          <w:i/>
          <w:iCs/>
        </w:rPr>
        <w:t xml:space="preserve">k </w:t>
      </w:r>
      <w:r w:rsidR="00C5012A" w:rsidRPr="00C5012A">
        <w:rPr>
          <w:rFonts w:cstheme="minorHAnsi"/>
          <w:i/>
          <w:iCs/>
        </w:rPr>
        <w:sym w:font="Wingdings" w:char="F0E0"/>
      </w:r>
      <w:r w:rsidR="00C5012A">
        <w:rPr>
          <w:rFonts w:cstheme="minorHAnsi"/>
          <w:i/>
          <w:iCs/>
        </w:rPr>
        <w:t xml:space="preserve"> </w:t>
      </w:r>
      <w:r w:rsidR="00C5012A">
        <w:t>ε</w:t>
      </w:r>
      <w:r w:rsidR="00C5012A">
        <w:rPr>
          <w:rFonts w:cstheme="minorHAnsi"/>
          <w:i/>
          <w:iCs/>
          <w:vertAlign w:val="superscript"/>
        </w:rPr>
        <w:t xml:space="preserve"> </w:t>
      </w:r>
      <w:proofErr w:type="spellStart"/>
      <w:r w:rsidR="00C5012A">
        <w:rPr>
          <w:rFonts w:cstheme="minorHAnsi"/>
          <w:i/>
          <w:iCs/>
          <w:vertAlign w:val="superscript"/>
        </w:rPr>
        <w:t>k</w:t>
      </w:r>
      <w:r w:rsidR="00C5012A">
        <w:rPr>
          <w:rFonts w:cstheme="minorHAnsi"/>
          <w:i/>
          <w:iCs/>
          <w:vertAlign w:val="subscript"/>
        </w:rPr>
        <w:t>n</w:t>
      </w:r>
      <w:proofErr w:type="spellEnd"/>
      <w:r w:rsidR="00C5012A">
        <w:rPr>
          <w:rFonts w:cstheme="minorHAnsi"/>
          <w:i/>
          <w:iCs/>
        </w:rPr>
        <w:t xml:space="preserve"> </w:t>
      </w:r>
      <w:r w:rsidR="00C5012A">
        <w:rPr>
          <w:rFonts w:ascii="Cambria Math" w:hAnsi="Cambria Math" w:cs="Cambria Math"/>
        </w:rPr>
        <w:t xml:space="preserve">∈ </w:t>
      </w:r>
      <w:proofErr w:type="spellStart"/>
      <w:r w:rsidR="00C5012A">
        <w:rPr>
          <w:rFonts w:cstheme="minorHAnsi"/>
          <w:i/>
          <w:iCs/>
        </w:rPr>
        <w:t>T</w:t>
      </w:r>
      <w:r w:rsidR="00C5012A">
        <w:rPr>
          <w:rFonts w:cstheme="minorHAnsi"/>
          <w:i/>
          <w:iCs/>
          <w:vertAlign w:val="subscript"/>
        </w:rPr>
        <w:t>n</w:t>
      </w:r>
      <w:proofErr w:type="spellEnd"/>
      <w:r w:rsidR="00C5012A">
        <w:rPr>
          <w:rFonts w:cstheme="minorHAnsi"/>
          <w:i/>
          <w:iCs/>
        </w:rPr>
        <w:t xml:space="preserve"> , </w:t>
      </w:r>
      <w:r w:rsidR="00C5012A">
        <w:rPr>
          <w:rFonts w:cstheme="minorHAnsi"/>
          <w:i/>
          <w:iCs/>
        </w:rPr>
        <w:br/>
      </w:r>
      <w:r w:rsidR="00C5012A">
        <w:rPr>
          <w:rFonts w:cstheme="minorHAnsi"/>
        </w:rPr>
        <w:t xml:space="preserve">gdzie </w:t>
      </w:r>
      <w:r w:rsidR="00C5012A">
        <w:t>ε</w:t>
      </w:r>
      <w:r w:rsidR="00C5012A">
        <w:rPr>
          <w:rFonts w:cstheme="minorHAnsi"/>
          <w:vertAlign w:val="subscript"/>
        </w:rPr>
        <w:t xml:space="preserve"> n</w:t>
      </w:r>
      <w:r w:rsidR="00C5012A">
        <w:rPr>
          <w:rFonts w:cstheme="minorHAnsi"/>
        </w:rPr>
        <w:t xml:space="preserve"> jest pierwiastkiem pierwotnym n-tego stopnia z 1.</w:t>
      </w:r>
    </w:p>
    <w:p w14:paraId="43C57D43" w14:textId="1C48EBA1" w:rsidR="00C5012A" w:rsidRDefault="00835651" w:rsidP="00805D6C">
      <w:pPr>
        <w:rPr>
          <w:rFonts w:cstheme="minorHAnsi"/>
          <w:i/>
          <w:i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84386F" wp14:editId="4748E086">
                <wp:simplePos x="0" y="0"/>
                <wp:positionH relativeFrom="column">
                  <wp:posOffset>-76835</wp:posOffset>
                </wp:positionH>
                <wp:positionV relativeFrom="paragraph">
                  <wp:posOffset>400685</wp:posOffset>
                </wp:positionV>
                <wp:extent cx="4625340" cy="358140"/>
                <wp:effectExtent l="0" t="0" r="22860" b="22860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34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6A818" id="Prostokąt 21" o:spid="_x0000_s1026" style="position:absolute;margin-left:-6.05pt;margin-top:31.55pt;width:364.2pt;height:2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" filled="f" strokecolor="#4472c4 [3204]" strokeweight="1pt"/>
            </w:pict>
          </mc:Fallback>
        </mc:AlternateContent>
      </w:r>
      <w:r w:rsidR="00C5012A">
        <w:rPr>
          <w:rFonts w:cstheme="minorHAnsi"/>
        </w:rPr>
        <w:t>Grupy R i R</w:t>
      </w:r>
      <w:r w:rsidR="00C5012A">
        <w:rPr>
          <w:rFonts w:cstheme="minorHAnsi"/>
          <w:vertAlign w:val="subscript"/>
        </w:rPr>
        <w:t>+</w:t>
      </w:r>
      <w:r w:rsidR="00C5012A">
        <w:rPr>
          <w:rFonts w:cstheme="minorHAnsi"/>
        </w:rPr>
        <w:t xml:space="preserve">: = (0, nieskończoność) </w:t>
      </w:r>
      <w:r w:rsidR="00C5012A" w:rsidRPr="00C5012A">
        <w:rPr>
          <w:rFonts w:cstheme="minorHAnsi"/>
          <w:b/>
          <w:bCs/>
        </w:rPr>
        <w:t>są izomorficzne</w:t>
      </w:r>
      <w:r w:rsidR="00C5012A">
        <w:rPr>
          <w:rFonts w:cstheme="minorHAnsi"/>
        </w:rPr>
        <w:t xml:space="preserve"> – odpowiedni izomorfizm dany jest wzorem:</w:t>
      </w:r>
      <w:r w:rsidR="00C5012A">
        <w:rPr>
          <w:rFonts w:cstheme="minorHAnsi"/>
        </w:rPr>
        <w:br/>
      </w:r>
      <w:r w:rsidR="00C5012A">
        <w:rPr>
          <w:rFonts w:cstheme="minorHAnsi"/>
        </w:rPr>
        <w:tab/>
      </w:r>
      <w:r w:rsidR="00C5012A">
        <w:rPr>
          <w:rFonts w:cstheme="minorHAnsi"/>
          <w:i/>
          <w:iCs/>
        </w:rPr>
        <w:t xml:space="preserve">R </w:t>
      </w:r>
      <w:r w:rsidR="00C5012A">
        <w:rPr>
          <w:rFonts w:ascii="Cambria Math" w:hAnsi="Cambria Math" w:cs="Cambria Math"/>
        </w:rPr>
        <w:t xml:space="preserve">∈ </w:t>
      </w:r>
      <w:r w:rsidR="00C5012A">
        <w:rPr>
          <w:rFonts w:cstheme="minorHAnsi"/>
          <w:i/>
          <w:iCs/>
        </w:rPr>
        <w:t>x -&gt; e</w:t>
      </w:r>
      <w:r w:rsidR="00C5012A">
        <w:rPr>
          <w:rFonts w:cstheme="minorHAnsi"/>
          <w:i/>
          <w:iCs/>
          <w:vertAlign w:val="superscript"/>
        </w:rPr>
        <w:t>x</w:t>
      </w:r>
      <w:r w:rsidR="00C5012A">
        <w:rPr>
          <w:rFonts w:cstheme="minorHAnsi"/>
          <w:i/>
          <w:iCs/>
        </w:rPr>
        <w:t xml:space="preserve"> </w:t>
      </w:r>
      <w:r w:rsidR="00C5012A">
        <w:rPr>
          <w:rFonts w:ascii="Cambria Math" w:hAnsi="Cambria Math" w:cs="Cambria Math"/>
        </w:rPr>
        <w:t xml:space="preserve">∈ </w:t>
      </w:r>
      <w:r w:rsidR="00C5012A">
        <w:rPr>
          <w:rFonts w:cstheme="minorHAnsi"/>
          <w:i/>
          <w:iCs/>
        </w:rPr>
        <w:t>R</w:t>
      </w:r>
      <w:r w:rsidR="00C5012A">
        <w:rPr>
          <w:rFonts w:cstheme="minorHAnsi"/>
          <w:i/>
          <w:iCs/>
          <w:vertAlign w:val="subscript"/>
        </w:rPr>
        <w:t>+</w:t>
      </w:r>
    </w:p>
    <w:p w14:paraId="164F5019" w14:textId="67167C2F" w:rsidR="00810E7F" w:rsidRPr="00F04D7E" w:rsidRDefault="00C5012A" w:rsidP="00805D6C">
      <w:pPr>
        <w:rPr>
          <w:i/>
          <w:iCs/>
        </w:rPr>
      </w:pPr>
      <w:r>
        <w:rPr>
          <w:rFonts w:cstheme="minorHAnsi"/>
          <w:i/>
          <w:iCs/>
        </w:rPr>
        <w:t xml:space="preserve">Tw. </w:t>
      </w:r>
      <w:r>
        <w:rPr>
          <w:rFonts w:cstheme="minorHAnsi"/>
          <w:b/>
          <w:bCs/>
        </w:rPr>
        <w:t>Każda</w:t>
      </w:r>
      <w:r>
        <w:rPr>
          <w:rFonts w:cstheme="minorHAnsi"/>
        </w:rPr>
        <w:t xml:space="preserve"> grupa skończona rzędu n jest izomorficzna z podgrupą grupy S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>.</w:t>
      </w:r>
      <w:r w:rsidR="00810E7F" w:rsidRPr="00F04D7E">
        <w:rPr>
          <w:i/>
          <w:iCs/>
        </w:rPr>
        <w:br/>
      </w:r>
    </w:p>
    <w:p w14:paraId="39893885" w14:textId="0EA03476" w:rsidR="0093076B" w:rsidRPr="0093076B" w:rsidRDefault="0093076B">
      <w:pPr>
        <w:rPr>
          <w:rFonts w:cstheme="minorHAnsi"/>
        </w:rPr>
      </w:pPr>
    </w:p>
    <w:p w14:paraId="79153EA4" w14:textId="10191A0B" w:rsidR="006B74E2" w:rsidRPr="00D72393" w:rsidRDefault="006B74E2">
      <w:pPr>
        <w:rPr>
          <w:rFonts w:cstheme="minorHAnsi"/>
        </w:rPr>
      </w:pPr>
    </w:p>
    <w:p w14:paraId="5726ABD6" w14:textId="7DAD8E57" w:rsidR="00B808EB" w:rsidRPr="00D72393" w:rsidRDefault="00B808EB">
      <w:pPr>
        <w:rPr>
          <w:rFonts w:cstheme="minorHAnsi"/>
        </w:rPr>
      </w:pPr>
    </w:p>
    <w:sectPr w:rsidR="00B808EB" w:rsidRPr="00D72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0661C"/>
    <w:multiLevelType w:val="hybridMultilevel"/>
    <w:tmpl w:val="276260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D0B30"/>
    <w:multiLevelType w:val="hybridMultilevel"/>
    <w:tmpl w:val="A1862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DF"/>
    <w:rsid w:val="00030952"/>
    <w:rsid w:val="000828F0"/>
    <w:rsid w:val="0016334F"/>
    <w:rsid w:val="001A29D5"/>
    <w:rsid w:val="002A07CF"/>
    <w:rsid w:val="00360CAC"/>
    <w:rsid w:val="00585FEB"/>
    <w:rsid w:val="006B74E2"/>
    <w:rsid w:val="006F1F62"/>
    <w:rsid w:val="007204DC"/>
    <w:rsid w:val="007C3EB1"/>
    <w:rsid w:val="00800BEC"/>
    <w:rsid w:val="00805D6C"/>
    <w:rsid w:val="00810E7F"/>
    <w:rsid w:val="00835651"/>
    <w:rsid w:val="0089660B"/>
    <w:rsid w:val="0093076B"/>
    <w:rsid w:val="009450FB"/>
    <w:rsid w:val="009A16F1"/>
    <w:rsid w:val="00AC540E"/>
    <w:rsid w:val="00B243DF"/>
    <w:rsid w:val="00B808EB"/>
    <w:rsid w:val="00B901EA"/>
    <w:rsid w:val="00C30ABF"/>
    <w:rsid w:val="00C5012A"/>
    <w:rsid w:val="00CE42CF"/>
    <w:rsid w:val="00D72393"/>
    <w:rsid w:val="00E4054A"/>
    <w:rsid w:val="00EE67A9"/>
    <w:rsid w:val="00F04D7E"/>
    <w:rsid w:val="00F44527"/>
    <w:rsid w:val="00FD234B"/>
    <w:rsid w:val="00F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F8BD"/>
  <w15:chartTrackingRefBased/>
  <w15:docId w15:val="{E11C2887-8144-4AF9-A5C5-8529FE9B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4054A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C30ABF"/>
    <w:rPr>
      <w:color w:val="808080"/>
    </w:rPr>
  </w:style>
  <w:style w:type="paragraph" w:styleId="Akapitzlist">
    <w:name w:val="List Paragraph"/>
    <w:basedOn w:val="Normalny"/>
    <w:uiPriority w:val="34"/>
    <w:qFormat/>
    <w:rsid w:val="0081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hyperlink" Target="https://lingwistyka.fandom.com/pl/wiki/%C6%A7?action=edit&amp;redlink=1" TargetMode="External"/><Relationship Id="rId26" Type="http://schemas.openxmlformats.org/officeDocument/2006/relationships/hyperlink" Target="https://lingwistyka.fandom.com/pl/wiki/%C6%A7?action=edit&amp;redlink=1" TargetMode="External"/><Relationship Id="rId39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lingwistyka.fandom.com/pl/wiki/%C6%A7?action=edit&amp;redlink=1" TargetMode="External"/><Relationship Id="rId42" Type="http://schemas.openxmlformats.org/officeDocument/2006/relationships/hyperlink" Target="https://lingwistyka.fandom.com/pl/wiki/%C6%A7?action=edit&amp;redlink=1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lingwistyka.fandom.com/pl/wiki/%C6%A7?action=edit&amp;redlink=1" TargetMode="External"/><Relationship Id="rId17" Type="http://schemas.openxmlformats.org/officeDocument/2006/relationships/hyperlink" Target="https://lingwistyka.fandom.com/pl/wiki/%C6%A7?action=edit&amp;redlink=1" TargetMode="External"/><Relationship Id="rId25" Type="http://schemas.openxmlformats.org/officeDocument/2006/relationships/hyperlink" Target="https://lingwistyka.fandom.com/pl/wiki/%C6%A7?action=edit&amp;redlink=1" TargetMode="External"/><Relationship Id="rId33" Type="http://schemas.openxmlformats.org/officeDocument/2006/relationships/hyperlink" Target="https://lingwistyka.fandom.com/pl/wiki/%C6%A7?action=edit&amp;redlink=1" TargetMode="External"/><Relationship Id="rId38" Type="http://schemas.openxmlformats.org/officeDocument/2006/relationships/hyperlink" Target="https://lingwistyka.fandom.com/pl/wiki/%C6%A7?action=edit&amp;redlink=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lingwistyka.fandom.com/pl/wiki/%C6%A7?action=edit&amp;redlink=1" TargetMode="External"/><Relationship Id="rId41" Type="http://schemas.openxmlformats.org/officeDocument/2006/relationships/hyperlink" Target="https://lingwistyka.fandom.com/pl/wiki/%C6%A7?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hyperlink" Target="https://lingwistyka.fandom.com/pl/wiki/%C6%A7?action=edit&amp;redlink=1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lingwistyka.fandom.com/pl/wiki/%C6%A7?action=edit&amp;redlink=1" TargetMode="External"/><Relationship Id="rId37" Type="http://schemas.openxmlformats.org/officeDocument/2006/relationships/hyperlink" Target="https://lingwistyka.fandom.com/pl/wiki/%C6%A7?action=edit&amp;redlink=1" TargetMode="External"/><Relationship Id="rId40" Type="http://schemas.openxmlformats.org/officeDocument/2006/relationships/image" Target="media/image14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lingwistyka.fandom.com/pl/wiki/%C6%A7?action=edit&amp;redlink=1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lingwistyka.fandom.com/pl/wiki/%C6%A7?action=edit&amp;redlink=1" TargetMode="External"/><Relationship Id="rId36" Type="http://schemas.openxmlformats.org/officeDocument/2006/relationships/hyperlink" Target="https://lingwistyka.fandom.com/pl/wiki/%C6%A7?action=edit&amp;redlink=1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31" Type="http://schemas.openxmlformats.org/officeDocument/2006/relationships/hyperlink" Target="https://lingwistyka.fandom.com/pl/wiki/%C6%A7?action=edit&amp;redlink=1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customXml" Target="ink/ink3.xml"/><Relationship Id="rId27" Type="http://schemas.openxmlformats.org/officeDocument/2006/relationships/hyperlink" Target="https://lingwistyka.fandom.com/pl/wiki/%C6%A7?action=edit&amp;redlink=1" TargetMode="External"/><Relationship Id="rId30" Type="http://schemas.openxmlformats.org/officeDocument/2006/relationships/hyperlink" Target="https://lingwistyka.fandom.com/pl/wiki/%C6%A7?action=edit&amp;redlink=1" TargetMode="External"/><Relationship Id="rId35" Type="http://schemas.openxmlformats.org/officeDocument/2006/relationships/hyperlink" Target="https://lingwistyka.fandom.com/pl/wiki/%C6%A7?action=edit&amp;redlink=1" TargetMode="External"/><Relationship Id="rId43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6T17:11:34.252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6T17:11:40.782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509 1,'-4'2,"0"1,-1-1,1 1,-1-1,1 0,-1-1,0 1,0-1,1 0,-1 0,0-1,0 1,-7-1,-23 4,-11 9,0 1,-60 29,80-30,1 0,0 2,1 0,1 2,-29 26,49-40,1-1,-1 1,1 1,-1-1,1 0,0 1,0-1,0 1,1-1,-1 1,1 0,0 0,0 0,0 0,0 5,1-7,0 0,1 0,-1 0,0 0,1-1,-1 1,1 0,-1 0,1 0,0-1,0 1,0 0,0-1,0 1,0-1,0 1,0-1,1 1,-1-1,0 0,1 0,-1 0,1 1,0-2,-1 1,1 0,0 0,0 0,-1-1,1 1,0-1,0 0,2 1,15 1,0-1,0-1,0-1,1-1,-2 0,24-6,-6 1,-21 4,0-1,0-1,-1-1,17-8,-18 8,1 0,-1 1,1 0,0 1,18-3,18 3,74 4,27 0,-137-2,1-1,-1 0,25-10,-25 8,1 1,0 0,24-4,-28 7,0-2,-1 1,1-1,-1-1,1 0,18-11,-17 8,1 2,-1-1,1 1,14-3,31-10,-46 13,0 0,1 1,0 1,17-3,36 2,47-7,-3 1,-83 10,-1-2,0-1,0-1,46-13,-48 11,1 1,-1 1,1 1,0 2,0 0,39 5,9-1,1241-3,-2563 0,1203 2,-48 8,16 0,71-9,-1 0,1 1,0 0,0 1,0-1,0 1,1 1,-11 5,-48 40,36-25,-6 4,22-17,0-1,0 1,-1-2,-1 0,1-1,-1 0,-22 7,23-10,1 0,-25 15,28-15,0 1,0-2,0 1,0-1,-1-1,-12 3,-173 34,113-31,55-7,1 1,-42 10,-87 20,142-29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6T17:47:04.011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972 1,'0'1,"-1"0,1 1,-1-1,0 1,1-1,-1 0,0 1,0-1,0 0,0 0,0 0,0 0,0 0,0 0,0 0,-1 0,1 0,0 0,-1-1,1 1,0 0,-3 0,-32 10,2-6,0-1,-1-3,-59-3,12-1,-321 4,379 0,-47 8,46-4,-44 1,48-6,3 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1955</Words>
  <Characters>11734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Muczyńska</dc:creator>
  <cp:keywords/>
  <dc:description/>
  <cp:lastModifiedBy>Aleksandra Muczyńska</cp:lastModifiedBy>
  <cp:revision>13</cp:revision>
  <dcterms:created xsi:type="dcterms:W3CDTF">2021-03-06T16:41:00Z</dcterms:created>
  <dcterms:modified xsi:type="dcterms:W3CDTF">2021-03-07T18:15:00Z</dcterms:modified>
</cp:coreProperties>
</file>