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 1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Вариант 2: </w:t>
      </w:r>
      <w:r>
        <w:rPr>
          <w:color w:val="000000"/>
          <w:sz w:val="24"/>
          <w:szCs w:val="24"/>
        </w:rPr>
        <w:t>Создать страницу со скриптом, который бы средствами скрипта выводил cos(x), где x – числовая переменная, которой присвоено некоторое значение на выбор в скрипте.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let x=Math.PI;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document.write("cos(PI) = "+Math.cos(x));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задание2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Вариант 2:</w:t>
      </w:r>
      <w:r>
        <w:rPr>
          <w:color w:val="000000"/>
          <w:sz w:val="24"/>
          <w:szCs w:val="24"/>
        </w:rPr>
        <w:t xml:space="preserve"> Создать страницу со скриптом, которая выводила бы сообщение « Нажмите кнопку для замены текста страницы» с кнопками «да» и «нет». В скрипте опишите тег , который будет при нажатии будет запускать функцию, созданную средствами javascript, которая заменит текст, размещенный в теге на результат сложения двух переменных, которые объявлены в функции.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&lt;p&gt;Нажмите кнопку для замены текста страницы.&lt;/p&gt;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&lt;p id="example"&gt;Сложить 5 и 14?&lt;/p&gt;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&lt;button onclick="Sum()"&gt;Да&lt;/button&gt;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&lt;button onclick="returnText()"&gt;Нет&lt;/button&gt;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function Sum()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let a=5;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let b=14;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document.getElementById("example").innerHTML=a+b;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function returnText()      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document.getElementById("example").innerHTML="Сложить 5 и 14?";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 3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Вариант 2:</w:t>
      </w:r>
      <w:r>
        <w:rPr>
          <w:color w:val="000000"/>
          <w:sz w:val="24"/>
          <w:szCs w:val="24"/>
        </w:rPr>
        <w:t xml:space="preserve"> Создать страницу со скриптом, в котором создается объект Холодильник с 4-мя свойствами: цвет, марка, модель, цена. Вывести по нажатию кнопки все значения свойств на экран.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&lt;p id="example"&gt;Купить холодильник?&lt;/p&gt;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&lt;button onclick="writeFrige()"&gt;Да&lt;/button&gt;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let frige=new Object();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frige.color="Красный";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frige.brand="Bosch";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frige.model="KGV 36NW1AR";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frige.price=26490;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function writeFrige ()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document.getElementById("example").innerHTML= </w:t>
      </w:r>
    </w:p>
    <w:p>
      <w:pPr>
        <w:ind w:left="3540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frige.color+ '&lt;/br&gt;' +frige.brand+'&lt;/br&gt;'+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                             frige.model+'&lt;/br&gt;Цена '+frige.price;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   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&lt;/html&gt;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41"/>
      <w:tmLastPosIdx w:val="0"/>
    </w:tmLastPosCaret>
    <w:tmLastPosAnchor>
      <w:tmLastPosPgfIdx w:val="41"/>
      <w:tmLastPosIdx w:val="4"/>
    </w:tmLastPosAnchor>
    <w:tmLastPosTblRect w:left="0" w:top="0" w:right="0" w:bottom="0"/>
  </w:tmLastPos>
  <w:tmAppRevision w:date="1569753012" w:val="962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kern w:val="1"/>
      <w:sz w:val="36"/>
      <w:szCs w:val="36"/>
      <w:lang w:val="ru-ru" w:eastAsia="zh-cn" w:bidi="ar-sa"/>
    </w:rPr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</w:style>
  <w:style w:type="paragraph" w:styleId="para4">
    <w:name w:val="Plain Text"/>
    <w:qFormat/>
    <w:pPr>
      <w:suppressAutoHyphens/>
      <w:hyphenationLines w:val="0"/>
    </w:pPr>
    <w:rPr>
      <w:rFonts w:ascii="Courier New" w:hAnsi="Courier New" w:eastAsia="Courier New" w:cs="Courier New"/>
      <w:kern w:val="1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kern w:val="1"/>
      <w:sz w:val="36"/>
      <w:szCs w:val="36"/>
      <w:lang w:val="ru-ru" w:eastAsia="zh-cn" w:bidi="ar-sa"/>
    </w:rPr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</w:style>
  <w:style w:type="paragraph" w:styleId="para4">
    <w:name w:val="Plain Text"/>
    <w:qFormat/>
    <w:pPr>
      <w:suppressAutoHyphens/>
      <w:hyphenationLines w:val="0"/>
    </w:pPr>
    <w:rPr>
      <w:rFonts w:ascii="Courier New" w:hAnsi="Courier New" w:eastAsia="Courier New" w:cs="Courier New"/>
      <w:kern w:val="1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2015-07-01T13:47:24Z</dcterms:created>
  <dcterms:modified xsi:type="dcterms:W3CDTF">2019-09-29T10:30:12Z</dcterms:modified>
</cp:coreProperties>
</file>