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79BB4511"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E4307E5" w:rsidR="00EC1610" w:rsidRPr="00343045" w:rsidRDefault="00A47B85" w:rsidP="00EC1610">
            <w:bookmarkStart w:id="5" w:name="bmAuteurs"/>
            <w:bookmarkEnd w:id="5"/>
            <w:r>
              <w:t>3</w:t>
            </w:r>
            <w:r w:rsidR="00CE6B45">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r w:rsidR="00BA16FE" w:rsidRPr="008C145E" w14:paraId="40C112EF" w14:textId="77777777" w:rsidTr="00EF111B">
        <w:tc>
          <w:tcPr>
            <w:tcW w:w="637" w:type="dxa"/>
            <w:tcBorders>
              <w:top w:val="single" w:sz="4" w:space="0" w:color="auto"/>
              <w:left w:val="single" w:sz="4" w:space="0" w:color="auto"/>
              <w:bottom w:val="single" w:sz="4" w:space="0" w:color="auto"/>
              <w:right w:val="single" w:sz="4" w:space="0" w:color="auto"/>
            </w:tcBorders>
          </w:tcPr>
          <w:p w14:paraId="35DB5926" w14:textId="6116A82F" w:rsidR="00BA16FE" w:rsidRDefault="00BA16FE" w:rsidP="004C1BBE">
            <w:pPr>
              <w:pStyle w:val="Subtitel"/>
              <w:spacing w:line="280" w:lineRule="exact"/>
              <w:rPr>
                <w:rStyle w:val="Versie0"/>
                <w:bCs/>
                <w:sz w:val="16"/>
              </w:rPr>
            </w:pPr>
            <w:r>
              <w:rPr>
                <w:rStyle w:val="Versie0"/>
                <w:bCs/>
                <w:sz w:val="16"/>
              </w:rPr>
              <w:t>1.2.0</w:t>
            </w:r>
          </w:p>
        </w:tc>
        <w:tc>
          <w:tcPr>
            <w:tcW w:w="1560" w:type="dxa"/>
            <w:tcBorders>
              <w:top w:val="single" w:sz="4" w:space="0" w:color="auto"/>
              <w:left w:val="single" w:sz="4" w:space="0" w:color="auto"/>
              <w:bottom w:val="single" w:sz="4" w:space="0" w:color="auto"/>
              <w:right w:val="single" w:sz="4" w:space="0" w:color="auto"/>
            </w:tcBorders>
          </w:tcPr>
          <w:p w14:paraId="3AF7D362" w14:textId="1E38547E" w:rsidR="00BA16FE" w:rsidRDefault="00BA16FE" w:rsidP="00A456DD">
            <w:pPr>
              <w:rPr>
                <w:rStyle w:val="Datumopmaakprofiel"/>
                <w:rFonts w:cs="Helvetica"/>
                <w:sz w:val="16"/>
                <w:szCs w:val="16"/>
              </w:rPr>
            </w:pPr>
            <w:r>
              <w:rPr>
                <w:rStyle w:val="Datumopmaakprofiel"/>
                <w:rFonts w:cs="Helvetica"/>
                <w:sz w:val="16"/>
                <w:szCs w:val="16"/>
              </w:rPr>
              <w:t>16 oktober 2019</w:t>
            </w:r>
          </w:p>
        </w:tc>
        <w:tc>
          <w:tcPr>
            <w:tcW w:w="1984" w:type="dxa"/>
            <w:tcBorders>
              <w:top w:val="single" w:sz="4" w:space="0" w:color="auto"/>
              <w:left w:val="single" w:sz="4" w:space="0" w:color="auto"/>
              <w:bottom w:val="single" w:sz="4" w:space="0" w:color="auto"/>
              <w:right w:val="single" w:sz="4" w:space="0" w:color="auto"/>
            </w:tcBorders>
          </w:tcPr>
          <w:p w14:paraId="50752281" w14:textId="101643E9" w:rsidR="00BA16FE" w:rsidRDefault="00BA16FE"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8B988C7" w14:textId="105DDA29" w:rsidR="00BA16FE" w:rsidRDefault="00BA16FE" w:rsidP="00A456DD">
            <w:pPr>
              <w:rPr>
                <w:rFonts w:cs="Arial"/>
                <w:sz w:val="16"/>
                <w:szCs w:val="16"/>
              </w:rPr>
            </w:pPr>
            <w:r>
              <w:rPr>
                <w:rFonts w:cs="Arial"/>
                <w:sz w:val="16"/>
                <w:szCs w:val="16"/>
              </w:rPr>
              <w:t>A</w:t>
            </w:r>
            <w:r>
              <w:rPr>
                <w:rFonts w:cs="Arial"/>
              </w:rPr>
              <w:t xml:space="preserve">A-4521: </w:t>
            </w:r>
            <w:r w:rsidR="00B6312D">
              <w:rPr>
                <w:rFonts w:cs="Arial"/>
              </w:rPr>
              <w:t xml:space="preserve">Vaste tekst bij alinea “Looptijd en aflossing” bijgewerkt naar de nieuwste versie van het modeldocument. </w:t>
            </w:r>
          </w:p>
        </w:tc>
      </w:tr>
      <w:tr w:rsidR="00CE6B45" w:rsidRPr="008C145E" w14:paraId="1A489373" w14:textId="77777777" w:rsidTr="00EF111B">
        <w:tc>
          <w:tcPr>
            <w:tcW w:w="637" w:type="dxa"/>
            <w:tcBorders>
              <w:top w:val="single" w:sz="4" w:space="0" w:color="auto"/>
              <w:left w:val="single" w:sz="4" w:space="0" w:color="auto"/>
              <w:bottom w:val="single" w:sz="4" w:space="0" w:color="auto"/>
              <w:right w:val="single" w:sz="4" w:space="0" w:color="auto"/>
            </w:tcBorders>
          </w:tcPr>
          <w:p w14:paraId="5CF73BF7" w14:textId="0E5FFAE2" w:rsidR="00CE6B45" w:rsidRDefault="00CE6B45" w:rsidP="004C1BBE">
            <w:pPr>
              <w:pStyle w:val="Subtitel"/>
              <w:spacing w:line="280" w:lineRule="exact"/>
              <w:rPr>
                <w:rStyle w:val="Versie0"/>
                <w:bCs/>
                <w:sz w:val="16"/>
              </w:rPr>
            </w:pPr>
            <w:r>
              <w:rPr>
                <w:rStyle w:val="Versie0"/>
                <w:bCs/>
                <w:sz w:val="16"/>
              </w:rPr>
              <w:t>2.0</w:t>
            </w:r>
          </w:p>
        </w:tc>
        <w:tc>
          <w:tcPr>
            <w:tcW w:w="1560" w:type="dxa"/>
            <w:tcBorders>
              <w:top w:val="single" w:sz="4" w:space="0" w:color="auto"/>
              <w:left w:val="single" w:sz="4" w:space="0" w:color="auto"/>
              <w:bottom w:val="single" w:sz="4" w:space="0" w:color="auto"/>
              <w:right w:val="single" w:sz="4" w:space="0" w:color="auto"/>
            </w:tcBorders>
          </w:tcPr>
          <w:p w14:paraId="13C44FDF" w14:textId="6371D3A4" w:rsidR="00CE6B45" w:rsidRDefault="00CE6B45" w:rsidP="00A456DD">
            <w:pPr>
              <w:rPr>
                <w:rStyle w:val="Datumopmaakprofiel"/>
                <w:rFonts w:cs="Helvetica"/>
                <w:sz w:val="16"/>
                <w:szCs w:val="16"/>
              </w:rPr>
            </w:pPr>
            <w:r>
              <w:rPr>
                <w:rStyle w:val="Datumopmaakprofiel"/>
                <w:rFonts w:cs="Helvetica"/>
                <w:sz w:val="16"/>
                <w:szCs w:val="16"/>
              </w:rPr>
              <w:t>11 mei 2021</w:t>
            </w:r>
          </w:p>
        </w:tc>
        <w:tc>
          <w:tcPr>
            <w:tcW w:w="1984" w:type="dxa"/>
            <w:tcBorders>
              <w:top w:val="single" w:sz="4" w:space="0" w:color="auto"/>
              <w:left w:val="single" w:sz="4" w:space="0" w:color="auto"/>
              <w:bottom w:val="single" w:sz="4" w:space="0" w:color="auto"/>
              <w:right w:val="single" w:sz="4" w:space="0" w:color="auto"/>
            </w:tcBorders>
          </w:tcPr>
          <w:p w14:paraId="6D38C905" w14:textId="3DA60DE6" w:rsidR="00CE6B45" w:rsidRDefault="00CE6B45"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684A8B2" w14:textId="6BC9F2B5" w:rsidR="00CE6B45" w:rsidRPr="005D0970" w:rsidRDefault="00CE6B45" w:rsidP="00A456DD">
            <w:pPr>
              <w:rPr>
                <w:rFonts w:cs="Arial"/>
                <w:szCs w:val="18"/>
              </w:rPr>
            </w:pPr>
            <w:r w:rsidRPr="005D0970">
              <w:rPr>
                <w:rFonts w:cs="Arial"/>
                <w:szCs w:val="18"/>
              </w:rPr>
              <w:t xml:space="preserve">AA-5075: Aanpassing in vaste tekst van alinea “Looptijd en aflossing” </w:t>
            </w:r>
            <w:proofErr w:type="spellStart"/>
            <w:r w:rsidRPr="005D0970">
              <w:rPr>
                <w:rFonts w:cs="Arial"/>
                <w:szCs w:val="18"/>
              </w:rPr>
              <w:t>nav</w:t>
            </w:r>
            <w:proofErr w:type="spellEnd"/>
            <w:r w:rsidRPr="005D0970">
              <w:rPr>
                <w:rFonts w:cs="Arial"/>
                <w:szCs w:val="18"/>
              </w:rPr>
              <w:t xml:space="preserve"> nieuwe versie bankmodel</w:t>
            </w:r>
          </w:p>
        </w:tc>
      </w:tr>
      <w:tr w:rsidR="00F81E98" w:rsidRPr="008C145E" w14:paraId="20ED60E8" w14:textId="77777777" w:rsidTr="00EF111B">
        <w:tc>
          <w:tcPr>
            <w:tcW w:w="637" w:type="dxa"/>
            <w:tcBorders>
              <w:top w:val="single" w:sz="4" w:space="0" w:color="auto"/>
              <w:left w:val="single" w:sz="4" w:space="0" w:color="auto"/>
              <w:bottom w:val="single" w:sz="4" w:space="0" w:color="auto"/>
              <w:right w:val="single" w:sz="4" w:space="0" w:color="auto"/>
            </w:tcBorders>
          </w:tcPr>
          <w:p w14:paraId="7E3D6802" w14:textId="31BB3CDE" w:rsidR="00F81E98" w:rsidRDefault="00F81E98" w:rsidP="004C1BBE">
            <w:pPr>
              <w:pStyle w:val="Subtitel"/>
              <w:spacing w:line="280" w:lineRule="exact"/>
              <w:rPr>
                <w:rStyle w:val="Versie0"/>
                <w:bCs/>
                <w:sz w:val="16"/>
              </w:rPr>
            </w:pPr>
            <w:r>
              <w:rPr>
                <w:rStyle w:val="Versie0"/>
                <w:bCs/>
                <w:sz w:val="16"/>
              </w:rPr>
              <w:t>3.0</w:t>
            </w:r>
          </w:p>
        </w:tc>
        <w:tc>
          <w:tcPr>
            <w:tcW w:w="1560" w:type="dxa"/>
            <w:tcBorders>
              <w:top w:val="single" w:sz="4" w:space="0" w:color="auto"/>
              <w:left w:val="single" w:sz="4" w:space="0" w:color="auto"/>
              <w:bottom w:val="single" w:sz="4" w:space="0" w:color="auto"/>
              <w:right w:val="single" w:sz="4" w:space="0" w:color="auto"/>
            </w:tcBorders>
          </w:tcPr>
          <w:p w14:paraId="14CBFE4E" w14:textId="046B7EC7" w:rsidR="00F81E98" w:rsidRDefault="00F81E98" w:rsidP="00A456DD">
            <w:pPr>
              <w:rPr>
                <w:rStyle w:val="Datumopmaakprofiel"/>
                <w:rFonts w:cs="Helvetica"/>
                <w:sz w:val="16"/>
                <w:szCs w:val="16"/>
              </w:rPr>
            </w:pPr>
            <w:r>
              <w:rPr>
                <w:rStyle w:val="Datumopmaakprofiel"/>
                <w:rFonts w:cs="Helvetica"/>
                <w:sz w:val="16"/>
                <w:szCs w:val="16"/>
              </w:rPr>
              <w:t>19 oktober 2021</w:t>
            </w:r>
          </w:p>
        </w:tc>
        <w:tc>
          <w:tcPr>
            <w:tcW w:w="1984" w:type="dxa"/>
            <w:tcBorders>
              <w:top w:val="single" w:sz="4" w:space="0" w:color="auto"/>
              <w:left w:val="single" w:sz="4" w:space="0" w:color="auto"/>
              <w:bottom w:val="single" w:sz="4" w:space="0" w:color="auto"/>
              <w:right w:val="single" w:sz="4" w:space="0" w:color="auto"/>
            </w:tcBorders>
          </w:tcPr>
          <w:p w14:paraId="70E7A743" w14:textId="38677532" w:rsidR="00F81E98" w:rsidRDefault="00F81E98" w:rsidP="004C1BBE">
            <w:pPr>
              <w:rPr>
                <w:rFonts w:ascii="Helvetica" w:hAnsi="Helvetica" w:cs="Helvetica"/>
                <w:sz w:val="16"/>
                <w:szCs w:val="16"/>
                <w:lang w:val="en-GB"/>
              </w:rPr>
            </w:pPr>
            <w:r>
              <w:rPr>
                <w:rFonts w:ascii="Helvetica" w:hAnsi="Helvetica" w:cs="Helvetica"/>
                <w:sz w:val="16"/>
                <w:szCs w:val="16"/>
                <w:lang w:val="en-GB"/>
              </w:rPr>
              <w:t>BOI/BSU2/Team2/AA</w:t>
            </w:r>
          </w:p>
        </w:tc>
        <w:tc>
          <w:tcPr>
            <w:tcW w:w="5387" w:type="dxa"/>
            <w:tcBorders>
              <w:top w:val="single" w:sz="4" w:space="0" w:color="auto"/>
              <w:left w:val="single" w:sz="4" w:space="0" w:color="auto"/>
              <w:bottom w:val="single" w:sz="4" w:space="0" w:color="auto"/>
              <w:right w:val="single" w:sz="4" w:space="0" w:color="auto"/>
            </w:tcBorders>
          </w:tcPr>
          <w:p w14:paraId="0208A6A3" w14:textId="06E36DE8" w:rsidR="00F81E98" w:rsidRPr="005D0970" w:rsidRDefault="00F81E98" w:rsidP="00A456DD">
            <w:pPr>
              <w:rPr>
                <w:rFonts w:cs="Arial"/>
                <w:szCs w:val="18"/>
              </w:rPr>
            </w:pPr>
            <w:r>
              <w:rPr>
                <w:rFonts w:cs="Arial"/>
                <w:szCs w:val="18"/>
              </w:rPr>
              <w:t xml:space="preserve">AA-5173: Diverse tekstuele aanpassingen </w:t>
            </w:r>
            <w:proofErr w:type="spellStart"/>
            <w:r>
              <w:rPr>
                <w:rFonts w:cs="Arial"/>
                <w:szCs w:val="18"/>
              </w:rPr>
              <w:t>o.b.v</w:t>
            </w:r>
            <w:proofErr w:type="spellEnd"/>
            <w:r>
              <w:rPr>
                <w:rFonts w:cs="Arial"/>
                <w:szCs w:val="18"/>
              </w:rPr>
              <w:t xml:space="preserve"> bankmodel ASR 21.02</w:t>
            </w: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3265AAF1" w14:textId="6CDEB44A" w:rsidR="004B2D96"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71643706" w:history="1">
        <w:r w:rsidR="004B2D96" w:rsidRPr="00C02B62">
          <w:rPr>
            <w:rStyle w:val="Hyperlink"/>
          </w:rPr>
          <w:t>1</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Inleiding</w:t>
        </w:r>
        <w:r w:rsidR="004B2D96">
          <w:rPr>
            <w:webHidden/>
          </w:rPr>
          <w:tab/>
        </w:r>
        <w:r w:rsidR="004B2D96">
          <w:rPr>
            <w:webHidden/>
          </w:rPr>
          <w:fldChar w:fldCharType="begin"/>
        </w:r>
        <w:r w:rsidR="004B2D96">
          <w:rPr>
            <w:webHidden/>
          </w:rPr>
          <w:instrText xml:space="preserve"> PAGEREF _Toc71643706 \h </w:instrText>
        </w:r>
        <w:r w:rsidR="004B2D96">
          <w:rPr>
            <w:webHidden/>
          </w:rPr>
        </w:r>
        <w:r w:rsidR="004B2D96">
          <w:rPr>
            <w:webHidden/>
          </w:rPr>
          <w:fldChar w:fldCharType="separate"/>
        </w:r>
        <w:r w:rsidR="004B2D96">
          <w:rPr>
            <w:webHidden/>
          </w:rPr>
          <w:t>6</w:t>
        </w:r>
        <w:r w:rsidR="004B2D96">
          <w:rPr>
            <w:webHidden/>
          </w:rPr>
          <w:fldChar w:fldCharType="end"/>
        </w:r>
      </w:hyperlink>
    </w:p>
    <w:p w14:paraId="015BB6C5" w14:textId="3C216262" w:rsidR="004B2D96" w:rsidRDefault="001054B3">
      <w:pPr>
        <w:pStyle w:val="Inhopg2"/>
        <w:rPr>
          <w:rFonts w:asciiTheme="minorHAnsi" w:eastAsiaTheme="minorEastAsia" w:hAnsiTheme="minorHAnsi" w:cstheme="minorBidi"/>
          <w:snapToGrid/>
          <w:kern w:val="0"/>
          <w:sz w:val="22"/>
          <w:szCs w:val="22"/>
          <w:lang w:eastAsia="nl-NL"/>
        </w:rPr>
      </w:pPr>
      <w:hyperlink w:anchor="_Toc71643707" w:history="1">
        <w:r w:rsidR="004B2D96" w:rsidRPr="00C02B62">
          <w:rPr>
            <w:rStyle w:val="Hyperlink"/>
          </w:rPr>
          <w:t>1.1</w:t>
        </w:r>
        <w:r w:rsidR="004B2D96">
          <w:rPr>
            <w:rFonts w:asciiTheme="minorHAnsi" w:eastAsiaTheme="minorEastAsia" w:hAnsiTheme="minorHAnsi" w:cstheme="minorBidi"/>
            <w:snapToGrid/>
            <w:kern w:val="0"/>
            <w:sz w:val="22"/>
            <w:szCs w:val="22"/>
            <w:lang w:eastAsia="nl-NL"/>
          </w:rPr>
          <w:tab/>
        </w:r>
        <w:r w:rsidR="004B2D96" w:rsidRPr="00C02B62">
          <w:rPr>
            <w:rStyle w:val="Hyperlink"/>
          </w:rPr>
          <w:t>Doel</w:t>
        </w:r>
        <w:r w:rsidR="004B2D96">
          <w:rPr>
            <w:webHidden/>
          </w:rPr>
          <w:tab/>
        </w:r>
        <w:r w:rsidR="004B2D96">
          <w:rPr>
            <w:webHidden/>
          </w:rPr>
          <w:fldChar w:fldCharType="begin"/>
        </w:r>
        <w:r w:rsidR="004B2D96">
          <w:rPr>
            <w:webHidden/>
          </w:rPr>
          <w:instrText xml:space="preserve"> PAGEREF _Toc71643707 \h </w:instrText>
        </w:r>
        <w:r w:rsidR="004B2D96">
          <w:rPr>
            <w:webHidden/>
          </w:rPr>
        </w:r>
        <w:r w:rsidR="004B2D96">
          <w:rPr>
            <w:webHidden/>
          </w:rPr>
          <w:fldChar w:fldCharType="separate"/>
        </w:r>
        <w:r w:rsidR="004B2D96">
          <w:rPr>
            <w:webHidden/>
          </w:rPr>
          <w:t>6</w:t>
        </w:r>
        <w:r w:rsidR="004B2D96">
          <w:rPr>
            <w:webHidden/>
          </w:rPr>
          <w:fldChar w:fldCharType="end"/>
        </w:r>
      </w:hyperlink>
    </w:p>
    <w:p w14:paraId="367F6787" w14:textId="5C71CB89" w:rsidR="004B2D96" w:rsidRDefault="001054B3">
      <w:pPr>
        <w:pStyle w:val="Inhopg2"/>
        <w:rPr>
          <w:rFonts w:asciiTheme="minorHAnsi" w:eastAsiaTheme="minorEastAsia" w:hAnsiTheme="minorHAnsi" w:cstheme="minorBidi"/>
          <w:snapToGrid/>
          <w:kern w:val="0"/>
          <w:sz w:val="22"/>
          <w:szCs w:val="22"/>
          <w:lang w:eastAsia="nl-NL"/>
        </w:rPr>
      </w:pPr>
      <w:hyperlink w:anchor="_Toc71643708" w:history="1">
        <w:r w:rsidR="004B2D96" w:rsidRPr="00C02B62">
          <w:rPr>
            <w:rStyle w:val="Hyperlink"/>
          </w:rPr>
          <w:t>1.2</w:t>
        </w:r>
        <w:r w:rsidR="004B2D96">
          <w:rPr>
            <w:rFonts w:asciiTheme="minorHAnsi" w:eastAsiaTheme="minorEastAsia" w:hAnsiTheme="minorHAnsi" w:cstheme="minorBidi"/>
            <w:snapToGrid/>
            <w:kern w:val="0"/>
            <w:sz w:val="22"/>
            <w:szCs w:val="22"/>
            <w:lang w:eastAsia="nl-NL"/>
          </w:rPr>
          <w:tab/>
        </w:r>
        <w:r w:rsidR="004B2D96" w:rsidRPr="00C02B62">
          <w:rPr>
            <w:rStyle w:val="Hyperlink"/>
          </w:rPr>
          <w:t>Algemeen</w:t>
        </w:r>
        <w:r w:rsidR="004B2D96">
          <w:rPr>
            <w:webHidden/>
          </w:rPr>
          <w:tab/>
        </w:r>
        <w:r w:rsidR="004B2D96">
          <w:rPr>
            <w:webHidden/>
          </w:rPr>
          <w:fldChar w:fldCharType="begin"/>
        </w:r>
        <w:r w:rsidR="004B2D96">
          <w:rPr>
            <w:webHidden/>
          </w:rPr>
          <w:instrText xml:space="preserve"> PAGEREF _Toc71643708 \h </w:instrText>
        </w:r>
        <w:r w:rsidR="004B2D96">
          <w:rPr>
            <w:webHidden/>
          </w:rPr>
        </w:r>
        <w:r w:rsidR="004B2D96">
          <w:rPr>
            <w:webHidden/>
          </w:rPr>
          <w:fldChar w:fldCharType="separate"/>
        </w:r>
        <w:r w:rsidR="004B2D96">
          <w:rPr>
            <w:webHidden/>
          </w:rPr>
          <w:t>6</w:t>
        </w:r>
        <w:r w:rsidR="004B2D96">
          <w:rPr>
            <w:webHidden/>
          </w:rPr>
          <w:fldChar w:fldCharType="end"/>
        </w:r>
      </w:hyperlink>
    </w:p>
    <w:p w14:paraId="50B37637" w14:textId="685D55F3" w:rsidR="004B2D96" w:rsidRDefault="001054B3">
      <w:pPr>
        <w:pStyle w:val="Inhopg2"/>
        <w:rPr>
          <w:rFonts w:asciiTheme="minorHAnsi" w:eastAsiaTheme="minorEastAsia" w:hAnsiTheme="minorHAnsi" w:cstheme="minorBidi"/>
          <w:snapToGrid/>
          <w:kern w:val="0"/>
          <w:sz w:val="22"/>
          <w:szCs w:val="22"/>
          <w:lang w:eastAsia="nl-NL"/>
        </w:rPr>
      </w:pPr>
      <w:hyperlink w:anchor="_Toc71643709" w:history="1">
        <w:r w:rsidR="004B2D96" w:rsidRPr="00C02B62">
          <w:rPr>
            <w:rStyle w:val="Hyperlink"/>
          </w:rPr>
          <w:t>1.3</w:t>
        </w:r>
        <w:r w:rsidR="004B2D96">
          <w:rPr>
            <w:rFonts w:asciiTheme="minorHAnsi" w:eastAsiaTheme="minorEastAsia" w:hAnsiTheme="minorHAnsi" w:cstheme="minorBidi"/>
            <w:snapToGrid/>
            <w:kern w:val="0"/>
            <w:sz w:val="22"/>
            <w:szCs w:val="22"/>
            <w:lang w:eastAsia="nl-NL"/>
          </w:rPr>
          <w:tab/>
        </w:r>
        <w:r w:rsidR="004B2D96" w:rsidRPr="00C02B62">
          <w:rPr>
            <w:rStyle w:val="Hyperlink"/>
          </w:rPr>
          <w:t>Referenties</w:t>
        </w:r>
        <w:r w:rsidR="004B2D96">
          <w:rPr>
            <w:webHidden/>
          </w:rPr>
          <w:tab/>
        </w:r>
        <w:r w:rsidR="004B2D96">
          <w:rPr>
            <w:webHidden/>
          </w:rPr>
          <w:fldChar w:fldCharType="begin"/>
        </w:r>
        <w:r w:rsidR="004B2D96">
          <w:rPr>
            <w:webHidden/>
          </w:rPr>
          <w:instrText xml:space="preserve"> PAGEREF _Toc71643709 \h </w:instrText>
        </w:r>
        <w:r w:rsidR="004B2D96">
          <w:rPr>
            <w:webHidden/>
          </w:rPr>
        </w:r>
        <w:r w:rsidR="004B2D96">
          <w:rPr>
            <w:webHidden/>
          </w:rPr>
          <w:fldChar w:fldCharType="separate"/>
        </w:r>
        <w:r w:rsidR="004B2D96">
          <w:rPr>
            <w:webHidden/>
          </w:rPr>
          <w:t>7</w:t>
        </w:r>
        <w:r w:rsidR="004B2D96">
          <w:rPr>
            <w:webHidden/>
          </w:rPr>
          <w:fldChar w:fldCharType="end"/>
        </w:r>
      </w:hyperlink>
    </w:p>
    <w:p w14:paraId="0FCB0EEC" w14:textId="3831DF5E" w:rsidR="004B2D96" w:rsidRDefault="001054B3">
      <w:pPr>
        <w:pStyle w:val="Inhopg1"/>
        <w:rPr>
          <w:rFonts w:asciiTheme="minorHAnsi" w:eastAsiaTheme="minorEastAsia" w:hAnsiTheme="minorHAnsi" w:cstheme="minorBidi"/>
          <w:b w:val="0"/>
          <w:bCs w:val="0"/>
          <w:snapToGrid/>
          <w:kern w:val="0"/>
          <w:sz w:val="22"/>
          <w:szCs w:val="22"/>
          <w:lang w:eastAsia="nl-NL"/>
        </w:rPr>
      </w:pPr>
      <w:hyperlink w:anchor="_Toc71643710" w:history="1">
        <w:r w:rsidR="004B2D96" w:rsidRPr="00C02B62">
          <w:rPr>
            <w:rStyle w:val="Hyperlink"/>
          </w:rPr>
          <w:t>2</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ASR Hypotheekakte</w:t>
        </w:r>
        <w:r w:rsidR="004B2D96">
          <w:rPr>
            <w:webHidden/>
          </w:rPr>
          <w:tab/>
        </w:r>
        <w:r w:rsidR="004B2D96">
          <w:rPr>
            <w:webHidden/>
          </w:rPr>
          <w:fldChar w:fldCharType="begin"/>
        </w:r>
        <w:r w:rsidR="004B2D96">
          <w:rPr>
            <w:webHidden/>
          </w:rPr>
          <w:instrText xml:space="preserve"> PAGEREF _Toc71643710 \h </w:instrText>
        </w:r>
        <w:r w:rsidR="004B2D96">
          <w:rPr>
            <w:webHidden/>
          </w:rPr>
        </w:r>
        <w:r w:rsidR="004B2D96">
          <w:rPr>
            <w:webHidden/>
          </w:rPr>
          <w:fldChar w:fldCharType="separate"/>
        </w:r>
        <w:r w:rsidR="004B2D96">
          <w:rPr>
            <w:webHidden/>
          </w:rPr>
          <w:t>8</w:t>
        </w:r>
        <w:r w:rsidR="004B2D96">
          <w:rPr>
            <w:webHidden/>
          </w:rPr>
          <w:fldChar w:fldCharType="end"/>
        </w:r>
      </w:hyperlink>
    </w:p>
    <w:p w14:paraId="7C083FA2" w14:textId="2BBE6E7C" w:rsidR="004B2D96" w:rsidRDefault="001054B3">
      <w:pPr>
        <w:pStyle w:val="Inhopg2"/>
        <w:rPr>
          <w:rFonts w:asciiTheme="minorHAnsi" w:eastAsiaTheme="minorEastAsia" w:hAnsiTheme="minorHAnsi" w:cstheme="minorBidi"/>
          <w:snapToGrid/>
          <w:kern w:val="0"/>
          <w:sz w:val="22"/>
          <w:szCs w:val="22"/>
          <w:lang w:eastAsia="nl-NL"/>
        </w:rPr>
      </w:pPr>
      <w:hyperlink w:anchor="_Toc71643711" w:history="1">
        <w:r w:rsidR="004B2D96" w:rsidRPr="00C02B62">
          <w:rPr>
            <w:rStyle w:val="Hyperlink"/>
          </w:rPr>
          <w:t>2.1</w:t>
        </w:r>
        <w:r w:rsidR="004B2D96">
          <w:rPr>
            <w:rFonts w:asciiTheme="minorHAnsi" w:eastAsiaTheme="minorEastAsia" w:hAnsiTheme="minorHAnsi" w:cstheme="minorBidi"/>
            <w:snapToGrid/>
            <w:kern w:val="0"/>
            <w:sz w:val="22"/>
            <w:szCs w:val="22"/>
            <w:lang w:eastAsia="nl-NL"/>
          </w:rPr>
          <w:tab/>
        </w:r>
        <w:r w:rsidR="004B2D96" w:rsidRPr="00C02B62">
          <w:rPr>
            <w:rStyle w:val="Hyperlink"/>
          </w:rPr>
          <w:t>Equivalentieverklaring</w:t>
        </w:r>
        <w:r w:rsidR="004B2D96">
          <w:rPr>
            <w:webHidden/>
          </w:rPr>
          <w:tab/>
        </w:r>
        <w:r w:rsidR="004B2D96">
          <w:rPr>
            <w:webHidden/>
          </w:rPr>
          <w:fldChar w:fldCharType="begin"/>
        </w:r>
        <w:r w:rsidR="004B2D96">
          <w:rPr>
            <w:webHidden/>
          </w:rPr>
          <w:instrText xml:space="preserve"> PAGEREF _Toc71643711 \h </w:instrText>
        </w:r>
        <w:r w:rsidR="004B2D96">
          <w:rPr>
            <w:webHidden/>
          </w:rPr>
        </w:r>
        <w:r w:rsidR="004B2D96">
          <w:rPr>
            <w:webHidden/>
          </w:rPr>
          <w:fldChar w:fldCharType="separate"/>
        </w:r>
        <w:r w:rsidR="004B2D96">
          <w:rPr>
            <w:webHidden/>
          </w:rPr>
          <w:t>8</w:t>
        </w:r>
        <w:r w:rsidR="004B2D96">
          <w:rPr>
            <w:webHidden/>
          </w:rPr>
          <w:fldChar w:fldCharType="end"/>
        </w:r>
      </w:hyperlink>
    </w:p>
    <w:p w14:paraId="637E2A21" w14:textId="3D8F40D9" w:rsidR="004B2D96" w:rsidRDefault="001054B3">
      <w:pPr>
        <w:pStyle w:val="Inhopg2"/>
        <w:rPr>
          <w:rFonts w:asciiTheme="minorHAnsi" w:eastAsiaTheme="minorEastAsia" w:hAnsiTheme="minorHAnsi" w:cstheme="minorBidi"/>
          <w:snapToGrid/>
          <w:kern w:val="0"/>
          <w:sz w:val="22"/>
          <w:szCs w:val="22"/>
          <w:lang w:eastAsia="nl-NL"/>
        </w:rPr>
      </w:pPr>
      <w:hyperlink w:anchor="_Toc71643712" w:history="1">
        <w:r w:rsidR="004B2D96" w:rsidRPr="00C02B62">
          <w:rPr>
            <w:rStyle w:val="Hyperlink"/>
          </w:rPr>
          <w:t>2.2</w:t>
        </w:r>
        <w:r w:rsidR="004B2D96">
          <w:rPr>
            <w:rFonts w:asciiTheme="minorHAnsi" w:eastAsiaTheme="minorEastAsia" w:hAnsiTheme="minorHAnsi" w:cstheme="minorBidi"/>
            <w:snapToGrid/>
            <w:kern w:val="0"/>
            <w:sz w:val="22"/>
            <w:szCs w:val="22"/>
            <w:lang w:eastAsia="nl-NL"/>
          </w:rPr>
          <w:tab/>
        </w:r>
        <w:r w:rsidR="004B2D96" w:rsidRPr="00C02B62">
          <w:rPr>
            <w:rStyle w:val="Hyperlink"/>
          </w:rPr>
          <w:t>Titel</w:t>
        </w:r>
        <w:r w:rsidR="004B2D96">
          <w:rPr>
            <w:webHidden/>
          </w:rPr>
          <w:tab/>
        </w:r>
        <w:r w:rsidR="004B2D96">
          <w:rPr>
            <w:webHidden/>
          </w:rPr>
          <w:fldChar w:fldCharType="begin"/>
        </w:r>
        <w:r w:rsidR="004B2D96">
          <w:rPr>
            <w:webHidden/>
          </w:rPr>
          <w:instrText xml:space="preserve"> PAGEREF _Toc71643712 \h </w:instrText>
        </w:r>
        <w:r w:rsidR="004B2D96">
          <w:rPr>
            <w:webHidden/>
          </w:rPr>
        </w:r>
        <w:r w:rsidR="004B2D96">
          <w:rPr>
            <w:webHidden/>
          </w:rPr>
          <w:fldChar w:fldCharType="separate"/>
        </w:r>
        <w:r w:rsidR="004B2D96">
          <w:rPr>
            <w:webHidden/>
          </w:rPr>
          <w:t>9</w:t>
        </w:r>
        <w:r w:rsidR="004B2D96">
          <w:rPr>
            <w:webHidden/>
          </w:rPr>
          <w:fldChar w:fldCharType="end"/>
        </w:r>
      </w:hyperlink>
    </w:p>
    <w:p w14:paraId="7A230CA0" w14:textId="7DD18EFD" w:rsidR="004B2D96" w:rsidRDefault="001054B3">
      <w:pPr>
        <w:pStyle w:val="Inhopg2"/>
        <w:rPr>
          <w:rFonts w:asciiTheme="minorHAnsi" w:eastAsiaTheme="minorEastAsia" w:hAnsiTheme="minorHAnsi" w:cstheme="minorBidi"/>
          <w:snapToGrid/>
          <w:kern w:val="0"/>
          <w:sz w:val="22"/>
          <w:szCs w:val="22"/>
          <w:lang w:eastAsia="nl-NL"/>
        </w:rPr>
      </w:pPr>
      <w:hyperlink w:anchor="_Toc71643713" w:history="1">
        <w:r w:rsidR="004B2D96" w:rsidRPr="00C02B62">
          <w:rPr>
            <w:rStyle w:val="Hyperlink"/>
          </w:rPr>
          <w:t>2.3</w:t>
        </w:r>
        <w:r w:rsidR="004B2D96">
          <w:rPr>
            <w:rFonts w:asciiTheme="minorHAnsi" w:eastAsiaTheme="minorEastAsia" w:hAnsiTheme="minorHAnsi" w:cstheme="minorBidi"/>
            <w:snapToGrid/>
            <w:kern w:val="0"/>
            <w:sz w:val="22"/>
            <w:szCs w:val="22"/>
            <w:lang w:eastAsia="nl-NL"/>
          </w:rPr>
          <w:tab/>
        </w:r>
        <w:r w:rsidR="004B2D96" w:rsidRPr="00C02B62">
          <w:rPr>
            <w:rStyle w:val="Hyperlink"/>
          </w:rPr>
          <w:t>Aanhef</w:t>
        </w:r>
        <w:r w:rsidR="004B2D96">
          <w:rPr>
            <w:webHidden/>
          </w:rPr>
          <w:tab/>
        </w:r>
        <w:r w:rsidR="004B2D96">
          <w:rPr>
            <w:webHidden/>
          </w:rPr>
          <w:fldChar w:fldCharType="begin"/>
        </w:r>
        <w:r w:rsidR="004B2D96">
          <w:rPr>
            <w:webHidden/>
          </w:rPr>
          <w:instrText xml:space="preserve"> PAGEREF _Toc71643713 \h </w:instrText>
        </w:r>
        <w:r w:rsidR="004B2D96">
          <w:rPr>
            <w:webHidden/>
          </w:rPr>
        </w:r>
        <w:r w:rsidR="004B2D96">
          <w:rPr>
            <w:webHidden/>
          </w:rPr>
          <w:fldChar w:fldCharType="separate"/>
        </w:r>
        <w:r w:rsidR="004B2D96">
          <w:rPr>
            <w:webHidden/>
          </w:rPr>
          <w:t>9</w:t>
        </w:r>
        <w:r w:rsidR="004B2D96">
          <w:rPr>
            <w:webHidden/>
          </w:rPr>
          <w:fldChar w:fldCharType="end"/>
        </w:r>
      </w:hyperlink>
    </w:p>
    <w:p w14:paraId="2DA851C2" w14:textId="2EC2C922" w:rsidR="004B2D96" w:rsidRDefault="001054B3">
      <w:pPr>
        <w:pStyle w:val="Inhopg2"/>
        <w:rPr>
          <w:rFonts w:asciiTheme="minorHAnsi" w:eastAsiaTheme="minorEastAsia" w:hAnsiTheme="minorHAnsi" w:cstheme="minorBidi"/>
          <w:snapToGrid/>
          <w:kern w:val="0"/>
          <w:sz w:val="22"/>
          <w:szCs w:val="22"/>
          <w:lang w:eastAsia="nl-NL"/>
        </w:rPr>
      </w:pPr>
      <w:hyperlink w:anchor="_Toc71643714" w:history="1">
        <w:r w:rsidR="004B2D96" w:rsidRPr="00C02B62">
          <w:rPr>
            <w:rStyle w:val="Hyperlink"/>
          </w:rPr>
          <w:t>2.4</w:t>
        </w:r>
        <w:r w:rsidR="004B2D96">
          <w:rPr>
            <w:rFonts w:asciiTheme="minorHAnsi" w:eastAsiaTheme="minorEastAsia" w:hAnsiTheme="minorHAnsi" w:cstheme="minorBidi"/>
            <w:snapToGrid/>
            <w:kern w:val="0"/>
            <w:sz w:val="22"/>
            <w:szCs w:val="22"/>
            <w:lang w:eastAsia="nl-NL"/>
          </w:rPr>
          <w:tab/>
        </w:r>
        <w:r w:rsidR="004B2D96" w:rsidRPr="00C02B62">
          <w:rPr>
            <w:rStyle w:val="Hyperlink"/>
          </w:rPr>
          <w:t>Partijen</w:t>
        </w:r>
        <w:r w:rsidR="004B2D96">
          <w:rPr>
            <w:webHidden/>
          </w:rPr>
          <w:tab/>
        </w:r>
        <w:r w:rsidR="004B2D96">
          <w:rPr>
            <w:webHidden/>
          </w:rPr>
          <w:fldChar w:fldCharType="begin"/>
        </w:r>
        <w:r w:rsidR="004B2D96">
          <w:rPr>
            <w:webHidden/>
          </w:rPr>
          <w:instrText xml:space="preserve"> PAGEREF _Toc71643714 \h </w:instrText>
        </w:r>
        <w:r w:rsidR="004B2D96">
          <w:rPr>
            <w:webHidden/>
          </w:rPr>
        </w:r>
        <w:r w:rsidR="004B2D96">
          <w:rPr>
            <w:webHidden/>
          </w:rPr>
          <w:fldChar w:fldCharType="separate"/>
        </w:r>
        <w:r w:rsidR="004B2D96">
          <w:rPr>
            <w:webHidden/>
          </w:rPr>
          <w:t>10</w:t>
        </w:r>
        <w:r w:rsidR="004B2D96">
          <w:rPr>
            <w:webHidden/>
          </w:rPr>
          <w:fldChar w:fldCharType="end"/>
        </w:r>
      </w:hyperlink>
    </w:p>
    <w:p w14:paraId="2D554E3A" w14:textId="2246EB4A" w:rsidR="004B2D96" w:rsidRDefault="001054B3">
      <w:pPr>
        <w:pStyle w:val="Inhopg3"/>
        <w:rPr>
          <w:rFonts w:asciiTheme="minorHAnsi" w:eastAsiaTheme="minorEastAsia" w:hAnsiTheme="minorHAnsi" w:cstheme="minorBidi"/>
          <w:snapToGrid/>
          <w:kern w:val="0"/>
          <w:sz w:val="22"/>
          <w:szCs w:val="22"/>
          <w:lang w:eastAsia="nl-NL"/>
        </w:rPr>
      </w:pPr>
      <w:hyperlink w:anchor="_Toc71643715" w:history="1">
        <w:r w:rsidR="004B2D96" w:rsidRPr="00C02B62">
          <w:rPr>
            <w:rStyle w:val="Hyperlink"/>
          </w:rPr>
          <w:t>2.4.1</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Hypotheekbank</w:t>
        </w:r>
        <w:r w:rsidR="004B2D96">
          <w:rPr>
            <w:webHidden/>
          </w:rPr>
          <w:tab/>
        </w:r>
        <w:r w:rsidR="004B2D96">
          <w:rPr>
            <w:webHidden/>
          </w:rPr>
          <w:fldChar w:fldCharType="begin"/>
        </w:r>
        <w:r w:rsidR="004B2D96">
          <w:rPr>
            <w:webHidden/>
          </w:rPr>
          <w:instrText xml:space="preserve"> PAGEREF _Toc71643715 \h </w:instrText>
        </w:r>
        <w:r w:rsidR="004B2D96">
          <w:rPr>
            <w:webHidden/>
          </w:rPr>
        </w:r>
        <w:r w:rsidR="004B2D96">
          <w:rPr>
            <w:webHidden/>
          </w:rPr>
          <w:fldChar w:fldCharType="separate"/>
        </w:r>
        <w:r w:rsidR="004B2D96">
          <w:rPr>
            <w:webHidden/>
          </w:rPr>
          <w:t>10</w:t>
        </w:r>
        <w:r w:rsidR="004B2D96">
          <w:rPr>
            <w:webHidden/>
          </w:rPr>
          <w:fldChar w:fldCharType="end"/>
        </w:r>
      </w:hyperlink>
    </w:p>
    <w:p w14:paraId="3CA6DD3D" w14:textId="4EE53833" w:rsidR="004B2D96" w:rsidRDefault="001054B3">
      <w:pPr>
        <w:pStyle w:val="Inhopg3"/>
        <w:rPr>
          <w:rFonts w:asciiTheme="minorHAnsi" w:eastAsiaTheme="minorEastAsia" w:hAnsiTheme="minorHAnsi" w:cstheme="minorBidi"/>
          <w:snapToGrid/>
          <w:kern w:val="0"/>
          <w:sz w:val="22"/>
          <w:szCs w:val="22"/>
          <w:lang w:eastAsia="nl-NL"/>
        </w:rPr>
      </w:pPr>
      <w:hyperlink w:anchor="_Toc71643716" w:history="1">
        <w:r w:rsidR="004B2D96" w:rsidRPr="00C02B62">
          <w:rPr>
            <w:rStyle w:val="Hyperlink"/>
          </w:rPr>
          <w:t>2.4.2</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Hypotheekgever en schuldenaar</w:t>
        </w:r>
        <w:r w:rsidR="004B2D96">
          <w:rPr>
            <w:webHidden/>
          </w:rPr>
          <w:tab/>
        </w:r>
        <w:r w:rsidR="004B2D96">
          <w:rPr>
            <w:webHidden/>
          </w:rPr>
          <w:fldChar w:fldCharType="begin"/>
        </w:r>
        <w:r w:rsidR="004B2D96">
          <w:rPr>
            <w:webHidden/>
          </w:rPr>
          <w:instrText xml:space="preserve"> PAGEREF _Toc71643716 \h </w:instrText>
        </w:r>
        <w:r w:rsidR="004B2D96">
          <w:rPr>
            <w:webHidden/>
          </w:rPr>
        </w:r>
        <w:r w:rsidR="004B2D96">
          <w:rPr>
            <w:webHidden/>
          </w:rPr>
          <w:fldChar w:fldCharType="separate"/>
        </w:r>
        <w:r w:rsidR="004B2D96">
          <w:rPr>
            <w:webHidden/>
          </w:rPr>
          <w:t>11</w:t>
        </w:r>
        <w:r w:rsidR="004B2D96">
          <w:rPr>
            <w:webHidden/>
          </w:rPr>
          <w:fldChar w:fldCharType="end"/>
        </w:r>
      </w:hyperlink>
    </w:p>
    <w:p w14:paraId="688242A7" w14:textId="0C0E69C9" w:rsidR="004B2D96" w:rsidRDefault="001054B3">
      <w:pPr>
        <w:pStyle w:val="Inhopg3"/>
        <w:rPr>
          <w:rFonts w:asciiTheme="minorHAnsi" w:eastAsiaTheme="minorEastAsia" w:hAnsiTheme="minorHAnsi" w:cstheme="minorBidi"/>
          <w:snapToGrid/>
          <w:kern w:val="0"/>
          <w:sz w:val="22"/>
          <w:szCs w:val="22"/>
          <w:lang w:eastAsia="nl-NL"/>
        </w:rPr>
      </w:pPr>
      <w:hyperlink w:anchor="_Toc71643717" w:history="1">
        <w:r w:rsidR="004B2D96" w:rsidRPr="00C02B62">
          <w:rPr>
            <w:rStyle w:val="Hyperlink"/>
          </w:rPr>
          <w:t>2.4.3</w:t>
        </w:r>
        <w:r w:rsidR="004B2D96">
          <w:rPr>
            <w:rFonts w:asciiTheme="minorHAnsi" w:eastAsiaTheme="minorEastAsia" w:hAnsiTheme="minorHAnsi" w:cstheme="minorBidi"/>
            <w:snapToGrid/>
            <w:kern w:val="0"/>
            <w:sz w:val="22"/>
            <w:szCs w:val="22"/>
            <w:lang w:eastAsia="nl-NL"/>
          </w:rPr>
          <w:tab/>
        </w:r>
        <w:r w:rsidR="004B2D96" w:rsidRPr="00C02B62">
          <w:rPr>
            <w:rStyle w:val="Hyperlink"/>
          </w:rPr>
          <w:t>(Derde) hypotheekgever (facultatief)</w:t>
        </w:r>
        <w:r w:rsidR="004B2D96">
          <w:rPr>
            <w:webHidden/>
          </w:rPr>
          <w:tab/>
        </w:r>
        <w:r w:rsidR="004B2D96">
          <w:rPr>
            <w:webHidden/>
          </w:rPr>
          <w:fldChar w:fldCharType="begin"/>
        </w:r>
        <w:r w:rsidR="004B2D96">
          <w:rPr>
            <w:webHidden/>
          </w:rPr>
          <w:instrText xml:space="preserve"> PAGEREF _Toc71643717 \h </w:instrText>
        </w:r>
        <w:r w:rsidR="004B2D96">
          <w:rPr>
            <w:webHidden/>
          </w:rPr>
        </w:r>
        <w:r w:rsidR="004B2D96">
          <w:rPr>
            <w:webHidden/>
          </w:rPr>
          <w:fldChar w:fldCharType="separate"/>
        </w:r>
        <w:r w:rsidR="004B2D96">
          <w:rPr>
            <w:webHidden/>
          </w:rPr>
          <w:t>14</w:t>
        </w:r>
        <w:r w:rsidR="004B2D96">
          <w:rPr>
            <w:webHidden/>
          </w:rPr>
          <w:fldChar w:fldCharType="end"/>
        </w:r>
      </w:hyperlink>
    </w:p>
    <w:p w14:paraId="6843E42C" w14:textId="6CC95A36" w:rsidR="004B2D96" w:rsidRDefault="001054B3">
      <w:pPr>
        <w:pStyle w:val="Inhopg2"/>
        <w:rPr>
          <w:rFonts w:asciiTheme="minorHAnsi" w:eastAsiaTheme="minorEastAsia" w:hAnsiTheme="minorHAnsi" w:cstheme="minorBidi"/>
          <w:snapToGrid/>
          <w:kern w:val="0"/>
          <w:sz w:val="22"/>
          <w:szCs w:val="22"/>
          <w:lang w:eastAsia="nl-NL"/>
        </w:rPr>
      </w:pPr>
      <w:hyperlink w:anchor="_Toc71643719" w:history="1">
        <w:r w:rsidR="004B2D96" w:rsidRPr="00C02B62">
          <w:rPr>
            <w:rStyle w:val="Hyperlink"/>
          </w:rPr>
          <w:t>2.5</w:t>
        </w:r>
        <w:r w:rsidR="004B2D96">
          <w:rPr>
            <w:rFonts w:asciiTheme="minorHAnsi" w:eastAsiaTheme="minorEastAsia" w:hAnsiTheme="minorHAnsi" w:cstheme="minorBidi"/>
            <w:snapToGrid/>
            <w:kern w:val="0"/>
            <w:sz w:val="22"/>
            <w:szCs w:val="22"/>
            <w:lang w:eastAsia="nl-NL"/>
          </w:rPr>
          <w:tab/>
        </w:r>
        <w:r w:rsidR="004B2D96" w:rsidRPr="00C02B62">
          <w:rPr>
            <w:rStyle w:val="Hyperlink"/>
          </w:rPr>
          <w:t>Geldlening</w:t>
        </w:r>
        <w:r w:rsidR="004B2D96">
          <w:rPr>
            <w:webHidden/>
          </w:rPr>
          <w:tab/>
        </w:r>
        <w:r w:rsidR="004B2D96">
          <w:rPr>
            <w:webHidden/>
          </w:rPr>
          <w:fldChar w:fldCharType="begin"/>
        </w:r>
        <w:r w:rsidR="004B2D96">
          <w:rPr>
            <w:webHidden/>
          </w:rPr>
          <w:instrText xml:space="preserve"> PAGEREF _Toc71643719 \h </w:instrText>
        </w:r>
        <w:r w:rsidR="004B2D96">
          <w:rPr>
            <w:webHidden/>
          </w:rPr>
        </w:r>
        <w:r w:rsidR="004B2D96">
          <w:rPr>
            <w:webHidden/>
          </w:rPr>
          <w:fldChar w:fldCharType="separate"/>
        </w:r>
        <w:r w:rsidR="004B2D96">
          <w:rPr>
            <w:webHidden/>
          </w:rPr>
          <w:t>15</w:t>
        </w:r>
        <w:r w:rsidR="004B2D96">
          <w:rPr>
            <w:webHidden/>
          </w:rPr>
          <w:fldChar w:fldCharType="end"/>
        </w:r>
      </w:hyperlink>
    </w:p>
    <w:p w14:paraId="0F954E38" w14:textId="58F42D62" w:rsidR="004B2D96" w:rsidRDefault="001054B3">
      <w:pPr>
        <w:pStyle w:val="Inhopg2"/>
        <w:rPr>
          <w:rFonts w:asciiTheme="minorHAnsi" w:eastAsiaTheme="minorEastAsia" w:hAnsiTheme="minorHAnsi" w:cstheme="minorBidi"/>
          <w:snapToGrid/>
          <w:kern w:val="0"/>
          <w:sz w:val="22"/>
          <w:szCs w:val="22"/>
          <w:lang w:eastAsia="nl-NL"/>
        </w:rPr>
      </w:pPr>
      <w:hyperlink w:anchor="_Toc71643720" w:history="1">
        <w:r w:rsidR="004B2D96" w:rsidRPr="00C02B62">
          <w:rPr>
            <w:rStyle w:val="Hyperlink"/>
          </w:rPr>
          <w:t>2.6</w:t>
        </w:r>
        <w:r w:rsidR="004B2D96">
          <w:rPr>
            <w:rFonts w:asciiTheme="minorHAnsi" w:eastAsiaTheme="minorEastAsia" w:hAnsiTheme="minorHAnsi" w:cstheme="minorBidi"/>
            <w:snapToGrid/>
            <w:kern w:val="0"/>
            <w:sz w:val="22"/>
            <w:szCs w:val="22"/>
            <w:lang w:eastAsia="nl-NL"/>
          </w:rPr>
          <w:tab/>
        </w:r>
        <w:r w:rsidR="004B2D96" w:rsidRPr="00C02B62">
          <w:rPr>
            <w:rStyle w:val="Hyperlink"/>
          </w:rPr>
          <w:t>Starterslening</w:t>
        </w:r>
        <w:r w:rsidR="004B2D96">
          <w:rPr>
            <w:webHidden/>
          </w:rPr>
          <w:tab/>
        </w:r>
        <w:r w:rsidR="004B2D96">
          <w:rPr>
            <w:webHidden/>
          </w:rPr>
          <w:fldChar w:fldCharType="begin"/>
        </w:r>
        <w:r w:rsidR="004B2D96">
          <w:rPr>
            <w:webHidden/>
          </w:rPr>
          <w:instrText xml:space="preserve"> PAGEREF _Toc71643720 \h </w:instrText>
        </w:r>
        <w:r w:rsidR="004B2D96">
          <w:rPr>
            <w:webHidden/>
          </w:rPr>
        </w:r>
        <w:r w:rsidR="004B2D96">
          <w:rPr>
            <w:webHidden/>
          </w:rPr>
          <w:fldChar w:fldCharType="separate"/>
        </w:r>
        <w:r w:rsidR="004B2D96">
          <w:rPr>
            <w:webHidden/>
          </w:rPr>
          <w:t>17</w:t>
        </w:r>
        <w:r w:rsidR="004B2D96">
          <w:rPr>
            <w:webHidden/>
          </w:rPr>
          <w:fldChar w:fldCharType="end"/>
        </w:r>
      </w:hyperlink>
    </w:p>
    <w:p w14:paraId="6DE672D6" w14:textId="29DC1F14" w:rsidR="004B2D96" w:rsidRDefault="001054B3">
      <w:pPr>
        <w:pStyle w:val="Inhopg2"/>
        <w:rPr>
          <w:rFonts w:asciiTheme="minorHAnsi" w:eastAsiaTheme="minorEastAsia" w:hAnsiTheme="minorHAnsi" w:cstheme="minorBidi"/>
          <w:snapToGrid/>
          <w:kern w:val="0"/>
          <w:sz w:val="22"/>
          <w:szCs w:val="22"/>
          <w:lang w:eastAsia="nl-NL"/>
        </w:rPr>
      </w:pPr>
      <w:hyperlink w:anchor="_Toc71643721" w:history="1">
        <w:r w:rsidR="004B2D96" w:rsidRPr="00C02B62">
          <w:rPr>
            <w:rStyle w:val="Hyperlink"/>
          </w:rPr>
          <w:t>2.7</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Hypotheekstelling</w:t>
        </w:r>
        <w:r w:rsidR="004B2D96">
          <w:rPr>
            <w:webHidden/>
          </w:rPr>
          <w:tab/>
        </w:r>
        <w:r w:rsidR="004B2D96">
          <w:rPr>
            <w:webHidden/>
          </w:rPr>
          <w:fldChar w:fldCharType="begin"/>
        </w:r>
        <w:r w:rsidR="004B2D96">
          <w:rPr>
            <w:webHidden/>
          </w:rPr>
          <w:instrText xml:space="preserve"> PAGEREF _Toc71643721 \h </w:instrText>
        </w:r>
        <w:r w:rsidR="004B2D96">
          <w:rPr>
            <w:webHidden/>
          </w:rPr>
        </w:r>
        <w:r w:rsidR="004B2D96">
          <w:rPr>
            <w:webHidden/>
          </w:rPr>
          <w:fldChar w:fldCharType="separate"/>
        </w:r>
        <w:r w:rsidR="004B2D96">
          <w:rPr>
            <w:webHidden/>
          </w:rPr>
          <w:t>18</w:t>
        </w:r>
        <w:r w:rsidR="004B2D96">
          <w:rPr>
            <w:webHidden/>
          </w:rPr>
          <w:fldChar w:fldCharType="end"/>
        </w:r>
      </w:hyperlink>
    </w:p>
    <w:p w14:paraId="3CD07A4C" w14:textId="7BB2DD54" w:rsidR="004B2D96" w:rsidRDefault="001054B3">
      <w:pPr>
        <w:pStyle w:val="Inhopg2"/>
        <w:rPr>
          <w:rFonts w:asciiTheme="minorHAnsi" w:eastAsiaTheme="minorEastAsia" w:hAnsiTheme="minorHAnsi" w:cstheme="minorBidi"/>
          <w:snapToGrid/>
          <w:kern w:val="0"/>
          <w:sz w:val="22"/>
          <w:szCs w:val="22"/>
          <w:lang w:eastAsia="nl-NL"/>
        </w:rPr>
      </w:pPr>
      <w:hyperlink w:anchor="_Toc71643722" w:history="1">
        <w:r w:rsidR="004B2D96" w:rsidRPr="00C02B62">
          <w:rPr>
            <w:rStyle w:val="Hyperlink"/>
          </w:rPr>
          <w:t>2.8</w:t>
        </w:r>
        <w:r w:rsidR="004B2D96">
          <w:rPr>
            <w:rFonts w:asciiTheme="minorHAnsi" w:eastAsiaTheme="minorEastAsia" w:hAnsiTheme="minorHAnsi" w:cstheme="minorBidi"/>
            <w:snapToGrid/>
            <w:kern w:val="0"/>
            <w:sz w:val="22"/>
            <w:szCs w:val="22"/>
            <w:lang w:eastAsia="nl-NL"/>
          </w:rPr>
          <w:tab/>
        </w:r>
        <w:r w:rsidR="004B2D96" w:rsidRPr="00C02B62">
          <w:rPr>
            <w:rStyle w:val="Hyperlink"/>
          </w:rPr>
          <w:t>Registergoed</w:t>
        </w:r>
        <w:r w:rsidR="004B2D96">
          <w:rPr>
            <w:webHidden/>
          </w:rPr>
          <w:tab/>
        </w:r>
        <w:r w:rsidR="004B2D96">
          <w:rPr>
            <w:webHidden/>
          </w:rPr>
          <w:fldChar w:fldCharType="begin"/>
        </w:r>
        <w:r w:rsidR="004B2D96">
          <w:rPr>
            <w:webHidden/>
          </w:rPr>
          <w:instrText xml:space="preserve"> PAGEREF _Toc71643722 \h </w:instrText>
        </w:r>
        <w:r w:rsidR="004B2D96">
          <w:rPr>
            <w:webHidden/>
          </w:rPr>
        </w:r>
        <w:r w:rsidR="004B2D96">
          <w:rPr>
            <w:webHidden/>
          </w:rPr>
          <w:fldChar w:fldCharType="separate"/>
        </w:r>
        <w:r w:rsidR="004B2D96">
          <w:rPr>
            <w:webHidden/>
          </w:rPr>
          <w:t>19</w:t>
        </w:r>
        <w:r w:rsidR="004B2D96">
          <w:rPr>
            <w:webHidden/>
          </w:rPr>
          <w:fldChar w:fldCharType="end"/>
        </w:r>
      </w:hyperlink>
    </w:p>
    <w:p w14:paraId="24F08782" w14:textId="1968267E" w:rsidR="004B2D96" w:rsidRDefault="001054B3">
      <w:pPr>
        <w:pStyle w:val="Inhopg2"/>
        <w:rPr>
          <w:rFonts w:asciiTheme="minorHAnsi" w:eastAsiaTheme="minorEastAsia" w:hAnsiTheme="minorHAnsi" w:cstheme="minorBidi"/>
          <w:snapToGrid/>
          <w:kern w:val="0"/>
          <w:sz w:val="22"/>
          <w:szCs w:val="22"/>
          <w:lang w:eastAsia="nl-NL"/>
        </w:rPr>
      </w:pPr>
      <w:hyperlink w:anchor="_Toc71643785" w:history="1">
        <w:r w:rsidR="004B2D96" w:rsidRPr="00C02B62">
          <w:rPr>
            <w:rStyle w:val="Hyperlink"/>
          </w:rPr>
          <w:t>2.9</w:t>
        </w:r>
        <w:r w:rsidR="004B2D96">
          <w:rPr>
            <w:rFonts w:asciiTheme="minorHAnsi" w:eastAsiaTheme="minorEastAsia" w:hAnsiTheme="minorHAnsi" w:cstheme="minorBidi"/>
            <w:snapToGrid/>
            <w:kern w:val="0"/>
            <w:sz w:val="22"/>
            <w:szCs w:val="22"/>
            <w:lang w:eastAsia="nl-NL"/>
          </w:rPr>
          <w:tab/>
        </w:r>
        <w:r w:rsidR="004B2D96" w:rsidRPr="00C02B62">
          <w:rPr>
            <w:rStyle w:val="Hyperlink"/>
          </w:rPr>
          <w:t>Overbruggingshypotheek</w:t>
        </w:r>
        <w:r w:rsidR="004B2D96">
          <w:rPr>
            <w:webHidden/>
          </w:rPr>
          <w:tab/>
        </w:r>
        <w:r w:rsidR="004B2D96">
          <w:rPr>
            <w:webHidden/>
          </w:rPr>
          <w:fldChar w:fldCharType="begin"/>
        </w:r>
        <w:r w:rsidR="004B2D96">
          <w:rPr>
            <w:webHidden/>
          </w:rPr>
          <w:instrText xml:space="preserve"> PAGEREF _Toc71643785 \h </w:instrText>
        </w:r>
        <w:r w:rsidR="004B2D96">
          <w:rPr>
            <w:webHidden/>
          </w:rPr>
        </w:r>
        <w:r w:rsidR="004B2D96">
          <w:rPr>
            <w:webHidden/>
          </w:rPr>
          <w:fldChar w:fldCharType="separate"/>
        </w:r>
        <w:r w:rsidR="004B2D96">
          <w:rPr>
            <w:webHidden/>
          </w:rPr>
          <w:t>20</w:t>
        </w:r>
        <w:r w:rsidR="004B2D96">
          <w:rPr>
            <w:webHidden/>
          </w:rPr>
          <w:fldChar w:fldCharType="end"/>
        </w:r>
      </w:hyperlink>
    </w:p>
    <w:p w14:paraId="3A8B4E29" w14:textId="19B10EF6" w:rsidR="004B2D96" w:rsidRDefault="001054B3">
      <w:pPr>
        <w:pStyle w:val="Inhopg2"/>
        <w:rPr>
          <w:rFonts w:asciiTheme="minorHAnsi" w:eastAsiaTheme="minorEastAsia" w:hAnsiTheme="minorHAnsi" w:cstheme="minorBidi"/>
          <w:snapToGrid/>
          <w:kern w:val="0"/>
          <w:sz w:val="22"/>
          <w:szCs w:val="22"/>
          <w:lang w:eastAsia="nl-NL"/>
        </w:rPr>
      </w:pPr>
      <w:hyperlink w:anchor="_Toc71643786" w:history="1">
        <w:r w:rsidR="004B2D96" w:rsidRPr="00C02B62">
          <w:rPr>
            <w:rStyle w:val="Hyperlink"/>
          </w:rPr>
          <w:t>2.10</w:t>
        </w:r>
        <w:r w:rsidR="004B2D96">
          <w:rPr>
            <w:rFonts w:asciiTheme="minorHAnsi" w:eastAsiaTheme="minorEastAsia" w:hAnsiTheme="minorHAnsi" w:cstheme="minorBidi"/>
            <w:snapToGrid/>
            <w:kern w:val="0"/>
            <w:sz w:val="22"/>
            <w:szCs w:val="22"/>
            <w:lang w:eastAsia="nl-NL"/>
          </w:rPr>
          <w:tab/>
        </w:r>
        <w:r w:rsidR="004B2D96" w:rsidRPr="00C02B62">
          <w:rPr>
            <w:rStyle w:val="Hyperlink"/>
          </w:rPr>
          <w:t>Opzegging</w:t>
        </w:r>
        <w:r w:rsidR="004B2D96">
          <w:rPr>
            <w:webHidden/>
          </w:rPr>
          <w:tab/>
        </w:r>
        <w:r w:rsidR="004B2D96">
          <w:rPr>
            <w:webHidden/>
          </w:rPr>
          <w:fldChar w:fldCharType="begin"/>
        </w:r>
        <w:r w:rsidR="004B2D96">
          <w:rPr>
            <w:webHidden/>
          </w:rPr>
          <w:instrText xml:space="preserve"> PAGEREF _Toc71643786 \h </w:instrText>
        </w:r>
        <w:r w:rsidR="004B2D96">
          <w:rPr>
            <w:webHidden/>
          </w:rPr>
        </w:r>
        <w:r w:rsidR="004B2D96">
          <w:rPr>
            <w:webHidden/>
          </w:rPr>
          <w:fldChar w:fldCharType="separate"/>
        </w:r>
        <w:r w:rsidR="004B2D96">
          <w:rPr>
            <w:webHidden/>
          </w:rPr>
          <w:t>22</w:t>
        </w:r>
        <w:r w:rsidR="004B2D96">
          <w:rPr>
            <w:webHidden/>
          </w:rPr>
          <w:fldChar w:fldCharType="end"/>
        </w:r>
      </w:hyperlink>
    </w:p>
    <w:p w14:paraId="0D423CC3" w14:textId="3DAF6CCC" w:rsidR="004B2D96" w:rsidRDefault="001054B3">
      <w:pPr>
        <w:pStyle w:val="Inhopg2"/>
        <w:rPr>
          <w:rFonts w:asciiTheme="minorHAnsi" w:eastAsiaTheme="minorEastAsia" w:hAnsiTheme="minorHAnsi" w:cstheme="minorBidi"/>
          <w:snapToGrid/>
          <w:kern w:val="0"/>
          <w:sz w:val="22"/>
          <w:szCs w:val="22"/>
          <w:lang w:eastAsia="nl-NL"/>
        </w:rPr>
      </w:pPr>
      <w:hyperlink w:anchor="_Toc71643787" w:history="1">
        <w:r w:rsidR="004B2D96" w:rsidRPr="00C02B62">
          <w:rPr>
            <w:rStyle w:val="Hyperlink"/>
          </w:rPr>
          <w:t>2.11</w:t>
        </w:r>
        <w:r w:rsidR="004B2D96">
          <w:rPr>
            <w:rFonts w:asciiTheme="minorHAnsi" w:eastAsiaTheme="minorEastAsia" w:hAnsiTheme="minorHAnsi" w:cstheme="minorBidi"/>
            <w:snapToGrid/>
            <w:kern w:val="0"/>
            <w:sz w:val="22"/>
            <w:szCs w:val="22"/>
            <w:lang w:eastAsia="nl-NL"/>
          </w:rPr>
          <w:tab/>
        </w:r>
        <w:r w:rsidR="004B2D96" w:rsidRPr="00C02B62">
          <w:rPr>
            <w:rStyle w:val="Hyperlink"/>
          </w:rPr>
          <w:t>Woonplaatskeuze</w:t>
        </w:r>
        <w:r w:rsidR="004B2D96">
          <w:rPr>
            <w:webHidden/>
          </w:rPr>
          <w:tab/>
        </w:r>
        <w:r w:rsidR="004B2D96">
          <w:rPr>
            <w:webHidden/>
          </w:rPr>
          <w:fldChar w:fldCharType="begin"/>
        </w:r>
        <w:r w:rsidR="004B2D96">
          <w:rPr>
            <w:webHidden/>
          </w:rPr>
          <w:instrText xml:space="preserve"> PAGEREF _Toc71643787 \h </w:instrText>
        </w:r>
        <w:r w:rsidR="004B2D96">
          <w:rPr>
            <w:webHidden/>
          </w:rPr>
        </w:r>
        <w:r w:rsidR="004B2D96">
          <w:rPr>
            <w:webHidden/>
          </w:rPr>
          <w:fldChar w:fldCharType="separate"/>
        </w:r>
        <w:r w:rsidR="004B2D96">
          <w:rPr>
            <w:webHidden/>
          </w:rPr>
          <w:t>22</w:t>
        </w:r>
        <w:r w:rsidR="004B2D96">
          <w:rPr>
            <w:webHidden/>
          </w:rPr>
          <w:fldChar w:fldCharType="end"/>
        </w:r>
      </w:hyperlink>
    </w:p>
    <w:p w14:paraId="4121AB5A" w14:textId="6D6E9A10" w:rsidR="004B2D96" w:rsidRDefault="001054B3">
      <w:pPr>
        <w:pStyle w:val="Inhopg2"/>
        <w:rPr>
          <w:rFonts w:asciiTheme="minorHAnsi" w:eastAsiaTheme="minorEastAsia" w:hAnsiTheme="minorHAnsi" w:cstheme="minorBidi"/>
          <w:snapToGrid/>
          <w:kern w:val="0"/>
          <w:sz w:val="22"/>
          <w:szCs w:val="22"/>
          <w:lang w:eastAsia="nl-NL"/>
        </w:rPr>
      </w:pPr>
      <w:hyperlink w:anchor="_Toc71643788" w:history="1">
        <w:r w:rsidR="004B2D96" w:rsidRPr="00C02B62">
          <w:rPr>
            <w:rStyle w:val="Hyperlink"/>
          </w:rPr>
          <w:t>2.12</w:t>
        </w:r>
        <w:r w:rsidR="004B2D96">
          <w:rPr>
            <w:rFonts w:asciiTheme="minorHAnsi" w:eastAsiaTheme="minorEastAsia" w:hAnsiTheme="minorHAnsi" w:cstheme="minorBidi"/>
            <w:snapToGrid/>
            <w:kern w:val="0"/>
            <w:sz w:val="22"/>
            <w:szCs w:val="22"/>
            <w:lang w:eastAsia="nl-NL"/>
          </w:rPr>
          <w:tab/>
        </w:r>
        <w:r w:rsidR="004B2D96" w:rsidRPr="00C02B62">
          <w:rPr>
            <w:rStyle w:val="Hyperlink"/>
          </w:rPr>
          <w:t>Einde kadasterdeel</w:t>
        </w:r>
        <w:r w:rsidR="004B2D96">
          <w:rPr>
            <w:webHidden/>
          </w:rPr>
          <w:tab/>
        </w:r>
        <w:r w:rsidR="004B2D96">
          <w:rPr>
            <w:webHidden/>
          </w:rPr>
          <w:fldChar w:fldCharType="begin"/>
        </w:r>
        <w:r w:rsidR="004B2D96">
          <w:rPr>
            <w:webHidden/>
          </w:rPr>
          <w:instrText xml:space="preserve"> PAGEREF _Toc71643788 \h </w:instrText>
        </w:r>
        <w:r w:rsidR="004B2D96">
          <w:rPr>
            <w:webHidden/>
          </w:rPr>
        </w:r>
        <w:r w:rsidR="004B2D96">
          <w:rPr>
            <w:webHidden/>
          </w:rPr>
          <w:fldChar w:fldCharType="separate"/>
        </w:r>
        <w:r w:rsidR="004B2D96">
          <w:rPr>
            <w:webHidden/>
          </w:rPr>
          <w:t>22</w:t>
        </w:r>
        <w:r w:rsidR="004B2D96">
          <w:rPr>
            <w:webHidden/>
          </w:rPr>
          <w:fldChar w:fldCharType="end"/>
        </w:r>
      </w:hyperlink>
    </w:p>
    <w:p w14:paraId="43B78379" w14:textId="53D99F46" w:rsidR="004B2D96" w:rsidRDefault="001054B3">
      <w:pPr>
        <w:pStyle w:val="Inhopg2"/>
        <w:rPr>
          <w:rFonts w:asciiTheme="minorHAnsi" w:eastAsiaTheme="minorEastAsia" w:hAnsiTheme="minorHAnsi" w:cstheme="minorBidi"/>
          <w:snapToGrid/>
          <w:kern w:val="0"/>
          <w:sz w:val="22"/>
          <w:szCs w:val="22"/>
          <w:lang w:eastAsia="nl-NL"/>
        </w:rPr>
      </w:pPr>
      <w:hyperlink w:anchor="_Toc71643789" w:history="1">
        <w:r w:rsidR="004B2D96" w:rsidRPr="00C02B62">
          <w:rPr>
            <w:rStyle w:val="Hyperlink"/>
          </w:rPr>
          <w:t>2.13</w:t>
        </w:r>
        <w:r w:rsidR="004B2D96">
          <w:rPr>
            <w:rFonts w:asciiTheme="minorHAnsi" w:eastAsiaTheme="minorEastAsia" w:hAnsiTheme="minorHAnsi" w:cstheme="minorBidi"/>
            <w:snapToGrid/>
            <w:kern w:val="0"/>
            <w:sz w:val="22"/>
            <w:szCs w:val="22"/>
            <w:lang w:eastAsia="nl-NL"/>
          </w:rPr>
          <w:tab/>
        </w:r>
        <w:r w:rsidR="004B2D96" w:rsidRPr="00C02B62">
          <w:rPr>
            <w:rStyle w:val="Hyperlink"/>
          </w:rPr>
          <w:t>Vrije gedeelte</w:t>
        </w:r>
        <w:r w:rsidR="004B2D96">
          <w:rPr>
            <w:webHidden/>
          </w:rPr>
          <w:tab/>
        </w:r>
        <w:r w:rsidR="004B2D96">
          <w:rPr>
            <w:webHidden/>
          </w:rPr>
          <w:fldChar w:fldCharType="begin"/>
        </w:r>
        <w:r w:rsidR="004B2D96">
          <w:rPr>
            <w:webHidden/>
          </w:rPr>
          <w:instrText xml:space="preserve"> PAGEREF _Toc71643789 \h </w:instrText>
        </w:r>
        <w:r w:rsidR="004B2D96">
          <w:rPr>
            <w:webHidden/>
          </w:rPr>
        </w:r>
        <w:r w:rsidR="004B2D96">
          <w:rPr>
            <w:webHidden/>
          </w:rPr>
          <w:fldChar w:fldCharType="separate"/>
        </w:r>
        <w:r w:rsidR="004B2D96">
          <w:rPr>
            <w:webHidden/>
          </w:rPr>
          <w:t>23</w:t>
        </w:r>
        <w:r w:rsidR="004B2D96">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716437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71643707"/>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716437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716437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65552D">
        <w:tc>
          <w:tcPr>
            <w:tcW w:w="556" w:type="dxa"/>
            <w:shd w:val="clear" w:color="auto" w:fill="DEEAF6" w:themeFill="accent1" w:themeFillTint="33"/>
          </w:tcPr>
          <w:p w14:paraId="1140F714" w14:textId="77777777" w:rsidR="00D46F94" w:rsidRPr="00DB7FA4" w:rsidRDefault="00D46F94" w:rsidP="00BF18B4">
            <w:pPr>
              <w:rPr>
                <w:b/>
                <w:lang w:val="nl"/>
              </w:rPr>
            </w:pPr>
            <w:r w:rsidRPr="00DB7FA4">
              <w:rPr>
                <w:b/>
                <w:lang w:val="nl"/>
              </w:rPr>
              <w:t>ID</w:t>
            </w:r>
          </w:p>
        </w:tc>
        <w:tc>
          <w:tcPr>
            <w:tcW w:w="7519" w:type="dxa"/>
            <w:shd w:val="clear" w:color="auto" w:fill="DEEAF6" w:themeFill="accent1" w:themeFillTint="33"/>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 xml:space="preserve">de </w:t>
            </w:r>
            <w:proofErr w:type="spellStart"/>
            <w:r>
              <w:t>releasnotes</w:t>
            </w:r>
            <w:proofErr w:type="spellEnd"/>
            <w:r w:rsidRPr="00134AAB">
              <w:t xml:space="preserve"> 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26" w:name="AlgemeneAfsprakenDocument"/>
            <w:r>
              <w:t>[3]</w:t>
            </w:r>
            <w:bookmarkEnd w:id="26"/>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2BAEF818" w:rsidR="00D46F94" w:rsidRDefault="00D46F94" w:rsidP="00BF18B4">
            <w:bookmarkStart w:id="27" w:name="TC"/>
            <w:r>
              <w:t>[</w:t>
            </w:r>
            <w:r w:rsidR="00CE6B45">
              <w:t>4</w:t>
            </w:r>
            <w:r>
              <w:t>]</w:t>
            </w:r>
            <w:bookmarkEnd w:id="27"/>
          </w:p>
        </w:tc>
        <w:tc>
          <w:tcPr>
            <w:tcW w:w="7519" w:type="dxa"/>
            <w:shd w:val="clear" w:color="auto" w:fill="auto"/>
          </w:tcPr>
          <w:p w14:paraId="621EC278" w14:textId="77777777" w:rsidR="00D46F94" w:rsidRDefault="00D46F94" w:rsidP="00BF18B4">
            <w:r w:rsidRPr="00362DEE">
              <w:t xml:space="preserve">Toelichting - Comparitie nummering en </w:t>
            </w:r>
            <w:proofErr w:type="spellStart"/>
            <w:r w:rsidRPr="00362DEE">
              <w:t>layout</w:t>
            </w:r>
            <w:proofErr w:type="spellEnd"/>
          </w:p>
        </w:tc>
      </w:tr>
      <w:tr w:rsidR="00D46F94" w:rsidRPr="00DB7FA4" w14:paraId="5E527C8D" w14:textId="77777777" w:rsidTr="00D46F94">
        <w:tc>
          <w:tcPr>
            <w:tcW w:w="556" w:type="dxa"/>
            <w:shd w:val="clear" w:color="auto" w:fill="auto"/>
          </w:tcPr>
          <w:p w14:paraId="79ADCB4F" w14:textId="1515DF6A" w:rsidR="00D46F94" w:rsidRDefault="00D46F94" w:rsidP="00BF18B4">
            <w:r>
              <w:t>[</w:t>
            </w:r>
            <w:r w:rsidR="00CE6B45">
              <w:t>5</w:t>
            </w:r>
            <w:r>
              <w:t>]</w:t>
            </w:r>
          </w:p>
        </w:tc>
        <w:tc>
          <w:tcPr>
            <w:tcW w:w="7519" w:type="dxa"/>
            <w:shd w:val="clear" w:color="auto" w:fill="auto"/>
          </w:tcPr>
          <w:p w14:paraId="1B5D9082" w14:textId="77777777" w:rsidR="00D46F94" w:rsidRPr="00F04F48" w:rsidRDefault="00D46F94"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0" w:name="_Toc464135495"/>
      <w:bookmarkStart w:id="31" w:name="_Toc71643710"/>
      <w:bookmarkEnd w:id="12"/>
      <w:r>
        <w:rPr>
          <w:lang w:val="nl-NL"/>
        </w:rPr>
        <w:lastRenderedPageBreak/>
        <w:t>ASR</w:t>
      </w:r>
      <w:r w:rsidR="00340045">
        <w:rPr>
          <w:lang w:val="nl-NL"/>
        </w:rPr>
        <w:t xml:space="preserve"> </w:t>
      </w:r>
      <w:r w:rsidR="008D0862">
        <w:rPr>
          <w:lang w:val="nl-NL"/>
        </w:rPr>
        <w:t>Hypotheekakte</w:t>
      </w:r>
      <w:bookmarkEnd w:id="30"/>
      <w:bookmarkEnd w:id="31"/>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2" w:name="_Toc246925271"/>
      <w:bookmarkStart w:id="33" w:name="_Toc464135496"/>
      <w:bookmarkStart w:id="34" w:name="_Toc5887048"/>
      <w:bookmarkStart w:id="35" w:name="_Toc71643711"/>
      <w:r>
        <w:t>Equivalentieverklaring</w:t>
      </w:r>
      <w:bookmarkEnd w:id="32"/>
      <w:bookmarkEnd w:id="33"/>
      <w:bookmarkEnd w:id="34"/>
      <w:bookmarkEnd w:id="35"/>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65552D">
        <w:tc>
          <w:tcPr>
            <w:tcW w:w="2394" w:type="pct"/>
            <w:shd w:val="clear" w:color="auto" w:fill="DEEAF6" w:themeFill="accent1" w:themeFillTint="33"/>
          </w:tcPr>
          <w:p w14:paraId="31E6FF4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05DB4EC3" w14:textId="1AE7B73E"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1BD841F3" w:rsidR="00106B49" w:rsidRDefault="00106B49" w:rsidP="00106B49">
      <w:pPr>
        <w:pStyle w:val="Kop2"/>
        <w:pageBreakBefore/>
        <w:numPr>
          <w:ilvl w:val="1"/>
          <w:numId w:val="1"/>
        </w:numPr>
      </w:pPr>
      <w:bookmarkStart w:id="36" w:name="_Toc464135497"/>
      <w:bookmarkStart w:id="37" w:name="_Toc5887049"/>
      <w:bookmarkStart w:id="38" w:name="_Toc71643712"/>
      <w:bookmarkStart w:id="39" w:name="_Ref438019207"/>
      <w:r>
        <w:lastRenderedPageBreak/>
        <w:t>Titel</w:t>
      </w:r>
      <w:bookmarkEnd w:id="36"/>
      <w:bookmarkEnd w:id="37"/>
      <w:bookmarkEnd w:id="38"/>
    </w:p>
    <w:p w14:paraId="5266BBE0"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65552D">
        <w:tc>
          <w:tcPr>
            <w:tcW w:w="2394" w:type="pct"/>
            <w:shd w:val="clear" w:color="auto" w:fill="DEEAF6" w:themeFill="accent1" w:themeFillTint="33"/>
          </w:tcPr>
          <w:p w14:paraId="588B140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6A8C02F8" w14:textId="19FC0F6C"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DBE73B0" w:rsidR="00106B49" w:rsidRDefault="00106B49" w:rsidP="00106B49">
      <w:pPr>
        <w:pStyle w:val="Kop2"/>
        <w:numPr>
          <w:ilvl w:val="1"/>
          <w:numId w:val="1"/>
        </w:numPr>
      </w:pPr>
      <w:bookmarkStart w:id="40" w:name="_Toc464135498"/>
      <w:bookmarkStart w:id="41" w:name="_Toc5887050"/>
      <w:bookmarkStart w:id="42" w:name="_Toc71643713"/>
      <w:bookmarkEnd w:id="39"/>
      <w:r>
        <w:t>Aanhef</w:t>
      </w:r>
      <w:bookmarkEnd w:id="40"/>
      <w:bookmarkEnd w:id="41"/>
      <w:bookmarkEnd w:id="42"/>
    </w:p>
    <w:p w14:paraId="0E692844"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65552D">
        <w:tc>
          <w:tcPr>
            <w:tcW w:w="2394" w:type="pct"/>
            <w:shd w:val="clear" w:color="auto" w:fill="DEEAF6" w:themeFill="accent1" w:themeFillTint="33"/>
          </w:tcPr>
          <w:p w14:paraId="3E9D9A4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F34521C" w14:textId="6D42D691"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4" w:name="_Toc464135499"/>
      <w:bookmarkStart w:id="45" w:name="_Toc5887051"/>
      <w:bookmarkStart w:id="46" w:name="_Toc71643714"/>
      <w:bookmarkStart w:id="47" w:name="_Ref182807022"/>
      <w:r>
        <w:lastRenderedPageBreak/>
        <w:t>Partijen</w:t>
      </w:r>
      <w:bookmarkEnd w:id="44"/>
      <w:bookmarkEnd w:id="45"/>
      <w:bookmarkEnd w:id="46"/>
    </w:p>
    <w:p w14:paraId="5396EDCE" w14:textId="4D00D591" w:rsidR="00106B49" w:rsidRDefault="00106B49" w:rsidP="00106B4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w:t>
      </w:r>
      <w:r w:rsidR="00CE6B45">
        <w:rPr>
          <w:snapToGrid/>
          <w:szCs w:val="18"/>
        </w:rPr>
        <w:t>4</w:t>
      </w:r>
      <w:r w:rsidR="000721C4" w:rsidRPr="000721C4">
        <w:rPr>
          <w:snapToGrid/>
          <w:szCs w:val="18"/>
        </w:rPr>
        <w:t>]</w:t>
      </w:r>
      <w:r w:rsidRPr="00890735">
        <w:rPr>
          <w:snapToGrid/>
          <w:szCs w:val="18"/>
        </w:rPr>
        <w:fldChar w:fldCharType="end"/>
      </w:r>
      <w:r w:rsidRPr="00890735">
        <w:rPr>
          <w:snapToGrid/>
          <w:szCs w:val="18"/>
        </w:rPr>
        <w:t>.</w:t>
      </w:r>
      <w:r w:rsidRPr="00890735" w:rsidDel="0038607C">
        <w:rPr>
          <w:snapToGrid/>
          <w:szCs w:val="18"/>
        </w:rPr>
        <w:t xml:space="preserve"> </w:t>
      </w:r>
    </w:p>
    <w:p w14:paraId="14AB95F8" w14:textId="4692079B" w:rsidR="00CE6B45" w:rsidRDefault="00CE6B45" w:rsidP="00106B49">
      <w:pPr>
        <w:rPr>
          <w:snapToGrid/>
          <w:szCs w:val="18"/>
        </w:rPr>
      </w:pPr>
    </w:p>
    <w:p w14:paraId="6B3AA18B" w14:textId="3325E66F" w:rsidR="00CE6B45" w:rsidRDefault="00CE6B45" w:rsidP="00CE6B45">
      <w:pPr>
        <w:pStyle w:val="Kop3"/>
      </w:pPr>
      <w:bookmarkStart w:id="48" w:name="_Toc71643715"/>
      <w:r>
        <w:t>Hypotheekbank</w:t>
      </w:r>
      <w:bookmarkEnd w:id="48"/>
    </w:p>
    <w:p w14:paraId="50060119" w14:textId="45A59AF9" w:rsidR="00CE6B45" w:rsidRDefault="00CE6B45" w:rsidP="00CE6B45">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65552D">
        <w:trPr>
          <w:trHeight w:val="125"/>
        </w:trPr>
        <w:tc>
          <w:tcPr>
            <w:tcW w:w="2394" w:type="pct"/>
            <w:shd w:val="clear" w:color="auto" w:fill="DEEAF6" w:themeFill="accent1" w:themeFillTint="33"/>
          </w:tcPr>
          <w:bookmarkEnd w:id="47"/>
          <w:p w14:paraId="5A62F63A"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218CFEF1" w14:textId="0E0FB059"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lastRenderedPageBreak/>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0057D975" w:rsidR="00106B49" w:rsidRDefault="00106B49" w:rsidP="00106B49">
      <w:pPr>
        <w:pStyle w:val="Kop3"/>
        <w:numPr>
          <w:ilvl w:val="2"/>
          <w:numId w:val="1"/>
        </w:numPr>
      </w:pPr>
      <w:bookmarkStart w:id="49" w:name="_Toc464135501"/>
      <w:bookmarkStart w:id="50" w:name="_Toc5887053"/>
      <w:bookmarkStart w:id="51" w:name="_Toc71643716"/>
      <w:r>
        <w:t>Hypotheekgever en schuldenaar</w:t>
      </w:r>
      <w:bookmarkEnd w:id="49"/>
      <w:bookmarkEnd w:id="50"/>
      <w:bookmarkEnd w:id="51"/>
    </w:p>
    <w:p w14:paraId="453E04C4" w14:textId="77777777" w:rsidR="0020558E" w:rsidRPr="0065552D" w:rsidRDefault="0020558E"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65552D">
        <w:trPr>
          <w:trHeight w:val="125"/>
        </w:trPr>
        <w:tc>
          <w:tcPr>
            <w:tcW w:w="2394" w:type="pct"/>
            <w:shd w:val="clear" w:color="auto" w:fill="DEEAF6" w:themeFill="accent1" w:themeFillTint="33"/>
          </w:tcPr>
          <w:p w14:paraId="20F381FD"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8CE8554" w14:textId="589CC079"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15F17301" w14:textId="3A46FCB1" w:rsidR="005305EF"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lastRenderedPageBreak/>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lastRenderedPageBreak/>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lastRenderedPageBreak/>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2" w:name="_Toc5887054"/>
      <w:bookmarkStart w:id="53" w:name="_Toc71643717"/>
      <w:r>
        <w:lastRenderedPageBreak/>
        <w:t>(Derde) hypotheekgever</w:t>
      </w:r>
      <w:bookmarkEnd w:id="52"/>
      <w:r>
        <w:t xml:space="preserve"> (facultatief)</w:t>
      </w:r>
      <w:bookmarkEnd w:id="53"/>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65552D">
        <w:trPr>
          <w:trHeight w:val="125"/>
        </w:trPr>
        <w:tc>
          <w:tcPr>
            <w:tcW w:w="2394" w:type="pct"/>
            <w:shd w:val="clear" w:color="auto" w:fill="DEEAF6" w:themeFill="accent1" w:themeFillTint="33"/>
          </w:tcPr>
          <w:p w14:paraId="4E71B153"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7AAC9B2F" w14:textId="6E2DD5F8"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23C51C8D" w:rsidR="00106B49" w:rsidRDefault="00106B49" w:rsidP="00106B49"/>
    <w:p w14:paraId="5BE5093D" w14:textId="54DA8EC8" w:rsidR="005305EF" w:rsidRDefault="005305EF" w:rsidP="00106B49"/>
    <w:p w14:paraId="7768D604" w14:textId="05C0C914" w:rsidR="00106B49" w:rsidRDefault="009F26F9" w:rsidP="0065552D">
      <w:pPr>
        <w:pStyle w:val="Kop2"/>
      </w:pPr>
      <w:bookmarkStart w:id="54" w:name="_Toc71643718"/>
      <w:bookmarkStart w:id="55" w:name="_Toc71643719"/>
      <w:bookmarkEnd w:id="54"/>
      <w:r>
        <w:t>Geldlening</w:t>
      </w:r>
      <w:bookmarkEnd w:id="55"/>
    </w:p>
    <w:p w14:paraId="363B021C" w14:textId="77777777" w:rsidR="009F26F9" w:rsidRPr="0065552D" w:rsidRDefault="009F26F9"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65552D">
        <w:trPr>
          <w:trHeight w:val="125"/>
        </w:trPr>
        <w:tc>
          <w:tcPr>
            <w:tcW w:w="2394" w:type="pct"/>
            <w:shd w:val="clear" w:color="auto" w:fill="DEEAF6" w:themeFill="accent1" w:themeFillTint="33"/>
          </w:tcPr>
          <w:p w14:paraId="0BE73DE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413DC644" w14:textId="6B5E874A"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123774" w14:paraId="17ECCFAF" w14:textId="77777777" w:rsidTr="00787B69">
        <w:trPr>
          <w:trHeight w:val="125"/>
        </w:trPr>
        <w:tc>
          <w:tcPr>
            <w:tcW w:w="2394" w:type="pct"/>
            <w:shd w:val="clear" w:color="auto" w:fill="auto"/>
          </w:tcPr>
          <w:p w14:paraId="494CCA56" w14:textId="0595B5DF" w:rsidR="007A20B3" w:rsidRPr="0051554C" w:rsidRDefault="007A20B3" w:rsidP="007A20B3">
            <w:pPr>
              <w:spacing w:line="240" w:lineRule="atLeast"/>
              <w:ind w:left="748" w:hanging="748"/>
              <w:rPr>
                <w:rFonts w:cs="Arial"/>
                <w:color w:val="FF0000"/>
                <w:sz w:val="20"/>
              </w:rPr>
            </w:pPr>
            <w:bookmarkStart w:id="56" w:name="_DV_M30"/>
            <w:bookmarkStart w:id="57" w:name="_DV_M31"/>
            <w:bookmarkStart w:id="58" w:name="_DV_M34"/>
            <w:bookmarkStart w:id="59" w:name="_DV_M45"/>
            <w:bookmarkStart w:id="60" w:name="_DV_M48"/>
            <w:bookmarkStart w:id="61" w:name="_DV_M51"/>
            <w:bookmarkStart w:id="62" w:name="_DV_M54"/>
            <w:bookmarkStart w:id="63" w:name="_DV_M55"/>
            <w:bookmarkStart w:id="64" w:name="_DV_M56"/>
            <w:bookmarkEnd w:id="56"/>
            <w:bookmarkEnd w:id="57"/>
            <w:bookmarkEnd w:id="58"/>
            <w:bookmarkEnd w:id="59"/>
            <w:bookmarkEnd w:id="60"/>
            <w:bookmarkEnd w:id="61"/>
            <w:bookmarkEnd w:id="62"/>
            <w:bookmarkEnd w:id="63"/>
            <w:bookmarkEnd w:id="64"/>
            <w:r w:rsidRPr="0051554C">
              <w:rPr>
                <w:rFonts w:cs="Arial"/>
                <w:color w:val="FF0000"/>
                <w:sz w:val="20"/>
              </w:rPr>
              <w:t xml:space="preserve"> De comparanten verklaarden als volgt: </w:t>
            </w:r>
          </w:p>
          <w:p w14:paraId="21FB1EC9" w14:textId="77777777" w:rsidR="007A20B3" w:rsidRPr="0051554C"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Pr>
                <w:rFonts w:cs="Arial"/>
                <w:color w:val="FF0000"/>
                <w:sz w:val="20"/>
              </w:rPr>
              <w:t>ASR</w:t>
            </w:r>
            <w:r w:rsidRPr="0051554C">
              <w:rPr>
                <w:rFonts w:cs="Arial"/>
                <w:color w:val="FF0000"/>
                <w:sz w:val="20"/>
              </w:rPr>
              <w:t xml:space="preserve"> en de Schuldenaar zijn een</w:t>
            </w:r>
            <w:r>
              <w:rPr>
                <w:rFonts w:cs="Arial"/>
                <w:color w:val="FF0000"/>
                <w:sz w:val="20"/>
              </w:rPr>
              <w:t xml:space="preserve"> </w:t>
            </w:r>
            <w:proofErr w:type="spellStart"/>
            <w:r w:rsidRPr="000C39BD">
              <w:rPr>
                <w:rFonts w:cs="Arial"/>
                <w:color w:val="FF0000"/>
                <w:sz w:val="20"/>
                <w:highlight w:val="darkGray"/>
              </w:rPr>
              <w:t>Leningovereenkomst</w:t>
            </w:r>
            <w:proofErr w:type="spellEnd"/>
            <w:r>
              <w:rPr>
                <w:rFonts w:cs="Arial"/>
                <w:color w:val="FF0000"/>
                <w:sz w:val="20"/>
              </w:rPr>
              <w:t xml:space="preserve"> aangegaan, </w:t>
            </w:r>
            <w:r w:rsidRPr="0051554C">
              <w:rPr>
                <w:rFonts w:cs="Arial"/>
                <w:color w:val="FF0000"/>
                <w:sz w:val="20"/>
              </w:rPr>
              <w:t>hierna te noemen: de "</w:t>
            </w:r>
            <w:proofErr w:type="spellStart"/>
            <w:r w:rsidRPr="000C39BD">
              <w:rPr>
                <w:rFonts w:cs="Arial"/>
                <w:color w:val="FF0000"/>
                <w:sz w:val="20"/>
                <w:highlight w:val="darkGray"/>
              </w:rPr>
              <w:t>Leningovereenkomst</w:t>
            </w:r>
            <w:proofErr w:type="spellEnd"/>
            <w:r w:rsidRPr="0051554C">
              <w:rPr>
                <w:rFonts w:cs="Arial"/>
                <w:color w:val="FF0000"/>
                <w:sz w:val="20"/>
              </w:rPr>
              <w:t xml:space="preserve">", van welke overeenkomst blijkt uit een door </w:t>
            </w:r>
            <w:r>
              <w:rPr>
                <w:rFonts w:cs="Arial"/>
                <w:color w:val="FF0000"/>
                <w:sz w:val="20"/>
              </w:rPr>
              <w:t>ASR</w:t>
            </w:r>
            <w:r w:rsidRPr="0051554C">
              <w:rPr>
                <w:rFonts w:cs="Arial"/>
                <w:color w:val="FF0000"/>
                <w:sz w:val="20"/>
              </w:rPr>
              <w:t xml:space="preserve"> uitgebracht</w:t>
            </w:r>
            <w:r>
              <w:rPr>
                <w:rFonts w:cs="Arial"/>
                <w:color w:val="FF0000"/>
                <w:sz w:val="20"/>
              </w:rPr>
              <w:t>e</w:t>
            </w:r>
            <w:r w:rsidRPr="0051554C">
              <w:rPr>
                <w:rFonts w:cs="Arial"/>
                <w:color w:val="FF0000"/>
                <w:sz w:val="20"/>
              </w:rPr>
              <w:t xml:space="preserve"> en door de Schuldenaar geaccepteerd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Een afschrift van </w:t>
            </w:r>
            <w:r>
              <w:rPr>
                <w:rFonts w:cs="Arial"/>
                <w:color w:val="FF0000"/>
                <w:sz w:val="20"/>
              </w:rPr>
              <w:t>de</w:t>
            </w:r>
            <w:r w:rsidRPr="0051554C">
              <w:rPr>
                <w:rFonts w:cs="Arial"/>
                <w:color w:val="FF0000"/>
                <w:sz w:val="20"/>
              </w:rPr>
              <w:t xml:space="preserve"> door </w:t>
            </w:r>
            <w:r>
              <w:rPr>
                <w:rFonts w:cs="Arial"/>
                <w:color w:val="FF0000"/>
                <w:sz w:val="20"/>
              </w:rPr>
              <w:t>ASR</w:t>
            </w:r>
            <w:r w:rsidRPr="0051554C">
              <w:rPr>
                <w:rFonts w:cs="Arial"/>
                <w:color w:val="FF0000"/>
                <w:sz w:val="20"/>
              </w:rPr>
              <w:t xml:space="preserve"> en Schuldenaar ondertekend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wordt aan deze akte gehecht. </w:t>
            </w:r>
          </w:p>
          <w:p w14:paraId="39D8BAD2"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 xml:space="preserve">Blijkens de </w:t>
            </w:r>
            <w:proofErr w:type="spellStart"/>
            <w:r w:rsidRPr="000C39BD">
              <w:rPr>
                <w:rFonts w:cs="Arial"/>
                <w:color w:val="FF0000"/>
                <w:sz w:val="20"/>
                <w:highlight w:val="darkGray"/>
              </w:rPr>
              <w:t>Leningovereenkomst</w:t>
            </w:r>
            <w:proofErr w:type="spellEnd"/>
            <w:r w:rsidRPr="00DE5315">
              <w:rPr>
                <w:rFonts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4A83CDCD"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Partijen zijn derhalve het navolgende overeengekomen.</w:t>
            </w:r>
          </w:p>
          <w:p w14:paraId="3D7AFE33" w14:textId="77777777" w:rsidR="007A20B3" w:rsidRDefault="007A20B3" w:rsidP="007A20B3">
            <w:pPr>
              <w:tabs>
                <w:tab w:val="left" w:pos="-1440"/>
                <w:tab w:val="left" w:pos="-720"/>
              </w:tabs>
              <w:suppressAutoHyphens/>
              <w:spacing w:line="240" w:lineRule="atLeast"/>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ASR</w:t>
            </w:r>
            <w:r w:rsidRPr="0051554C">
              <w:rPr>
                <w:rFonts w:cs="Arial"/>
                <w:color w:val="FF0000"/>
                <w:sz w:val="20"/>
              </w:rPr>
              <w:t xml:space="preserve"> ter leen ontvangen gelden </w:t>
            </w:r>
            <w:r w:rsidRPr="0051554C">
              <w:rPr>
                <w:rFonts w:cs="Arial"/>
                <w:color w:val="FF0000"/>
                <w:sz w:val="20"/>
              </w:rPr>
              <w:lastRenderedPageBreak/>
              <w:t xml:space="preserve">hoofdelijk schuldig te zijn aan </w:t>
            </w:r>
            <w:r>
              <w:rPr>
                <w:rFonts w:cs="Arial"/>
                <w:color w:val="FF0000"/>
                <w:sz w:val="20"/>
              </w:rPr>
              <w:t>ASR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(hierna te noemen: de "</w:t>
            </w:r>
            <w:r w:rsidRPr="000C39BD">
              <w:rPr>
                <w:rFonts w:cs="Arial"/>
                <w:color w:val="FF0000"/>
                <w:sz w:val="20"/>
                <w:highlight w:val="darkGray"/>
              </w:rPr>
              <w:t>Lening</w:t>
            </w:r>
            <w:r w:rsidRPr="0051554C">
              <w:rPr>
                <w:rFonts w:cs="Arial"/>
                <w:color w:val="FF0000"/>
                <w:sz w:val="20"/>
              </w:rPr>
              <w:t>").</w:t>
            </w:r>
            <w:r>
              <w:rPr>
                <w:rFonts w:cs="Arial"/>
                <w:color w:val="FF0000"/>
                <w:sz w:val="20"/>
              </w:rPr>
              <w:t xml:space="preserve"> </w:t>
            </w:r>
          </w:p>
          <w:p w14:paraId="3276C45E" w14:textId="77777777" w:rsidR="007A20B3" w:rsidRDefault="007A20B3" w:rsidP="007A20B3">
            <w:pPr>
              <w:tabs>
                <w:tab w:val="left" w:pos="-1440"/>
                <w:tab w:val="left" w:pos="-720"/>
              </w:tabs>
              <w:suppressAutoHyphens/>
              <w:spacing w:line="240" w:lineRule="atLeast"/>
              <w:rPr>
                <w:rFonts w:cs="Arial"/>
                <w:color w:val="FF0000"/>
                <w:sz w:val="20"/>
              </w:rPr>
            </w:pPr>
            <w:r>
              <w:rPr>
                <w:rFonts w:cs="Arial"/>
                <w:color w:val="FF0000"/>
                <w:sz w:val="20"/>
              </w:rPr>
              <w:t xml:space="preserve">ASR verklaarde de hiervoor vermelde schuldbekentenis te aanvaarden. </w:t>
            </w:r>
          </w:p>
          <w:p w14:paraId="11581BD3" w14:textId="77777777" w:rsidR="007A20B3"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r w:rsidRPr="001974F1">
              <w:rPr>
                <w:strike/>
                <w:color w:val="FF0000"/>
                <w:lang w:val="nl-NL"/>
              </w:rPr>
              <w:t xml:space="preserve"> -</w:t>
            </w:r>
            <w:r w:rsidRPr="001974F1">
              <w:rPr>
                <w:rFonts w:ascii="Arial" w:hAnsi="Arial" w:cs="Arial"/>
                <w:color w:val="FF0000"/>
                <w:sz w:val="20"/>
                <w:szCs w:val="20"/>
                <w:lang w:val="nl-NL"/>
              </w:rPr>
              <w:t xml:space="preserve"> en</w:t>
            </w:r>
            <w:r w:rsidRPr="001974F1">
              <w:rPr>
                <w:color w:val="FF0000"/>
                <w:lang w:val="nl-NL"/>
              </w:rPr>
              <w:t>,</w:t>
            </w:r>
            <w:r w:rsidRPr="001974F1">
              <w:rPr>
                <w:rFonts w:ascii="Arial" w:hAnsi="Arial" w:cs="Arial"/>
                <w:color w:val="FF0000"/>
                <w:sz w:val="20"/>
                <w:szCs w:val="20"/>
                <w:lang w:val="nl-NL"/>
              </w:rPr>
              <w:t xml:space="preserve"> voor zover nodig verklaart hierbij met ASR overeen te komen en zich te verbinden</w:t>
            </w:r>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Schuld.</w:t>
            </w:r>
          </w:p>
          <w:p w14:paraId="7C3020AD" w14:textId="77777777" w:rsidR="007A20B3" w:rsidRPr="009E77CC" w:rsidRDefault="007A20B3" w:rsidP="007A20B3">
            <w:pPr>
              <w:suppressAutoHyphens/>
              <w:autoSpaceDE w:val="0"/>
              <w:autoSpaceDN w:val="0"/>
              <w:adjustRightInd w:val="0"/>
              <w:spacing w:line="240" w:lineRule="atLeast"/>
              <w:rPr>
                <w:rFonts w:cs="Arial"/>
                <w:snapToGrid/>
                <w:color w:val="FF0000"/>
                <w:sz w:val="20"/>
                <w:u w:val="single"/>
              </w:rPr>
            </w:pPr>
            <w:r w:rsidRPr="009E77CC">
              <w:rPr>
                <w:rFonts w:cs="Arial"/>
                <w:snapToGrid/>
                <w:color w:val="FF0000"/>
                <w:sz w:val="20"/>
                <w:u w:val="single"/>
              </w:rPr>
              <w:t xml:space="preserve">Looptijd en aflossing </w:t>
            </w:r>
          </w:p>
          <w:p w14:paraId="5D62816F"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w:t>
            </w:r>
            <w:r>
              <w:rPr>
                <w:rFonts w:ascii="Arial" w:hAnsi="Arial" w:cs="Arial"/>
                <w:color w:val="FF0000"/>
                <w:sz w:val="20"/>
                <w:szCs w:val="22"/>
                <w:lang w:val="nl-NL"/>
              </w:rPr>
              <w:t>L</w:t>
            </w:r>
            <w:r w:rsidRPr="009E77CC">
              <w:rPr>
                <w:rFonts w:ascii="Arial" w:hAnsi="Arial" w:cs="Arial"/>
                <w:color w:val="FF0000"/>
                <w:sz w:val="20"/>
                <w:szCs w:val="22"/>
                <w:lang w:val="nl-NL"/>
              </w:rPr>
              <w:t xml:space="preserve">ening heeft een looptijd zoals in de </w:t>
            </w:r>
            <w:proofErr w:type="spellStart"/>
            <w:r w:rsidRPr="000C39BD">
              <w:rPr>
                <w:rFonts w:ascii="Arial" w:hAnsi="Arial" w:cs="Arial"/>
                <w:color w:val="FF0000"/>
                <w:sz w:val="20"/>
                <w:szCs w:val="22"/>
                <w:highlight w:val="darkGray"/>
                <w:lang w:val="nl-NL"/>
              </w:rPr>
              <w:t>Leningovereenkomst</w:t>
            </w:r>
            <w:proofErr w:type="spellEnd"/>
            <w:r w:rsidRPr="009E77CC">
              <w:rPr>
                <w:rFonts w:ascii="Arial" w:hAnsi="Arial" w:cs="Arial"/>
                <w:color w:val="FF0000"/>
                <w:sz w:val="20"/>
                <w:szCs w:val="22"/>
                <w:lang w:val="nl-NL"/>
              </w:rPr>
              <w:t xml:space="preserve"> is overeengekomen, dan wel eventueel nader tussen partijen (zal worden) overeengekomen. De aflossing van de </w:t>
            </w:r>
            <w:r w:rsidRPr="000C39BD">
              <w:rPr>
                <w:rFonts w:ascii="Arial" w:hAnsi="Arial" w:cs="Arial"/>
                <w:color w:val="FF0000"/>
                <w:sz w:val="20"/>
                <w:szCs w:val="22"/>
                <w:highlight w:val="darkGray"/>
                <w:lang w:val="nl-NL"/>
              </w:rPr>
              <w:t>Lening</w:t>
            </w:r>
            <w:r w:rsidRPr="009E77CC">
              <w:rPr>
                <w:rFonts w:ascii="Arial" w:hAnsi="Arial" w:cs="Arial"/>
                <w:color w:val="FF0000"/>
                <w:sz w:val="20"/>
                <w:szCs w:val="22"/>
                <w:lang w:val="nl-NL"/>
              </w:rPr>
              <w:t xml:space="preserve"> vindt plaats op de wijze als bepaald in de aan deze akte gehechte </w:t>
            </w:r>
            <w:proofErr w:type="spellStart"/>
            <w:r w:rsidRPr="000C39BD">
              <w:rPr>
                <w:rFonts w:ascii="Arial" w:hAnsi="Arial" w:cs="Arial"/>
                <w:color w:val="FF0000"/>
                <w:sz w:val="20"/>
                <w:szCs w:val="22"/>
                <w:highlight w:val="darkGray"/>
                <w:lang w:val="nl-NL"/>
              </w:rPr>
              <w:t>Leningovereenkomst</w:t>
            </w:r>
            <w:proofErr w:type="spellEnd"/>
            <w:r w:rsidRPr="009E77CC">
              <w:rPr>
                <w:rFonts w:ascii="Arial" w:hAnsi="Arial" w:cs="Arial"/>
                <w:color w:val="FF0000"/>
                <w:sz w:val="20"/>
                <w:szCs w:val="22"/>
                <w:lang w:val="nl-NL"/>
              </w:rPr>
              <w:t xml:space="preserve">, en de Algemene </w:t>
            </w:r>
            <w:r>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w:t>
            </w:r>
            <w:proofErr w:type="spellStart"/>
            <w:r w:rsidRPr="000C39BD">
              <w:rPr>
                <w:rFonts w:ascii="Arial" w:hAnsi="Arial" w:cs="Arial"/>
                <w:color w:val="FF0000"/>
                <w:sz w:val="20"/>
                <w:szCs w:val="22"/>
                <w:highlight w:val="darkGray"/>
                <w:lang w:val="nl-NL"/>
              </w:rPr>
              <w:t>Leningovereenkomst</w:t>
            </w:r>
            <w:proofErr w:type="spellEnd"/>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Pr>
                <w:rFonts w:ascii="Courier New" w:hAnsi="Courier New"/>
                <w:sz w:val="20"/>
                <w:szCs w:val="22"/>
                <w:lang w:val="nl-NL"/>
              </w:rPr>
              <w:br/>
            </w:r>
            <w:r w:rsidRPr="001974F1">
              <w:rPr>
                <w:rFonts w:ascii="Arial" w:hAnsi="Arial" w:cs="Arial"/>
                <w:color w:val="FF0000"/>
                <w:sz w:val="20"/>
                <w:szCs w:val="20"/>
                <w:u w:val="single"/>
                <w:lang w:val="nl-NL"/>
              </w:rPr>
              <w:t>Rente</w:t>
            </w:r>
          </w:p>
          <w:p w14:paraId="270C7171"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Schuldenaar is rente over de </w:t>
            </w:r>
            <w:r w:rsidRPr="000C39BD">
              <w:rPr>
                <w:rFonts w:ascii="Arial" w:hAnsi="Arial" w:cs="Arial"/>
                <w:color w:val="FF0000"/>
                <w:sz w:val="20"/>
                <w:szCs w:val="20"/>
                <w:highlight w:val="darkGray"/>
                <w:lang w:val="nl-NL"/>
              </w:rPr>
              <w:t>Lening</w:t>
            </w:r>
            <w:r w:rsidRPr="001974F1">
              <w:rPr>
                <w:rFonts w:ascii="Arial" w:hAnsi="Arial" w:cs="Arial"/>
                <w:color w:val="FF0000"/>
                <w:sz w:val="20"/>
                <w:szCs w:val="20"/>
                <w:lang w:val="nl-NL"/>
              </w:rPr>
              <w:t xml:space="preserve"> tegen het overeengekomen rentepercentage verschuldigd. De voor het eerst te betalen rente wordt berekend vanaf de datum waarop ASR het bedrag van de </w:t>
            </w:r>
            <w:r w:rsidRPr="000C39BD">
              <w:rPr>
                <w:rFonts w:ascii="Arial" w:hAnsi="Arial" w:cs="Arial"/>
                <w:color w:val="FF0000"/>
                <w:sz w:val="20"/>
                <w:szCs w:val="20"/>
                <w:highlight w:val="darkGray"/>
                <w:lang w:val="nl-NL"/>
              </w:rPr>
              <w:t>Lening</w:t>
            </w:r>
            <w:r w:rsidRPr="001974F1">
              <w:rPr>
                <w:rFonts w:ascii="Arial" w:hAnsi="Arial" w:cs="Arial"/>
                <w:color w:val="FF0000"/>
                <w:sz w:val="20"/>
                <w:szCs w:val="20"/>
                <w:lang w:val="nl-NL"/>
              </w:rPr>
              <w:t xml:space="preserve">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p>
          <w:p w14:paraId="2368C808"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Algemene Voorwaarden</w:t>
            </w:r>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0C39BD">
              <w:rPr>
                <w:rFonts w:ascii="Arial" w:hAnsi="Arial" w:cs="Arial"/>
                <w:color w:val="FF0000"/>
                <w:sz w:val="20"/>
                <w:szCs w:val="20"/>
                <w:highlight w:val="darkGray"/>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w:t>
            </w:r>
            <w:r w:rsidRPr="001974F1">
              <w:rPr>
                <w:rFonts w:ascii="Arial" w:hAnsi="Arial" w:cs="Arial"/>
                <w:color w:val="FF0000"/>
                <w:sz w:val="20"/>
                <w:szCs w:val="20"/>
                <w:lang w:val="nl-NL"/>
              </w:rPr>
              <w:lastRenderedPageBreak/>
              <w:t>Algemene Voorwaarden. De Algemene Voorwaarden worden geacht een</w:t>
            </w:r>
            <w:r w:rsidRPr="001974F1">
              <w:rPr>
                <w:rStyle w:val="DeltaViewDeletion"/>
                <w:rFonts w:ascii="Arial" w:hAnsi="Arial" w:cs="Arial"/>
                <w:sz w:val="20"/>
                <w:szCs w:val="20"/>
                <w:lang w:val="nl-NL"/>
              </w:rPr>
              <w:t xml:space="preserve"> </w:t>
            </w:r>
            <w:r w:rsidRPr="001974F1">
              <w:rPr>
                <w:rFonts w:ascii="Arial" w:hAnsi="Arial" w:cs="Arial"/>
                <w:color w:val="FF0000"/>
                <w:sz w:val="20"/>
                <w:szCs w:val="20"/>
                <w:lang w:val="nl-NL"/>
              </w:rPr>
              <w:t xml:space="preserve">onderdeel te zijn van de </w:t>
            </w:r>
            <w:proofErr w:type="spellStart"/>
            <w:r w:rsidRPr="000C39BD">
              <w:rPr>
                <w:rFonts w:ascii="Arial" w:hAnsi="Arial" w:cs="Arial"/>
                <w:color w:val="FF0000"/>
                <w:sz w:val="20"/>
                <w:szCs w:val="20"/>
                <w:highlight w:val="darkGray"/>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0C39BD">
              <w:rPr>
                <w:rFonts w:ascii="Arial" w:hAnsi="Arial" w:cs="Arial"/>
                <w:color w:val="FF0000"/>
                <w:sz w:val="20"/>
                <w:szCs w:val="20"/>
                <w:highlight w:val="darkGray"/>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(Derde)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05CE956E"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Begrippen</w:t>
            </w:r>
          </w:p>
          <w:p w14:paraId="61474B1D"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777230C2" w14:textId="0719938C" w:rsidR="00896F65" w:rsidRPr="0065552D" w:rsidRDefault="007A20B3" w:rsidP="007A20B3">
            <w:pPr>
              <w:widowControl w:val="0"/>
              <w:tabs>
                <w:tab w:val="left" w:pos="-1440"/>
                <w:tab w:val="left" w:pos="-720"/>
                <w:tab w:val="left" w:pos="0"/>
              </w:tabs>
              <w:suppressAutoHyphens/>
              <w:spacing w:line="240" w:lineRule="auto"/>
              <w:rPr>
                <w:rFonts w:cs="Arial"/>
                <w:color w:val="FF0000"/>
                <w:szCs w:val="18"/>
              </w:rPr>
            </w:pPr>
            <w:r w:rsidRPr="001974F1">
              <w:rPr>
                <w:rFonts w:cs="Arial"/>
                <w:color w:val="FF0000"/>
                <w:sz w:val="20"/>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3E712FE5" w14:textId="55A0CDA2" w:rsidR="00E20127" w:rsidRDefault="00E20127"/>
    <w:p w14:paraId="188CAB5A" w14:textId="2B913BE1" w:rsidR="00E20127" w:rsidRDefault="00E20127" w:rsidP="00E20127">
      <w:pPr>
        <w:pStyle w:val="Kop2"/>
      </w:pPr>
      <w:bookmarkStart w:id="65" w:name="_Toc71643720"/>
      <w:r>
        <w:t>Starterslening</w:t>
      </w:r>
      <w:bookmarkEnd w:id="65"/>
    </w:p>
    <w:p w14:paraId="724610CB" w14:textId="77777777" w:rsidR="00173F7C" w:rsidRDefault="00173F7C" w:rsidP="00E20127">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20127" w:rsidRPr="003952DF" w14:paraId="2B23A3DC" w14:textId="77777777" w:rsidTr="0065552D">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5C1C34D9" w14:textId="77777777" w:rsidR="00E20127" w:rsidRPr="003952DF" w:rsidRDefault="00E20127" w:rsidP="00173F7C">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1245D7F" w14:textId="4F590FED" w:rsidR="00E20127" w:rsidRPr="0065552D" w:rsidRDefault="00E20127" w:rsidP="00173F7C">
            <w:pPr>
              <w:keepNext/>
              <w:rPr>
                <w:b/>
                <w:sz w:val="20"/>
              </w:rPr>
            </w:pPr>
            <w:r w:rsidRPr="0065552D">
              <w:rPr>
                <w:b/>
                <w:sz w:val="20"/>
              </w:rPr>
              <w:t>Toelichting</w:t>
            </w:r>
            <w:r>
              <w:rPr>
                <w:b/>
                <w:sz w:val="20"/>
              </w:rPr>
              <w:t xml:space="preserve"> en </w:t>
            </w:r>
            <w:proofErr w:type="spellStart"/>
            <w:r>
              <w:rPr>
                <w:b/>
                <w:sz w:val="20"/>
              </w:rPr>
              <w:t>mapping</w:t>
            </w:r>
            <w:proofErr w:type="spellEnd"/>
          </w:p>
        </w:tc>
      </w:tr>
      <w:tr w:rsidR="00E20127" w:rsidRPr="00123774" w14:paraId="5BBA5F95" w14:textId="77777777" w:rsidTr="0065552D">
        <w:trPr>
          <w:trHeight w:val="125"/>
        </w:trPr>
        <w:tc>
          <w:tcPr>
            <w:tcW w:w="2394" w:type="pct"/>
            <w:shd w:val="clear" w:color="auto" w:fill="auto"/>
          </w:tcPr>
          <w:p w14:paraId="1151F6C8" w14:textId="77777777" w:rsidR="00E20127" w:rsidRPr="00D813DB" w:rsidRDefault="00E20127" w:rsidP="00173F7C">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1075118E" w14:textId="77777777" w:rsidR="00E20127" w:rsidRPr="00D813DB" w:rsidRDefault="00E20127" w:rsidP="00173F7C">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762F1F38" w14:textId="77777777" w:rsidR="00E20127" w:rsidRDefault="00E20127" w:rsidP="00173F7C">
            <w:pPr>
              <w:rPr>
                <w:u w:val="single"/>
              </w:rPr>
            </w:pPr>
            <w:r>
              <w:rPr>
                <w:lang w:val="nl"/>
              </w:rPr>
              <w:t>Optionele keuzetekst om aan te geven dat een ‘starterslening’ van toepassing is, mag ook weggelaten worden.</w:t>
            </w:r>
          </w:p>
          <w:p w14:paraId="08CD8EC0" w14:textId="77777777" w:rsidR="00E20127" w:rsidRDefault="00E20127" w:rsidP="00173F7C">
            <w:pPr>
              <w:rPr>
                <w:u w:val="single"/>
              </w:rPr>
            </w:pPr>
          </w:p>
          <w:p w14:paraId="50EA0256" w14:textId="77777777" w:rsidR="00E20127" w:rsidRDefault="00E20127" w:rsidP="00173F7C">
            <w:pPr>
              <w:rPr>
                <w:u w:val="single"/>
              </w:rPr>
            </w:pPr>
            <w:proofErr w:type="spellStart"/>
            <w:r>
              <w:rPr>
                <w:u w:val="single"/>
              </w:rPr>
              <w:t>Mapping</w:t>
            </w:r>
            <w:proofErr w:type="spellEnd"/>
            <w:r>
              <w:rPr>
                <w:u w:val="single"/>
              </w:rPr>
              <w:t>:</w:t>
            </w:r>
          </w:p>
          <w:p w14:paraId="3C688BFD" w14:textId="77777777" w:rsidR="00E20127" w:rsidRDefault="00E20127" w:rsidP="00173F7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1CF2E39" w14:textId="77777777" w:rsidR="00E20127" w:rsidRDefault="00E20127" w:rsidP="00173F7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42CF4DB" w14:textId="77777777" w:rsidR="00E20127" w:rsidRPr="004D42E8" w:rsidRDefault="00E20127" w:rsidP="00173F7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71BF1898" w14:textId="465BC4D3" w:rsidR="00173F7C" w:rsidRDefault="00173F7C" w:rsidP="00173F7C">
      <w:pPr>
        <w:pStyle w:val="Kop2"/>
        <w:numPr>
          <w:ilvl w:val="0"/>
          <w:numId w:val="0"/>
        </w:numPr>
        <w:ind w:left="680"/>
      </w:pPr>
    </w:p>
    <w:p w14:paraId="499AAEBD" w14:textId="7B15079B" w:rsidR="00173F7C" w:rsidRDefault="00173F7C" w:rsidP="00173F7C">
      <w:pPr>
        <w:rPr>
          <w:lang w:val="nl"/>
        </w:rPr>
      </w:pPr>
    </w:p>
    <w:p w14:paraId="70D1C7FB" w14:textId="5CB7FFEC" w:rsidR="00173F7C" w:rsidRDefault="00173F7C" w:rsidP="00173F7C">
      <w:pPr>
        <w:rPr>
          <w:lang w:val="nl"/>
        </w:rPr>
      </w:pPr>
    </w:p>
    <w:p w14:paraId="19E1EA50" w14:textId="4B0E075B" w:rsidR="00173F7C" w:rsidRDefault="00173F7C" w:rsidP="00173F7C">
      <w:pPr>
        <w:rPr>
          <w:lang w:val="nl"/>
        </w:rPr>
      </w:pPr>
    </w:p>
    <w:p w14:paraId="743D04E6" w14:textId="77777777" w:rsidR="00173F7C" w:rsidRPr="0065552D" w:rsidRDefault="00173F7C" w:rsidP="0065552D">
      <w:pPr>
        <w:rPr>
          <w:lang w:val="nl"/>
        </w:rPr>
      </w:pPr>
    </w:p>
    <w:p w14:paraId="0C60A2F0" w14:textId="33342012" w:rsidR="00E20127" w:rsidRDefault="00E20127" w:rsidP="00E20127">
      <w:pPr>
        <w:pStyle w:val="Kop2"/>
      </w:pPr>
      <w:bookmarkStart w:id="66" w:name="_Toc71643721"/>
      <w:r>
        <w:t>Hypotheekstelling</w:t>
      </w:r>
      <w:bookmarkEnd w:id="66"/>
    </w:p>
    <w:p w14:paraId="512A0E6E" w14:textId="77777777" w:rsidR="00667299" w:rsidRPr="0065552D" w:rsidRDefault="00667299" w:rsidP="0065552D">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0"/>
        <w:gridCol w:w="7371"/>
      </w:tblGrid>
      <w:tr w:rsidR="00E20127" w:rsidRPr="00343045" w14:paraId="238E9FDF" w14:textId="77777777" w:rsidTr="0065552D">
        <w:tc>
          <w:tcPr>
            <w:tcW w:w="6770" w:type="dxa"/>
            <w:shd w:val="clear" w:color="auto" w:fill="DEEAF6" w:themeFill="accent1" w:themeFillTint="33"/>
          </w:tcPr>
          <w:p w14:paraId="35DC4C1E" w14:textId="5BD42F8C" w:rsidR="00E20127" w:rsidRPr="00D813DB" w:rsidRDefault="00E20127" w:rsidP="00667299">
            <w:pPr>
              <w:tabs>
                <w:tab w:val="left" w:pos="-1440"/>
                <w:tab w:val="left" w:pos="-720"/>
              </w:tabs>
              <w:suppressAutoHyphens/>
              <w:rPr>
                <w:rFonts w:cs="Arial"/>
                <w:color w:val="FF0000"/>
                <w:szCs w:val="18"/>
              </w:rPr>
            </w:pPr>
            <w:r w:rsidRPr="003952DF">
              <w:rPr>
                <w:rFonts w:cs="Arial"/>
                <w:b/>
                <w:bCs/>
                <w:snapToGrid/>
                <w:kern w:val="0"/>
                <w:sz w:val="20"/>
              </w:rPr>
              <w:t>Modeldocument tekst</w:t>
            </w:r>
          </w:p>
        </w:tc>
        <w:tc>
          <w:tcPr>
            <w:tcW w:w="7371" w:type="dxa"/>
            <w:shd w:val="clear" w:color="auto" w:fill="DEEAF6" w:themeFill="accent1" w:themeFillTint="33"/>
          </w:tcPr>
          <w:p w14:paraId="5F60E719" w14:textId="67FA3A00" w:rsidR="00E20127" w:rsidRPr="00B13D63" w:rsidRDefault="00E20127" w:rsidP="00667299">
            <w:pPr>
              <w:keepNext/>
            </w:pPr>
            <w:r w:rsidRPr="00C77584">
              <w:rPr>
                <w:b/>
                <w:sz w:val="20"/>
              </w:rPr>
              <w:t>Toelichting</w:t>
            </w:r>
            <w:r>
              <w:rPr>
                <w:b/>
                <w:sz w:val="20"/>
              </w:rPr>
              <w:t xml:space="preserve"> en </w:t>
            </w:r>
            <w:proofErr w:type="spellStart"/>
            <w:r>
              <w:rPr>
                <w:b/>
                <w:sz w:val="20"/>
              </w:rPr>
              <w:t>mapping</w:t>
            </w:r>
            <w:proofErr w:type="spellEnd"/>
          </w:p>
        </w:tc>
      </w:tr>
      <w:tr w:rsidR="00E20127" w:rsidRPr="00343045" w14:paraId="2A53787B" w14:textId="77777777" w:rsidTr="0065552D">
        <w:tc>
          <w:tcPr>
            <w:tcW w:w="6770" w:type="dxa"/>
            <w:shd w:val="clear" w:color="auto" w:fill="auto"/>
          </w:tcPr>
          <w:p w14:paraId="6774F39A" w14:textId="5FB721D7" w:rsidR="00BB66F6" w:rsidRPr="0051554C"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 xml:space="preserve"> Tot zekerheid voor: </w:t>
            </w:r>
          </w:p>
          <w:p w14:paraId="0CB25023"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51554C">
              <w:rPr>
                <w:rFonts w:cs="Arial"/>
                <w:color w:val="FF0000"/>
                <w:sz w:val="20"/>
              </w:rPr>
              <w:t>de terugbetaling van</w:t>
            </w:r>
            <w:r>
              <w:rPr>
                <w:rFonts w:cs="Arial"/>
                <w:color w:val="FF0000"/>
                <w:sz w:val="20"/>
              </w:rPr>
              <w:t xml:space="preserve"> de hoofdsom van de </w:t>
            </w:r>
            <w:r w:rsidRPr="00454F4D">
              <w:rPr>
                <w:rFonts w:cs="Arial"/>
                <w:color w:val="FF0000"/>
                <w:sz w:val="20"/>
                <w:highlight w:val="darkGray"/>
              </w:rPr>
              <w:t>Lening</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ASR</w:t>
            </w:r>
            <w:r w:rsidRPr="0051554C">
              <w:rPr>
                <w:rFonts w:cs="Arial"/>
                <w:color w:val="FF0000"/>
                <w:sz w:val="20"/>
              </w:rPr>
              <w:t xml:space="preserve"> verschuldigd is of zal worden uit hoofde van de </w:t>
            </w:r>
            <w:proofErr w:type="spellStart"/>
            <w:r w:rsidRPr="00454F4D">
              <w:rPr>
                <w:rFonts w:cs="Arial"/>
                <w:color w:val="FF0000"/>
                <w:sz w:val="20"/>
                <w:highlight w:val="darkGray"/>
              </w:rPr>
              <w:t>Leningovereenkomst</w:t>
            </w:r>
            <w:proofErr w:type="spellEnd"/>
            <w:r w:rsidRPr="0051554C">
              <w:rPr>
                <w:rFonts w:cs="Arial"/>
                <w:color w:val="FF0000"/>
                <w:sz w:val="20"/>
              </w:rPr>
              <w:t xml:space="preserve">, deze akte, de Algemene Voorwaarden, eerdere met betrekking tot het hierna te noemen Onderpand verstrekte geldleningen, dan wel uit </w:t>
            </w:r>
            <w:r>
              <w:rPr>
                <w:rFonts w:cs="Arial"/>
                <w:color w:val="FF0000"/>
                <w:sz w:val="20"/>
              </w:rPr>
              <w:t xml:space="preserve">hoofde van nog te verstrekken geldleningen of kredieten al dan niet in rekening courant, dan wel uit welke 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2FB9057D"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900898">
              <w:rPr>
                <w:rFonts w:cs="Arial"/>
                <w:color w:val="FF0000"/>
                <w:sz w:val="20"/>
              </w:rPr>
              <w:t xml:space="preserve">de betaling van de rente (inclusief overeen te komen verhogingen), boeten,  </w:t>
            </w:r>
            <w:r w:rsidRPr="00900898">
              <w:rPr>
                <w:rFonts w:cs="Arial"/>
                <w:color w:val="FF0000"/>
                <w:sz w:val="20"/>
              </w:rPr>
              <w:br/>
              <w:t xml:space="preserve"> vertragingsrente, kosten, schadevergoedingen nu of in de toekomst aan ASR verschuldigd </w:t>
            </w:r>
            <w:r w:rsidRPr="00900898">
              <w:rPr>
                <w:rFonts w:cs="Arial"/>
                <w:color w:val="FF0000"/>
                <w:sz w:val="20"/>
              </w:rPr>
              <w:br/>
              <w:t xml:space="preserve"> uit hoofde van de </w:t>
            </w:r>
            <w:proofErr w:type="spellStart"/>
            <w:r w:rsidRPr="00454F4D">
              <w:rPr>
                <w:rFonts w:cs="Arial"/>
                <w:color w:val="FF0000"/>
                <w:sz w:val="20"/>
                <w:highlight w:val="darkGray"/>
              </w:rPr>
              <w:t>Leningovereenkomst</w:t>
            </w:r>
            <w:proofErr w:type="spellEnd"/>
            <w:r w:rsidRPr="00900898">
              <w:rPr>
                <w:rFonts w:cs="Arial"/>
                <w:color w:val="FF0000"/>
                <w:sz w:val="20"/>
              </w:rPr>
              <w:t xml:space="preserve"> en de betaling van al hetgeen ASR overigens uit </w:t>
            </w:r>
            <w:r w:rsidRPr="00900898">
              <w:rPr>
                <w:rFonts w:cs="Arial"/>
                <w:color w:val="FF0000"/>
                <w:sz w:val="20"/>
              </w:rPr>
              <w:br/>
            </w:r>
            <w:r w:rsidRPr="00900898">
              <w:rPr>
                <w:rFonts w:cs="Arial"/>
                <w:color w:val="FF0000"/>
                <w:sz w:val="20"/>
              </w:rPr>
              <w:lastRenderedPageBreak/>
              <w:t xml:space="preserve"> hoofde van de </w:t>
            </w:r>
            <w:proofErr w:type="spellStart"/>
            <w:r w:rsidRPr="00454F4D">
              <w:rPr>
                <w:rFonts w:cs="Arial"/>
                <w:color w:val="FF0000"/>
                <w:sz w:val="20"/>
                <w:highlight w:val="darkGray"/>
              </w:rPr>
              <w:t>Leningovereenkomst</w:t>
            </w:r>
            <w:proofErr w:type="spellEnd"/>
            <w:r w:rsidRPr="00900898">
              <w:rPr>
                <w:rFonts w:cs="Arial"/>
                <w:color w:val="FF0000"/>
                <w:sz w:val="20"/>
              </w:rPr>
              <w:t xml:space="preserve">, deze akte of de Algemene Voorwaarden van de </w:t>
            </w:r>
            <w:r w:rsidRPr="00900898">
              <w:rPr>
                <w:rFonts w:cs="Arial"/>
                <w:color w:val="FF0000"/>
                <w:sz w:val="20"/>
              </w:rPr>
              <w:br/>
              <w:t xml:space="preserve"> Schuldenaar te vorderen mocht hebben, welke in deze paragraaf b bedoelde bedragen </w:t>
            </w:r>
            <w:r w:rsidRPr="00900898">
              <w:rPr>
                <w:rFonts w:cs="Arial"/>
                <w:color w:val="FF0000"/>
                <w:sz w:val="20"/>
              </w:rPr>
              <w:br/>
              <w:t xml:space="preserve"> gezamenlijk worden begroot op een bedrag</w:t>
            </w:r>
            <w:r>
              <w:rPr>
                <w:rFonts w:cs="Arial"/>
                <w:color w:val="FF0000"/>
                <w:sz w:val="20"/>
              </w:rPr>
              <w:t xml:space="preserve"> ad</w:t>
            </w:r>
            <w:r w:rsidRPr="00900898">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Pr>
                <w:rFonts w:cs="Arial"/>
                <w:snapToGrid/>
                <w:color w:val="FF0000"/>
                <w:sz w:val="20"/>
              </w:rPr>
              <w:t>(</w:t>
            </w:r>
            <w:r w:rsidRPr="0051554C">
              <w:rPr>
                <w:rFonts w:cs="Arial"/>
                <w:color w:val="FF0000"/>
                <w:sz w:val="20"/>
              </w:rPr>
              <w:t>40</w:t>
            </w:r>
            <w:r>
              <w:rPr>
                <w:rFonts w:cs="Arial"/>
                <w:color w:val="FF0000"/>
                <w:sz w:val="20"/>
              </w:rPr>
              <w:t xml:space="preserve">%) van het laatst </w:t>
            </w:r>
            <w:r w:rsidRPr="0051554C">
              <w:rPr>
                <w:rFonts w:cs="Arial"/>
                <w:color w:val="FF0000"/>
                <w:sz w:val="20"/>
              </w:rPr>
              <w:t xml:space="preserve">genoemde bedrag; </w:t>
            </w:r>
          </w:p>
          <w:p w14:paraId="68145DC8" w14:textId="77777777" w:rsidR="00BB66F6"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9F01B7">
              <w:rPr>
                <w:rFonts w:cs="Arial"/>
                <w:color w:val="FF0000"/>
                <w:sz w:val="20"/>
              </w:rPr>
              <w:t>(Derde)</w:t>
            </w:r>
            <w:r>
              <w:rPr>
                <w:rFonts w:cs="Arial"/>
                <w:color w:val="FF0000"/>
                <w:sz w:val="20"/>
              </w:rPr>
              <w:t xml:space="preserve"> </w:t>
            </w:r>
            <w:r w:rsidRPr="0051554C">
              <w:rPr>
                <w:rFonts w:cs="Arial"/>
                <w:color w:val="FF0000"/>
                <w:sz w:val="20"/>
              </w:rPr>
              <w:t xml:space="preserve">Hypotheekgever bij deze aan </w:t>
            </w:r>
            <w:r>
              <w:rPr>
                <w:rFonts w:cs="Arial"/>
                <w:color w:val="FF0000"/>
                <w:sz w:val="20"/>
              </w:rPr>
              <w:t>ASR</w:t>
            </w:r>
            <w:r w:rsidRPr="0051554C">
              <w:rPr>
                <w:rFonts w:cs="Arial"/>
                <w:color w:val="FF0000"/>
                <w:sz w:val="20"/>
              </w:rPr>
              <w:t xml:space="preserve"> die van de </w:t>
            </w:r>
            <w:r w:rsidRPr="009F01B7">
              <w:rPr>
                <w:rFonts w:cs="Arial"/>
                <w:color w:val="FF0000"/>
                <w:sz w:val="20"/>
              </w:rPr>
              <w:t xml:space="preserve">(Derde) </w:t>
            </w:r>
            <w:r w:rsidRPr="0051554C">
              <w:rPr>
                <w:rFonts w:cs="Arial"/>
                <w:color w:val="FF0000"/>
                <w:sz w:val="20"/>
              </w:rPr>
              <w:t xml:space="preserve">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78464038" w14:textId="705EA588" w:rsidR="00E20127" w:rsidRPr="00A92EB9" w:rsidRDefault="00E20127" w:rsidP="0065552D">
            <w:pPr>
              <w:tabs>
                <w:tab w:val="left" w:pos="-1440"/>
                <w:tab w:val="left" w:pos="-720"/>
              </w:tabs>
              <w:suppressAutoHyphens/>
              <w:spacing w:line="276" w:lineRule="auto"/>
              <w:rPr>
                <w:rFonts w:cs="Arial"/>
                <w:color w:val="FF0000"/>
                <w:sz w:val="20"/>
              </w:rPr>
            </w:pPr>
          </w:p>
        </w:tc>
        <w:tc>
          <w:tcPr>
            <w:tcW w:w="7371" w:type="dxa"/>
            <w:shd w:val="clear" w:color="auto" w:fill="auto"/>
          </w:tcPr>
          <w:p w14:paraId="3A1A9A95" w14:textId="77777777" w:rsidR="00E20127" w:rsidRDefault="00E20127" w:rsidP="0066729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29A911E2" w14:textId="77777777" w:rsidR="00E20127" w:rsidRDefault="00E20127" w:rsidP="00667299">
            <w:pPr>
              <w:spacing w:line="240" w:lineRule="auto"/>
              <w:rPr>
                <w:sz w:val="16"/>
                <w:szCs w:val="16"/>
              </w:rPr>
            </w:pPr>
          </w:p>
          <w:p w14:paraId="561FD714" w14:textId="77777777" w:rsidR="00E20127" w:rsidRPr="00030A78" w:rsidRDefault="00E20127" w:rsidP="00667299">
            <w:pPr>
              <w:keepNext/>
            </w:pPr>
            <w:r>
              <w:t xml:space="preserve">Het telwoord </w:t>
            </w:r>
            <w:r w:rsidRPr="00A33B2A">
              <w:t>wordt als getal in het essentialiabestand opgenomen maar als tekst in de akte</w:t>
            </w:r>
            <w:r w:rsidRPr="00030A78">
              <w:t>.</w:t>
            </w:r>
          </w:p>
          <w:p w14:paraId="1E8AFB26" w14:textId="77777777" w:rsidR="00E20127" w:rsidRPr="00DB7FA4" w:rsidRDefault="00E20127" w:rsidP="0066729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54D1B553"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C2606CD" w14:textId="77777777" w:rsidR="00E20127" w:rsidRPr="007100DB" w:rsidRDefault="00E20127" w:rsidP="0066729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9DF8B30" w14:textId="77777777" w:rsidR="00E20127" w:rsidRDefault="00E20127" w:rsidP="0066729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7FEB8A6C" w14:textId="77777777" w:rsidR="00E20127" w:rsidRDefault="00E20127" w:rsidP="00667299">
            <w:pPr>
              <w:spacing w:line="240" w:lineRule="auto"/>
              <w:rPr>
                <w:sz w:val="16"/>
                <w:szCs w:val="16"/>
              </w:rPr>
            </w:pPr>
          </w:p>
          <w:p w14:paraId="0A2A5736" w14:textId="77777777" w:rsidR="00E20127" w:rsidRPr="00DB7FA4" w:rsidRDefault="00E20127" w:rsidP="00667299">
            <w:pPr>
              <w:spacing w:line="240" w:lineRule="auto"/>
              <w:rPr>
                <w:u w:val="single"/>
              </w:rPr>
            </w:pPr>
            <w:proofErr w:type="spellStart"/>
            <w:r w:rsidRPr="00DB7FA4">
              <w:rPr>
                <w:u w:val="single"/>
              </w:rPr>
              <w:t>Mapping</w:t>
            </w:r>
            <w:proofErr w:type="spellEnd"/>
            <w:r w:rsidRPr="00DB7FA4">
              <w:rPr>
                <w:u w:val="single"/>
              </w:rPr>
              <w:t xml:space="preserve"> hypotheekbedrag:</w:t>
            </w:r>
          </w:p>
          <w:p w14:paraId="15605D67"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CEC0765" w14:textId="77777777" w:rsidR="00E20127" w:rsidRPr="00DB7FA4" w:rsidRDefault="00E20127" w:rsidP="0066729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75E47266" w14:textId="77777777" w:rsidR="00E20127" w:rsidRDefault="00E20127" w:rsidP="0066729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5805A28C" w14:textId="77777777" w:rsidR="00E20127" w:rsidRDefault="00E20127" w:rsidP="00667299">
            <w:pPr>
              <w:spacing w:line="240" w:lineRule="auto"/>
              <w:rPr>
                <w:u w:val="single"/>
              </w:rPr>
            </w:pPr>
          </w:p>
          <w:p w14:paraId="6B39B97C"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208DC81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A416ED2"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B455A09"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6E9BECE6" w14:textId="77777777" w:rsidR="00E20127" w:rsidRDefault="00E20127" w:rsidP="00667299">
            <w:pPr>
              <w:spacing w:line="240" w:lineRule="auto"/>
              <w:rPr>
                <w:sz w:val="16"/>
                <w:szCs w:val="16"/>
              </w:rPr>
            </w:pPr>
          </w:p>
          <w:p w14:paraId="6EDC2764"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0EE020A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750EA0D"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62FD097"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7361D87D" w14:textId="77777777" w:rsidR="00E20127" w:rsidRDefault="00E20127" w:rsidP="00667299">
            <w:pPr>
              <w:spacing w:line="240" w:lineRule="auto"/>
              <w:rPr>
                <w:sz w:val="16"/>
                <w:szCs w:val="16"/>
              </w:rPr>
            </w:pPr>
          </w:p>
          <w:p w14:paraId="0BBB36FD"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83939E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66E9939" w14:textId="77777777" w:rsidR="00E20127" w:rsidRDefault="00E20127" w:rsidP="0066729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4BF8FECA" w14:textId="77777777" w:rsidR="00E20127" w:rsidRPr="00DB7FA4" w:rsidRDefault="00E20127" w:rsidP="00667299">
            <w:pPr>
              <w:spacing w:line="240" w:lineRule="auto"/>
              <w:rPr>
                <w:sz w:val="16"/>
                <w:szCs w:val="16"/>
              </w:rPr>
            </w:pPr>
          </w:p>
        </w:tc>
      </w:tr>
    </w:tbl>
    <w:p w14:paraId="6C9806F5" w14:textId="3F3563D9" w:rsidR="007F7F66" w:rsidRDefault="007F7F66" w:rsidP="007F7F66">
      <w:pPr>
        <w:rPr>
          <w:lang w:val="nl"/>
        </w:rPr>
      </w:pPr>
    </w:p>
    <w:p w14:paraId="6EDC09DA" w14:textId="43D30F65" w:rsidR="00DF617C" w:rsidRDefault="007F7F66" w:rsidP="00173F7C">
      <w:pPr>
        <w:pStyle w:val="Kop2"/>
      </w:pPr>
      <w:bookmarkStart w:id="67" w:name="_Toc71643722"/>
      <w:r>
        <w:t>Registergoed</w:t>
      </w:r>
      <w:bookmarkEnd w:id="67"/>
    </w:p>
    <w:p w14:paraId="1729787C" w14:textId="77777777" w:rsidR="00173F7C" w:rsidRPr="0065552D" w:rsidRDefault="00173F7C"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F617C" w:rsidRPr="00D77156" w14:paraId="46672585" w14:textId="77777777" w:rsidTr="0065552D">
        <w:tc>
          <w:tcPr>
            <w:tcW w:w="6771" w:type="dxa"/>
            <w:shd w:val="clear" w:color="auto" w:fill="DEEAF6" w:themeFill="accent1" w:themeFillTint="33"/>
          </w:tcPr>
          <w:p w14:paraId="1AB4E5E2" w14:textId="77777777" w:rsidR="00DF617C" w:rsidRPr="00D77156" w:rsidRDefault="00DF617C" w:rsidP="00DF617C">
            <w:pPr>
              <w:rPr>
                <w:b/>
              </w:rPr>
            </w:pPr>
            <w:r w:rsidRPr="00DB7FA4">
              <w:rPr>
                <w:b/>
              </w:rPr>
              <w:t>Modeldocument tekst</w:t>
            </w:r>
          </w:p>
        </w:tc>
        <w:tc>
          <w:tcPr>
            <w:tcW w:w="7371" w:type="dxa"/>
            <w:shd w:val="clear" w:color="auto" w:fill="DEEAF6" w:themeFill="accent1" w:themeFillTint="33"/>
          </w:tcPr>
          <w:p w14:paraId="28E3CE1E" w14:textId="77777777" w:rsidR="00DF617C" w:rsidRPr="00D77156" w:rsidRDefault="00DF617C" w:rsidP="00DF617C">
            <w:pPr>
              <w:rPr>
                <w:b/>
              </w:rPr>
            </w:pPr>
            <w:r w:rsidRPr="00DB7FA4">
              <w:rPr>
                <w:b/>
              </w:rPr>
              <w:t>Toelichting</w:t>
            </w:r>
            <w:r>
              <w:rPr>
                <w:b/>
              </w:rPr>
              <w:t xml:space="preserve"> en </w:t>
            </w:r>
            <w:proofErr w:type="spellStart"/>
            <w:r>
              <w:rPr>
                <w:b/>
              </w:rPr>
              <w:t>mapping</w:t>
            </w:r>
            <w:proofErr w:type="spellEnd"/>
          </w:p>
        </w:tc>
      </w:tr>
      <w:tr w:rsidR="00DF617C" w:rsidRPr="00343045" w14:paraId="419FC53D" w14:textId="77777777" w:rsidTr="0065552D">
        <w:tc>
          <w:tcPr>
            <w:tcW w:w="6771" w:type="dxa"/>
            <w:shd w:val="clear" w:color="auto" w:fill="auto"/>
          </w:tcPr>
          <w:p w14:paraId="7E174A3C" w14:textId="77777777" w:rsidR="00DF617C" w:rsidRPr="00DB7FA4" w:rsidRDefault="00DF617C" w:rsidP="00DF617C">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E87E7B7" w14:textId="77777777" w:rsidR="00DF617C" w:rsidRPr="00124E96" w:rsidRDefault="00DF617C" w:rsidP="00DF617C">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ED14481" w14:textId="77777777" w:rsidR="00DF617C" w:rsidRDefault="00DF617C" w:rsidP="00DF617C"/>
          <w:p w14:paraId="5D3DC75A" w14:textId="77777777" w:rsidR="00DF617C" w:rsidRPr="00DB7FA4" w:rsidRDefault="00DF617C" w:rsidP="00DF617C">
            <w:pPr>
              <w:rPr>
                <w:lang w:val="nl"/>
              </w:rPr>
            </w:pPr>
            <w:r>
              <w:t>Van TEKSTBLOK REGISTERGOED zijn alleen de objecten perceel, appartementsrecht, netwerk en schip van toepassing.</w:t>
            </w:r>
            <w:r w:rsidRPr="00DB7FA4">
              <w:rPr>
                <w:lang w:val="nl"/>
              </w:rPr>
              <w:t xml:space="preserve"> </w:t>
            </w:r>
          </w:p>
          <w:p w14:paraId="2615B445" w14:textId="77777777" w:rsidR="00DF617C" w:rsidRDefault="00DF617C" w:rsidP="00DF617C">
            <w:pPr>
              <w:rPr>
                <w:lang w:val="nl"/>
              </w:rPr>
            </w:pPr>
          </w:p>
          <w:p w14:paraId="29B1761D" w14:textId="77777777" w:rsidR="00DF617C" w:rsidRDefault="00DF617C" w:rsidP="00DF617C">
            <w:pPr>
              <w:rPr>
                <w:lang w:val="nl"/>
              </w:rPr>
            </w:pPr>
            <w:r>
              <w:rPr>
                <w:lang w:val="nl"/>
              </w:rPr>
              <w:t>Bij meer combinaties TEKSTBLOK RECHT en REGISTERGOED wordt de laatste combinatie afgesloten met een punt ‘.’ en de andere combinaties met een puntkomma ‘;’.</w:t>
            </w:r>
          </w:p>
          <w:p w14:paraId="180CEF1C" w14:textId="77777777" w:rsidR="00DF617C" w:rsidRPr="00DB7FA4" w:rsidRDefault="00DF617C" w:rsidP="00DF617C">
            <w:pPr>
              <w:rPr>
                <w:lang w:val="nl"/>
              </w:rPr>
            </w:pPr>
          </w:p>
          <w:p w14:paraId="433DBDF8" w14:textId="77777777" w:rsidR="00DF617C" w:rsidRPr="00DB7FA4" w:rsidRDefault="00DF617C" w:rsidP="00DF617C">
            <w:pPr>
              <w:rPr>
                <w:u w:val="single"/>
                <w:lang w:val="nl"/>
              </w:rPr>
            </w:pPr>
            <w:r w:rsidRPr="00DB7FA4">
              <w:rPr>
                <w:u w:val="single"/>
                <w:lang w:val="nl"/>
              </w:rPr>
              <w:lastRenderedPageBreak/>
              <w:t>Mapping:</w:t>
            </w:r>
          </w:p>
          <w:p w14:paraId="32ADA0CC" w14:textId="77777777" w:rsidR="00DF617C" w:rsidRPr="00DB7FA4" w:rsidRDefault="00DF617C" w:rsidP="00DF617C">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9FE7372" w14:textId="77777777" w:rsidR="00DF617C" w:rsidRPr="00943EC1" w:rsidRDefault="00DF617C" w:rsidP="00DF617C">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F617C" w:rsidRPr="00343045" w14:paraId="396FC2DF" w14:textId="77777777" w:rsidTr="0065552D">
        <w:tc>
          <w:tcPr>
            <w:tcW w:w="6771" w:type="dxa"/>
            <w:shd w:val="clear" w:color="auto" w:fill="auto"/>
          </w:tcPr>
          <w:p w14:paraId="1C4DBC2A" w14:textId="46B20E13" w:rsidR="00C97793" w:rsidRDefault="00C97793" w:rsidP="00C97793">
            <w:pPr>
              <w:tabs>
                <w:tab w:val="left" w:pos="-1440"/>
                <w:tab w:val="left" w:pos="-720"/>
              </w:tabs>
              <w:suppressAutoHyphens/>
              <w:spacing w:line="240" w:lineRule="atLeast"/>
              <w:rPr>
                <w:rFonts w:cs="Arial"/>
                <w:color w:val="FF0000"/>
                <w:sz w:val="20"/>
              </w:rPr>
            </w:pPr>
            <w:r w:rsidRPr="0051554C">
              <w:rPr>
                <w:rFonts w:cs="Arial"/>
                <w:color w:val="FF0000"/>
                <w:sz w:val="20"/>
              </w:rPr>
              <w:lastRenderedPageBreak/>
              <w:t xml:space="preserve"> Hierna wordt onder Onderpand tevens verstaan ieder ander registergoed waarop hypothecaire zekerheid is gevestigd ten behoeve van </w:t>
            </w:r>
            <w:r>
              <w:rPr>
                <w:rFonts w:cs="Arial"/>
                <w:color w:val="FF0000"/>
                <w:sz w:val="20"/>
              </w:rPr>
              <w:t>ASR</w:t>
            </w:r>
            <w:r w:rsidRPr="0051554C">
              <w:rPr>
                <w:rFonts w:cs="Arial"/>
                <w:color w:val="FF0000"/>
                <w:sz w:val="20"/>
              </w:rPr>
              <w:t xml:space="preserve"> in verband met de </w:t>
            </w:r>
            <w:r w:rsidRPr="00454F4D">
              <w:rPr>
                <w:rFonts w:cs="Arial"/>
                <w:color w:val="FF0000"/>
                <w:sz w:val="20"/>
                <w:highlight w:val="darkGray"/>
              </w:rPr>
              <w:t>Lening</w:t>
            </w:r>
            <w:r w:rsidRPr="0051554C">
              <w:rPr>
                <w:rFonts w:cs="Arial"/>
                <w:color w:val="FF0000"/>
                <w:sz w:val="20"/>
              </w:rPr>
              <w:t xml:space="preserve">. </w:t>
            </w:r>
          </w:p>
          <w:p w14:paraId="6D385A17" w14:textId="77777777" w:rsidR="00C97793" w:rsidRPr="009F01B7" w:rsidRDefault="00C97793" w:rsidP="00C9779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68" w:name="_DV_M81"/>
            <w:bookmarkEnd w:id="68"/>
            <w:r w:rsidRPr="009F01B7">
              <w:rPr>
                <w:rFonts w:ascii="Arial" w:hAnsi="Arial" w:cs="Arial"/>
                <w:color w:val="FF0000"/>
                <w:sz w:val="20"/>
                <w:szCs w:val="20"/>
                <w:lang w:val="nl-NL"/>
              </w:rPr>
              <w:t>(Derde)</w:t>
            </w:r>
            <w:bookmarkStart w:id="69" w:name="_DV_M82"/>
            <w:bookmarkEnd w:id="69"/>
            <w:r w:rsidRPr="009F01B7">
              <w:rPr>
                <w:rFonts w:ascii="Arial" w:hAnsi="Arial" w:cs="Arial"/>
                <w:color w:val="FF0000"/>
                <w:sz w:val="20"/>
                <w:szCs w:val="20"/>
                <w:lang w:val="nl-NL"/>
              </w:rPr>
              <w:t xml:space="preserve"> Hypotheekgever staat er voorts jegens ASR voor in:</w:t>
            </w:r>
          </w:p>
          <w:p w14:paraId="25E52575"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62DAD224"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niet is belast met beslagen of met een recht van vruchtgebruik en niet is verhuurd noch anderszins in gebruik of genot is afgestaan aan derden; en </w:t>
            </w:r>
          </w:p>
          <w:p w14:paraId="7FBCAAB5" w14:textId="77777777" w:rsidR="00C97793" w:rsidRPr="00D41CE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dat het voormelde Onderpand niet anders met recht van hypotheek is of kan worden bezwaard dan krachtens deze akte, behoudens het (de) eventuele ten behoeve van ASR eerder gevestigde hypotheekrecht(en) ten laste van de (Derde) Hypotheekgever</w:t>
            </w:r>
            <w:r w:rsidRPr="00D41CE7">
              <w:rPr>
                <w:rFonts w:cs="Arial"/>
                <w:color w:val="FF0000"/>
                <w:sz w:val="20"/>
              </w:rPr>
              <w:t xml:space="preserve">. </w:t>
            </w:r>
          </w:p>
          <w:p w14:paraId="7C7BC37B" w14:textId="2EC75265" w:rsidR="00DF617C" w:rsidRPr="00FD6F38" w:rsidRDefault="00C97793" w:rsidP="0066718A">
            <w:pPr>
              <w:tabs>
                <w:tab w:val="left" w:pos="-1440"/>
                <w:tab w:val="left" w:pos="-720"/>
              </w:tabs>
              <w:suppressAutoHyphens/>
              <w:spacing w:line="240" w:lineRule="atLeast"/>
              <w:rPr>
                <w:rFonts w:cs="Arial"/>
                <w:color w:val="FF0000"/>
                <w:sz w:val="20"/>
              </w:rPr>
            </w:pPr>
            <w:r w:rsidRPr="009F01B7">
              <w:rPr>
                <w:rFonts w:cs="Arial"/>
                <w:color w:val="FF0000"/>
                <w:sz w:val="20"/>
              </w:rPr>
              <w:t xml:space="preserve">De (Derde) Hypotheekgever </w:t>
            </w:r>
            <w:r w:rsidRPr="00D41CE7">
              <w:rPr>
                <w:rFonts w:cs="Arial"/>
                <w:color w:val="FF0000"/>
                <w:sz w:val="20"/>
              </w:rPr>
              <w:t xml:space="preserve">en </w:t>
            </w:r>
            <w:r>
              <w:rPr>
                <w:rFonts w:cs="Arial"/>
                <w:color w:val="FF0000"/>
                <w:sz w:val="20"/>
              </w:rPr>
              <w:t>ASR</w:t>
            </w:r>
            <w:r w:rsidRPr="00D41CE7">
              <w:rPr>
                <w:rFonts w:cs="Arial"/>
                <w:color w:val="FF0000"/>
                <w:sz w:val="20"/>
              </w:rPr>
              <w:t xml:space="preserve"> komen hierbij overeen dat, indien </w:t>
            </w:r>
            <w:r>
              <w:rPr>
                <w:rFonts w:cs="Arial"/>
                <w:color w:val="FF0000"/>
                <w:sz w:val="20"/>
              </w:rPr>
              <w:t>ASR</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tc>
        <w:tc>
          <w:tcPr>
            <w:tcW w:w="7371" w:type="dxa"/>
            <w:shd w:val="clear" w:color="auto" w:fill="auto"/>
          </w:tcPr>
          <w:p w14:paraId="3307485C" w14:textId="77777777" w:rsidR="00DF617C" w:rsidRDefault="00DF617C" w:rsidP="00DF617C">
            <w:r>
              <w:t>Vaste tekst.</w:t>
            </w:r>
          </w:p>
        </w:tc>
      </w:tr>
    </w:tbl>
    <w:p w14:paraId="42136ACA" w14:textId="46164C7F" w:rsidR="00DF617C" w:rsidRDefault="00DF617C" w:rsidP="00DF617C">
      <w:pPr>
        <w:rPr>
          <w:lang w:val="nl"/>
        </w:rPr>
      </w:pPr>
    </w:p>
    <w:p w14:paraId="608180E5" w14:textId="77777777" w:rsidR="00EA29FF" w:rsidRDefault="00EA29FF" w:rsidP="00DF617C">
      <w:pPr>
        <w:rPr>
          <w:lang w:val="nl"/>
        </w:rPr>
      </w:pPr>
    </w:p>
    <w:p w14:paraId="26BED176" w14:textId="22B31174" w:rsidR="00106B49" w:rsidRDefault="00106B49" w:rsidP="007F7F66">
      <w:pPr>
        <w:pStyle w:val="Kop2"/>
      </w:pPr>
      <w:bookmarkStart w:id="70" w:name="_Toc71643723"/>
      <w:bookmarkStart w:id="71" w:name="_Toc71643746"/>
      <w:bookmarkStart w:id="72" w:name="_Toc71643759"/>
      <w:bookmarkStart w:id="73" w:name="_Toc71643760"/>
      <w:bookmarkStart w:id="74" w:name="_Toc71643761"/>
      <w:bookmarkStart w:id="75" w:name="_Toc71643762"/>
      <w:bookmarkStart w:id="76" w:name="_Toc464135506"/>
      <w:bookmarkStart w:id="77" w:name="_Toc5887059"/>
      <w:bookmarkEnd w:id="70"/>
      <w:bookmarkEnd w:id="71"/>
      <w:bookmarkEnd w:id="72"/>
      <w:bookmarkEnd w:id="73"/>
      <w:bookmarkEnd w:id="74"/>
      <w:bookmarkEnd w:id="75"/>
      <w:r>
        <w:lastRenderedPageBreak/>
        <w:t xml:space="preserve"> </w:t>
      </w:r>
      <w:bookmarkStart w:id="78" w:name="_Toc71643785"/>
      <w:r w:rsidR="007F7F66">
        <w:t>O</w:t>
      </w:r>
      <w:r>
        <w:t>verbruggingshypotheek</w:t>
      </w:r>
      <w:bookmarkEnd w:id="76"/>
      <w:bookmarkEnd w:id="77"/>
      <w:bookmarkEnd w:id="78"/>
    </w:p>
    <w:p w14:paraId="427B26F5" w14:textId="77777777" w:rsidR="007F7F66" w:rsidRPr="0065552D" w:rsidRDefault="007F7F6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65552D">
        <w:tc>
          <w:tcPr>
            <w:tcW w:w="6771" w:type="dxa"/>
            <w:shd w:val="clear" w:color="auto" w:fill="DEEAF6" w:themeFill="accent1" w:themeFillTint="33"/>
          </w:tcPr>
          <w:p w14:paraId="0176545E"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338F4BFA" w14:textId="28121872" w:rsidR="00106B49" w:rsidRPr="00D77156" w:rsidRDefault="00106B49" w:rsidP="00787B69">
            <w:pPr>
              <w:rPr>
                <w:b/>
              </w:rPr>
            </w:pPr>
            <w:r w:rsidRPr="00DB7FA4">
              <w:rPr>
                <w:b/>
              </w:rPr>
              <w:t>Toelichting</w:t>
            </w:r>
            <w:r w:rsidR="007F7F66">
              <w:rPr>
                <w:b/>
              </w:rPr>
              <w:t xml:space="preserve"> en </w:t>
            </w:r>
            <w:proofErr w:type="spellStart"/>
            <w:r w:rsidR="007F7F66">
              <w:rPr>
                <w:b/>
              </w:rPr>
              <w:t>mapping</w:t>
            </w:r>
            <w:proofErr w:type="spellEnd"/>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71F40A6B" w14:textId="0B1DC4FC" w:rsidR="00106B49" w:rsidRPr="00A92EB9" w:rsidRDefault="00106B49" w:rsidP="0065552D">
            <w:pPr>
              <w:tabs>
                <w:tab w:val="left" w:pos="-1440"/>
                <w:tab w:val="left" w:pos="-720"/>
              </w:tabs>
              <w:suppressAutoHyphens/>
              <w:spacing w:line="240" w:lineRule="atLeast"/>
              <w:rPr>
                <w:rFonts w:cs="Arial"/>
                <w:color w:val="7030A0"/>
                <w:sz w:val="20"/>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355A4962" w14:textId="44CC66A1" w:rsidR="00106B49" w:rsidRDefault="00106B49" w:rsidP="0065552D">
            <w:pPr>
              <w:keepNext/>
            </w:pPr>
            <w:r>
              <w:br/>
              <w:t xml:space="preserve">Het telwoord </w:t>
            </w:r>
            <w:r w:rsidRPr="00A33B2A">
              <w:t>wordt als getal in het essentialiabestand opgenomen maar als tekst in de akte</w:t>
            </w:r>
            <w:r w:rsidRPr="00030A78">
              <w:t>.</w:t>
            </w: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2DB963B2" w:rsidR="00106B49" w:rsidRDefault="00106B49" w:rsidP="00787B69">
            <w:pPr>
              <w:rPr>
                <w:lang w:val="nl"/>
              </w:rPr>
            </w:pPr>
            <w:r>
              <w:rPr>
                <w:lang w:val="nl"/>
              </w:rPr>
              <w:t xml:space="preserve">Bij meer combinaties TEKSTBLOK RECHT en REGISTERGOED wordt de laatste combinatie afgesloten met een </w:t>
            </w:r>
            <w:r w:rsidR="00FB5AC8">
              <w:rPr>
                <w:lang w:val="nl"/>
              </w:rPr>
              <w:t xml:space="preserve">punt </w:t>
            </w:r>
            <w:r>
              <w:rPr>
                <w:lang w:val="nl"/>
              </w:rPr>
              <w:t>‘</w:t>
            </w:r>
            <w:r w:rsidR="00FB5AC8">
              <w:rPr>
                <w:lang w:val="nl"/>
              </w:rPr>
              <w:t>.</w:t>
            </w:r>
            <w:r>
              <w:rPr>
                <w:lang w:val="nl"/>
              </w:rPr>
              <w:t>’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bl>
    <w:p w14:paraId="55176AD9" w14:textId="3457354C" w:rsidR="00106B49" w:rsidRDefault="00106B49" w:rsidP="00106B49">
      <w:pPr>
        <w:pStyle w:val="Kop2"/>
        <w:pageBreakBefore/>
        <w:numPr>
          <w:ilvl w:val="1"/>
          <w:numId w:val="1"/>
        </w:numPr>
      </w:pPr>
      <w:bookmarkStart w:id="79" w:name="_Toc5887060"/>
      <w:bookmarkStart w:id="80" w:name="_Toc71643786"/>
      <w:r>
        <w:lastRenderedPageBreak/>
        <w:t>Opzegging</w:t>
      </w:r>
      <w:bookmarkEnd w:id="79"/>
      <w:bookmarkEnd w:id="80"/>
    </w:p>
    <w:p w14:paraId="10A461D4" w14:textId="77777777" w:rsidR="00193538" w:rsidRPr="0065552D" w:rsidRDefault="00193538"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65552D">
        <w:tc>
          <w:tcPr>
            <w:tcW w:w="6771" w:type="dxa"/>
            <w:shd w:val="clear" w:color="auto" w:fill="DEEAF6" w:themeFill="accent1" w:themeFillTint="33"/>
          </w:tcPr>
          <w:p w14:paraId="7E6AFC64"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6961884E" w14:textId="41A62DFD"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3C51969F"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1B2371C1" w:rsidR="00106B49" w:rsidRDefault="00106B49" w:rsidP="00106B49">
      <w:pPr>
        <w:pStyle w:val="Kop2"/>
        <w:numPr>
          <w:ilvl w:val="1"/>
          <w:numId w:val="1"/>
        </w:numPr>
      </w:pPr>
      <w:bookmarkStart w:id="81" w:name="_Toc464135507"/>
      <w:bookmarkStart w:id="82" w:name="_Toc5887061"/>
      <w:bookmarkStart w:id="83" w:name="_Toc71643787"/>
      <w:r>
        <w:t>Woonplaatskeuze</w:t>
      </w:r>
      <w:bookmarkEnd w:id="81"/>
      <w:bookmarkEnd w:id="82"/>
      <w:bookmarkEnd w:id="83"/>
    </w:p>
    <w:p w14:paraId="39CFABEA" w14:textId="77777777" w:rsidR="00123486" w:rsidRPr="0065552D" w:rsidRDefault="0012348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65552D">
        <w:tc>
          <w:tcPr>
            <w:tcW w:w="6771" w:type="dxa"/>
            <w:shd w:val="clear" w:color="auto" w:fill="DEEAF6" w:themeFill="accent1" w:themeFillTint="33"/>
          </w:tcPr>
          <w:p w14:paraId="42E351CB"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25C5B090" w14:textId="6338489E"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84" w:name="_DV_M327"/>
            <w:bookmarkEnd w:id="84"/>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4431BCF6" w:rsidR="00106B49" w:rsidRDefault="00106B49" w:rsidP="00106B49">
      <w:pPr>
        <w:pStyle w:val="Kop2"/>
        <w:numPr>
          <w:ilvl w:val="1"/>
          <w:numId w:val="1"/>
        </w:numPr>
        <w:rPr>
          <w:lang w:val="nl-NL"/>
        </w:rPr>
      </w:pPr>
      <w:bookmarkStart w:id="85" w:name="_Toc464135508"/>
      <w:bookmarkStart w:id="86" w:name="_Toc5887062"/>
      <w:bookmarkStart w:id="87" w:name="_Toc71643788"/>
      <w:r>
        <w:t xml:space="preserve">Einde </w:t>
      </w:r>
      <w:r w:rsidRPr="0082293D">
        <w:rPr>
          <w:lang w:val="nl-NL"/>
        </w:rPr>
        <w:t>kadasterdeel</w:t>
      </w:r>
      <w:bookmarkEnd w:id="85"/>
      <w:bookmarkEnd w:id="86"/>
      <w:bookmarkEnd w:id="87"/>
    </w:p>
    <w:p w14:paraId="432B03BB" w14:textId="77777777" w:rsidR="00FE6A69" w:rsidRPr="0065552D" w:rsidRDefault="00FE6A6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65552D">
        <w:tc>
          <w:tcPr>
            <w:tcW w:w="6771" w:type="dxa"/>
            <w:shd w:val="clear" w:color="auto" w:fill="DEEAF6" w:themeFill="accent1" w:themeFillTint="33"/>
          </w:tcPr>
          <w:p w14:paraId="7B53AE66"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54566615" w14:textId="23E0E912"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162EC92B" w:rsidR="00106B49" w:rsidRDefault="00106B49" w:rsidP="00106B49">
      <w:pPr>
        <w:pStyle w:val="Kop2"/>
        <w:pageBreakBefore/>
        <w:numPr>
          <w:ilvl w:val="1"/>
          <w:numId w:val="1"/>
        </w:numPr>
        <w:rPr>
          <w:lang w:val="nl-NL"/>
        </w:rPr>
      </w:pPr>
      <w:bookmarkStart w:id="88" w:name="_Toc248216324"/>
      <w:bookmarkStart w:id="89" w:name="_Toc464135509"/>
      <w:bookmarkStart w:id="90" w:name="_Toc5887063"/>
      <w:bookmarkStart w:id="91" w:name="_Toc71643789"/>
      <w:r w:rsidRPr="00B13D63">
        <w:rPr>
          <w:lang w:val="nl-NL"/>
        </w:rPr>
        <w:lastRenderedPageBreak/>
        <w:t>Vrije gedeelte</w:t>
      </w:r>
      <w:bookmarkEnd w:id="88"/>
      <w:bookmarkEnd w:id="89"/>
      <w:bookmarkEnd w:id="90"/>
      <w:bookmarkEnd w:id="91"/>
    </w:p>
    <w:p w14:paraId="1BE82275" w14:textId="77777777" w:rsidR="007B55C9" w:rsidRPr="0065552D" w:rsidRDefault="007B55C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B55C9" w:rsidRPr="00A10B2A" w14:paraId="0968CA5E" w14:textId="77777777" w:rsidTr="00ED2DF9">
        <w:tc>
          <w:tcPr>
            <w:tcW w:w="6771" w:type="dxa"/>
            <w:shd w:val="clear" w:color="auto" w:fill="DEEAF6" w:themeFill="accent1" w:themeFillTint="33"/>
          </w:tcPr>
          <w:p w14:paraId="52465B38" w14:textId="1D8818D8" w:rsidR="007B55C9" w:rsidRPr="00DB7FA4" w:rsidRDefault="007B55C9" w:rsidP="00787B69">
            <w:pPr>
              <w:rPr>
                <w:rFonts w:cs="Arial"/>
                <w:color w:val="999999"/>
              </w:rPr>
            </w:pPr>
            <w:r w:rsidRPr="00DB7FA4">
              <w:rPr>
                <w:b/>
              </w:rPr>
              <w:t>Modeldocument tekst</w:t>
            </w:r>
          </w:p>
        </w:tc>
        <w:tc>
          <w:tcPr>
            <w:tcW w:w="7371" w:type="dxa"/>
            <w:shd w:val="clear" w:color="auto" w:fill="DEEAF6" w:themeFill="accent1" w:themeFillTint="33"/>
          </w:tcPr>
          <w:p w14:paraId="702653C6" w14:textId="0DD9337B" w:rsidR="007B55C9" w:rsidRPr="00343045" w:rsidRDefault="007B55C9" w:rsidP="00787B69">
            <w:pPr>
              <w:spacing w:before="72"/>
            </w:pPr>
            <w:r w:rsidRPr="00DB7FA4">
              <w:rPr>
                <w:b/>
              </w:rPr>
              <w:t>Toelichting</w:t>
            </w:r>
            <w:r>
              <w:rPr>
                <w:b/>
              </w:rPr>
              <w:t xml:space="preserve"> en </w:t>
            </w:r>
            <w:proofErr w:type="spellStart"/>
            <w:r>
              <w:rPr>
                <w:b/>
              </w:rPr>
              <w:t>mapping</w:t>
            </w:r>
            <w:proofErr w:type="spellEnd"/>
          </w:p>
        </w:tc>
      </w:tr>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DE53" w14:textId="77777777" w:rsidR="001054B3" w:rsidRDefault="001054B3">
      <w:r>
        <w:separator/>
      </w:r>
    </w:p>
  </w:endnote>
  <w:endnote w:type="continuationSeparator" w:id="0">
    <w:p w14:paraId="04D142EB" w14:textId="77777777" w:rsidR="001054B3" w:rsidRDefault="0010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DF75" w14:textId="77777777" w:rsidR="00A47B85" w:rsidRDefault="00A47B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AA5D" w14:textId="77777777" w:rsidR="00A47B85" w:rsidRDefault="00A47B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CE6B45" w:rsidRDefault="00CE6B45">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CE6B45" w:rsidRDefault="00CE6B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21A05" w14:textId="77777777" w:rsidR="001054B3" w:rsidRDefault="001054B3">
      <w:r>
        <w:separator/>
      </w:r>
    </w:p>
  </w:footnote>
  <w:footnote w:type="continuationSeparator" w:id="0">
    <w:p w14:paraId="0F816124" w14:textId="77777777" w:rsidR="001054B3" w:rsidRDefault="00105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341F" w14:textId="77777777" w:rsidR="00A47B85" w:rsidRDefault="00A47B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6893" w14:textId="77777777" w:rsidR="00A47B85" w:rsidRDefault="00A47B8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034B" w14:textId="77777777" w:rsidR="00A47B85" w:rsidRDefault="00A47B8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1712C727" w14:textId="77777777">
      <w:tc>
        <w:tcPr>
          <w:tcW w:w="4181" w:type="dxa"/>
        </w:tcPr>
        <w:p w14:paraId="610BA701" w14:textId="77777777" w:rsidR="00CE6B45" w:rsidRDefault="00CE6B45">
          <w:pPr>
            <w:pStyle w:val="tussenkopje"/>
            <w:spacing w:before="0"/>
          </w:pPr>
          <w:r>
            <w:t>Datum</w:t>
          </w:r>
        </w:p>
      </w:tc>
    </w:tr>
    <w:tr w:rsidR="00CE6B45" w14:paraId="2846A5EC" w14:textId="77777777">
      <w:tc>
        <w:tcPr>
          <w:tcW w:w="4181" w:type="dxa"/>
        </w:tcPr>
        <w:p w14:paraId="466EEB53" w14:textId="3C326B5F" w:rsidR="00CE6B45" w:rsidRDefault="00A47B85">
          <w:pPr>
            <w:spacing w:line="240" w:lineRule="atLeast"/>
          </w:pPr>
          <w:r>
            <w:rPr>
              <w:noProof/>
            </w:rPr>
            <w:t>19 oktober</w:t>
          </w:r>
          <w:r w:rsidR="00CE6B45">
            <w:rPr>
              <w:noProof/>
            </w:rPr>
            <w:t xml:space="preserve"> 2021</w:t>
          </w:r>
        </w:p>
      </w:tc>
    </w:tr>
    <w:tr w:rsidR="00CE6B45" w14:paraId="024DCCCA" w14:textId="77777777">
      <w:tc>
        <w:tcPr>
          <w:tcW w:w="4181" w:type="dxa"/>
        </w:tcPr>
        <w:p w14:paraId="39580F40" w14:textId="77777777" w:rsidR="00CE6B45" w:rsidRDefault="00CE6B45">
          <w:pPr>
            <w:pStyle w:val="tussenkopje"/>
          </w:pPr>
          <w:r>
            <w:t>Titel</w:t>
          </w:r>
        </w:p>
      </w:tc>
    </w:tr>
    <w:tr w:rsidR="00CE6B45" w14:paraId="4EFFF9F0" w14:textId="77777777">
      <w:tc>
        <w:tcPr>
          <w:tcW w:w="4181" w:type="dxa"/>
        </w:tcPr>
        <w:p w14:paraId="7DB6203F" w14:textId="52E04E28" w:rsidR="00CE6B45" w:rsidRDefault="00CE6B45">
          <w:pPr>
            <w:spacing w:line="240" w:lineRule="atLeast"/>
            <w:rPr>
              <w:noProof/>
            </w:rPr>
          </w:pPr>
          <w:r>
            <w:rPr>
              <w:noProof/>
            </w:rPr>
            <w:fldChar w:fldCharType="begin"/>
          </w:r>
          <w:r>
            <w:rPr>
              <w:noProof/>
            </w:rPr>
            <w:instrText xml:space="preserve"> STYLEREF Titel \* MERGEFORMAT </w:instrText>
          </w:r>
          <w:r>
            <w:rPr>
              <w:noProof/>
            </w:rPr>
            <w:fldChar w:fldCharType="separate"/>
          </w:r>
          <w:r w:rsidR="0066718A">
            <w:rPr>
              <w:noProof/>
            </w:rPr>
            <w:t>Toelichting modeldocument ASR hypotheek</w:t>
          </w:r>
          <w:r>
            <w:rPr>
              <w:noProof/>
            </w:rPr>
            <w:fldChar w:fldCharType="end"/>
          </w:r>
        </w:p>
      </w:tc>
    </w:tr>
    <w:tr w:rsidR="00CE6B45" w14:paraId="05207AE4" w14:textId="77777777">
      <w:tc>
        <w:tcPr>
          <w:tcW w:w="4181" w:type="dxa"/>
        </w:tcPr>
        <w:p w14:paraId="4D245011" w14:textId="77777777" w:rsidR="00CE6B45" w:rsidRDefault="00CE6B45">
          <w:pPr>
            <w:pStyle w:val="tussenkopje"/>
          </w:pPr>
          <w:r>
            <w:t>Versie</w:t>
          </w:r>
        </w:p>
      </w:tc>
    </w:tr>
    <w:tr w:rsidR="00CE6B45" w14:paraId="744F0CE8" w14:textId="77777777">
      <w:tc>
        <w:tcPr>
          <w:tcW w:w="4181" w:type="dxa"/>
        </w:tcPr>
        <w:p w14:paraId="4A1720B8" w14:textId="754DEED4" w:rsidR="00CE6B45" w:rsidRDefault="00A47B85">
          <w:pPr>
            <w:spacing w:line="240" w:lineRule="atLeast"/>
          </w:pPr>
          <w:r>
            <w:rPr>
              <w:noProof/>
            </w:rPr>
            <w:t>3</w:t>
          </w:r>
          <w:r w:rsidR="00CE6B45">
            <w:rPr>
              <w:noProof/>
            </w:rPr>
            <w:t>.0</w:t>
          </w:r>
        </w:p>
      </w:tc>
    </w:tr>
    <w:tr w:rsidR="00CE6B45" w14:paraId="30A6F306" w14:textId="77777777">
      <w:tc>
        <w:tcPr>
          <w:tcW w:w="4181" w:type="dxa"/>
        </w:tcPr>
        <w:p w14:paraId="17AF06DC" w14:textId="77777777" w:rsidR="00CE6B45" w:rsidRDefault="00CE6B45">
          <w:pPr>
            <w:pStyle w:val="tussenkopje"/>
          </w:pPr>
          <w:r>
            <w:t>Blad</w:t>
          </w:r>
        </w:p>
      </w:tc>
    </w:tr>
    <w:tr w:rsidR="00CE6B45" w14:paraId="3A810291" w14:textId="77777777">
      <w:tc>
        <w:tcPr>
          <w:tcW w:w="4181" w:type="dxa"/>
        </w:tcPr>
        <w:p w14:paraId="0FC60380" w14:textId="0AD01AF1" w:rsidR="00CE6B45" w:rsidRDefault="00CE6B45">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6718A">
            <w:rPr>
              <w:noProof/>
            </w:rPr>
            <w:instrText>22</w:instrText>
          </w:r>
          <w:r>
            <w:rPr>
              <w:noProof/>
            </w:rPr>
            <w:fldChar w:fldCharType="end"/>
          </w:r>
          <w:r>
            <w:instrText xml:space="preserve"> </w:instrText>
          </w:r>
          <w:r>
            <w:fldChar w:fldCharType="separate"/>
          </w:r>
          <w:r w:rsidR="0066718A">
            <w:rPr>
              <w:noProof/>
            </w:rPr>
            <w:t>23</w:t>
          </w:r>
          <w:r>
            <w:fldChar w:fldCharType="end"/>
          </w:r>
          <w:r>
            <w:t xml:space="preserve"> </w:t>
          </w:r>
        </w:p>
      </w:tc>
    </w:tr>
  </w:tbl>
  <w:p w14:paraId="024C4FF1" w14:textId="238461A8" w:rsidR="00CE6B45" w:rsidRDefault="00CE6B45">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076988DE" w14:textId="77777777">
      <w:tc>
        <w:tcPr>
          <w:tcW w:w="4181" w:type="dxa"/>
        </w:tcPr>
        <w:p w14:paraId="2819F8C6" w14:textId="77777777" w:rsidR="00CE6B45" w:rsidRDefault="00CE6B45">
          <w:pPr>
            <w:pStyle w:val="tussenkopje"/>
            <w:spacing w:before="0"/>
          </w:pPr>
          <w:r>
            <w:t>Datum</w:t>
          </w:r>
        </w:p>
      </w:tc>
    </w:tr>
    <w:bookmarkStart w:id="28" w:name="Datum"/>
    <w:tr w:rsidR="00CE6B45" w14:paraId="0179760F" w14:textId="77777777">
      <w:tc>
        <w:tcPr>
          <w:tcW w:w="4181" w:type="dxa"/>
        </w:tcPr>
        <w:p w14:paraId="76B46451" w14:textId="1DA3801C" w:rsidR="00CE6B45" w:rsidRDefault="00CE6B45" w:rsidP="00101970">
          <w:pPr>
            <w:spacing w:line="240" w:lineRule="atLeast"/>
          </w:pPr>
          <w:r>
            <w:fldChar w:fldCharType="begin"/>
          </w:r>
          <w:r>
            <w:instrText xml:space="preserve"> STYLEREF Datumopmaakprofiel\l  \* MERGEFORMAT </w:instrText>
          </w:r>
          <w:r>
            <w:fldChar w:fldCharType="separate"/>
          </w:r>
          <w:r w:rsidR="0066718A">
            <w:rPr>
              <w:noProof/>
            </w:rPr>
            <w:t>19 oktober 2021</w:t>
          </w:r>
          <w:r>
            <w:fldChar w:fldCharType="end"/>
          </w:r>
          <w:bookmarkEnd w:id="28"/>
        </w:p>
      </w:tc>
    </w:tr>
    <w:tr w:rsidR="00CE6B45" w14:paraId="05E36754" w14:textId="77777777">
      <w:tc>
        <w:tcPr>
          <w:tcW w:w="4181" w:type="dxa"/>
        </w:tcPr>
        <w:p w14:paraId="2BB2D007" w14:textId="77777777" w:rsidR="00CE6B45" w:rsidRDefault="00CE6B45">
          <w:pPr>
            <w:pStyle w:val="tussenkopje"/>
          </w:pPr>
          <w:r>
            <w:t>Titel</w:t>
          </w:r>
        </w:p>
      </w:tc>
    </w:tr>
    <w:tr w:rsidR="00CE6B45" w14:paraId="0D60F1F3" w14:textId="77777777">
      <w:tc>
        <w:tcPr>
          <w:tcW w:w="4181" w:type="dxa"/>
        </w:tcPr>
        <w:p w14:paraId="7FFFA4C4" w14:textId="713CB3E6" w:rsidR="00CE6B45" w:rsidRPr="00435110" w:rsidRDefault="00CE6B45">
          <w:pPr>
            <w:spacing w:line="240" w:lineRule="atLeast"/>
          </w:pPr>
          <w:r>
            <w:rPr>
              <w:noProof/>
            </w:rPr>
            <w:fldChar w:fldCharType="begin"/>
          </w:r>
          <w:r>
            <w:rPr>
              <w:noProof/>
            </w:rPr>
            <w:instrText xml:space="preserve"> STYLEREF Titel \* MERGEFORMAT </w:instrText>
          </w:r>
          <w:r>
            <w:rPr>
              <w:noProof/>
            </w:rPr>
            <w:fldChar w:fldCharType="separate"/>
          </w:r>
          <w:r w:rsidR="0066718A">
            <w:rPr>
              <w:noProof/>
            </w:rPr>
            <w:t>Toelichting modeldocument ASR hypotheek</w:t>
          </w:r>
          <w:r>
            <w:rPr>
              <w:noProof/>
            </w:rPr>
            <w:fldChar w:fldCharType="end"/>
          </w:r>
        </w:p>
      </w:tc>
    </w:tr>
    <w:tr w:rsidR="00CE6B45" w14:paraId="26E3D099" w14:textId="77777777">
      <w:tc>
        <w:tcPr>
          <w:tcW w:w="4181" w:type="dxa"/>
        </w:tcPr>
        <w:p w14:paraId="5B2EA103" w14:textId="77777777" w:rsidR="00CE6B45" w:rsidRDefault="00CE6B45">
          <w:pPr>
            <w:pStyle w:val="tussenkopje"/>
          </w:pPr>
          <w:r>
            <w:t>Versie</w:t>
          </w:r>
        </w:p>
      </w:tc>
    </w:tr>
    <w:bookmarkStart w:id="29" w:name="Versie"/>
    <w:tr w:rsidR="00CE6B45" w14:paraId="2FCF9F03" w14:textId="77777777">
      <w:tc>
        <w:tcPr>
          <w:tcW w:w="4181" w:type="dxa"/>
        </w:tcPr>
        <w:p w14:paraId="0CC655A0" w14:textId="4C3AF1B9" w:rsidR="00CE6B45" w:rsidRDefault="00CE6B45">
          <w:pPr>
            <w:spacing w:line="240" w:lineRule="atLeast"/>
          </w:pPr>
          <w:r>
            <w:fldChar w:fldCharType="begin"/>
          </w:r>
          <w:r>
            <w:instrText xml:space="preserve"> STYLEREF Versie\l  \* MERGEFORMAT </w:instrText>
          </w:r>
          <w:r>
            <w:fldChar w:fldCharType="separate"/>
          </w:r>
          <w:r w:rsidR="0066718A">
            <w:rPr>
              <w:noProof/>
            </w:rPr>
            <w:t>3.0</w:t>
          </w:r>
          <w:r>
            <w:fldChar w:fldCharType="end"/>
          </w:r>
          <w:bookmarkEnd w:id="29"/>
        </w:p>
      </w:tc>
    </w:tr>
    <w:tr w:rsidR="00CE6B45" w14:paraId="5935CBD8" w14:textId="77777777">
      <w:tc>
        <w:tcPr>
          <w:tcW w:w="4181" w:type="dxa"/>
        </w:tcPr>
        <w:p w14:paraId="4B13FF4B" w14:textId="77777777" w:rsidR="00CE6B45" w:rsidRDefault="00CE6B45">
          <w:pPr>
            <w:pStyle w:val="tussenkopje"/>
          </w:pPr>
          <w:r>
            <w:t>Blad</w:t>
          </w:r>
        </w:p>
      </w:tc>
    </w:tr>
    <w:tr w:rsidR="00CE6B45" w14:paraId="66FFEE3B" w14:textId="77777777">
      <w:tc>
        <w:tcPr>
          <w:tcW w:w="4181" w:type="dxa"/>
        </w:tcPr>
        <w:p w14:paraId="7FD9F103" w14:textId="0AEF7568" w:rsidR="00CE6B45" w:rsidRDefault="00CE6B45">
          <w:pPr>
            <w:spacing w:line="240" w:lineRule="atLeast"/>
          </w:pPr>
          <w:r>
            <w:fldChar w:fldCharType="begin"/>
          </w:r>
          <w:r>
            <w:instrText xml:space="preserve"> PAGE  \* MERGEFORMAT </w:instrText>
          </w:r>
          <w:r>
            <w:fldChar w:fldCharType="separate"/>
          </w:r>
          <w:r>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6718A">
            <w:rPr>
              <w:noProof/>
            </w:rPr>
            <w:instrText>22</w:instrText>
          </w:r>
          <w:r>
            <w:rPr>
              <w:noProof/>
            </w:rPr>
            <w:fldChar w:fldCharType="end"/>
          </w:r>
          <w:r>
            <w:instrText xml:space="preserve"> </w:instrText>
          </w:r>
          <w:r>
            <w:fldChar w:fldCharType="separate"/>
          </w:r>
          <w:r w:rsidR="0066718A">
            <w:rPr>
              <w:noProof/>
            </w:rPr>
            <w:t>23</w:t>
          </w:r>
          <w:r>
            <w:fldChar w:fldCharType="end"/>
          </w:r>
          <w:r>
            <w:t xml:space="preserve"> </w:t>
          </w:r>
        </w:p>
      </w:tc>
    </w:tr>
  </w:tbl>
  <w:p w14:paraId="03634E3D" w14:textId="4AB5A02A" w:rsidR="00CE6B45" w:rsidRDefault="00CE6B45">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51D"/>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177D"/>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54B3"/>
    <w:rsid w:val="00106786"/>
    <w:rsid w:val="00106B49"/>
    <w:rsid w:val="00106C39"/>
    <w:rsid w:val="00106F44"/>
    <w:rsid w:val="001078CB"/>
    <w:rsid w:val="00110CA7"/>
    <w:rsid w:val="00114244"/>
    <w:rsid w:val="00115025"/>
    <w:rsid w:val="0011629C"/>
    <w:rsid w:val="0011696F"/>
    <w:rsid w:val="00116C5D"/>
    <w:rsid w:val="001175A5"/>
    <w:rsid w:val="0011798B"/>
    <w:rsid w:val="00117B86"/>
    <w:rsid w:val="001219DE"/>
    <w:rsid w:val="00123486"/>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3F7C"/>
    <w:rsid w:val="001743D2"/>
    <w:rsid w:val="001754C0"/>
    <w:rsid w:val="00175FD3"/>
    <w:rsid w:val="00176FDA"/>
    <w:rsid w:val="0018011A"/>
    <w:rsid w:val="00182410"/>
    <w:rsid w:val="00183622"/>
    <w:rsid w:val="0018612A"/>
    <w:rsid w:val="00187530"/>
    <w:rsid w:val="001878DA"/>
    <w:rsid w:val="001909FD"/>
    <w:rsid w:val="00193538"/>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558E"/>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00B7"/>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373"/>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2D96"/>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5EF"/>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20B0"/>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0970"/>
    <w:rsid w:val="005D22F9"/>
    <w:rsid w:val="005D2780"/>
    <w:rsid w:val="005D50D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4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5552D"/>
    <w:rsid w:val="00660770"/>
    <w:rsid w:val="006622D0"/>
    <w:rsid w:val="00665404"/>
    <w:rsid w:val="0066718A"/>
    <w:rsid w:val="00667299"/>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05DD"/>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3D17"/>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680"/>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175"/>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20B3"/>
    <w:rsid w:val="007A3235"/>
    <w:rsid w:val="007A3ED4"/>
    <w:rsid w:val="007A4533"/>
    <w:rsid w:val="007A4EDD"/>
    <w:rsid w:val="007B15F8"/>
    <w:rsid w:val="007B195A"/>
    <w:rsid w:val="007B3630"/>
    <w:rsid w:val="007B4DB6"/>
    <w:rsid w:val="007B55C9"/>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7F7F66"/>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6F65"/>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594C"/>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680"/>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26F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3EA6"/>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47B85"/>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3B56"/>
    <w:rsid w:val="00B34BFB"/>
    <w:rsid w:val="00B3612E"/>
    <w:rsid w:val="00B36240"/>
    <w:rsid w:val="00B377EF"/>
    <w:rsid w:val="00B37A61"/>
    <w:rsid w:val="00B42C78"/>
    <w:rsid w:val="00B43E81"/>
    <w:rsid w:val="00B45208"/>
    <w:rsid w:val="00B454AF"/>
    <w:rsid w:val="00B45BF1"/>
    <w:rsid w:val="00B466C6"/>
    <w:rsid w:val="00B46A96"/>
    <w:rsid w:val="00B50010"/>
    <w:rsid w:val="00B515F2"/>
    <w:rsid w:val="00B526E2"/>
    <w:rsid w:val="00B52B03"/>
    <w:rsid w:val="00B56E10"/>
    <w:rsid w:val="00B57422"/>
    <w:rsid w:val="00B57AD5"/>
    <w:rsid w:val="00B60321"/>
    <w:rsid w:val="00B61F35"/>
    <w:rsid w:val="00B6312D"/>
    <w:rsid w:val="00B651CE"/>
    <w:rsid w:val="00B65CA4"/>
    <w:rsid w:val="00B6769D"/>
    <w:rsid w:val="00B67BD7"/>
    <w:rsid w:val="00B70FFC"/>
    <w:rsid w:val="00B71379"/>
    <w:rsid w:val="00B71F4A"/>
    <w:rsid w:val="00B7219F"/>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16FE"/>
    <w:rsid w:val="00BA29F9"/>
    <w:rsid w:val="00BA312F"/>
    <w:rsid w:val="00BA368A"/>
    <w:rsid w:val="00BA3C7C"/>
    <w:rsid w:val="00BA4015"/>
    <w:rsid w:val="00BA53C4"/>
    <w:rsid w:val="00BA6F05"/>
    <w:rsid w:val="00BA7A59"/>
    <w:rsid w:val="00BA7BFC"/>
    <w:rsid w:val="00BA7E48"/>
    <w:rsid w:val="00BB06FA"/>
    <w:rsid w:val="00BB1196"/>
    <w:rsid w:val="00BB1429"/>
    <w:rsid w:val="00BB146F"/>
    <w:rsid w:val="00BB2356"/>
    <w:rsid w:val="00BB28DB"/>
    <w:rsid w:val="00BB31A2"/>
    <w:rsid w:val="00BB3B4E"/>
    <w:rsid w:val="00BB5872"/>
    <w:rsid w:val="00BB62EE"/>
    <w:rsid w:val="00BB66F6"/>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1AA2"/>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3CCD"/>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3AE"/>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3DB"/>
    <w:rsid w:val="00C81662"/>
    <w:rsid w:val="00C81878"/>
    <w:rsid w:val="00C81DE6"/>
    <w:rsid w:val="00C81EE3"/>
    <w:rsid w:val="00C830BB"/>
    <w:rsid w:val="00C842EC"/>
    <w:rsid w:val="00C856B0"/>
    <w:rsid w:val="00C871F6"/>
    <w:rsid w:val="00C87A65"/>
    <w:rsid w:val="00C91CF7"/>
    <w:rsid w:val="00C92F87"/>
    <w:rsid w:val="00C939BA"/>
    <w:rsid w:val="00C94212"/>
    <w:rsid w:val="00C94C2E"/>
    <w:rsid w:val="00C95ABD"/>
    <w:rsid w:val="00C97793"/>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45"/>
    <w:rsid w:val="00CE7706"/>
    <w:rsid w:val="00CF10EB"/>
    <w:rsid w:val="00CF2030"/>
    <w:rsid w:val="00CF34AC"/>
    <w:rsid w:val="00CF3754"/>
    <w:rsid w:val="00CF40D5"/>
    <w:rsid w:val="00CF4D3B"/>
    <w:rsid w:val="00CF56E2"/>
    <w:rsid w:val="00CF5E6E"/>
    <w:rsid w:val="00CF65DD"/>
    <w:rsid w:val="00CF70CF"/>
    <w:rsid w:val="00CF73FD"/>
    <w:rsid w:val="00CF7DBB"/>
    <w:rsid w:val="00CF7F30"/>
    <w:rsid w:val="00D00D96"/>
    <w:rsid w:val="00D01C90"/>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17C"/>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127"/>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29FF"/>
    <w:rsid w:val="00EA4CEA"/>
    <w:rsid w:val="00EA4F2E"/>
    <w:rsid w:val="00EA5AD7"/>
    <w:rsid w:val="00EA5C67"/>
    <w:rsid w:val="00EA6360"/>
    <w:rsid w:val="00EA6BA1"/>
    <w:rsid w:val="00EA7A23"/>
    <w:rsid w:val="00EB0093"/>
    <w:rsid w:val="00EB0C23"/>
    <w:rsid w:val="00EB0F1D"/>
    <w:rsid w:val="00EB17B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2DF9"/>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1E98"/>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AC8"/>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E6A69"/>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DF617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7748-9453-44C7-BE94-882F34C4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104</TotalTime>
  <Pages>22</Pages>
  <Words>3949</Words>
  <Characters>21725</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25623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28</cp:revision>
  <cp:lastPrinted>2015-07-15T14:30:00Z</cp:lastPrinted>
  <dcterms:created xsi:type="dcterms:W3CDTF">2021-05-11T13:30:00Z</dcterms:created>
  <dcterms:modified xsi:type="dcterms:W3CDTF">2021-11-01T12:53:00Z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