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DC7652" w:rsidRDefault="00DC7652">
            <w:pPr>
              <w:spacing w:before="90"/>
              <w:rPr>
                <w:szCs w:val="18"/>
              </w:rPr>
            </w:pPr>
            <w:r w:rsidRPr="00DC7652">
              <w:rPr>
                <w:szCs w:val="18"/>
              </w:rPr>
              <w:t>20151101000014</w:t>
            </w:r>
          </w:p>
        </w:tc>
      </w:tr>
      <w:tr w:rsidR="003228A3" w:rsidRPr="00343045">
        <w:trPr>
          <w:gridAfter w:val="1"/>
          <w:wAfter w:w="3686" w:type="dxa"/>
          <w:trHeight w:val="181"/>
        </w:trPr>
        <w:tc>
          <w:tcPr>
            <w:tcW w:w="5173" w:type="dxa"/>
          </w:tcPr>
          <w:p w:rsidR="003228A3" w:rsidRPr="00343045" w:rsidRDefault="003228A3">
            <w:bookmarkStart w:id="3" w:name="_GoBack"/>
            <w:bookmarkEnd w:id="3"/>
          </w:p>
        </w:tc>
      </w:tr>
      <w:tr w:rsidR="003228A3" w:rsidRPr="00343045">
        <w:trPr>
          <w:gridAfter w:val="1"/>
          <w:wAfter w:w="3686" w:type="dxa"/>
        </w:trPr>
        <w:tc>
          <w:tcPr>
            <w:tcW w:w="5173" w:type="dxa"/>
          </w:tcPr>
          <w:p w:rsidR="003228A3" w:rsidRPr="00343045" w:rsidRDefault="008D0862" w:rsidP="00EE094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rsidP="00B6769D">
            <w:pPr>
              <w:pStyle w:val="Subtitel"/>
            </w:pPr>
            <w:bookmarkStart w:id="5" w:name="bmSubtitel"/>
            <w:bookmarkEnd w:id="5"/>
            <w:r w:rsidRPr="00343045">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D53D45">
              <w:rPr>
                <w:noProof/>
              </w:rPr>
              <w:t>2.2.0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pPr>
              <w:rPr>
                <w:b/>
                <w:bCs/>
                <w:sz w:val="20"/>
              </w:rPr>
            </w:pPr>
          </w:p>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D53D45">
              <w:rPr>
                <w:b/>
                <w:bCs/>
                <w:noProof/>
                <w:sz w:val="20"/>
              </w:rPr>
              <w:t>IT-Services</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3958"/>
        </w:trPr>
        <w:tc>
          <w:tcPr>
            <w:tcW w:w="5173" w:type="dxa"/>
            <w:vAlign w:val="bottom"/>
          </w:tcPr>
          <w:p w:rsidR="003228A3" w:rsidRPr="00343045" w:rsidRDefault="003228A3"/>
        </w:tc>
      </w:tr>
      <w:tr w:rsidR="003228A3" w:rsidRPr="00343045">
        <w:trPr>
          <w:trHeight w:val="448"/>
        </w:trPr>
        <w:tc>
          <w:tcPr>
            <w:tcW w:w="9568" w:type="dxa"/>
            <w:gridSpan w:val="3"/>
          </w:tcPr>
          <w:p w:rsidR="003228A3" w:rsidRPr="00343045" w:rsidRDefault="003228A3"/>
        </w:tc>
      </w:tr>
      <w:tr w:rsidR="003228A3" w:rsidRPr="00343045">
        <w:trPr>
          <w:gridAfter w:val="2"/>
          <w:wAfter w:w="4395" w:type="dxa"/>
          <w:trHeight w:val="181"/>
        </w:trPr>
        <w:tc>
          <w:tcPr>
            <w:tcW w:w="5173" w:type="dxa"/>
          </w:tcPr>
          <w:p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D53D45">
              <w:rPr>
                <w:b/>
                <w:bCs/>
                <w:noProof/>
                <w:sz w:val="20"/>
              </w:rPr>
              <w:t>Toelichting modeldocument BLG hypotheek</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268"/>
        </w:trPr>
        <w:tc>
          <w:tcPr>
            <w:tcW w:w="5173" w:type="dxa"/>
          </w:tcPr>
          <w:p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D53D45" w:rsidRPr="00D53D45">
              <w:rPr>
                <w:b/>
                <w:bCs/>
                <w:noProof/>
              </w:rPr>
              <w:t>Automatische Akteverwerking</w:t>
            </w:r>
            <w:r w:rsidRPr="00343045">
              <w:fldChar w:fldCharType="end"/>
            </w:r>
          </w:p>
        </w:tc>
      </w:tr>
      <w:tr w:rsidR="003228A3" w:rsidRPr="00343045">
        <w:trPr>
          <w:gridAfter w:val="2"/>
          <w:wAfter w:w="4395" w:type="dxa"/>
          <w:trHeight w:hRule="exact" w:val="345"/>
        </w:trPr>
        <w:tc>
          <w:tcPr>
            <w:tcW w:w="5173" w:type="dxa"/>
            <w:vAlign w:val="bottom"/>
          </w:tcPr>
          <w:p w:rsidR="003228A3" w:rsidRPr="00343045" w:rsidRDefault="003228A3"/>
        </w:tc>
      </w:tr>
      <w:tr w:rsidR="003228A3" w:rsidRPr="00343045">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rPr>
          <w:gridAfter w:val="2"/>
          <w:wAfter w:w="4395" w:type="dxa"/>
          <w:trHeight w:val="244"/>
        </w:trPr>
        <w:tc>
          <w:tcPr>
            <w:tcW w:w="5173" w:type="dxa"/>
            <w:vAlign w:val="bottom"/>
          </w:tcPr>
          <w:p w:rsidR="003228A3" w:rsidRPr="00343045" w:rsidRDefault="003228A3">
            <w:bookmarkStart w:id="7" w:name="bmOpdrachtgever"/>
            <w:bookmarkEnd w:id="7"/>
          </w:p>
        </w:tc>
      </w:tr>
      <w:tr w:rsidR="003228A3" w:rsidRPr="00343045">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rPr>
          <w:gridAfter w:val="2"/>
          <w:wAfter w:w="4395" w:type="dxa"/>
          <w:trHeight w:val="244"/>
        </w:trPr>
        <w:tc>
          <w:tcPr>
            <w:tcW w:w="5173" w:type="dxa"/>
            <w:vAlign w:val="bottom"/>
          </w:tcPr>
          <w:p w:rsidR="003228A3" w:rsidRPr="00343045" w:rsidRDefault="005B4764">
            <w:bookmarkStart w:id="8" w:name="bmStatus"/>
            <w:bookmarkEnd w:id="8"/>
            <w:r>
              <w:t>Definitief</w:t>
            </w:r>
          </w:p>
        </w:tc>
      </w:tr>
      <w:tr w:rsidR="003228A3" w:rsidRPr="00343045">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trPr>
          <w:gridAfter w:val="1"/>
          <w:wAfter w:w="709" w:type="dxa"/>
          <w:trHeight w:hRule="exact" w:val="246"/>
        </w:trPr>
        <w:tc>
          <w:tcPr>
            <w:tcW w:w="8859" w:type="dxa"/>
            <w:gridSpan w:val="2"/>
            <w:vAlign w:val="bottom"/>
          </w:tcPr>
          <w:p w:rsidR="003228A3" w:rsidRPr="00343045" w:rsidRDefault="003228A3"/>
        </w:tc>
      </w:tr>
    </w:tbl>
    <w:p w:rsidR="005B4409" w:rsidRDefault="005B4409"/>
    <w:p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lastRenderedPageBreak/>
              <w:t>Versiehistorie</w:t>
            </w:r>
          </w:p>
        </w:tc>
      </w:tr>
    </w:tbl>
    <w:p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rsidTr="00C235B8">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5387" w:type="dxa"/>
            <w:vAlign w:val="bottom"/>
          </w:tcPr>
          <w:p w:rsidR="003228A3" w:rsidRPr="00343045" w:rsidRDefault="003228A3">
            <w:pPr>
              <w:pStyle w:val="tussenkopje"/>
              <w:spacing w:before="0"/>
              <w:rPr>
                <w:lang w:val="nl-NL"/>
              </w:rPr>
            </w:pPr>
            <w:r w:rsidRPr="00343045">
              <w:rPr>
                <w:lang w:val="nl-NL"/>
              </w:rPr>
              <w:t>Opmerking</w:t>
            </w:r>
          </w:p>
        </w:tc>
      </w:tr>
      <w:tr w:rsidR="00EE0940" w:rsidRPr="00EE0940" w:rsidTr="001B4A7B">
        <w:tc>
          <w:tcPr>
            <w:tcW w:w="637" w:type="dxa"/>
          </w:tcPr>
          <w:p w:rsidR="00EE0940" w:rsidRDefault="00EE0940" w:rsidP="001B4A7B">
            <w:pPr>
              <w:pStyle w:val="Subtitel"/>
              <w:spacing w:line="280" w:lineRule="exact"/>
              <w:rPr>
                <w:rStyle w:val="Versie0"/>
                <w:bCs/>
                <w:sz w:val="16"/>
              </w:rPr>
            </w:pPr>
            <w:bookmarkStart w:id="10" w:name="bmVersie"/>
            <w:bookmarkEnd w:id="10"/>
            <w:r>
              <w:rPr>
                <w:rStyle w:val="Versie0"/>
                <w:bCs/>
                <w:sz w:val="16"/>
              </w:rPr>
              <w:t>2.0.0</w:t>
            </w:r>
          </w:p>
        </w:tc>
        <w:tc>
          <w:tcPr>
            <w:tcW w:w="1560" w:type="dxa"/>
          </w:tcPr>
          <w:p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rsidR="00EE0940" w:rsidRDefault="00EE0940" w:rsidP="001B4A7B">
            <w:pPr>
              <w:rPr>
                <w:sz w:val="16"/>
                <w:szCs w:val="16"/>
                <w:lang w:val="en-US"/>
              </w:rPr>
            </w:pPr>
            <w:proofErr w:type="spellStart"/>
            <w:r>
              <w:rPr>
                <w:sz w:val="16"/>
                <w:szCs w:val="16"/>
                <w:lang w:val="en-US"/>
              </w:rPr>
              <w:t>Kadaster</w:t>
            </w:r>
            <w:proofErr w:type="spellEnd"/>
            <w:r>
              <w:rPr>
                <w:sz w:val="16"/>
                <w:szCs w:val="16"/>
                <w:lang w:val="en-US"/>
              </w:rPr>
              <w:t xml:space="preserve"> IT/KIW/AV/A</w:t>
            </w:r>
            <w:r w:rsidR="0060283A">
              <w:rPr>
                <w:sz w:val="16"/>
                <w:szCs w:val="16"/>
                <w:lang w:val="en-US"/>
              </w:rPr>
              <w:t>A</w:t>
            </w:r>
          </w:p>
        </w:tc>
        <w:tc>
          <w:tcPr>
            <w:tcW w:w="5387" w:type="dxa"/>
          </w:tcPr>
          <w:p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rsidR="00EE0940" w:rsidRPr="00EE0940" w:rsidRDefault="004625CC" w:rsidP="00EE0940">
            <w:pPr>
              <w:snapToGrid w:val="0"/>
              <w:rPr>
                <w:sz w:val="16"/>
                <w:szCs w:val="16"/>
              </w:rPr>
            </w:pPr>
            <w:r>
              <w:rPr>
                <w:sz w:val="16"/>
                <w:szCs w:val="16"/>
              </w:rPr>
              <w:t>- par. 2.5 mapping leningbedrag overbruggingslening aangepast</w:t>
            </w:r>
            <w:r w:rsidR="0060283A">
              <w:rPr>
                <w:sz w:val="16"/>
                <w:szCs w:val="16"/>
              </w:rPr>
              <w:t>.</w:t>
            </w:r>
          </w:p>
        </w:tc>
      </w:tr>
      <w:tr w:rsidR="0060283A" w:rsidRPr="0060283A" w:rsidTr="001B4A7B">
        <w:tc>
          <w:tcPr>
            <w:tcW w:w="637" w:type="dxa"/>
          </w:tcPr>
          <w:p w:rsidR="0060283A" w:rsidRDefault="0060283A" w:rsidP="001B4A7B">
            <w:pPr>
              <w:pStyle w:val="Subtitel"/>
              <w:spacing w:line="280" w:lineRule="exact"/>
              <w:rPr>
                <w:rStyle w:val="Versie0"/>
                <w:bCs/>
                <w:sz w:val="16"/>
              </w:rPr>
            </w:pPr>
            <w:r>
              <w:rPr>
                <w:rStyle w:val="Versie0"/>
                <w:bCs/>
                <w:sz w:val="16"/>
              </w:rPr>
              <w:t>2.0.1</w:t>
            </w:r>
          </w:p>
        </w:tc>
        <w:tc>
          <w:tcPr>
            <w:tcW w:w="1560" w:type="dxa"/>
          </w:tcPr>
          <w:p w:rsidR="0060283A" w:rsidRDefault="0060283A" w:rsidP="004D116B">
            <w:pPr>
              <w:rPr>
                <w:rStyle w:val="Datumopmaakprofiel"/>
                <w:sz w:val="16"/>
                <w:szCs w:val="16"/>
              </w:rPr>
            </w:pPr>
            <w:r>
              <w:rPr>
                <w:rStyle w:val="Datumopmaakprofiel"/>
                <w:sz w:val="16"/>
                <w:szCs w:val="16"/>
              </w:rPr>
              <w:t>6 januari 2016</w:t>
            </w:r>
          </w:p>
        </w:tc>
        <w:tc>
          <w:tcPr>
            <w:tcW w:w="1984" w:type="dxa"/>
          </w:tcPr>
          <w:p w:rsidR="0060283A" w:rsidRDefault="0060283A"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rsidTr="001B4A7B">
        <w:tc>
          <w:tcPr>
            <w:tcW w:w="637" w:type="dxa"/>
          </w:tcPr>
          <w:p w:rsidR="00F74E7E" w:rsidRDefault="00F74E7E" w:rsidP="001B4A7B">
            <w:pPr>
              <w:pStyle w:val="Subtitel"/>
              <w:spacing w:line="280" w:lineRule="exact"/>
              <w:rPr>
                <w:rStyle w:val="Versie0"/>
                <w:bCs/>
                <w:sz w:val="16"/>
              </w:rPr>
            </w:pPr>
            <w:r>
              <w:rPr>
                <w:rStyle w:val="Versie0"/>
                <w:bCs/>
                <w:sz w:val="16"/>
              </w:rPr>
              <w:t>2.1.0</w:t>
            </w:r>
          </w:p>
        </w:tc>
        <w:tc>
          <w:tcPr>
            <w:tcW w:w="1560" w:type="dxa"/>
          </w:tcPr>
          <w:p w:rsidR="00F74E7E" w:rsidRDefault="00F74E7E" w:rsidP="004D116B">
            <w:pPr>
              <w:rPr>
                <w:rStyle w:val="Datumopmaakprofiel"/>
                <w:sz w:val="16"/>
                <w:szCs w:val="16"/>
              </w:rPr>
            </w:pPr>
            <w:r>
              <w:rPr>
                <w:rStyle w:val="Datumopmaakprofiel"/>
                <w:sz w:val="16"/>
                <w:szCs w:val="16"/>
              </w:rPr>
              <w:t>3 maart 2016</w:t>
            </w:r>
          </w:p>
        </w:tc>
        <w:tc>
          <w:tcPr>
            <w:tcW w:w="1984" w:type="dxa"/>
          </w:tcPr>
          <w:p w:rsidR="00F74E7E" w:rsidRDefault="00F74E7E"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F74E7E" w:rsidRPr="00EE0940" w:rsidRDefault="00F74E7E" w:rsidP="0060283A">
            <w:pPr>
              <w:snapToGrid w:val="0"/>
              <w:rPr>
                <w:sz w:val="16"/>
                <w:szCs w:val="16"/>
              </w:rPr>
            </w:pPr>
            <w:r>
              <w:rPr>
                <w:sz w:val="16"/>
                <w:szCs w:val="16"/>
              </w:rPr>
              <w:t>AA-2413 Modeldocument v2.2.0: Geen inhoudelijke wijzigingen.</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2.1.1</w:t>
            </w:r>
          </w:p>
        </w:tc>
        <w:tc>
          <w:tcPr>
            <w:tcW w:w="1560" w:type="dxa"/>
          </w:tcPr>
          <w:p w:rsidR="00D53D45" w:rsidRDefault="00D53D45" w:rsidP="00D53D45">
            <w:pPr>
              <w:rPr>
                <w:rStyle w:val="Datumopmaakprofiel"/>
                <w:sz w:val="16"/>
                <w:szCs w:val="16"/>
              </w:rPr>
            </w:pPr>
            <w:r>
              <w:rPr>
                <w:rStyle w:val="Datumopmaakprofiel"/>
                <w:sz w:val="16"/>
                <w:szCs w:val="16"/>
              </w:rPr>
              <w:t>30 november 2016</w:t>
            </w:r>
          </w:p>
        </w:tc>
        <w:tc>
          <w:tcPr>
            <w:tcW w:w="1984" w:type="dxa"/>
          </w:tcPr>
          <w:p w:rsidR="00D53D45" w:rsidRDefault="00D53D45" w:rsidP="00D53D45">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D53D45" w:rsidRDefault="00D53D45" w:rsidP="00D53D45">
            <w:pPr>
              <w:snapToGrid w:val="0"/>
              <w:rPr>
                <w:sz w:val="16"/>
                <w:szCs w:val="16"/>
              </w:rPr>
            </w:pPr>
            <w:r w:rsidRPr="004F4B3A">
              <w:rPr>
                <w:sz w:val="16"/>
                <w:szCs w:val="16"/>
              </w:rPr>
              <w:t>AA-3145</w:t>
            </w:r>
            <w:r>
              <w:rPr>
                <w:sz w:val="16"/>
                <w:szCs w:val="16"/>
              </w:rPr>
              <w:t xml:space="preserve"> Modeldocument v2.2.1: </w:t>
            </w:r>
            <w:r w:rsidRPr="004F4B3A">
              <w:rPr>
                <w:sz w:val="16"/>
                <w:szCs w:val="16"/>
              </w:rPr>
              <w:t xml:space="preserve">Fusie Volksbank | Aanpassing BLG, SNS en </w:t>
            </w:r>
            <w:proofErr w:type="spellStart"/>
            <w:r w:rsidRPr="004F4B3A">
              <w:rPr>
                <w:sz w:val="16"/>
                <w:szCs w:val="16"/>
              </w:rPr>
              <w:t>RegioBank</w:t>
            </w:r>
            <w:proofErr w:type="spellEnd"/>
            <w:r>
              <w:rPr>
                <w:sz w:val="16"/>
                <w:szCs w:val="16"/>
              </w:rPr>
              <w:t>. Nieuw modeldocument zonder functionele wijziging voor BLG.</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2.2.0</w:t>
            </w:r>
          </w:p>
        </w:tc>
        <w:tc>
          <w:tcPr>
            <w:tcW w:w="1560" w:type="dxa"/>
          </w:tcPr>
          <w:p w:rsidR="00D53D45" w:rsidRDefault="00D53D45" w:rsidP="00D53D45">
            <w:pPr>
              <w:rPr>
                <w:rStyle w:val="Datumopmaakprofiel"/>
                <w:sz w:val="16"/>
                <w:szCs w:val="16"/>
              </w:rPr>
            </w:pPr>
            <w:r w:rsidRPr="00D21705">
              <w:rPr>
                <w:rStyle w:val="Datumopmaakprofiel"/>
                <w:sz w:val="16"/>
                <w:szCs w:val="16"/>
              </w:rPr>
              <w:t>7 december 2017</w:t>
            </w:r>
          </w:p>
        </w:tc>
        <w:tc>
          <w:tcPr>
            <w:tcW w:w="1984" w:type="dxa"/>
          </w:tcPr>
          <w:p w:rsidR="00D53D45" w:rsidRDefault="00D53D45" w:rsidP="00D53D45">
            <w:pPr>
              <w:rPr>
                <w:sz w:val="16"/>
                <w:szCs w:val="16"/>
                <w:lang w:val="en-US"/>
              </w:rPr>
            </w:pPr>
            <w:r w:rsidRPr="00D21705">
              <w:rPr>
                <w:sz w:val="16"/>
                <w:szCs w:val="16"/>
                <w:lang w:val="en-US"/>
              </w:rPr>
              <w:t>IT/LG/AA</w:t>
            </w:r>
          </w:p>
        </w:tc>
        <w:tc>
          <w:tcPr>
            <w:tcW w:w="5387" w:type="dxa"/>
          </w:tcPr>
          <w:p w:rsidR="00D53D45" w:rsidRPr="004F4B3A" w:rsidRDefault="00D53D45" w:rsidP="00D53D45">
            <w:pPr>
              <w:snapToGrid w:val="0"/>
              <w:rPr>
                <w:sz w:val="16"/>
                <w:szCs w:val="16"/>
              </w:rPr>
            </w:pPr>
            <w:r w:rsidRPr="00D21705">
              <w:rPr>
                <w:sz w:val="16"/>
                <w:szCs w:val="16"/>
              </w:rPr>
              <w:t>AA-3613 Modeldocument v</w:t>
            </w:r>
            <w:r>
              <w:rPr>
                <w:sz w:val="16"/>
                <w:szCs w:val="16"/>
              </w:rPr>
              <w:t>2.2.1</w:t>
            </w:r>
            <w:r w:rsidRPr="00D21705">
              <w:rPr>
                <w:sz w:val="16"/>
                <w:szCs w:val="16"/>
              </w:rPr>
              <w:t>: nieuwste versie tekstblokken Aanhef en Equivalentieverklaring.</w:t>
            </w:r>
          </w:p>
        </w:tc>
      </w:tr>
    </w:tbl>
    <w:p w:rsidR="00010AA1" w:rsidRPr="0060283A" w:rsidRDefault="00010AA1"/>
    <w:p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60283A"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776A64" w:rsidRPr="00CC765A"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35098373" w:history="1">
        <w:r w:rsidR="00776A64" w:rsidRPr="00892A21">
          <w:rPr>
            <w:rStyle w:val="Hyperlink"/>
          </w:rPr>
          <w:t>1</w:t>
        </w:r>
        <w:r w:rsidR="00776A64" w:rsidRPr="00CC765A">
          <w:rPr>
            <w:rFonts w:ascii="Calibri" w:hAnsi="Calibri"/>
            <w:b w:val="0"/>
            <w:bCs w:val="0"/>
            <w:snapToGrid/>
            <w:kern w:val="0"/>
            <w:sz w:val="22"/>
            <w:szCs w:val="22"/>
            <w:lang w:eastAsia="nl-NL"/>
          </w:rPr>
          <w:tab/>
        </w:r>
        <w:r w:rsidR="00776A64" w:rsidRPr="00892A21">
          <w:rPr>
            <w:rStyle w:val="Hyperlink"/>
          </w:rPr>
          <w:t>Inleiding</w:t>
        </w:r>
        <w:r w:rsidR="00776A64">
          <w:rPr>
            <w:webHidden/>
          </w:rPr>
          <w:tab/>
        </w:r>
        <w:r w:rsidR="00776A64">
          <w:rPr>
            <w:webHidden/>
          </w:rPr>
          <w:fldChar w:fldCharType="begin"/>
        </w:r>
        <w:r w:rsidR="00776A64">
          <w:rPr>
            <w:webHidden/>
          </w:rPr>
          <w:instrText xml:space="preserve"> PAGEREF _Toc435098373 \h </w:instrText>
        </w:r>
        <w:r w:rsidR="00776A64">
          <w:rPr>
            <w:webHidden/>
          </w:rPr>
        </w:r>
        <w:r w:rsidR="00776A64">
          <w:rPr>
            <w:webHidden/>
          </w:rPr>
          <w:fldChar w:fldCharType="separate"/>
        </w:r>
        <w:r w:rsidR="00D53D45">
          <w:rPr>
            <w:webHidden/>
          </w:rPr>
          <w:t>6</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74" w:history="1">
        <w:r w:rsidR="00776A64" w:rsidRPr="00892A21">
          <w:rPr>
            <w:rStyle w:val="Hyperlink"/>
          </w:rPr>
          <w:t>1.1</w:t>
        </w:r>
        <w:r w:rsidR="00776A64" w:rsidRPr="00CC765A">
          <w:rPr>
            <w:rFonts w:ascii="Calibri" w:hAnsi="Calibri"/>
            <w:snapToGrid/>
            <w:kern w:val="0"/>
            <w:sz w:val="22"/>
            <w:szCs w:val="22"/>
            <w:lang w:eastAsia="nl-NL"/>
          </w:rPr>
          <w:tab/>
        </w:r>
        <w:r w:rsidR="00776A64" w:rsidRPr="00892A21">
          <w:rPr>
            <w:rStyle w:val="Hyperlink"/>
          </w:rPr>
          <w:t>Doel</w:t>
        </w:r>
        <w:r w:rsidR="00776A64">
          <w:rPr>
            <w:webHidden/>
          </w:rPr>
          <w:tab/>
        </w:r>
        <w:r w:rsidR="00776A64">
          <w:rPr>
            <w:webHidden/>
          </w:rPr>
          <w:fldChar w:fldCharType="begin"/>
        </w:r>
        <w:r w:rsidR="00776A64">
          <w:rPr>
            <w:webHidden/>
          </w:rPr>
          <w:instrText xml:space="preserve"> PAGEREF _Toc435098374 \h </w:instrText>
        </w:r>
        <w:r w:rsidR="00776A64">
          <w:rPr>
            <w:webHidden/>
          </w:rPr>
        </w:r>
        <w:r w:rsidR="00776A64">
          <w:rPr>
            <w:webHidden/>
          </w:rPr>
          <w:fldChar w:fldCharType="separate"/>
        </w:r>
        <w:r w:rsidR="00D53D45">
          <w:rPr>
            <w:webHidden/>
          </w:rPr>
          <w:t>6</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75" w:history="1">
        <w:r w:rsidR="00776A64" w:rsidRPr="00892A21">
          <w:rPr>
            <w:rStyle w:val="Hyperlink"/>
          </w:rPr>
          <w:t>1.2</w:t>
        </w:r>
        <w:r w:rsidR="00776A64" w:rsidRPr="00CC765A">
          <w:rPr>
            <w:rFonts w:ascii="Calibri" w:hAnsi="Calibri"/>
            <w:snapToGrid/>
            <w:kern w:val="0"/>
            <w:sz w:val="22"/>
            <w:szCs w:val="22"/>
            <w:lang w:eastAsia="nl-NL"/>
          </w:rPr>
          <w:tab/>
        </w:r>
        <w:r w:rsidR="00776A64" w:rsidRPr="00892A21">
          <w:rPr>
            <w:rStyle w:val="Hyperlink"/>
          </w:rPr>
          <w:t>Algemeen</w:t>
        </w:r>
        <w:r w:rsidR="00776A64">
          <w:rPr>
            <w:webHidden/>
          </w:rPr>
          <w:tab/>
        </w:r>
        <w:r w:rsidR="00776A64">
          <w:rPr>
            <w:webHidden/>
          </w:rPr>
          <w:fldChar w:fldCharType="begin"/>
        </w:r>
        <w:r w:rsidR="00776A64">
          <w:rPr>
            <w:webHidden/>
          </w:rPr>
          <w:instrText xml:space="preserve"> PAGEREF _Toc435098375 \h </w:instrText>
        </w:r>
        <w:r w:rsidR="00776A64">
          <w:rPr>
            <w:webHidden/>
          </w:rPr>
        </w:r>
        <w:r w:rsidR="00776A64">
          <w:rPr>
            <w:webHidden/>
          </w:rPr>
          <w:fldChar w:fldCharType="separate"/>
        </w:r>
        <w:r w:rsidR="00D53D45">
          <w:rPr>
            <w:webHidden/>
          </w:rPr>
          <w:t>6</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76" w:history="1">
        <w:r w:rsidR="00776A64" w:rsidRPr="00892A21">
          <w:rPr>
            <w:rStyle w:val="Hyperlink"/>
          </w:rPr>
          <w:t>1.3</w:t>
        </w:r>
        <w:r w:rsidR="00776A64" w:rsidRPr="00CC765A">
          <w:rPr>
            <w:rFonts w:ascii="Calibri" w:hAnsi="Calibri"/>
            <w:snapToGrid/>
            <w:kern w:val="0"/>
            <w:sz w:val="22"/>
            <w:szCs w:val="22"/>
            <w:lang w:eastAsia="nl-NL"/>
          </w:rPr>
          <w:tab/>
        </w:r>
        <w:r w:rsidR="00776A64" w:rsidRPr="00892A21">
          <w:rPr>
            <w:rStyle w:val="Hyperlink"/>
          </w:rPr>
          <w:t>Referenties</w:t>
        </w:r>
        <w:r w:rsidR="00776A64">
          <w:rPr>
            <w:webHidden/>
          </w:rPr>
          <w:tab/>
        </w:r>
        <w:r w:rsidR="00776A64">
          <w:rPr>
            <w:webHidden/>
          </w:rPr>
          <w:fldChar w:fldCharType="begin"/>
        </w:r>
        <w:r w:rsidR="00776A64">
          <w:rPr>
            <w:webHidden/>
          </w:rPr>
          <w:instrText xml:space="preserve"> PAGEREF _Toc435098376 \h </w:instrText>
        </w:r>
        <w:r w:rsidR="00776A64">
          <w:rPr>
            <w:webHidden/>
          </w:rPr>
        </w:r>
        <w:r w:rsidR="00776A64">
          <w:rPr>
            <w:webHidden/>
          </w:rPr>
          <w:fldChar w:fldCharType="separate"/>
        </w:r>
        <w:r w:rsidR="00D53D45">
          <w:rPr>
            <w:webHidden/>
          </w:rPr>
          <w:t>7</w:t>
        </w:r>
        <w:r w:rsidR="00776A64">
          <w:rPr>
            <w:webHidden/>
          </w:rPr>
          <w:fldChar w:fldCharType="end"/>
        </w:r>
      </w:hyperlink>
    </w:p>
    <w:p w:rsidR="00776A64" w:rsidRPr="00CC765A" w:rsidRDefault="00A13DB4">
      <w:pPr>
        <w:pStyle w:val="Inhopg1"/>
        <w:rPr>
          <w:rFonts w:ascii="Calibri" w:hAnsi="Calibri"/>
          <w:b w:val="0"/>
          <w:bCs w:val="0"/>
          <w:snapToGrid/>
          <w:kern w:val="0"/>
          <w:sz w:val="22"/>
          <w:szCs w:val="22"/>
          <w:lang w:eastAsia="nl-NL"/>
        </w:rPr>
      </w:pPr>
      <w:hyperlink w:anchor="_Toc435098377" w:history="1">
        <w:r w:rsidR="00776A64" w:rsidRPr="00892A21">
          <w:rPr>
            <w:rStyle w:val="Hyperlink"/>
          </w:rPr>
          <w:t>2</w:t>
        </w:r>
        <w:r w:rsidR="00776A64" w:rsidRPr="00CC765A">
          <w:rPr>
            <w:rFonts w:ascii="Calibri" w:hAnsi="Calibri"/>
            <w:b w:val="0"/>
            <w:bCs w:val="0"/>
            <w:snapToGrid/>
            <w:kern w:val="0"/>
            <w:sz w:val="22"/>
            <w:szCs w:val="22"/>
            <w:lang w:eastAsia="nl-NL"/>
          </w:rPr>
          <w:tab/>
        </w:r>
        <w:r w:rsidR="00776A64" w:rsidRPr="00892A21">
          <w:rPr>
            <w:rStyle w:val="Hyperlink"/>
          </w:rPr>
          <w:t>BLG Hypotheekakte</w:t>
        </w:r>
        <w:r w:rsidR="00776A64">
          <w:rPr>
            <w:webHidden/>
          </w:rPr>
          <w:tab/>
        </w:r>
        <w:r w:rsidR="00776A64">
          <w:rPr>
            <w:webHidden/>
          </w:rPr>
          <w:fldChar w:fldCharType="begin"/>
        </w:r>
        <w:r w:rsidR="00776A64">
          <w:rPr>
            <w:webHidden/>
          </w:rPr>
          <w:instrText xml:space="preserve"> PAGEREF _Toc435098377 \h </w:instrText>
        </w:r>
        <w:r w:rsidR="00776A64">
          <w:rPr>
            <w:webHidden/>
          </w:rPr>
        </w:r>
        <w:r w:rsidR="00776A64">
          <w:rPr>
            <w:webHidden/>
          </w:rPr>
          <w:fldChar w:fldCharType="separate"/>
        </w:r>
        <w:r w:rsidR="00D53D45">
          <w:rPr>
            <w:webHidden/>
          </w:rPr>
          <w:t>8</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78" w:history="1">
        <w:r w:rsidR="00776A64" w:rsidRPr="00892A21">
          <w:rPr>
            <w:rStyle w:val="Hyperlink"/>
          </w:rPr>
          <w:t>2.1</w:t>
        </w:r>
        <w:r w:rsidR="00776A64" w:rsidRPr="00CC765A">
          <w:rPr>
            <w:rFonts w:ascii="Calibri" w:hAnsi="Calibri"/>
            <w:snapToGrid/>
            <w:kern w:val="0"/>
            <w:sz w:val="22"/>
            <w:szCs w:val="22"/>
            <w:lang w:eastAsia="nl-NL"/>
          </w:rPr>
          <w:tab/>
        </w:r>
        <w:r w:rsidR="00776A64" w:rsidRPr="00892A21">
          <w:rPr>
            <w:rStyle w:val="Hyperlink"/>
          </w:rPr>
          <w:t>Equivalentieverklaring</w:t>
        </w:r>
        <w:r w:rsidR="00776A64">
          <w:rPr>
            <w:webHidden/>
          </w:rPr>
          <w:tab/>
        </w:r>
        <w:r w:rsidR="00776A64">
          <w:rPr>
            <w:webHidden/>
          </w:rPr>
          <w:fldChar w:fldCharType="begin"/>
        </w:r>
        <w:r w:rsidR="00776A64">
          <w:rPr>
            <w:webHidden/>
          </w:rPr>
          <w:instrText xml:space="preserve"> PAGEREF _Toc435098378 \h </w:instrText>
        </w:r>
        <w:r w:rsidR="00776A64">
          <w:rPr>
            <w:webHidden/>
          </w:rPr>
        </w:r>
        <w:r w:rsidR="00776A64">
          <w:rPr>
            <w:webHidden/>
          </w:rPr>
          <w:fldChar w:fldCharType="separate"/>
        </w:r>
        <w:r w:rsidR="00D53D45">
          <w:rPr>
            <w:webHidden/>
          </w:rPr>
          <w:t>8</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79" w:history="1">
        <w:r w:rsidR="00776A64" w:rsidRPr="00892A21">
          <w:rPr>
            <w:rStyle w:val="Hyperlink"/>
          </w:rPr>
          <w:t>2.2</w:t>
        </w:r>
        <w:r w:rsidR="00776A64" w:rsidRPr="00CC765A">
          <w:rPr>
            <w:rFonts w:ascii="Calibri" w:hAnsi="Calibri"/>
            <w:snapToGrid/>
            <w:kern w:val="0"/>
            <w:sz w:val="22"/>
            <w:szCs w:val="22"/>
            <w:lang w:eastAsia="nl-NL"/>
          </w:rPr>
          <w:tab/>
        </w:r>
        <w:r w:rsidR="00776A64" w:rsidRPr="00892A21">
          <w:rPr>
            <w:rStyle w:val="Hyperlink"/>
          </w:rPr>
          <w:t>Titel</w:t>
        </w:r>
        <w:r w:rsidR="00776A64">
          <w:rPr>
            <w:webHidden/>
          </w:rPr>
          <w:tab/>
        </w:r>
        <w:r w:rsidR="00776A64">
          <w:rPr>
            <w:webHidden/>
          </w:rPr>
          <w:fldChar w:fldCharType="begin"/>
        </w:r>
        <w:r w:rsidR="00776A64">
          <w:rPr>
            <w:webHidden/>
          </w:rPr>
          <w:instrText xml:space="preserve"> PAGEREF _Toc435098379 \h </w:instrText>
        </w:r>
        <w:r w:rsidR="00776A64">
          <w:rPr>
            <w:webHidden/>
          </w:rPr>
        </w:r>
        <w:r w:rsidR="00776A64">
          <w:rPr>
            <w:webHidden/>
          </w:rPr>
          <w:fldChar w:fldCharType="separate"/>
        </w:r>
        <w:r w:rsidR="00D53D45">
          <w:rPr>
            <w:webHidden/>
          </w:rPr>
          <w:t>8</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0" w:history="1">
        <w:r w:rsidR="00776A64" w:rsidRPr="00892A21">
          <w:rPr>
            <w:rStyle w:val="Hyperlink"/>
          </w:rPr>
          <w:t>2.3</w:t>
        </w:r>
        <w:r w:rsidR="00776A64" w:rsidRPr="00CC765A">
          <w:rPr>
            <w:rFonts w:ascii="Calibri" w:hAnsi="Calibri"/>
            <w:snapToGrid/>
            <w:kern w:val="0"/>
            <w:sz w:val="22"/>
            <w:szCs w:val="22"/>
            <w:lang w:eastAsia="nl-NL"/>
          </w:rPr>
          <w:tab/>
        </w:r>
        <w:r w:rsidR="00776A64" w:rsidRPr="00892A21">
          <w:rPr>
            <w:rStyle w:val="Hyperlink"/>
          </w:rPr>
          <w:t>Aanhef</w:t>
        </w:r>
        <w:r w:rsidR="00776A64">
          <w:rPr>
            <w:webHidden/>
          </w:rPr>
          <w:tab/>
        </w:r>
        <w:r w:rsidR="00776A64">
          <w:rPr>
            <w:webHidden/>
          </w:rPr>
          <w:fldChar w:fldCharType="begin"/>
        </w:r>
        <w:r w:rsidR="00776A64">
          <w:rPr>
            <w:webHidden/>
          </w:rPr>
          <w:instrText xml:space="preserve"> PAGEREF _Toc435098380 \h </w:instrText>
        </w:r>
        <w:r w:rsidR="00776A64">
          <w:rPr>
            <w:webHidden/>
          </w:rPr>
        </w:r>
        <w:r w:rsidR="00776A64">
          <w:rPr>
            <w:webHidden/>
          </w:rPr>
          <w:fldChar w:fldCharType="separate"/>
        </w:r>
        <w:r w:rsidR="00D53D45">
          <w:rPr>
            <w:webHidden/>
          </w:rPr>
          <w:t>9</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1" w:history="1">
        <w:r w:rsidR="00776A64" w:rsidRPr="00892A21">
          <w:rPr>
            <w:rStyle w:val="Hyperlink"/>
          </w:rPr>
          <w:t>2.4</w:t>
        </w:r>
        <w:r w:rsidR="00776A64" w:rsidRPr="00CC765A">
          <w:rPr>
            <w:rFonts w:ascii="Calibri" w:hAnsi="Calibri"/>
            <w:snapToGrid/>
            <w:kern w:val="0"/>
            <w:sz w:val="22"/>
            <w:szCs w:val="22"/>
            <w:lang w:eastAsia="nl-NL"/>
          </w:rPr>
          <w:tab/>
        </w:r>
        <w:r w:rsidR="00776A64" w:rsidRPr="00892A21">
          <w:rPr>
            <w:rStyle w:val="Hyperlink"/>
          </w:rPr>
          <w:t>Partijen</w:t>
        </w:r>
        <w:r w:rsidR="00776A64">
          <w:rPr>
            <w:webHidden/>
          </w:rPr>
          <w:tab/>
        </w:r>
        <w:r w:rsidR="00776A64">
          <w:rPr>
            <w:webHidden/>
          </w:rPr>
          <w:fldChar w:fldCharType="begin"/>
        </w:r>
        <w:r w:rsidR="00776A64">
          <w:rPr>
            <w:webHidden/>
          </w:rPr>
          <w:instrText xml:space="preserve"> PAGEREF _Toc435098381 \h </w:instrText>
        </w:r>
        <w:r w:rsidR="00776A64">
          <w:rPr>
            <w:webHidden/>
          </w:rPr>
        </w:r>
        <w:r w:rsidR="00776A64">
          <w:rPr>
            <w:webHidden/>
          </w:rPr>
          <w:fldChar w:fldCharType="separate"/>
        </w:r>
        <w:r w:rsidR="00D53D45">
          <w:rPr>
            <w:webHidden/>
          </w:rPr>
          <w:t>9</w:t>
        </w:r>
        <w:r w:rsidR="00776A64">
          <w:rPr>
            <w:webHidden/>
          </w:rPr>
          <w:fldChar w:fldCharType="end"/>
        </w:r>
      </w:hyperlink>
    </w:p>
    <w:p w:rsidR="00776A64" w:rsidRPr="00CC765A" w:rsidRDefault="00A13DB4">
      <w:pPr>
        <w:pStyle w:val="Inhopg3"/>
        <w:rPr>
          <w:rFonts w:ascii="Calibri" w:hAnsi="Calibri"/>
          <w:snapToGrid/>
          <w:kern w:val="0"/>
          <w:sz w:val="22"/>
          <w:szCs w:val="22"/>
          <w:lang w:eastAsia="nl-NL"/>
        </w:rPr>
      </w:pPr>
      <w:hyperlink w:anchor="_Toc435098382" w:history="1">
        <w:r w:rsidR="00776A64" w:rsidRPr="00892A21">
          <w:rPr>
            <w:rStyle w:val="Hyperlink"/>
          </w:rPr>
          <w:t>2.4.1</w:t>
        </w:r>
        <w:r w:rsidR="00776A64" w:rsidRPr="00CC765A">
          <w:rPr>
            <w:rFonts w:ascii="Calibri" w:hAnsi="Calibri"/>
            <w:snapToGrid/>
            <w:kern w:val="0"/>
            <w:sz w:val="22"/>
            <w:szCs w:val="22"/>
            <w:lang w:eastAsia="nl-NL"/>
          </w:rPr>
          <w:tab/>
        </w:r>
        <w:r w:rsidR="00776A64" w:rsidRPr="00892A21">
          <w:rPr>
            <w:rStyle w:val="Hyperlink"/>
          </w:rPr>
          <w:t>Geldnemer</w:t>
        </w:r>
        <w:r w:rsidR="00776A64">
          <w:rPr>
            <w:webHidden/>
          </w:rPr>
          <w:tab/>
        </w:r>
        <w:r w:rsidR="00776A64">
          <w:rPr>
            <w:webHidden/>
          </w:rPr>
          <w:fldChar w:fldCharType="begin"/>
        </w:r>
        <w:r w:rsidR="00776A64">
          <w:rPr>
            <w:webHidden/>
          </w:rPr>
          <w:instrText xml:space="preserve"> PAGEREF _Toc435098382 \h </w:instrText>
        </w:r>
        <w:r w:rsidR="00776A64">
          <w:rPr>
            <w:webHidden/>
          </w:rPr>
        </w:r>
        <w:r w:rsidR="00776A64">
          <w:rPr>
            <w:webHidden/>
          </w:rPr>
          <w:fldChar w:fldCharType="separate"/>
        </w:r>
        <w:r w:rsidR="00D53D45">
          <w:rPr>
            <w:webHidden/>
          </w:rPr>
          <w:t>9</w:t>
        </w:r>
        <w:r w:rsidR="00776A64">
          <w:rPr>
            <w:webHidden/>
          </w:rPr>
          <w:fldChar w:fldCharType="end"/>
        </w:r>
      </w:hyperlink>
    </w:p>
    <w:p w:rsidR="00776A64" w:rsidRPr="00CC765A" w:rsidRDefault="00A13DB4">
      <w:pPr>
        <w:pStyle w:val="Inhopg3"/>
        <w:rPr>
          <w:rFonts w:ascii="Calibri" w:hAnsi="Calibri"/>
          <w:snapToGrid/>
          <w:kern w:val="0"/>
          <w:sz w:val="22"/>
          <w:szCs w:val="22"/>
          <w:lang w:eastAsia="nl-NL"/>
        </w:rPr>
      </w:pPr>
      <w:hyperlink w:anchor="_Toc435098383" w:history="1">
        <w:r w:rsidR="00776A64" w:rsidRPr="00892A21">
          <w:rPr>
            <w:rStyle w:val="Hyperlink"/>
          </w:rPr>
          <w:t>2.4.2</w:t>
        </w:r>
        <w:r w:rsidR="00776A64" w:rsidRPr="00CC765A">
          <w:rPr>
            <w:rFonts w:ascii="Calibri" w:hAnsi="Calibri"/>
            <w:snapToGrid/>
            <w:kern w:val="0"/>
            <w:sz w:val="22"/>
            <w:szCs w:val="22"/>
            <w:lang w:eastAsia="nl-NL"/>
          </w:rPr>
          <w:tab/>
        </w:r>
        <w:r w:rsidR="00776A64" w:rsidRPr="00892A21">
          <w:rPr>
            <w:rStyle w:val="Hyperlink"/>
          </w:rPr>
          <w:t>Hypotheekbank</w:t>
        </w:r>
        <w:r w:rsidR="00776A64">
          <w:rPr>
            <w:webHidden/>
          </w:rPr>
          <w:tab/>
        </w:r>
        <w:r w:rsidR="00776A64">
          <w:rPr>
            <w:webHidden/>
          </w:rPr>
          <w:fldChar w:fldCharType="begin"/>
        </w:r>
        <w:r w:rsidR="00776A64">
          <w:rPr>
            <w:webHidden/>
          </w:rPr>
          <w:instrText xml:space="preserve"> PAGEREF _Toc435098383 \h </w:instrText>
        </w:r>
        <w:r w:rsidR="00776A64">
          <w:rPr>
            <w:webHidden/>
          </w:rPr>
        </w:r>
        <w:r w:rsidR="00776A64">
          <w:rPr>
            <w:webHidden/>
          </w:rPr>
          <w:fldChar w:fldCharType="separate"/>
        </w:r>
        <w:r w:rsidR="00D53D45">
          <w:rPr>
            <w:webHidden/>
          </w:rPr>
          <w:t>11</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4" w:history="1">
        <w:r w:rsidR="00776A64" w:rsidRPr="00892A21">
          <w:rPr>
            <w:rStyle w:val="Hyperlink"/>
          </w:rPr>
          <w:t>2.5</w:t>
        </w:r>
        <w:r w:rsidR="00776A64" w:rsidRPr="00CC765A">
          <w:rPr>
            <w:rFonts w:ascii="Calibri" w:hAnsi="Calibri"/>
            <w:snapToGrid/>
            <w:kern w:val="0"/>
            <w:sz w:val="22"/>
            <w:szCs w:val="22"/>
            <w:lang w:eastAsia="nl-NL"/>
          </w:rPr>
          <w:tab/>
        </w:r>
        <w:r w:rsidR="00776A64" w:rsidRPr="00892A21">
          <w:rPr>
            <w:rStyle w:val="Hyperlink"/>
          </w:rPr>
          <w:t>Lening</w:t>
        </w:r>
        <w:r w:rsidR="00776A64">
          <w:rPr>
            <w:webHidden/>
          </w:rPr>
          <w:tab/>
        </w:r>
        <w:r w:rsidR="00776A64">
          <w:rPr>
            <w:webHidden/>
          </w:rPr>
          <w:fldChar w:fldCharType="begin"/>
        </w:r>
        <w:r w:rsidR="00776A64">
          <w:rPr>
            <w:webHidden/>
          </w:rPr>
          <w:instrText xml:space="preserve"> PAGEREF _Toc435098384 \h </w:instrText>
        </w:r>
        <w:r w:rsidR="00776A64">
          <w:rPr>
            <w:webHidden/>
          </w:rPr>
        </w:r>
        <w:r w:rsidR="00776A64">
          <w:rPr>
            <w:webHidden/>
          </w:rPr>
          <w:fldChar w:fldCharType="separate"/>
        </w:r>
        <w:r w:rsidR="00D53D45">
          <w:rPr>
            <w:webHidden/>
          </w:rPr>
          <w:t>13</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5" w:history="1">
        <w:r w:rsidR="00776A64" w:rsidRPr="00892A21">
          <w:rPr>
            <w:rStyle w:val="Hyperlink"/>
          </w:rPr>
          <w:t>2.6</w:t>
        </w:r>
        <w:r w:rsidR="00776A64" w:rsidRPr="00CC765A">
          <w:rPr>
            <w:rFonts w:ascii="Calibri" w:hAnsi="Calibri"/>
            <w:snapToGrid/>
            <w:kern w:val="0"/>
            <w:sz w:val="22"/>
            <w:szCs w:val="22"/>
            <w:lang w:eastAsia="nl-NL"/>
          </w:rPr>
          <w:tab/>
        </w:r>
        <w:r w:rsidR="00776A64" w:rsidRPr="00892A21">
          <w:rPr>
            <w:rStyle w:val="Hyperlink"/>
          </w:rPr>
          <w:t>Vestiging hypotheekrecht</w:t>
        </w:r>
        <w:r w:rsidR="00776A64">
          <w:rPr>
            <w:webHidden/>
          </w:rPr>
          <w:tab/>
        </w:r>
        <w:r w:rsidR="00776A64">
          <w:rPr>
            <w:webHidden/>
          </w:rPr>
          <w:fldChar w:fldCharType="begin"/>
        </w:r>
        <w:r w:rsidR="00776A64">
          <w:rPr>
            <w:webHidden/>
          </w:rPr>
          <w:instrText xml:space="preserve"> PAGEREF _Toc435098385 \h </w:instrText>
        </w:r>
        <w:r w:rsidR="00776A64">
          <w:rPr>
            <w:webHidden/>
          </w:rPr>
        </w:r>
        <w:r w:rsidR="00776A64">
          <w:rPr>
            <w:webHidden/>
          </w:rPr>
          <w:fldChar w:fldCharType="separate"/>
        </w:r>
        <w:r w:rsidR="00D53D45">
          <w:rPr>
            <w:webHidden/>
          </w:rPr>
          <w:t>14</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6" w:history="1">
        <w:r w:rsidR="00776A64" w:rsidRPr="00892A21">
          <w:rPr>
            <w:rStyle w:val="Hyperlink"/>
          </w:rPr>
          <w:t>2.7</w:t>
        </w:r>
        <w:r w:rsidR="00776A64" w:rsidRPr="00CC765A">
          <w:rPr>
            <w:rFonts w:ascii="Calibri" w:hAnsi="Calibri"/>
            <w:snapToGrid/>
            <w:kern w:val="0"/>
            <w:sz w:val="22"/>
            <w:szCs w:val="22"/>
            <w:lang w:eastAsia="nl-NL"/>
          </w:rPr>
          <w:tab/>
        </w:r>
        <w:r w:rsidR="00776A64" w:rsidRPr="00892A21">
          <w:rPr>
            <w:rStyle w:val="Hyperlink"/>
          </w:rPr>
          <w:t>Onderpand</w:t>
        </w:r>
        <w:r w:rsidR="00776A64">
          <w:rPr>
            <w:webHidden/>
          </w:rPr>
          <w:tab/>
        </w:r>
        <w:r w:rsidR="00776A64">
          <w:rPr>
            <w:webHidden/>
          </w:rPr>
          <w:fldChar w:fldCharType="begin"/>
        </w:r>
        <w:r w:rsidR="00776A64">
          <w:rPr>
            <w:webHidden/>
          </w:rPr>
          <w:instrText xml:space="preserve"> PAGEREF _Toc435098386 \h </w:instrText>
        </w:r>
        <w:r w:rsidR="00776A64">
          <w:rPr>
            <w:webHidden/>
          </w:rPr>
        </w:r>
        <w:r w:rsidR="00776A64">
          <w:rPr>
            <w:webHidden/>
          </w:rPr>
          <w:fldChar w:fldCharType="separate"/>
        </w:r>
        <w:r w:rsidR="00D53D45">
          <w:rPr>
            <w:webHidden/>
          </w:rPr>
          <w:t>16</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7" w:history="1">
        <w:r w:rsidR="00776A64" w:rsidRPr="00892A21">
          <w:rPr>
            <w:rStyle w:val="Hyperlink"/>
          </w:rPr>
          <w:t>2.8</w:t>
        </w:r>
        <w:r w:rsidR="00776A64" w:rsidRPr="00CC765A">
          <w:rPr>
            <w:rFonts w:ascii="Calibri" w:hAnsi="Calibri"/>
            <w:snapToGrid/>
            <w:kern w:val="0"/>
            <w:sz w:val="22"/>
            <w:szCs w:val="22"/>
            <w:lang w:eastAsia="nl-NL"/>
          </w:rPr>
          <w:tab/>
        </w:r>
        <w:r w:rsidR="00776A64" w:rsidRPr="00892A21">
          <w:rPr>
            <w:rStyle w:val="Hyperlink"/>
          </w:rPr>
          <w:t>Overbruggingshypotheek</w:t>
        </w:r>
        <w:r w:rsidR="00776A64">
          <w:rPr>
            <w:webHidden/>
          </w:rPr>
          <w:tab/>
        </w:r>
        <w:r w:rsidR="00776A64">
          <w:rPr>
            <w:webHidden/>
          </w:rPr>
          <w:fldChar w:fldCharType="begin"/>
        </w:r>
        <w:r w:rsidR="00776A64">
          <w:rPr>
            <w:webHidden/>
          </w:rPr>
          <w:instrText xml:space="preserve"> PAGEREF _Toc435098387 \h </w:instrText>
        </w:r>
        <w:r w:rsidR="00776A64">
          <w:rPr>
            <w:webHidden/>
          </w:rPr>
        </w:r>
        <w:r w:rsidR="00776A64">
          <w:rPr>
            <w:webHidden/>
          </w:rPr>
          <w:fldChar w:fldCharType="separate"/>
        </w:r>
        <w:r w:rsidR="00D53D45">
          <w:rPr>
            <w:webHidden/>
          </w:rPr>
          <w:t>17</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8" w:history="1">
        <w:r w:rsidR="00776A64" w:rsidRPr="00892A21">
          <w:rPr>
            <w:rStyle w:val="Hyperlink"/>
          </w:rPr>
          <w:t>2.9</w:t>
        </w:r>
        <w:r w:rsidR="00776A64" w:rsidRPr="00CC765A">
          <w:rPr>
            <w:rFonts w:ascii="Calibri" w:hAnsi="Calibri"/>
            <w:snapToGrid/>
            <w:kern w:val="0"/>
            <w:sz w:val="22"/>
            <w:szCs w:val="22"/>
            <w:lang w:eastAsia="nl-NL"/>
          </w:rPr>
          <w:tab/>
        </w:r>
        <w:r w:rsidR="00776A64" w:rsidRPr="00892A21">
          <w:rPr>
            <w:rStyle w:val="Hyperlink"/>
          </w:rPr>
          <w:t>Afsluiting</w:t>
        </w:r>
        <w:r w:rsidR="00776A64">
          <w:rPr>
            <w:webHidden/>
          </w:rPr>
          <w:tab/>
        </w:r>
        <w:r w:rsidR="00776A64">
          <w:rPr>
            <w:webHidden/>
          </w:rPr>
          <w:fldChar w:fldCharType="begin"/>
        </w:r>
        <w:r w:rsidR="00776A64">
          <w:rPr>
            <w:webHidden/>
          </w:rPr>
          <w:instrText xml:space="preserve"> PAGEREF _Toc435098388 \h </w:instrText>
        </w:r>
        <w:r w:rsidR="00776A64">
          <w:rPr>
            <w:webHidden/>
          </w:rPr>
        </w:r>
        <w:r w:rsidR="00776A64">
          <w:rPr>
            <w:webHidden/>
          </w:rPr>
          <w:fldChar w:fldCharType="separate"/>
        </w:r>
        <w:r w:rsidR="00D53D45">
          <w:rPr>
            <w:webHidden/>
          </w:rPr>
          <w:t>18</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89" w:history="1">
        <w:r w:rsidR="00776A64" w:rsidRPr="00892A21">
          <w:rPr>
            <w:rStyle w:val="Hyperlink"/>
          </w:rPr>
          <w:t>2.10</w:t>
        </w:r>
        <w:r w:rsidR="00776A64" w:rsidRPr="00CC765A">
          <w:rPr>
            <w:rFonts w:ascii="Calibri" w:hAnsi="Calibri"/>
            <w:snapToGrid/>
            <w:kern w:val="0"/>
            <w:sz w:val="22"/>
            <w:szCs w:val="22"/>
            <w:lang w:eastAsia="nl-NL"/>
          </w:rPr>
          <w:tab/>
        </w:r>
        <w:r w:rsidR="00776A64" w:rsidRPr="00892A21">
          <w:rPr>
            <w:rStyle w:val="Hyperlink"/>
          </w:rPr>
          <w:t>Woonplaatskeuze</w:t>
        </w:r>
        <w:r w:rsidR="00776A64">
          <w:rPr>
            <w:webHidden/>
          </w:rPr>
          <w:tab/>
        </w:r>
        <w:r w:rsidR="00776A64">
          <w:rPr>
            <w:webHidden/>
          </w:rPr>
          <w:fldChar w:fldCharType="begin"/>
        </w:r>
        <w:r w:rsidR="00776A64">
          <w:rPr>
            <w:webHidden/>
          </w:rPr>
          <w:instrText xml:space="preserve"> PAGEREF _Toc435098389 \h </w:instrText>
        </w:r>
        <w:r w:rsidR="00776A64">
          <w:rPr>
            <w:webHidden/>
          </w:rPr>
        </w:r>
        <w:r w:rsidR="00776A64">
          <w:rPr>
            <w:webHidden/>
          </w:rPr>
          <w:fldChar w:fldCharType="separate"/>
        </w:r>
        <w:r w:rsidR="00D53D45">
          <w:rPr>
            <w:webHidden/>
          </w:rPr>
          <w:t>19</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90" w:history="1">
        <w:r w:rsidR="00776A64" w:rsidRPr="00892A21">
          <w:rPr>
            <w:rStyle w:val="Hyperlink"/>
          </w:rPr>
          <w:t>2.11</w:t>
        </w:r>
        <w:r w:rsidR="00776A64" w:rsidRPr="00CC765A">
          <w:rPr>
            <w:rFonts w:ascii="Calibri" w:hAnsi="Calibri"/>
            <w:snapToGrid/>
            <w:kern w:val="0"/>
            <w:sz w:val="22"/>
            <w:szCs w:val="22"/>
            <w:lang w:eastAsia="nl-NL"/>
          </w:rPr>
          <w:tab/>
        </w:r>
        <w:r w:rsidR="00776A64" w:rsidRPr="00892A21">
          <w:rPr>
            <w:rStyle w:val="Hyperlink"/>
          </w:rPr>
          <w:t>Einde kadasterdeel</w:t>
        </w:r>
        <w:r w:rsidR="00776A64">
          <w:rPr>
            <w:webHidden/>
          </w:rPr>
          <w:tab/>
        </w:r>
        <w:r w:rsidR="00776A64">
          <w:rPr>
            <w:webHidden/>
          </w:rPr>
          <w:fldChar w:fldCharType="begin"/>
        </w:r>
        <w:r w:rsidR="00776A64">
          <w:rPr>
            <w:webHidden/>
          </w:rPr>
          <w:instrText xml:space="preserve"> PAGEREF _Toc435098390 \h </w:instrText>
        </w:r>
        <w:r w:rsidR="00776A64">
          <w:rPr>
            <w:webHidden/>
          </w:rPr>
        </w:r>
        <w:r w:rsidR="00776A64">
          <w:rPr>
            <w:webHidden/>
          </w:rPr>
          <w:fldChar w:fldCharType="separate"/>
        </w:r>
        <w:r w:rsidR="00D53D45">
          <w:rPr>
            <w:webHidden/>
          </w:rPr>
          <w:t>20</w:t>
        </w:r>
        <w:r w:rsidR="00776A64">
          <w:rPr>
            <w:webHidden/>
          </w:rPr>
          <w:fldChar w:fldCharType="end"/>
        </w:r>
      </w:hyperlink>
    </w:p>
    <w:p w:rsidR="00776A64" w:rsidRPr="00CC765A" w:rsidRDefault="00A13DB4">
      <w:pPr>
        <w:pStyle w:val="Inhopg2"/>
        <w:rPr>
          <w:rFonts w:ascii="Calibri" w:hAnsi="Calibri"/>
          <w:snapToGrid/>
          <w:kern w:val="0"/>
          <w:sz w:val="22"/>
          <w:szCs w:val="22"/>
          <w:lang w:eastAsia="nl-NL"/>
        </w:rPr>
      </w:pPr>
      <w:hyperlink w:anchor="_Toc435098391" w:history="1">
        <w:r w:rsidR="00776A64" w:rsidRPr="00892A21">
          <w:rPr>
            <w:rStyle w:val="Hyperlink"/>
          </w:rPr>
          <w:t>2.12</w:t>
        </w:r>
        <w:r w:rsidR="00776A64" w:rsidRPr="00CC765A">
          <w:rPr>
            <w:rFonts w:ascii="Calibri" w:hAnsi="Calibri"/>
            <w:snapToGrid/>
            <w:kern w:val="0"/>
            <w:sz w:val="22"/>
            <w:szCs w:val="22"/>
            <w:lang w:eastAsia="nl-NL"/>
          </w:rPr>
          <w:tab/>
        </w:r>
        <w:r w:rsidR="00776A64" w:rsidRPr="00892A21">
          <w:rPr>
            <w:rStyle w:val="Hyperlink"/>
          </w:rPr>
          <w:t>Vrije gedeelte</w:t>
        </w:r>
        <w:r w:rsidR="00776A64">
          <w:rPr>
            <w:webHidden/>
          </w:rPr>
          <w:tab/>
        </w:r>
        <w:r w:rsidR="00776A64">
          <w:rPr>
            <w:webHidden/>
          </w:rPr>
          <w:fldChar w:fldCharType="begin"/>
        </w:r>
        <w:r w:rsidR="00776A64">
          <w:rPr>
            <w:webHidden/>
          </w:rPr>
          <w:instrText xml:space="preserve"> PAGEREF _Toc435098391 \h </w:instrText>
        </w:r>
        <w:r w:rsidR="00776A64">
          <w:rPr>
            <w:webHidden/>
          </w:rPr>
        </w:r>
        <w:r w:rsidR="00776A64">
          <w:rPr>
            <w:webHidden/>
          </w:rPr>
          <w:fldChar w:fldCharType="separate"/>
        </w:r>
        <w:r w:rsidR="00D53D45">
          <w:rPr>
            <w:webHidden/>
          </w:rPr>
          <w:t>21</w:t>
        </w:r>
        <w:r w:rsidR="00776A64">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2" w:name="bmStartpunt"/>
      <w:bookmarkStart w:id="13" w:name="_Toc498316301"/>
      <w:bookmarkStart w:id="14" w:name="_Toc20728828"/>
      <w:bookmarkStart w:id="15" w:name="_Toc435098373"/>
      <w:bookmarkStart w:id="16" w:name="_Toc179181706"/>
      <w:bookmarkEnd w:id="12"/>
      <w:bookmarkEnd w:id="13"/>
      <w:bookmarkEnd w:id="14"/>
      <w:r w:rsidRPr="00343045">
        <w:rPr>
          <w:lang w:val="nl-NL"/>
        </w:rPr>
        <w:lastRenderedPageBreak/>
        <w:t>Inleiding</w:t>
      </w:r>
      <w:bookmarkEnd w:id="15"/>
    </w:p>
    <w:p w:rsidR="00987D5A" w:rsidRPr="00343045" w:rsidRDefault="00987D5A" w:rsidP="00987D5A">
      <w:pPr>
        <w:pStyle w:val="Kop2"/>
        <w:numPr>
          <w:ilvl w:val="1"/>
          <w:numId w:val="1"/>
        </w:numPr>
      </w:pPr>
      <w:bookmarkStart w:id="17" w:name="_Toc196114936"/>
      <w:bookmarkStart w:id="18" w:name="_Toc435098374"/>
      <w:r w:rsidRPr="00343045">
        <w:t>Doel</w:t>
      </w:r>
      <w:bookmarkEnd w:id="17"/>
      <w:bookmarkEnd w:id="18"/>
    </w:p>
    <w:p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9" w:name="_Toc212447230"/>
      <w:bookmarkStart w:id="20" w:name="_Toc435098375"/>
      <w:bookmarkStart w:id="21" w:name="_Toc196114937"/>
      <w:r w:rsidRPr="00343045">
        <w:t>Algemeen</w:t>
      </w:r>
      <w:bookmarkEnd w:id="19"/>
      <w:bookmarkEnd w:id="20"/>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21"/>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BF18B4" w:rsidP="00056C54">
      <w:pPr>
        <w:pStyle w:val="Kop2"/>
        <w:pageBreakBefore/>
      </w:pPr>
      <w:bookmarkStart w:id="22" w:name="_Toc191216332"/>
      <w:bookmarkStart w:id="23" w:name="_Toc191373237"/>
      <w:bookmarkStart w:id="24" w:name="_Toc191216333"/>
      <w:bookmarkStart w:id="25" w:name="_Toc191373238"/>
      <w:bookmarkStart w:id="26" w:name="_Toc435098376"/>
      <w:bookmarkEnd w:id="22"/>
      <w:bookmarkEnd w:id="23"/>
      <w:bookmarkEnd w:id="24"/>
      <w:bookmarkEnd w:id="25"/>
      <w:r w:rsidRPr="00343045">
        <w:lastRenderedPageBreak/>
        <w:t>Referenties</w:t>
      </w:r>
      <w:bookmarkEnd w:id="26"/>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rsidTr="00DB7FA4">
        <w:tc>
          <w:tcPr>
            <w:tcW w:w="556" w:type="dxa"/>
            <w:shd w:val="clear" w:color="auto" w:fill="CCCCCC"/>
          </w:tcPr>
          <w:p w:rsidR="003743B2" w:rsidRPr="00DB7FA4" w:rsidRDefault="003743B2" w:rsidP="00BF18B4">
            <w:pPr>
              <w:rPr>
                <w:b/>
                <w:lang w:val="nl"/>
              </w:rPr>
            </w:pPr>
            <w:r w:rsidRPr="00DB7FA4">
              <w:rPr>
                <w:b/>
                <w:lang w:val="nl"/>
              </w:rPr>
              <w:t>ID</w:t>
            </w:r>
          </w:p>
        </w:tc>
        <w:tc>
          <w:tcPr>
            <w:tcW w:w="5953" w:type="dxa"/>
            <w:shd w:val="clear" w:color="auto" w:fill="CCCCCC"/>
          </w:tcPr>
          <w:p w:rsidR="003743B2" w:rsidRPr="00DB7FA4" w:rsidRDefault="003743B2" w:rsidP="00BF18B4">
            <w:pPr>
              <w:rPr>
                <w:b/>
                <w:lang w:val="nl"/>
              </w:rPr>
            </w:pPr>
            <w:r w:rsidRPr="00DB7FA4">
              <w:rPr>
                <w:b/>
                <w:lang w:val="nl"/>
              </w:rPr>
              <w:t>Documentnaam</w:t>
            </w:r>
          </w:p>
        </w:tc>
        <w:tc>
          <w:tcPr>
            <w:tcW w:w="851" w:type="dxa"/>
            <w:shd w:val="clear" w:color="auto" w:fill="CCCCCC"/>
          </w:tcPr>
          <w:p w:rsidR="003743B2" w:rsidRPr="00DB7FA4" w:rsidRDefault="003743B2" w:rsidP="00BF18B4">
            <w:pPr>
              <w:rPr>
                <w:b/>
                <w:lang w:val="nl"/>
              </w:rPr>
            </w:pPr>
            <w:r w:rsidRPr="00DB7FA4">
              <w:rPr>
                <w:b/>
                <w:lang w:val="nl"/>
              </w:rPr>
              <w:t>Versie</w:t>
            </w:r>
          </w:p>
        </w:tc>
        <w:tc>
          <w:tcPr>
            <w:tcW w:w="1590" w:type="dxa"/>
            <w:shd w:val="clear" w:color="auto" w:fill="CCCCCC"/>
          </w:tcPr>
          <w:p w:rsidR="003743B2" w:rsidRPr="00DB7FA4" w:rsidRDefault="003743B2" w:rsidP="00BF18B4">
            <w:pPr>
              <w:rPr>
                <w:b/>
                <w:lang w:val="nl"/>
              </w:rPr>
            </w:pPr>
            <w:r w:rsidRPr="00DB7FA4">
              <w:rPr>
                <w:b/>
                <w:lang w:val="nl"/>
              </w:rPr>
              <w:t>Datum</w:t>
            </w:r>
          </w:p>
        </w:tc>
      </w:tr>
      <w:tr w:rsidR="003743B2" w:rsidRPr="00DB7FA4" w:rsidTr="00DB7FA4">
        <w:tc>
          <w:tcPr>
            <w:tcW w:w="556" w:type="dxa"/>
            <w:shd w:val="clear" w:color="auto" w:fill="auto"/>
          </w:tcPr>
          <w:p w:rsidR="003743B2" w:rsidRPr="00DB7FA4" w:rsidRDefault="003743B2" w:rsidP="00BF18B4">
            <w:pPr>
              <w:rPr>
                <w:lang w:val="nl"/>
              </w:rPr>
            </w:pPr>
            <w:r w:rsidRPr="002C7327">
              <w:t>[1]</w:t>
            </w:r>
          </w:p>
        </w:tc>
        <w:tc>
          <w:tcPr>
            <w:tcW w:w="5953" w:type="dxa"/>
            <w:shd w:val="clear" w:color="auto" w:fill="auto"/>
          </w:tcPr>
          <w:p w:rsidR="003743B2" w:rsidRPr="00DB7FA4" w:rsidRDefault="003743B2" w:rsidP="00C25EEA">
            <w:pPr>
              <w:rPr>
                <w:lang w:val="nl"/>
              </w:rPr>
            </w:pPr>
            <w:r w:rsidRPr="00CC0276">
              <w:t xml:space="preserve">Modeldocument </w:t>
            </w:r>
            <w:r w:rsidR="00C25EEA">
              <w:t>BLG</w:t>
            </w:r>
            <w:r w:rsidR="00286F0E">
              <w:t xml:space="preserve"> hypotheek</w:t>
            </w:r>
          </w:p>
        </w:tc>
        <w:tc>
          <w:tcPr>
            <w:tcW w:w="851" w:type="dxa"/>
            <w:shd w:val="clear" w:color="auto" w:fill="auto"/>
          </w:tcPr>
          <w:p w:rsidR="003743B2" w:rsidRPr="00DB7FA4" w:rsidRDefault="00EE0940" w:rsidP="009B1DB8">
            <w:pPr>
              <w:rPr>
                <w:lang w:val="nl"/>
              </w:rPr>
            </w:pPr>
            <w:r>
              <w:rPr>
                <w:lang w:val="nl"/>
              </w:rPr>
              <w:t>2.</w:t>
            </w:r>
            <w:r w:rsidR="009B1DB8">
              <w:rPr>
                <w:lang w:val="nl"/>
              </w:rPr>
              <w:t>2</w:t>
            </w:r>
            <w:r>
              <w:rPr>
                <w:lang w:val="nl"/>
              </w:rPr>
              <w:t>.0</w:t>
            </w:r>
          </w:p>
        </w:tc>
        <w:tc>
          <w:tcPr>
            <w:tcW w:w="1590" w:type="dxa"/>
            <w:shd w:val="clear" w:color="auto" w:fill="auto"/>
          </w:tcPr>
          <w:p w:rsidR="003743B2" w:rsidRPr="00DB7FA4" w:rsidRDefault="00A5321B" w:rsidP="009B1DB8">
            <w:pPr>
              <w:rPr>
                <w:lang w:val="nl"/>
              </w:rPr>
            </w:pPr>
            <w:r>
              <w:rPr>
                <w:rFonts w:cs="Arial"/>
                <w:color w:val="000000"/>
                <w:szCs w:val="18"/>
              </w:rPr>
              <w:t>0</w:t>
            </w:r>
            <w:r w:rsidR="009B1DB8">
              <w:rPr>
                <w:rFonts w:cs="Arial"/>
                <w:color w:val="000000"/>
                <w:szCs w:val="18"/>
              </w:rPr>
              <w:t>8</w:t>
            </w:r>
            <w:r w:rsidR="006B11C9" w:rsidRPr="00DB7FA4">
              <w:rPr>
                <w:rFonts w:cs="Arial"/>
                <w:color w:val="000000"/>
                <w:szCs w:val="18"/>
              </w:rPr>
              <w:t>-</w:t>
            </w:r>
            <w:r>
              <w:rPr>
                <w:rFonts w:cs="Arial"/>
                <w:color w:val="000000"/>
                <w:szCs w:val="18"/>
              </w:rPr>
              <w:t>0</w:t>
            </w:r>
            <w:r w:rsidR="009B1DB8">
              <w:rPr>
                <w:rFonts w:cs="Arial"/>
                <w:color w:val="000000"/>
                <w:szCs w:val="18"/>
              </w:rPr>
              <w:t>3</w:t>
            </w:r>
            <w:r w:rsidR="006B11C9" w:rsidRPr="00DB7FA4">
              <w:rPr>
                <w:rFonts w:cs="Arial"/>
                <w:color w:val="000000"/>
                <w:szCs w:val="18"/>
              </w:rPr>
              <w:t>-201</w:t>
            </w:r>
            <w:r>
              <w:rPr>
                <w:rFonts w:cs="Arial"/>
                <w:color w:val="000000"/>
                <w:szCs w:val="18"/>
              </w:rPr>
              <w:t>6</w:t>
            </w:r>
          </w:p>
        </w:tc>
      </w:tr>
      <w:tr w:rsidR="003743B2" w:rsidRPr="00DB7FA4" w:rsidTr="00DB7FA4">
        <w:tc>
          <w:tcPr>
            <w:tcW w:w="556" w:type="dxa"/>
            <w:shd w:val="clear" w:color="auto" w:fill="auto"/>
          </w:tcPr>
          <w:p w:rsidR="003743B2" w:rsidRPr="00DB7FA4" w:rsidRDefault="003743B2" w:rsidP="00BF18B4">
            <w:pPr>
              <w:rPr>
                <w:lang w:val="nl"/>
              </w:rPr>
            </w:pPr>
            <w:r w:rsidRPr="00134AAB">
              <w:t>[2]</w:t>
            </w:r>
          </w:p>
        </w:tc>
        <w:tc>
          <w:tcPr>
            <w:tcW w:w="5953" w:type="dxa"/>
            <w:shd w:val="clear" w:color="auto" w:fill="auto"/>
          </w:tcPr>
          <w:p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DB7FA4" w:rsidRDefault="003743B2" w:rsidP="00BF18B4">
            <w:pPr>
              <w:rPr>
                <w:lang w:val="nl"/>
              </w:rPr>
            </w:pPr>
            <w:r>
              <w:t>div.</w:t>
            </w:r>
          </w:p>
        </w:tc>
        <w:tc>
          <w:tcPr>
            <w:tcW w:w="1590" w:type="dxa"/>
            <w:shd w:val="clear" w:color="auto" w:fill="auto"/>
          </w:tcPr>
          <w:p w:rsidR="003743B2" w:rsidRPr="00DB7FA4" w:rsidRDefault="003743B2" w:rsidP="00BF18B4">
            <w:pPr>
              <w:rPr>
                <w:lang w:val="nl"/>
              </w:rPr>
            </w:pPr>
            <w:r>
              <w:t>div.</w:t>
            </w:r>
          </w:p>
        </w:tc>
      </w:tr>
      <w:tr w:rsidR="003743B2" w:rsidRPr="00DB7FA4" w:rsidTr="00DB7FA4">
        <w:tc>
          <w:tcPr>
            <w:tcW w:w="556" w:type="dxa"/>
            <w:shd w:val="clear" w:color="auto" w:fill="auto"/>
          </w:tcPr>
          <w:p w:rsidR="003743B2" w:rsidRPr="00DB7FA4" w:rsidRDefault="003743B2" w:rsidP="00BF18B4">
            <w:pPr>
              <w:rPr>
                <w:lang w:val="nl"/>
              </w:rPr>
            </w:pPr>
            <w:bookmarkStart w:id="27" w:name="AlgemeneAfsprakenDocument"/>
            <w:r>
              <w:t>[3]</w:t>
            </w:r>
            <w:bookmarkEnd w:id="27"/>
          </w:p>
        </w:tc>
        <w:tc>
          <w:tcPr>
            <w:tcW w:w="5953" w:type="dxa"/>
            <w:shd w:val="clear" w:color="auto" w:fill="auto"/>
          </w:tcPr>
          <w:p w:rsidR="003743B2" w:rsidRPr="00DB7FA4" w:rsidRDefault="003743B2" w:rsidP="00BF18B4">
            <w:pPr>
              <w:rPr>
                <w:lang w:val="nl"/>
              </w:rPr>
            </w:pPr>
            <w:r w:rsidRPr="00F04F48">
              <w:t>Tekstblok - Algemene afspraken modeldocumenten en tekstblokken</w:t>
            </w:r>
          </w:p>
        </w:tc>
        <w:tc>
          <w:tcPr>
            <w:tcW w:w="851" w:type="dxa"/>
            <w:shd w:val="clear" w:color="auto" w:fill="auto"/>
          </w:tcPr>
          <w:p w:rsidR="003743B2" w:rsidRPr="00DB7FA4" w:rsidRDefault="003743B2" w:rsidP="00BF18B4">
            <w:pPr>
              <w:rPr>
                <w:lang w:val="nl"/>
              </w:rPr>
            </w:pPr>
            <w:r>
              <w:t>2.</w:t>
            </w:r>
            <w:r w:rsidR="007B195A">
              <w:t>5</w:t>
            </w:r>
          </w:p>
        </w:tc>
        <w:tc>
          <w:tcPr>
            <w:tcW w:w="1590" w:type="dxa"/>
            <w:shd w:val="clear" w:color="auto" w:fill="auto"/>
          </w:tcPr>
          <w:p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rsidTr="00DB7FA4">
        <w:tc>
          <w:tcPr>
            <w:tcW w:w="556" w:type="dxa"/>
            <w:shd w:val="clear" w:color="auto" w:fill="auto"/>
          </w:tcPr>
          <w:p w:rsidR="0054259B" w:rsidRDefault="0054259B" w:rsidP="00BF18B4">
            <w:bookmarkStart w:id="28" w:name="TC"/>
            <w:r>
              <w:t>[TC]</w:t>
            </w:r>
            <w:bookmarkEnd w:id="28"/>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rsidTr="00DB7FA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9B1DB8" w:rsidP="009B1DB8">
            <w:r>
              <w:t>6</w:t>
            </w:r>
            <w:r w:rsidR="00C25EEA">
              <w:t>.</w:t>
            </w:r>
            <w:r>
              <w:t>1</w:t>
            </w:r>
            <w:r w:rsidR="00CD49B9">
              <w:t>.</w:t>
            </w:r>
            <w:r w:rsidR="004625CC">
              <w:t>0</w:t>
            </w:r>
          </w:p>
        </w:tc>
        <w:tc>
          <w:tcPr>
            <w:tcW w:w="1590" w:type="dxa"/>
            <w:shd w:val="clear" w:color="auto" w:fill="auto"/>
          </w:tcPr>
          <w:p w:rsidR="0054259B" w:rsidRPr="00DB7FA4" w:rsidRDefault="004625CC" w:rsidP="009B1DB8">
            <w:pPr>
              <w:rPr>
                <w:lang w:val="nl"/>
              </w:rPr>
            </w:pPr>
            <w:r>
              <w:t>1</w:t>
            </w:r>
            <w:r w:rsidR="009B1DB8">
              <w:t>6</w:t>
            </w:r>
            <w:r w:rsidR="00CD49B9">
              <w:t>-</w:t>
            </w:r>
            <w:r w:rsidR="009B1DB8">
              <w:t>03</w:t>
            </w:r>
            <w:r w:rsidR="006B11C9">
              <w:t>-201</w:t>
            </w:r>
            <w:r w:rsidR="009B1DB8">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C25EEA" w:rsidP="008D0862">
      <w:pPr>
        <w:pStyle w:val="Kop1"/>
        <w:numPr>
          <w:ilvl w:val="0"/>
          <w:numId w:val="1"/>
        </w:numPr>
        <w:rPr>
          <w:lang w:val="nl-NL"/>
        </w:rPr>
      </w:pPr>
      <w:bookmarkStart w:id="31" w:name="_Toc435098377"/>
      <w:bookmarkEnd w:id="16"/>
      <w:r>
        <w:rPr>
          <w:lang w:val="nl-NL"/>
        </w:rPr>
        <w:lastRenderedPageBreak/>
        <w:t>BLG</w:t>
      </w:r>
      <w:r w:rsidR="00286F0E">
        <w:rPr>
          <w:lang w:val="nl-NL"/>
        </w:rPr>
        <w:t xml:space="preserve"> </w:t>
      </w:r>
      <w:r w:rsidR="008D0862">
        <w:rPr>
          <w:lang w:val="nl-NL"/>
        </w:rPr>
        <w:t>Hypotheekakte</w:t>
      </w:r>
      <w:bookmarkEnd w:id="31"/>
    </w:p>
    <w:p w:rsidR="008D0862" w:rsidRDefault="008D0862" w:rsidP="008D0862">
      <w:r>
        <w:t xml:space="preserve">In dit hoofdstuk is de structuur van de </w:t>
      </w:r>
      <w:r w:rsidR="00B6769D">
        <w:t>BLG</w:t>
      </w:r>
      <w:r w:rsidR="00286F0E">
        <w:t xml:space="preserve"> </w:t>
      </w:r>
      <w:r>
        <w:t>hypotheekakte in detail beschreven.</w:t>
      </w:r>
    </w:p>
    <w:p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2" w:name="_Toc246925271"/>
      <w:bookmarkStart w:id="33" w:name="_Toc435098378"/>
      <w:r>
        <w:t>Equivalentiev</w:t>
      </w:r>
      <w:r w:rsidR="008D0862">
        <w:t>erklaring</w:t>
      </w:r>
      <w:bookmarkEnd w:id="32"/>
      <w:bookmarkEnd w:id="33"/>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DB7FA4">
        <w:tc>
          <w:tcPr>
            <w:tcW w:w="2394" w:type="pct"/>
            <w:shd w:val="clear" w:color="auto" w:fill="auto"/>
          </w:tcPr>
          <w:p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rsidR="00025A52" w:rsidRDefault="00025A52" w:rsidP="005217FC"/>
          <w:p w:rsidR="00025A52" w:rsidRPr="00025A52" w:rsidRDefault="00025A52" w:rsidP="00025A52">
            <w:pPr>
              <w:rPr>
                <w:snapToGrid/>
                <w:u w:val="single"/>
              </w:rPr>
            </w:pPr>
            <w:r w:rsidRPr="00025A52">
              <w:rPr>
                <w:snapToGrid/>
                <w:u w:val="single"/>
              </w:rPr>
              <w:t>Mapping:</w:t>
            </w:r>
          </w:p>
          <w:p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rsidR="00461839" w:rsidRDefault="00461839" w:rsidP="00C81662">
      <w:pPr>
        <w:pStyle w:val="Kop2"/>
      </w:pPr>
      <w:bookmarkStart w:id="34" w:name="_Toc435098379"/>
      <w:r>
        <w:t>Titel</w:t>
      </w:r>
      <w:bookmarkEnd w:id="34"/>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rsidTr="00DB7FA4">
        <w:tc>
          <w:tcPr>
            <w:tcW w:w="6771" w:type="dxa"/>
            <w:shd w:val="clear" w:color="auto" w:fill="auto"/>
          </w:tcPr>
          <w:p w:rsidR="00461839" w:rsidRPr="00DB7FA4" w:rsidRDefault="00461839" w:rsidP="0093783C">
            <w:pPr>
              <w:rPr>
                <w:b/>
              </w:rPr>
            </w:pPr>
            <w:r w:rsidRPr="00DB7FA4">
              <w:rPr>
                <w:b/>
              </w:rPr>
              <w:t>Modeldocument tekst</w:t>
            </w:r>
          </w:p>
        </w:tc>
        <w:tc>
          <w:tcPr>
            <w:tcW w:w="7371" w:type="dxa"/>
            <w:shd w:val="clear" w:color="auto" w:fill="auto"/>
          </w:tcPr>
          <w:p w:rsidR="00461839" w:rsidRPr="00DB7FA4" w:rsidRDefault="00461839" w:rsidP="0093783C">
            <w:pPr>
              <w:rPr>
                <w:b/>
              </w:rPr>
            </w:pPr>
            <w:r w:rsidRPr="00DB7FA4">
              <w:rPr>
                <w:b/>
              </w:rPr>
              <w:t>Toelichting</w:t>
            </w:r>
          </w:p>
        </w:tc>
      </w:tr>
    </w:tbl>
    <w:p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DB7FA4">
        <w:tc>
          <w:tcPr>
            <w:tcW w:w="2394" w:type="pct"/>
            <w:shd w:val="clear" w:color="auto" w:fill="auto"/>
          </w:tcPr>
          <w:p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rsidR="00461839" w:rsidRDefault="00461839" w:rsidP="0093783C">
            <w:pPr>
              <w:rPr>
                <w:szCs w:val="18"/>
              </w:rPr>
            </w:pPr>
          </w:p>
          <w:p w:rsidR="00025A52" w:rsidRPr="00025A52" w:rsidRDefault="00025A52" w:rsidP="00025A52">
            <w:pPr>
              <w:rPr>
                <w:snapToGrid/>
                <w:u w:val="single"/>
              </w:rPr>
            </w:pPr>
            <w:r w:rsidRPr="00025A52">
              <w:rPr>
                <w:snapToGrid/>
                <w:u w:val="single"/>
              </w:rPr>
              <w:t>Mapping:</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5606FC" w:rsidRPr="00343045" w:rsidRDefault="005606FC" w:rsidP="0082410C">
      <w:pPr>
        <w:pStyle w:val="Kop2"/>
        <w:pageBreakBefore/>
      </w:pPr>
      <w:bookmarkStart w:id="35" w:name="_Toc435098380"/>
      <w:r>
        <w:lastRenderedPageBreak/>
        <w:t>Aanhef</w:t>
      </w:r>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DB7FA4">
        <w:tc>
          <w:tcPr>
            <w:tcW w:w="2394" w:type="pct"/>
            <w:shd w:val="clear" w:color="auto" w:fill="auto"/>
          </w:tcPr>
          <w:p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6" w:name="_Toc245786300"/>
            <w:bookmarkEnd w:id="36"/>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rsidR="00025A52" w:rsidRDefault="00025A52" w:rsidP="002E729C">
            <w:pPr>
              <w:rPr>
                <w:szCs w:val="18"/>
              </w:rPr>
            </w:pPr>
          </w:p>
          <w:p w:rsidR="00025A52" w:rsidRPr="00025A52" w:rsidRDefault="00025A52" w:rsidP="00025A52">
            <w:pPr>
              <w:rPr>
                <w:snapToGrid/>
                <w:u w:val="single"/>
              </w:rPr>
            </w:pPr>
            <w:r w:rsidRPr="00025A52">
              <w:rPr>
                <w:snapToGrid/>
                <w:u w:val="single"/>
              </w:rPr>
              <w:t>Mapping:</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7" w:name="_Toc435098381"/>
      <w:bookmarkStart w:id="38" w:name="_Ref182807022"/>
      <w:r>
        <w:t>Partijen</w:t>
      </w:r>
      <w:bookmarkEnd w:id="37"/>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D53D45">
        <w:t>[TC]</w:t>
      </w:r>
      <w:r>
        <w:fldChar w:fldCharType="end"/>
      </w:r>
      <w:r>
        <w:t>.</w:t>
      </w:r>
    </w:p>
    <w:p w:rsidR="00915E27" w:rsidRDefault="00025A52" w:rsidP="00915E27">
      <w:pPr>
        <w:pStyle w:val="Kop3"/>
      </w:pPr>
      <w:bookmarkStart w:id="39" w:name="_Toc427054420"/>
      <w:bookmarkStart w:id="40" w:name="_Ref410742880"/>
      <w:bookmarkStart w:id="41" w:name="_Toc435098382"/>
      <w:bookmarkEnd w:id="39"/>
      <w:r>
        <w:t>G</w:t>
      </w:r>
      <w:bookmarkEnd w:id="40"/>
      <w:r>
        <w:t>eldnemer</w:t>
      </w:r>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DB7FA4">
        <w:trPr>
          <w:trHeight w:val="125"/>
        </w:trPr>
        <w:tc>
          <w:tcPr>
            <w:tcW w:w="2394" w:type="pct"/>
            <w:shd w:val="clear" w:color="auto" w:fill="auto"/>
          </w:tcPr>
          <w:p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rsidR="00D35805" w:rsidRDefault="00D35805" w:rsidP="00B03A91">
            <w:pPr>
              <w:rPr>
                <w:snapToGrid/>
              </w:rPr>
            </w:pPr>
          </w:p>
          <w:p w:rsidR="00D35805" w:rsidRPr="00AF2670" w:rsidRDefault="00D35805" w:rsidP="00D35805">
            <w:pPr>
              <w:rPr>
                <w:snapToGrid/>
                <w:u w:val="single"/>
              </w:rPr>
            </w:pPr>
            <w:r w:rsidRPr="00AF2670">
              <w:rPr>
                <w:snapToGrid/>
                <w:u w:val="single"/>
              </w:rPr>
              <w:t>Mapping geldnemer partij:</w:t>
            </w:r>
          </w:p>
          <w:p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w:t>
            </w:r>
            <w:proofErr w:type="spellStart"/>
            <w:r w:rsidRPr="00AF2670">
              <w:rPr>
                <w:rFonts w:cs="Arial"/>
                <w:snapToGrid/>
                <w:sz w:val="16"/>
                <w:szCs w:val="16"/>
              </w:rPr>
              <w:t>IMKAD_</w:t>
            </w:r>
            <w:r w:rsidRPr="00FF426B">
              <w:rPr>
                <w:rFonts w:cs="Arial"/>
                <w:snapToGrid/>
                <w:kern w:val="0"/>
                <w:sz w:val="16"/>
                <w:szCs w:val="16"/>
                <w:lang w:eastAsia="nl-NL"/>
              </w:rPr>
              <w:t>AangebodenStuk</w:t>
            </w:r>
            <w:proofErr w:type="spellEnd"/>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B03A91">
              <w:rPr>
                <w:rFonts w:cs="Arial"/>
                <w:snapToGrid/>
                <w:sz w:val="16"/>
                <w:szCs w:val="16"/>
              </w:rPr>
              <w:tab/>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rsidTr="00DB7FA4">
        <w:trPr>
          <w:trHeight w:val="125"/>
        </w:trPr>
        <w:tc>
          <w:tcPr>
            <w:tcW w:w="2394" w:type="pct"/>
            <w:shd w:val="clear" w:color="auto" w:fill="auto"/>
          </w:tcPr>
          <w:p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rsidR="00915E27" w:rsidRDefault="00915E27" w:rsidP="00C856B0">
            <w:pPr>
              <w:rPr>
                <w:snapToGrid/>
                <w:kern w:val="0"/>
                <w:lang w:eastAsia="nl-NL"/>
              </w:rPr>
            </w:pPr>
          </w:p>
          <w:p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rsidTr="00DB7FA4">
        <w:trPr>
          <w:trHeight w:val="125"/>
        </w:trPr>
        <w:tc>
          <w:tcPr>
            <w:tcW w:w="2394" w:type="pct"/>
            <w:shd w:val="clear" w:color="auto" w:fill="auto"/>
          </w:tcPr>
          <w:p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rsidR="00915E27" w:rsidRPr="00DB7FA4" w:rsidRDefault="00915E27" w:rsidP="00C856B0">
            <w:pPr>
              <w:rPr>
                <w:rFonts w:cs="Arial"/>
                <w:bCs/>
                <w:color w:val="800080"/>
              </w:rPr>
            </w:pPr>
          </w:p>
        </w:tc>
        <w:tc>
          <w:tcPr>
            <w:tcW w:w="2606" w:type="pct"/>
            <w:shd w:val="clear" w:color="auto" w:fill="auto"/>
          </w:tcPr>
          <w:p w:rsidR="00915E27" w:rsidRDefault="00915E27" w:rsidP="00C856B0">
            <w:r w:rsidRPr="00286F0E">
              <w:lastRenderedPageBreak/>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D53D45">
              <w:t>[TC]</w:t>
            </w:r>
            <w:r>
              <w:fldChar w:fldCharType="end"/>
            </w:r>
            <w:r>
              <w:t xml:space="preserve"> voor de nummering van de partijen.</w:t>
            </w:r>
          </w:p>
          <w:p w:rsidR="00915E27" w:rsidRDefault="00915E27" w:rsidP="00C856B0">
            <w:pPr>
              <w:rPr>
                <w:rFonts w:cs="Arial"/>
                <w:snapToGrid/>
                <w:kern w:val="0"/>
                <w:szCs w:val="18"/>
                <w:lang w:eastAsia="nl-NL"/>
              </w:rPr>
            </w:pPr>
          </w:p>
          <w:p w:rsidR="00915E27" w:rsidRPr="00DB7FA4" w:rsidRDefault="00915E27" w:rsidP="00C856B0">
            <w:pPr>
              <w:rPr>
                <w:szCs w:val="18"/>
                <w:u w:val="single"/>
              </w:rPr>
            </w:pPr>
            <w:r w:rsidRPr="00DB7FA4">
              <w:rPr>
                <w:szCs w:val="18"/>
                <w:u w:val="single"/>
              </w:rPr>
              <w:t>Mapping persoon:</w:t>
            </w:r>
          </w:p>
          <w:p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rsidTr="00DB7FA4">
        <w:trPr>
          <w:trHeight w:val="125"/>
        </w:trPr>
        <w:tc>
          <w:tcPr>
            <w:tcW w:w="2394" w:type="pct"/>
            <w:shd w:val="clear" w:color="auto" w:fill="auto"/>
          </w:tcPr>
          <w:p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rsidR="0039599F" w:rsidRDefault="0039599F" w:rsidP="0039599F">
            <w:pPr>
              <w:autoSpaceDE w:val="0"/>
              <w:autoSpaceDN w:val="0"/>
              <w:adjustRightInd w:val="0"/>
              <w:spacing w:line="240" w:lineRule="auto"/>
              <w:rPr>
                <w:szCs w:val="18"/>
              </w:rPr>
            </w:pPr>
          </w:p>
          <w:p w:rsidR="00025A52" w:rsidRPr="00AF2670" w:rsidRDefault="00025A52" w:rsidP="00025A52">
            <w:pPr>
              <w:rPr>
                <w:snapToGrid/>
                <w:u w:val="single"/>
              </w:rPr>
            </w:pPr>
            <w:r w:rsidRPr="00AF2670">
              <w:rPr>
                <w:snapToGrid/>
                <w:u w:val="single"/>
              </w:rPr>
              <w:t>Mapping geldnemer partij:</w:t>
            </w:r>
          </w:p>
          <w:p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r w:rsidRPr="00025A52">
              <w:rPr>
                <w:rFonts w:cs="Arial"/>
                <w:snapToGrid/>
                <w:kern w:val="0"/>
                <w:sz w:val="16"/>
                <w:szCs w:val="16"/>
                <w:lang w:eastAsia="nl-NL"/>
              </w:rPr>
              <w:t>mapping</w:t>
            </w:r>
            <w:r w:rsidRPr="00025A52">
              <w:rPr>
                <w:snapToGrid/>
                <w:kern w:val="0"/>
                <w:sz w:val="16"/>
                <w:szCs w:val="16"/>
                <w:lang w:eastAsia="nl-NL"/>
              </w:rPr>
              <w:t xml:space="preserve"> geldnemer partij </w:t>
            </w:r>
          </w:p>
          <w:p w:rsidR="00025A52" w:rsidRDefault="00025A52" w:rsidP="0039599F">
            <w:pPr>
              <w:autoSpaceDE w:val="0"/>
              <w:autoSpaceDN w:val="0"/>
              <w:adjustRightInd w:val="0"/>
              <w:spacing w:line="240" w:lineRule="auto"/>
              <w:rPr>
                <w:szCs w:val="18"/>
              </w:rPr>
            </w:pPr>
          </w:p>
          <w:p w:rsidR="00244480" w:rsidRPr="00DB7FA4" w:rsidRDefault="00244480" w:rsidP="00244480">
            <w:pPr>
              <w:keepNext/>
              <w:rPr>
                <w:szCs w:val="18"/>
                <w:u w:val="single"/>
              </w:rPr>
            </w:pPr>
            <w:r w:rsidRPr="00DB7FA4">
              <w:rPr>
                <w:szCs w:val="18"/>
                <w:u w:val="single"/>
              </w:rPr>
              <w:t>Mapping:</w:t>
            </w:r>
          </w:p>
          <w:p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w:t>
            </w:r>
            <w:proofErr w:type="spellStart"/>
            <w:r w:rsidR="00244480" w:rsidRPr="00DB7FA4">
              <w:rPr>
                <w:sz w:val="16"/>
                <w:szCs w:val="16"/>
              </w:rPr>
              <w:t>tekstKeuze</w:t>
            </w:r>
            <w:proofErr w:type="spellEnd"/>
          </w:p>
          <w:p w:rsidR="00244480" w:rsidRPr="00DB7FA4" w:rsidRDefault="00244480" w:rsidP="00244480">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ToestemmingPartners</w:t>
            </w:r>
            <w:proofErr w:type="spellEnd"/>
            <w:r w:rsidRPr="00DB7FA4">
              <w:rPr>
                <w:sz w:val="16"/>
                <w:szCs w:val="16"/>
              </w:rPr>
              <w:t>)</w:t>
            </w:r>
          </w:p>
          <w:p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rsidTr="00DB7FA4">
        <w:trPr>
          <w:trHeight w:val="125"/>
        </w:trPr>
        <w:tc>
          <w:tcPr>
            <w:tcW w:w="2394" w:type="pct"/>
            <w:shd w:val="clear" w:color="auto" w:fill="auto"/>
          </w:tcPr>
          <w:p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rsidR="00AF2670" w:rsidRPr="00AF2670" w:rsidRDefault="00AF2670" w:rsidP="00AF2670">
            <w:pPr>
              <w:rPr>
                <w:snapToGrid/>
                <w:u w:val="single"/>
              </w:rPr>
            </w:pPr>
          </w:p>
          <w:p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(tezamen)</w:t>
            </w:r>
            <w:r w:rsidRPr="00AF2670">
              <w:rPr>
                <w:snapToGrid/>
                <w:kern w:val="0"/>
                <w:u w:val="single"/>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 partij] </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p>
          <w:p w:rsidR="00AF2670" w:rsidRPr="00AF2670" w:rsidRDefault="00AF2670" w:rsidP="00AF2670">
            <w:pPr>
              <w:rPr>
                <w:snapToGrid/>
                <w:u w:val="single"/>
              </w:rPr>
            </w:pPr>
            <w:r w:rsidRPr="00AF2670">
              <w:rPr>
                <w:snapToGrid/>
                <w:u w:val="single"/>
              </w:rPr>
              <w:t>Mapping aanduiding geldnemer partij:</w:t>
            </w:r>
          </w:p>
          <w:p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‘geldnemer’</w:t>
            </w:r>
          </w:p>
        </w:tc>
      </w:tr>
    </w:tbl>
    <w:p w:rsidR="00915E27" w:rsidRDefault="00915E27" w:rsidP="0054259B"/>
    <w:p w:rsidR="00900C94" w:rsidRDefault="009D5D2C" w:rsidP="00900C94">
      <w:pPr>
        <w:pStyle w:val="Kop3"/>
      </w:pPr>
      <w:bookmarkStart w:id="42" w:name="_Toc435098383"/>
      <w:r>
        <w:lastRenderedPageBreak/>
        <w:t>Hypotheekb</w:t>
      </w:r>
      <w:r w:rsidR="00900C94">
        <w:t>ank</w:t>
      </w:r>
      <w:bookmarkEnd w:id="42"/>
    </w:p>
    <w:bookmarkEnd w:id="38"/>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DB7FA4">
        <w:trPr>
          <w:trHeight w:val="125"/>
        </w:trPr>
        <w:tc>
          <w:tcPr>
            <w:tcW w:w="2394" w:type="pct"/>
            <w:shd w:val="clear" w:color="auto" w:fill="auto"/>
          </w:tcPr>
          <w:p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rsidR="00ED6699" w:rsidRDefault="00ED6699" w:rsidP="00ED6699">
            <w:pPr>
              <w:rPr>
                <w:snapToGrid/>
                <w:u w:val="single"/>
              </w:rPr>
            </w:pPr>
          </w:p>
          <w:p w:rsidR="00ED6699" w:rsidRPr="00AF2670" w:rsidRDefault="00ED6699" w:rsidP="00ED6699">
            <w:pPr>
              <w:rPr>
                <w:snapToGrid/>
                <w:u w:val="single"/>
              </w:rPr>
            </w:pPr>
            <w:r w:rsidRPr="00AF2670">
              <w:rPr>
                <w:snapToGrid/>
                <w:u w:val="single"/>
              </w:rPr>
              <w:t xml:space="preserve">Mapping </w:t>
            </w:r>
            <w:r>
              <w:rPr>
                <w:snapToGrid/>
                <w:u w:val="single"/>
              </w:rPr>
              <w:t>hypotheekbank</w:t>
            </w:r>
            <w:r w:rsidRPr="00AF2670">
              <w:rPr>
                <w:snapToGrid/>
                <w:u w:val="single"/>
              </w:rPr>
              <w:t xml:space="preserve"> partij:</w:t>
            </w:r>
          </w:p>
          <w:p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w:t>
            </w:r>
            <w:proofErr w:type="spellStart"/>
            <w:r w:rsidRPr="00AF2670">
              <w:rPr>
                <w:rFonts w:cs="Arial"/>
                <w:snapToGrid/>
                <w:sz w:val="16"/>
                <w:szCs w:val="16"/>
              </w:rPr>
              <w:t>StukdeelHypotheek</w:t>
            </w:r>
            <w:proofErr w:type="spellEnd"/>
            <w:r w:rsidRPr="00AF2670">
              <w:rPr>
                <w:rFonts w:cs="Arial"/>
                <w:snapToGrid/>
                <w:sz w:val="16"/>
                <w:szCs w:val="16"/>
              </w:rPr>
              <w:t>:</w:t>
            </w:r>
          </w:p>
          <w:p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CB4AFC">
              <w:rPr>
                <w:rFonts w:cs="Arial"/>
                <w:snapToGrid/>
                <w:sz w:val="16"/>
                <w:szCs w:val="16"/>
              </w:rPr>
              <w:tab/>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rsidTr="00DB7FA4">
        <w:trPr>
          <w:trHeight w:val="125"/>
        </w:trPr>
        <w:tc>
          <w:tcPr>
            <w:tcW w:w="2394" w:type="pct"/>
            <w:shd w:val="clear" w:color="auto" w:fill="auto"/>
          </w:tcPr>
          <w:p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rsidR="00A57C37" w:rsidRPr="00DB7FA4" w:rsidRDefault="00A57C37" w:rsidP="00A57C37">
            <w:pPr>
              <w:rPr>
                <w:snapToGrid/>
                <w:kern w:val="0"/>
                <w:lang w:eastAsia="nl-NL"/>
              </w:rPr>
            </w:pPr>
          </w:p>
          <w:p w:rsidR="00A57C37" w:rsidRPr="00DB7FA4" w:rsidRDefault="00A57C37" w:rsidP="00A57C37">
            <w:pPr>
              <w:rPr>
                <w:snapToGrid/>
                <w:kern w:val="0"/>
                <w:u w:val="single"/>
                <w:lang w:eastAsia="nl-NL"/>
              </w:rPr>
            </w:pPr>
            <w:r w:rsidRPr="00DB7FA4">
              <w:rPr>
                <w:snapToGrid/>
                <w:kern w:val="0"/>
                <w:u w:val="single"/>
                <w:lang w:eastAsia="nl-NL"/>
              </w:rPr>
              <w:t>Mapping</w:t>
            </w:r>
            <w:r w:rsidR="00846FDB">
              <w:rPr>
                <w:snapToGrid/>
                <w:kern w:val="0"/>
                <w:u w:val="single"/>
                <w:lang w:eastAsia="nl-NL"/>
              </w:rPr>
              <w:t xml:space="preserve"> gevolmachtigde</w:t>
            </w:r>
            <w:r w:rsidRPr="00DB7FA4">
              <w:rPr>
                <w:snapToGrid/>
                <w:kern w:val="0"/>
                <w:u w:val="single"/>
                <w:lang w:eastAsia="nl-NL"/>
              </w:rPr>
              <w:t>:</w:t>
            </w:r>
          </w:p>
          <w:p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rsidTr="00CC765A">
        <w:trPr>
          <w:trHeight w:val="125"/>
        </w:trPr>
        <w:tc>
          <w:tcPr>
            <w:tcW w:w="2394" w:type="pct"/>
            <w:shd w:val="clear" w:color="auto" w:fill="auto"/>
          </w:tcPr>
          <w:p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rsidR="009344BB" w:rsidRDefault="009344BB" w:rsidP="00CC765A">
            <w:pPr>
              <w:autoSpaceDE w:val="0"/>
              <w:autoSpaceDN w:val="0"/>
              <w:adjustRightInd w:val="0"/>
              <w:spacing w:line="240" w:lineRule="auto"/>
              <w:rPr>
                <w:rFonts w:cs="Arial"/>
                <w:szCs w:val="18"/>
              </w:rPr>
            </w:pPr>
          </w:p>
          <w:p w:rsidR="009344BB" w:rsidRDefault="009344BB" w:rsidP="00CC765A">
            <w:pPr>
              <w:spacing w:line="240" w:lineRule="auto"/>
              <w:ind w:left="227"/>
              <w:rPr>
                <w:rFonts w:cs="Arial"/>
                <w:sz w:val="16"/>
                <w:szCs w:val="16"/>
              </w:rPr>
            </w:pPr>
          </w:p>
          <w:p w:rsidR="009344BB" w:rsidRPr="00FC6ED9" w:rsidRDefault="009344BB" w:rsidP="00CC765A">
            <w:pPr>
              <w:spacing w:line="240" w:lineRule="auto"/>
              <w:rPr>
                <w:rFonts w:cs="Arial"/>
                <w:szCs w:val="18"/>
                <w:u w:val="single"/>
              </w:rPr>
            </w:pPr>
            <w:r w:rsidRPr="00FC6ED9">
              <w:rPr>
                <w:rFonts w:cs="Arial"/>
                <w:szCs w:val="18"/>
                <w:u w:val="single"/>
              </w:rPr>
              <w:t>Mapping:</w:t>
            </w:r>
          </w:p>
          <w:p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rsidTr="00CC765A">
        <w:trPr>
          <w:trHeight w:val="125"/>
        </w:trPr>
        <w:tc>
          <w:tcPr>
            <w:tcW w:w="2394" w:type="pct"/>
            <w:shd w:val="clear" w:color="auto" w:fill="auto"/>
          </w:tcPr>
          <w:p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rsidR="009344BB" w:rsidRDefault="009344BB" w:rsidP="00CC765A">
            <w:pPr>
              <w:spacing w:before="72"/>
              <w:rPr>
                <w:snapToGrid/>
              </w:rPr>
            </w:pPr>
            <w:r>
              <w:t>Optioneel postadres.</w:t>
            </w:r>
          </w:p>
          <w:p w:rsidR="009344BB" w:rsidRDefault="009344BB" w:rsidP="00CC765A">
            <w:pPr>
              <w:rPr>
                <w:color w:val="3366FF"/>
              </w:rPr>
            </w:pPr>
          </w:p>
          <w:p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9344BB" w:rsidRDefault="009344BB" w:rsidP="00CC765A"/>
          <w:p w:rsidR="009344BB" w:rsidRDefault="009344BB" w:rsidP="00CC765A">
            <w:pPr>
              <w:rPr>
                <w:szCs w:val="18"/>
              </w:rPr>
            </w:pPr>
            <w:r>
              <w:t>Voor het adres moet gekozen worden uit binnenlands adres, postbus adres of buitenlands adres.</w:t>
            </w:r>
          </w:p>
          <w:p w:rsidR="009344BB" w:rsidRDefault="009344BB" w:rsidP="00CC765A">
            <w:pPr>
              <w:rPr>
                <w:szCs w:val="18"/>
              </w:rPr>
            </w:pPr>
          </w:p>
          <w:p w:rsidR="009344BB" w:rsidRDefault="009344BB" w:rsidP="00CC765A">
            <w:pPr>
              <w:rPr>
                <w:szCs w:val="18"/>
              </w:rPr>
            </w:pPr>
            <w:r>
              <w:rPr>
                <w:szCs w:val="18"/>
              </w:rPr>
              <w:t xml:space="preserve">Voor plaats en land moet gekozen worden uit een </w:t>
            </w:r>
            <w:proofErr w:type="spellStart"/>
            <w:r>
              <w:rPr>
                <w:szCs w:val="18"/>
              </w:rPr>
              <w:t>waardelijst</w:t>
            </w:r>
            <w:proofErr w:type="spellEnd"/>
            <w:r>
              <w:rPr>
                <w:szCs w:val="18"/>
              </w:rPr>
              <w:t>.</w:t>
            </w:r>
          </w:p>
          <w:p w:rsidR="009344BB" w:rsidRDefault="009344BB" w:rsidP="00CC765A">
            <w:pPr>
              <w:spacing w:line="240" w:lineRule="auto"/>
              <w:rPr>
                <w:szCs w:val="18"/>
              </w:rPr>
            </w:pPr>
          </w:p>
          <w:p w:rsidR="009344BB" w:rsidRDefault="009344BB" w:rsidP="00CC765A">
            <w:pPr>
              <w:pStyle w:val="streepje"/>
              <w:numPr>
                <w:ilvl w:val="0"/>
                <w:numId w:val="0"/>
              </w:numPr>
              <w:spacing w:line="240" w:lineRule="auto"/>
              <w:ind w:left="284" w:hanging="284"/>
              <w:rPr>
                <w:u w:val="single"/>
                <w:lang w:val="nl-NL"/>
              </w:rPr>
            </w:pPr>
            <w:r>
              <w:rPr>
                <w:u w:val="single"/>
                <w:lang w:val="nl-NL"/>
              </w:rPr>
              <w:lastRenderedPageBreak/>
              <w:t>Mapping:</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rsidR="009344BB" w:rsidRDefault="009344BB" w:rsidP="00CC765A">
            <w:pPr>
              <w:spacing w:line="240" w:lineRule="auto"/>
              <w:ind w:left="227"/>
              <w:rPr>
                <w:sz w:val="16"/>
              </w:rPr>
            </w:pPr>
            <w:r>
              <w:rPr>
                <w:sz w:val="16"/>
              </w:rPr>
              <w:tab/>
              <w:t>./afdeling</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r>
              <w:rPr>
                <w:u w:val="single"/>
                <w:lang w:val="nl-NL"/>
              </w:rPr>
              <w:t>Mapping binnenlandsadres:</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9344BB" w:rsidRDefault="009344BB" w:rsidP="00CC765A">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9344BB" w:rsidRDefault="009344BB" w:rsidP="00CC765A">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9344BB" w:rsidRDefault="009344BB" w:rsidP="00CC765A">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r>
              <w:rPr>
                <w:u w:val="single"/>
                <w:lang w:val="nl-NL"/>
              </w:rPr>
              <w:t>Mapping buitenlandsadres:</w:t>
            </w:r>
          </w:p>
          <w:p w:rsidR="009344BB" w:rsidRPr="00201932"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rsidR="009344BB" w:rsidRDefault="009344BB" w:rsidP="00CC765A">
            <w:pPr>
              <w:spacing w:line="240" w:lineRule="auto"/>
              <w:ind w:left="227"/>
              <w:rPr>
                <w:sz w:val="16"/>
              </w:rPr>
            </w:pPr>
            <w:r>
              <w:rPr>
                <w:sz w:val="16"/>
              </w:rPr>
              <w:tab/>
              <w:t xml:space="preserve">./adres </w:t>
            </w:r>
          </w:p>
          <w:p w:rsidR="009344BB" w:rsidRPr="00201932" w:rsidRDefault="009344BB" w:rsidP="00CC765A">
            <w:pPr>
              <w:spacing w:line="240" w:lineRule="auto"/>
              <w:ind w:left="227"/>
              <w:rPr>
                <w:sz w:val="16"/>
              </w:rPr>
            </w:pPr>
            <w:r>
              <w:rPr>
                <w:sz w:val="16"/>
              </w:rPr>
              <w:tab/>
            </w:r>
            <w:r w:rsidRPr="00201932">
              <w:rPr>
                <w:sz w:val="16"/>
              </w:rPr>
              <w:t>./regio</w:t>
            </w:r>
          </w:p>
          <w:p w:rsidR="009344BB" w:rsidRPr="00201932" w:rsidRDefault="009344BB" w:rsidP="00CC765A">
            <w:pPr>
              <w:spacing w:line="240" w:lineRule="auto"/>
              <w:ind w:left="227"/>
              <w:rPr>
                <w:sz w:val="16"/>
              </w:rPr>
            </w:pPr>
            <w:r w:rsidRPr="00201932">
              <w:rPr>
                <w:sz w:val="16"/>
              </w:rPr>
              <w:tab/>
              <w:t>./land</w:t>
            </w:r>
          </w:p>
          <w:p w:rsidR="009344BB" w:rsidRPr="00201932" w:rsidRDefault="009344BB" w:rsidP="00CC765A">
            <w:pPr>
              <w:spacing w:before="72"/>
              <w:rPr>
                <w:sz w:val="16"/>
              </w:rPr>
            </w:pPr>
            <w:r w:rsidRPr="00201932">
              <w:rPr>
                <w:u w:val="single"/>
              </w:rPr>
              <w:t>Mapping postbusadres:</w:t>
            </w:r>
          </w:p>
          <w:p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9344BB" w:rsidRDefault="009344BB" w:rsidP="00CC765A">
            <w:pPr>
              <w:spacing w:line="240" w:lineRule="auto"/>
              <w:ind w:left="227"/>
              <w:rPr>
                <w:sz w:val="16"/>
                <w:szCs w:val="16"/>
              </w:rPr>
            </w:pPr>
            <w:r w:rsidRPr="00201932">
              <w:rPr>
                <w:sz w:val="16"/>
                <w:szCs w:val="16"/>
              </w:rPr>
              <w:tab/>
            </w:r>
            <w:r>
              <w:rPr>
                <w:sz w:val="16"/>
                <w:szCs w:val="16"/>
              </w:rPr>
              <w:t>./postbusnummer</w:t>
            </w:r>
          </w:p>
          <w:p w:rsidR="009344BB" w:rsidRDefault="009344BB" w:rsidP="00CC765A">
            <w:pPr>
              <w:spacing w:line="240" w:lineRule="auto"/>
              <w:ind w:left="227"/>
              <w:rPr>
                <w:sz w:val="16"/>
                <w:szCs w:val="16"/>
              </w:rPr>
            </w:pPr>
            <w:r>
              <w:rPr>
                <w:sz w:val="16"/>
              </w:rPr>
              <w:tab/>
              <w:t>./</w:t>
            </w:r>
            <w:r>
              <w:rPr>
                <w:sz w:val="16"/>
                <w:szCs w:val="16"/>
              </w:rPr>
              <w:t>postcode</w:t>
            </w:r>
          </w:p>
          <w:p w:rsidR="009344BB" w:rsidRDefault="009344BB" w:rsidP="00CC765A">
            <w:pPr>
              <w:spacing w:line="240" w:lineRule="auto"/>
              <w:ind w:left="227"/>
            </w:pPr>
            <w:r>
              <w:rPr>
                <w:sz w:val="16"/>
                <w:szCs w:val="16"/>
              </w:rPr>
              <w:tab/>
              <w:t>./woonplaatsnaam</w:t>
            </w:r>
          </w:p>
        </w:tc>
      </w:tr>
      <w:tr w:rsidR="009344BB" w:rsidRPr="00123774" w:rsidTr="00CC765A">
        <w:trPr>
          <w:trHeight w:val="125"/>
        </w:trPr>
        <w:tc>
          <w:tcPr>
            <w:tcW w:w="2394" w:type="pct"/>
            <w:shd w:val="clear" w:color="auto" w:fill="auto"/>
          </w:tcPr>
          <w:p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9344BB" w:rsidRDefault="009344BB" w:rsidP="00252022">
            <w:r>
              <w:t>Vaste tekst.</w:t>
            </w:r>
          </w:p>
        </w:tc>
      </w:tr>
      <w:tr w:rsidR="00286F0E" w:rsidRPr="00123774" w:rsidTr="00DB7FA4">
        <w:trPr>
          <w:trHeight w:val="125"/>
        </w:trPr>
        <w:tc>
          <w:tcPr>
            <w:tcW w:w="2394" w:type="pct"/>
            <w:shd w:val="clear" w:color="auto" w:fill="auto"/>
          </w:tcPr>
          <w:p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rsidR="00286F0E" w:rsidRDefault="00560B72" w:rsidP="00560B72">
            <w:r>
              <w:t xml:space="preserve">Vaste </w:t>
            </w:r>
            <w:r w:rsidR="00B61F35" w:rsidRPr="00B61F35">
              <w:t>tekst</w:t>
            </w:r>
            <w:r w:rsidR="00846FDB">
              <w:t>.</w:t>
            </w:r>
          </w:p>
          <w:p w:rsidR="00846FDB" w:rsidRDefault="00846FDB" w:rsidP="00560B72"/>
          <w:p w:rsidR="00560B72" w:rsidRPr="00560B72" w:rsidRDefault="00560B72" w:rsidP="00560B72">
            <w:pPr>
              <w:rPr>
                <w:u w:val="single"/>
              </w:rPr>
            </w:pPr>
            <w:r w:rsidRPr="00560B72">
              <w:rPr>
                <w:u w:val="single"/>
              </w:rPr>
              <w:t>Mapping</w:t>
            </w:r>
            <w:r w:rsidR="00846FDB">
              <w:rPr>
                <w:u w:val="single"/>
              </w:rPr>
              <w:t xml:space="preserve"> naam</w:t>
            </w:r>
            <w:r w:rsidRPr="00560B72">
              <w:rPr>
                <w:u w:val="single"/>
              </w:rPr>
              <w:t>:</w:t>
            </w:r>
          </w:p>
          <w:p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rsidR="00560B72" w:rsidRDefault="0070234C" w:rsidP="0070234C">
            <w:pPr>
              <w:spacing w:line="240" w:lineRule="auto"/>
              <w:ind w:left="227"/>
              <w:rPr>
                <w:snapToGrid/>
                <w:sz w:val="16"/>
                <w:szCs w:val="16"/>
              </w:rPr>
            </w:pPr>
            <w:r w:rsidRPr="0013774C">
              <w:rPr>
                <w:snapToGrid/>
                <w:sz w:val="16"/>
                <w:szCs w:val="16"/>
              </w:rPr>
              <w:t>./</w:t>
            </w:r>
            <w:proofErr w:type="spellStart"/>
            <w:r w:rsidRPr="0013774C">
              <w:rPr>
                <w:snapToGrid/>
                <w:sz w:val="16"/>
                <w:szCs w:val="16"/>
              </w:rPr>
              <w:t>statutaireNaam</w:t>
            </w:r>
            <w:proofErr w:type="spellEnd"/>
          </w:p>
          <w:p w:rsidR="009D5D2C" w:rsidRPr="00AF2670" w:rsidRDefault="009D5D2C" w:rsidP="009D5D2C">
            <w:pPr>
              <w:autoSpaceDE w:val="0"/>
              <w:autoSpaceDN w:val="0"/>
              <w:adjustRightInd w:val="0"/>
              <w:spacing w:line="240" w:lineRule="auto"/>
              <w:rPr>
                <w:rFonts w:cs="Arial"/>
                <w:snapToGrid/>
                <w:kern w:val="0"/>
                <w:szCs w:val="18"/>
                <w:lang w:eastAsia="nl-NL"/>
              </w:rPr>
            </w:pPr>
          </w:p>
          <w:p w:rsidR="009D5D2C" w:rsidRPr="00AF2670" w:rsidRDefault="009D5D2C" w:rsidP="009D5D2C">
            <w:pPr>
              <w:rPr>
                <w:snapToGrid/>
                <w:u w:val="single"/>
              </w:rPr>
            </w:pPr>
            <w:r w:rsidRPr="00AF2670">
              <w:rPr>
                <w:snapToGrid/>
                <w:u w:val="single"/>
              </w:rPr>
              <w:t>Mapping aanduiding</w:t>
            </w:r>
            <w:r>
              <w:rPr>
                <w:snapToGrid/>
                <w:u w:val="single"/>
              </w:rPr>
              <w:t xml:space="preserve"> hypotheekbank</w:t>
            </w:r>
            <w:r w:rsidRPr="00AF2670">
              <w:rPr>
                <w:snapToGrid/>
                <w:u w:val="single"/>
              </w:rPr>
              <w:t xml:space="preserve"> partij:</w:t>
            </w:r>
          </w:p>
          <w:p w:rsidR="009D5D2C" w:rsidRPr="00584C9C" w:rsidRDefault="009D5D2C" w:rsidP="009D5D2C">
            <w:pPr>
              <w:spacing w:line="240" w:lineRule="auto"/>
              <w:rPr>
                <w:snapToGrid/>
                <w:sz w:val="16"/>
                <w:szCs w:val="16"/>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hypotheekbank</w:t>
            </w:r>
            <w:r w:rsidRPr="00AF2670">
              <w:rPr>
                <w:rFonts w:cs="Arial"/>
                <w:snapToGrid/>
                <w:kern w:val="0"/>
                <w:sz w:val="16"/>
                <w:szCs w:val="16"/>
                <w:lang w:eastAsia="nl-NL"/>
              </w:rPr>
              <w:t>’</w:t>
            </w:r>
          </w:p>
        </w:tc>
      </w:tr>
    </w:tbl>
    <w:p w:rsidR="00C15CF7" w:rsidRDefault="0070234C" w:rsidP="001D61D1">
      <w:pPr>
        <w:pStyle w:val="Kop2"/>
        <w:pageBreakBefore/>
      </w:pPr>
      <w:bookmarkStart w:id="43" w:name="_Toc435098384"/>
      <w:bookmarkStart w:id="44" w:name="_Ref439839677"/>
      <w:r>
        <w:lastRenderedPageBreak/>
        <w:t>Lening</w:t>
      </w:r>
      <w:bookmarkEnd w:id="43"/>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DB7FA4">
        <w:trPr>
          <w:trHeight w:val="125"/>
        </w:trPr>
        <w:tc>
          <w:tcPr>
            <w:tcW w:w="2394" w:type="pct"/>
            <w:shd w:val="clear" w:color="auto" w:fill="auto"/>
          </w:tcPr>
          <w:p w:rsidR="00D80785" w:rsidRPr="00EC7955" w:rsidRDefault="001D61D1" w:rsidP="001D61D1">
            <w:pPr>
              <w:tabs>
                <w:tab w:val="left" w:pos="-1440"/>
                <w:tab w:val="left" w:pos="-720"/>
              </w:tabs>
              <w:suppressAutoHyphens/>
              <w:rPr>
                <w:color w:val="FF0000"/>
                <w:szCs w:val="18"/>
              </w:rPr>
            </w:pPr>
            <w:r w:rsidRPr="00EC7955">
              <w:rPr>
                <w:rFonts w:cs="Arial"/>
                <w:color w:val="FF0000"/>
                <w:szCs w:val="18"/>
              </w:rPr>
              <w:t xml:space="preserve">De comparanten verklaarden, dat door de hypotheekbank aan de geldnemer overeenkomstig een door deze geaccepteerde offerte, met ingang van heden een lening is verstrekt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leningbedrag voluit in letters (leningbedrag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en een overbruggingslening van</w:t>
            </w:r>
            <w:r w:rsidRPr="00EC7955">
              <w:rPr>
                <w:rFonts w:cs="Arial"/>
                <w:color w:val="993366"/>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leningbedrag voluit in letters (leningbedrag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993366"/>
                <w:szCs w:val="18"/>
              </w:rPr>
              <w:t xml:space="preserve"> </w:t>
            </w:r>
            <w:r w:rsidRPr="00EC7955">
              <w:rPr>
                <w:rFonts w:cs="Arial"/>
                <w:color w:val="FF0000"/>
                <w:szCs w:val="18"/>
              </w:rPr>
              <w:t>(waarvoor de geldnemer aan de hypotheekbank kwijting verleent en welk bedrag hij aan de hypotheekbank wettig -</w:t>
            </w:r>
            <w:r w:rsidR="005B41ED" w:rsidRPr="00EC7955">
              <w:rPr>
                <w:rFonts w:cs="Arial"/>
                <w:color w:val="FF0000"/>
                <w:szCs w:val="18"/>
              </w:rPr>
              <w:t xml:space="preserve"> </w:t>
            </w:r>
            <w:r w:rsidRPr="00EC7955">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EC7955">
              <w:rPr>
                <w:color w:val="FF0000"/>
                <w:szCs w:val="18"/>
              </w:rPr>
              <w:t xml:space="preserve"> </w:t>
            </w:r>
          </w:p>
        </w:tc>
        <w:tc>
          <w:tcPr>
            <w:tcW w:w="2606" w:type="pct"/>
            <w:shd w:val="clear" w:color="auto" w:fill="auto"/>
          </w:tcPr>
          <w:p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r w:rsidR="001D61D1" w:rsidRPr="004D116B">
              <w:rPr>
                <w:rFonts w:cs="Arial"/>
                <w:szCs w:val="18"/>
              </w:rPr>
              <w:t>leningbedrag voluit in letters (leningbedrag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D53D45">
              <w:t>2.8</w:t>
            </w:r>
            <w:r w:rsidR="00AC296F">
              <w:fldChar w:fldCharType="end"/>
            </w:r>
            <w:r w:rsidR="00AC296F">
              <w:t xml:space="preserve"> Overbruggingshypotheek)</w:t>
            </w:r>
            <w:r w:rsidR="0075769C">
              <w:t>.</w:t>
            </w:r>
          </w:p>
          <w:p w:rsidR="0075769C" w:rsidRDefault="0075769C" w:rsidP="002E46E1"/>
          <w:p w:rsidR="001D61D1" w:rsidRDefault="001D61D1" w:rsidP="001D61D1">
            <w:pPr>
              <w:spacing w:before="72"/>
            </w:pPr>
            <w:r>
              <w:t>Het lening</w:t>
            </w:r>
            <w:r w:rsidRPr="00BF6B9A">
              <w:t xml:space="preserve">bedrag </w:t>
            </w:r>
            <w:r>
              <w:t xml:space="preserve">en </w:t>
            </w:r>
            <w:r w:rsidR="004625CC">
              <w:t>het lening</w:t>
            </w:r>
            <w:r>
              <w:t xml:space="preserve">bedrag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rsidR="00584C9C" w:rsidRPr="00864FC2" w:rsidRDefault="00584C9C" w:rsidP="001D61D1">
            <w:pPr>
              <w:spacing w:before="72"/>
            </w:pPr>
          </w:p>
          <w:p w:rsidR="001D61D1" w:rsidRPr="00DB7FA4" w:rsidRDefault="001D61D1" w:rsidP="001D61D1">
            <w:pPr>
              <w:spacing w:before="72"/>
              <w:rPr>
                <w:u w:val="single"/>
              </w:rPr>
            </w:pPr>
            <w:r w:rsidRPr="00DB7FA4">
              <w:rPr>
                <w:u w:val="single"/>
              </w:rPr>
              <w:t xml:space="preserve">Mapping </w:t>
            </w:r>
            <w:r>
              <w:rPr>
                <w:u w:val="single"/>
              </w:rPr>
              <w:t>lening</w:t>
            </w:r>
            <w:r w:rsidRPr="00DB7FA4">
              <w:rPr>
                <w:u w:val="single"/>
              </w:rPr>
              <w:t>bedrag:</w:t>
            </w:r>
          </w:p>
          <w:p w:rsidR="001D61D1" w:rsidRPr="00DB7FA4" w:rsidRDefault="001D61D1"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1D61D1" w:rsidRPr="00DB7FA4" w:rsidRDefault="001D61D1" w:rsidP="00584C9C">
            <w:pPr>
              <w:spacing w:line="240" w:lineRule="auto"/>
              <w:rPr>
                <w:sz w:val="16"/>
              </w:rPr>
            </w:pPr>
            <w:r w:rsidRPr="00DB7FA4">
              <w:rPr>
                <w:sz w:val="16"/>
              </w:rPr>
              <w:tab/>
              <w:t>./</w:t>
            </w:r>
            <w:proofErr w:type="spellStart"/>
            <w:r w:rsidRPr="00584C9C">
              <w:rPr>
                <w:snapToGrid/>
                <w:kern w:val="0"/>
                <w:sz w:val="16"/>
                <w:szCs w:val="16"/>
                <w:lang w:eastAsia="nl-NL"/>
              </w:rPr>
              <w:t>bedragLening</w:t>
            </w:r>
            <w:proofErr w:type="spellEnd"/>
            <w:r w:rsidRPr="00DB7FA4">
              <w:rPr>
                <w:sz w:val="16"/>
              </w:rPr>
              <w:t>/som</w:t>
            </w:r>
            <w:r w:rsidRPr="003B6EB8" w:rsidDel="00C46A8C">
              <w:t xml:space="preserve"> </w:t>
            </w:r>
          </w:p>
          <w:p w:rsidR="001D61D1" w:rsidRDefault="001D61D1" w:rsidP="001D61D1">
            <w:pPr>
              <w:keepNext/>
              <w:spacing w:line="240" w:lineRule="auto"/>
              <w:rPr>
                <w:sz w:val="16"/>
                <w:szCs w:val="16"/>
              </w:rPr>
            </w:pPr>
            <w:r w:rsidRPr="00DB7FA4">
              <w:rPr>
                <w:sz w:val="16"/>
              </w:rPr>
              <w:tab/>
            </w:r>
            <w:r w:rsidRPr="00DB7FA4">
              <w:rPr>
                <w:sz w:val="16"/>
                <w:szCs w:val="16"/>
              </w:rPr>
              <w:t>./</w:t>
            </w:r>
            <w:proofErr w:type="spellStart"/>
            <w:r w:rsidRPr="00DB7FA4">
              <w:rPr>
                <w:sz w:val="16"/>
                <w:szCs w:val="16"/>
              </w:rPr>
              <w:t>bedragLening</w:t>
            </w:r>
            <w:proofErr w:type="spellEnd"/>
            <w:r w:rsidRPr="00DB7FA4">
              <w:rPr>
                <w:sz w:val="16"/>
                <w:szCs w:val="16"/>
              </w:rPr>
              <w:t>/valuta</w:t>
            </w:r>
          </w:p>
          <w:p w:rsidR="00584C9C" w:rsidRDefault="00584C9C" w:rsidP="001D61D1">
            <w:pPr>
              <w:keepNext/>
              <w:spacing w:line="240" w:lineRule="auto"/>
              <w:rPr>
                <w:sz w:val="16"/>
                <w:szCs w:val="16"/>
              </w:rPr>
            </w:pPr>
          </w:p>
          <w:p w:rsidR="00584C9C" w:rsidRDefault="00584C9C" w:rsidP="001D61D1">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rsidR="00584C9C" w:rsidRPr="00DB7FA4" w:rsidRDefault="00584C9C"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4625CC">
              <w:rPr>
                <w:rFonts w:cs="Arial"/>
                <w:sz w:val="16"/>
                <w:szCs w:val="16"/>
              </w:rPr>
              <w:t>overbruggingshypotheek</w:t>
            </w:r>
            <w:r w:rsidRPr="00DB7FA4">
              <w:rPr>
                <w:rFonts w:cs="Arial"/>
                <w:sz w:val="16"/>
                <w:szCs w:val="16"/>
              </w:rPr>
              <w:t>]</w:t>
            </w:r>
          </w:p>
          <w:p w:rsidR="001D61D1" w:rsidRPr="00DB7FA4" w:rsidRDefault="001D61D1" w:rsidP="001D61D1">
            <w:pPr>
              <w:keepNext/>
              <w:spacing w:line="240" w:lineRule="auto"/>
              <w:rPr>
                <w:sz w:val="16"/>
                <w:szCs w:val="16"/>
              </w:rPr>
            </w:pPr>
            <w:r>
              <w:rPr>
                <w:sz w:val="16"/>
                <w:szCs w:val="16"/>
              </w:rPr>
              <w:tab/>
              <w:t>./</w:t>
            </w:r>
            <w:proofErr w:type="spellStart"/>
            <w:r w:rsidR="004625CC">
              <w:rPr>
                <w:sz w:val="16"/>
                <w:szCs w:val="16"/>
              </w:rPr>
              <w:t>bedragLening</w:t>
            </w:r>
            <w:proofErr w:type="spellEnd"/>
            <w:r>
              <w:rPr>
                <w:sz w:val="16"/>
                <w:szCs w:val="16"/>
              </w:rPr>
              <w:t>/som</w:t>
            </w:r>
          </w:p>
          <w:p w:rsidR="0075769C" w:rsidRPr="00D80785" w:rsidRDefault="001D61D1" w:rsidP="004625CC">
            <w:pPr>
              <w:keepNext/>
              <w:spacing w:line="240" w:lineRule="auto"/>
            </w:pPr>
            <w:r>
              <w:tab/>
            </w:r>
            <w:r w:rsidRPr="001D61D1">
              <w:rPr>
                <w:sz w:val="16"/>
                <w:szCs w:val="16"/>
              </w:rPr>
              <w:t>./</w:t>
            </w:r>
            <w:proofErr w:type="spellStart"/>
            <w:r w:rsidR="004625CC" w:rsidRPr="001D61D1">
              <w:rPr>
                <w:sz w:val="16"/>
                <w:szCs w:val="16"/>
              </w:rPr>
              <w:t>bedrag</w:t>
            </w:r>
            <w:r w:rsidR="004625CC">
              <w:rPr>
                <w:sz w:val="16"/>
                <w:szCs w:val="16"/>
              </w:rPr>
              <w:t>L</w:t>
            </w:r>
            <w:r w:rsidR="004625CC" w:rsidRPr="001D61D1">
              <w:rPr>
                <w:sz w:val="16"/>
                <w:szCs w:val="16"/>
              </w:rPr>
              <w:t>ening</w:t>
            </w:r>
            <w:proofErr w:type="spellEnd"/>
            <w:r w:rsidRPr="001D61D1">
              <w:rPr>
                <w:sz w:val="16"/>
                <w:szCs w:val="16"/>
              </w:rPr>
              <w:t>/valuta</w:t>
            </w:r>
          </w:p>
        </w:tc>
      </w:tr>
    </w:tbl>
    <w:p w:rsidR="00301055" w:rsidRPr="00794F7E" w:rsidRDefault="00301055" w:rsidP="00301055"/>
    <w:p w:rsidR="00A03E3E" w:rsidRPr="00B97244" w:rsidRDefault="000B3BE7" w:rsidP="003638D8">
      <w:pPr>
        <w:pStyle w:val="Kop2"/>
        <w:pageBreakBefore/>
      </w:pPr>
      <w:bookmarkStart w:id="45" w:name="_Toc435098385"/>
      <w:r>
        <w:lastRenderedPageBreak/>
        <w:t>Vestiging hypotheekrecht</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DB7FA4">
        <w:tc>
          <w:tcPr>
            <w:tcW w:w="6771" w:type="dxa"/>
            <w:shd w:val="clear" w:color="auto" w:fill="auto"/>
          </w:tcPr>
          <w:p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rsidR="000B3BE7" w:rsidRPr="00DB7FA4" w:rsidRDefault="000B3BE7" w:rsidP="00584C9C">
            <w:pPr>
              <w:spacing w:before="72"/>
              <w:rPr>
                <w:sz w:val="16"/>
                <w:szCs w:val="16"/>
              </w:rPr>
            </w:pPr>
            <w:r w:rsidRPr="00B13D63">
              <w:t>Vaste</w:t>
            </w:r>
            <w:r>
              <w:t xml:space="preserve"> </w:t>
            </w:r>
            <w:r w:rsidR="001D61D1">
              <w:t>tekst.</w:t>
            </w:r>
          </w:p>
        </w:tc>
      </w:tr>
      <w:tr w:rsidR="00E24B54" w:rsidRPr="00343045" w:rsidTr="00DB7FA4">
        <w:tc>
          <w:tcPr>
            <w:tcW w:w="6771" w:type="dxa"/>
            <w:shd w:val="clear" w:color="auto" w:fill="auto"/>
          </w:tcPr>
          <w:p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rsidR="00584C9C" w:rsidRPr="00864FC2" w:rsidRDefault="00584C9C" w:rsidP="00584C9C">
            <w:pPr>
              <w:spacing w:before="72"/>
            </w:pPr>
          </w:p>
          <w:p w:rsidR="00864FC2" w:rsidRPr="00DB7FA4" w:rsidRDefault="00864FC2" w:rsidP="00DB7FA4">
            <w:pPr>
              <w:spacing w:before="72"/>
              <w:rPr>
                <w:u w:val="single"/>
              </w:rPr>
            </w:pPr>
            <w:r w:rsidRPr="00DB7FA4">
              <w:rPr>
                <w:u w:val="single"/>
              </w:rPr>
              <w:t>Mapping hypotheekbedrag:</w:t>
            </w:r>
          </w:p>
          <w:p w:rsidR="00B46A96" w:rsidRPr="00DB7FA4" w:rsidRDefault="00864FC2"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5A1FA4" w:rsidRPr="00DB7FA4">
              <w:rPr>
                <w:rFonts w:cs="Arial"/>
                <w:sz w:val="16"/>
                <w:szCs w:val="16"/>
              </w:rPr>
              <w:t xml:space="preserve">leeg of </w:t>
            </w:r>
            <w:r w:rsidRPr="00DB7FA4">
              <w:rPr>
                <w:rFonts w:cs="Arial"/>
                <w:sz w:val="16"/>
                <w:szCs w:val="16"/>
              </w:rPr>
              <w:t>niet aanwezig]</w:t>
            </w:r>
          </w:p>
          <w:p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rsidTr="00DB7FA4">
        <w:tc>
          <w:tcPr>
            <w:tcW w:w="6771" w:type="dxa"/>
            <w:shd w:val="clear" w:color="auto" w:fill="auto"/>
          </w:tcPr>
          <w:p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rsidR="00584C9C" w:rsidRPr="00A33B2A" w:rsidRDefault="00584C9C" w:rsidP="00584C9C">
            <w:pPr>
              <w:spacing w:before="72"/>
              <w:rPr>
                <w:snapToGrid/>
                <w:u w:val="single"/>
              </w:rPr>
            </w:pPr>
          </w:p>
          <w:p w:rsidR="00A33B2A" w:rsidRPr="00A33B2A" w:rsidRDefault="00234413" w:rsidP="00A33B2A">
            <w:pPr>
              <w:spacing w:before="72"/>
              <w:rPr>
                <w:u w:val="single"/>
              </w:rPr>
            </w:pPr>
            <w:r w:rsidRPr="00A33B2A">
              <w:rPr>
                <w:u w:val="single"/>
              </w:rPr>
              <w:t>Mapping '</w:t>
            </w:r>
            <w:r w:rsidR="00642AD2" w:rsidRPr="00A33B2A">
              <w:rPr>
                <w:u w:val="single"/>
              </w:rPr>
              <w:t>4</w:t>
            </w:r>
            <w:r w:rsidRPr="00A33B2A">
              <w:rPr>
                <w:u w:val="single"/>
              </w:rPr>
              <w:t>5% van hypotheekbedrag'</w:t>
            </w:r>
          </w:p>
          <w:p w:rsidR="00234413" w:rsidRPr="00DB7FA4" w:rsidRDefault="00234413"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CC69FE" w:rsidRPr="00DB7FA4">
              <w:rPr>
                <w:rFonts w:cs="Arial"/>
                <w:sz w:val="16"/>
                <w:szCs w:val="16"/>
              </w:rPr>
              <w:t xml:space="preserve">leeg of  </w:t>
            </w:r>
            <w:r w:rsidRPr="00DB7FA4">
              <w:rPr>
                <w:rFonts w:cs="Arial"/>
                <w:sz w:val="16"/>
                <w:szCs w:val="16"/>
              </w:rPr>
              <w:t>niet aanwezig]</w:t>
            </w:r>
          </w:p>
          <w:p w:rsidR="00234413" w:rsidRPr="00DB7FA4" w:rsidRDefault="00234413" w:rsidP="00DB7FA4">
            <w:pPr>
              <w:spacing w:line="240" w:lineRule="auto"/>
              <w:rPr>
                <w:sz w:val="16"/>
                <w:szCs w:val="16"/>
              </w:rPr>
            </w:pPr>
            <w:r w:rsidRPr="00DB7FA4">
              <w:rPr>
                <w:sz w:val="16"/>
                <w:szCs w:val="16"/>
              </w:rPr>
              <w:tab/>
              <w:t>./</w:t>
            </w:r>
            <w:proofErr w:type="spellStart"/>
            <w:r w:rsidRPr="00DB7FA4">
              <w:rPr>
                <w:sz w:val="16"/>
                <w:szCs w:val="16"/>
              </w:rPr>
              <w:t>bedragRente</w:t>
            </w:r>
            <w:proofErr w:type="spellEnd"/>
            <w:r w:rsidRPr="00DB7FA4">
              <w:rPr>
                <w:sz w:val="16"/>
                <w:szCs w:val="16"/>
              </w:rPr>
              <w:t>/som</w:t>
            </w:r>
          </w:p>
          <w:p w:rsidR="00234413" w:rsidRPr="00422E80" w:rsidRDefault="00234413" w:rsidP="00B97244">
            <w:pPr>
              <w:spacing w:line="240" w:lineRule="auto"/>
            </w:pPr>
            <w:r w:rsidRPr="00DB7FA4">
              <w:rPr>
                <w:sz w:val="16"/>
                <w:szCs w:val="16"/>
              </w:rPr>
              <w:tab/>
              <w:t>./</w:t>
            </w:r>
            <w:proofErr w:type="spellStart"/>
            <w:r w:rsidRPr="00DB7FA4">
              <w:rPr>
                <w:sz w:val="16"/>
                <w:szCs w:val="16"/>
              </w:rPr>
              <w:t>bedragRente</w:t>
            </w:r>
            <w:proofErr w:type="spellEnd"/>
            <w:r w:rsidRPr="00DB7FA4">
              <w:rPr>
                <w:sz w:val="16"/>
                <w:szCs w:val="16"/>
              </w:rPr>
              <w:t>/valuta</w:t>
            </w:r>
          </w:p>
        </w:tc>
      </w:tr>
      <w:tr w:rsidR="00915E27" w:rsidRPr="00343045" w:rsidTr="00DB7FA4">
        <w:tc>
          <w:tcPr>
            <w:tcW w:w="6771" w:type="dxa"/>
            <w:shd w:val="clear" w:color="auto" w:fill="auto"/>
          </w:tcPr>
          <w:p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rsidR="00584C9C" w:rsidRDefault="00584C9C" w:rsidP="00584C9C">
            <w:pPr>
              <w:spacing w:before="72"/>
              <w:rPr>
                <w:sz w:val="16"/>
                <w:szCs w:val="16"/>
              </w:rPr>
            </w:pPr>
          </w:p>
          <w:p w:rsidR="00915E27" w:rsidRPr="00B97244" w:rsidRDefault="00915E27" w:rsidP="00B97244">
            <w:pPr>
              <w:spacing w:before="72"/>
              <w:rPr>
                <w:u w:val="single"/>
              </w:rPr>
            </w:pPr>
            <w:r w:rsidRPr="00B97244">
              <w:rPr>
                <w:u w:val="single"/>
              </w:rPr>
              <w:t>Mapping '1</w:t>
            </w:r>
            <w:r w:rsidR="00B97244" w:rsidRPr="00B97244">
              <w:rPr>
                <w:u w:val="single"/>
              </w:rPr>
              <w:t>4</w:t>
            </w:r>
            <w:r w:rsidRPr="00B97244">
              <w:rPr>
                <w:u w:val="single"/>
              </w:rPr>
              <w:t>5% van hypotheekbedrag'</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Pr="00DB7FA4" w:rsidRDefault="00915E27" w:rsidP="00DB7FA4">
            <w:pPr>
              <w:spacing w:line="240" w:lineRule="auto"/>
              <w:rPr>
                <w:sz w:val="16"/>
                <w:szCs w:val="16"/>
              </w:rPr>
            </w:pPr>
            <w:r w:rsidRPr="00DB7FA4">
              <w:rPr>
                <w:sz w:val="16"/>
                <w:szCs w:val="16"/>
              </w:rPr>
              <w:lastRenderedPageBreak/>
              <w:tab/>
              <w:t>./</w:t>
            </w:r>
            <w:proofErr w:type="spellStart"/>
            <w:r w:rsidRPr="00DB7FA4">
              <w:rPr>
                <w:sz w:val="16"/>
                <w:szCs w:val="16"/>
              </w:rPr>
              <w:t>bedragTotaal</w:t>
            </w:r>
            <w:proofErr w:type="spellEnd"/>
            <w:r w:rsidRPr="00DB7FA4">
              <w:rPr>
                <w:sz w:val="16"/>
                <w:szCs w:val="16"/>
              </w:rPr>
              <w:t>/som</w:t>
            </w:r>
          </w:p>
          <w:p w:rsidR="00915E27" w:rsidRPr="00DB7FA4" w:rsidRDefault="00915E27" w:rsidP="00DB7FA4">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rsidR="00915E27" w:rsidRPr="00B97244" w:rsidRDefault="00915E27" w:rsidP="00B97244">
            <w:pPr>
              <w:spacing w:before="72"/>
              <w:rPr>
                <w:u w:val="single"/>
              </w:rPr>
            </w:pPr>
            <w:r w:rsidRPr="00B97244">
              <w:rPr>
                <w:u w:val="single"/>
              </w:rPr>
              <w:t>Mapping telwoord:</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Default="00915E27" w:rsidP="00B13D63">
            <w:pPr>
              <w:spacing w:line="240" w:lineRule="auto"/>
            </w:pPr>
            <w:r w:rsidRPr="00DB7FA4">
              <w:rPr>
                <w:sz w:val="16"/>
                <w:szCs w:val="16"/>
              </w:rPr>
              <w:tab/>
              <w:t>./</w:t>
            </w:r>
            <w:proofErr w:type="spellStart"/>
            <w:r w:rsidRPr="00B13D63">
              <w:rPr>
                <w:sz w:val="16"/>
                <w:szCs w:val="16"/>
              </w:rPr>
              <w:t>rangordeHypotheek</w:t>
            </w:r>
            <w:proofErr w:type="spellEnd"/>
          </w:p>
        </w:tc>
      </w:tr>
    </w:tbl>
    <w:p w:rsidR="00407923" w:rsidRDefault="00407923" w:rsidP="00145092"/>
    <w:p w:rsidR="00C80891" w:rsidRDefault="00C80891" w:rsidP="00B13D63">
      <w:pPr>
        <w:pStyle w:val="Kop2"/>
        <w:pageBreakBefore/>
      </w:pPr>
      <w:bookmarkStart w:id="46" w:name="_Toc435098386"/>
      <w:r>
        <w:lastRenderedPageBreak/>
        <w:t>Onderpand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rsidR="00002261" w:rsidRDefault="00002261" w:rsidP="001754C0"/>
          <w:p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rsidR="00077617" w:rsidRDefault="00077617" w:rsidP="001754C0">
            <w:pPr>
              <w:rPr>
                <w:lang w:val="nl"/>
              </w:rPr>
            </w:pPr>
          </w:p>
          <w:p w:rsidR="00A721EC" w:rsidRDefault="00A721EC" w:rsidP="001754C0">
            <w:pPr>
              <w:rPr>
                <w:lang w:val="nl"/>
              </w:rPr>
            </w:pPr>
            <w:r>
              <w:rPr>
                <w:lang w:val="nl"/>
              </w:rPr>
              <w:t>Bij meer combinaties TEKSTBLOK RECHT en REGISTERGOED wordt de laatste combinatie afgesloten met een punt ‘.’ en de andere combinaties met een puntkomma ‘;’.</w:t>
            </w:r>
          </w:p>
          <w:p w:rsidR="00A721EC" w:rsidRPr="00DB7FA4" w:rsidRDefault="00A721EC" w:rsidP="001754C0">
            <w:pPr>
              <w:rPr>
                <w:lang w:val="nl"/>
              </w:rPr>
            </w:pPr>
          </w:p>
          <w:p w:rsidR="00077617" w:rsidRPr="00DB7FA4" w:rsidRDefault="00077617" w:rsidP="001754C0">
            <w:pPr>
              <w:rPr>
                <w:u w:val="single"/>
                <w:lang w:val="nl"/>
              </w:rPr>
            </w:pPr>
            <w:r w:rsidRPr="00DB7FA4">
              <w:rPr>
                <w:u w:val="single"/>
                <w:lang w:val="nl"/>
              </w:rPr>
              <w:t>Mapping:</w:t>
            </w:r>
          </w:p>
          <w:p w:rsidR="006C772B" w:rsidRPr="00DB7FA4" w:rsidRDefault="00077617" w:rsidP="00DB7FA4">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w:t>
            </w:r>
            <w:r w:rsidR="00892DF9" w:rsidRPr="00DB7FA4">
              <w:rPr>
                <w:sz w:val="16"/>
                <w:szCs w:val="16"/>
              </w:rPr>
              <w:t>Hypotheek</w:t>
            </w:r>
            <w:proofErr w:type="spellEnd"/>
            <w:r w:rsidR="007723BF" w:rsidRPr="00DB7FA4">
              <w:rPr>
                <w:sz w:val="16"/>
                <w:szCs w:val="16"/>
              </w:rPr>
              <w:t xml:space="preserve"> </w:t>
            </w:r>
            <w:r w:rsidR="007723BF" w:rsidRPr="00DB7FA4">
              <w:rPr>
                <w:rFonts w:cs="Arial"/>
                <w:sz w:val="16"/>
                <w:szCs w:val="16"/>
              </w:rPr>
              <w:t>[</w:t>
            </w:r>
            <w:proofErr w:type="spellStart"/>
            <w:r w:rsidR="007723BF" w:rsidRPr="00DB7FA4">
              <w:rPr>
                <w:rFonts w:cs="Arial"/>
                <w:sz w:val="16"/>
                <w:szCs w:val="16"/>
              </w:rPr>
              <w:t>aanduidingHypotheek</w:t>
            </w:r>
            <w:proofErr w:type="spellEnd"/>
            <w:r w:rsidR="007723BF" w:rsidRPr="00DB7FA4">
              <w:rPr>
                <w:rFonts w:cs="Arial"/>
                <w:sz w:val="16"/>
                <w:szCs w:val="16"/>
              </w:rPr>
              <w:t xml:space="preserve">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w:t>
            </w:r>
            <w:proofErr w:type="spellStart"/>
            <w:r w:rsidRPr="00DB7FA4">
              <w:rPr>
                <w:sz w:val="16"/>
                <w:szCs w:val="16"/>
              </w:rPr>
              <w:t>IMKAD_ZakelijkRecht</w:t>
            </w:r>
            <w:proofErr w:type="spellEnd"/>
          </w:p>
          <w:p w:rsidR="00863CA0" w:rsidRPr="00943EC1" w:rsidRDefault="00863CA0" w:rsidP="00DB7FA4">
            <w:pPr>
              <w:spacing w:line="240" w:lineRule="auto"/>
            </w:pPr>
            <w:r w:rsidRPr="00DB7FA4">
              <w:rPr>
                <w:sz w:val="16"/>
                <w:szCs w:val="16"/>
              </w:rPr>
              <w:t>-zie tekstblokken voor de verdere mapping</w:t>
            </w:r>
          </w:p>
        </w:tc>
      </w:tr>
    </w:tbl>
    <w:p w:rsidR="002606D8" w:rsidRDefault="002606D8"/>
    <w:p w:rsidR="0054259B" w:rsidRDefault="0054259B" w:rsidP="00B13D63">
      <w:pPr>
        <w:pStyle w:val="Kop2"/>
        <w:pageBreakBefore/>
      </w:pPr>
      <w:bookmarkStart w:id="47" w:name="_Ref381015996"/>
      <w:bookmarkStart w:id="48" w:name="_Ref381460432"/>
      <w:bookmarkStart w:id="49" w:name="_Toc435098387"/>
      <w:r>
        <w:lastRenderedPageBreak/>
        <w:t>Overbruggingshypotheek</w:t>
      </w:r>
      <w:bookmarkEnd w:id="47"/>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DB7FA4">
        <w:tc>
          <w:tcPr>
            <w:tcW w:w="6771" w:type="dxa"/>
            <w:shd w:val="clear" w:color="auto" w:fill="auto"/>
          </w:tcPr>
          <w:p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D53D45">
              <w:t>2.5</w:t>
            </w:r>
            <w:r w:rsidR="00AC296F">
              <w:fldChar w:fldCharType="end"/>
            </w:r>
            <w:r w:rsidR="00AC296F">
              <w:t xml:space="preserve"> Lening</w:t>
            </w:r>
            <w:r>
              <w:t>.</w:t>
            </w:r>
          </w:p>
          <w:p w:rsidR="006A799E" w:rsidRPr="00DB7FA4" w:rsidRDefault="006A799E" w:rsidP="006A799E">
            <w:pPr>
              <w:rPr>
                <w:sz w:val="20"/>
                <w:u w:val="single"/>
                <w:lang w:val="nl"/>
              </w:rPr>
            </w:pPr>
          </w:p>
          <w:p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rsidR="00E8566C" w:rsidRPr="00DB7FA4" w:rsidRDefault="00E8566C" w:rsidP="00E8566C">
            <w:pPr>
              <w:rPr>
                <w:sz w:val="20"/>
                <w:u w:val="single"/>
                <w:lang w:val="nl"/>
              </w:rPr>
            </w:pPr>
          </w:p>
          <w:p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rsidR="006A799E" w:rsidRPr="00DB7FA4" w:rsidRDefault="006A799E" w:rsidP="00DB7FA4">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E8566C" w:rsidRPr="00DB7FA4" w:rsidRDefault="00E8566C" w:rsidP="00DB7FA4">
            <w:pPr>
              <w:spacing w:line="240" w:lineRule="auto"/>
              <w:rPr>
                <w:sz w:val="16"/>
                <w:szCs w:val="16"/>
              </w:rPr>
            </w:pPr>
            <w:r w:rsidRPr="00DB7FA4">
              <w:rPr>
                <w:sz w:val="16"/>
                <w:szCs w:val="16"/>
              </w:rPr>
              <w:tab/>
              <w:t>./tekstkeuze/</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k_VerkrijgerOverbrugging</w:t>
            </w:r>
            <w:proofErr w:type="spellEnd"/>
            <w:r w:rsidRPr="00DB7FA4">
              <w:rPr>
                <w:sz w:val="16"/>
                <w:szCs w:val="16"/>
              </w:rPr>
              <w:t>)</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rsidR="00525C39" w:rsidRDefault="00525C39" w:rsidP="00DB7FA4">
            <w:pPr>
              <w:spacing w:line="240" w:lineRule="auto"/>
              <w:rPr>
                <w:sz w:val="16"/>
                <w:szCs w:val="16"/>
                <w:lang w:val="nl"/>
              </w:rPr>
            </w:pPr>
          </w:p>
          <w:p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rsidR="00525C39" w:rsidRPr="00DB7FA4" w:rsidRDefault="00525C39" w:rsidP="00525C39">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525C39" w:rsidRPr="00DB7FA4" w:rsidRDefault="00525C39" w:rsidP="00525C39">
            <w:pPr>
              <w:spacing w:line="240" w:lineRule="auto"/>
              <w:rPr>
                <w:sz w:val="16"/>
                <w:szCs w:val="16"/>
              </w:rPr>
            </w:pPr>
            <w:r w:rsidRPr="00DB7FA4">
              <w:rPr>
                <w:sz w:val="16"/>
                <w:szCs w:val="16"/>
              </w:rPr>
              <w:tab/>
              <w:t>./tekstkeuze/</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w:t>
            </w:r>
            <w:r>
              <w:rPr>
                <w:sz w:val="16"/>
                <w:szCs w:val="16"/>
              </w:rPr>
              <w:t>vreemder</w:t>
            </w:r>
            <w:r w:rsidRPr="00DB7FA4">
              <w:rPr>
                <w:sz w:val="16"/>
                <w:szCs w:val="16"/>
              </w:rPr>
              <w:t>Overbrugging</w:t>
            </w:r>
            <w:proofErr w:type="spellEnd"/>
            <w:r w:rsidRPr="00DB7FA4">
              <w:rPr>
                <w:sz w:val="16"/>
                <w:szCs w:val="16"/>
              </w:rPr>
              <w:t>)</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rsidR="00C80891" w:rsidRDefault="00C80891" w:rsidP="00145092"/>
    <w:p w:rsidR="00C80891" w:rsidRDefault="00C80891" w:rsidP="00B13D63">
      <w:pPr>
        <w:pStyle w:val="Kop2"/>
        <w:pageBreakBefore/>
      </w:pPr>
      <w:bookmarkStart w:id="50" w:name="_Toc435098388"/>
      <w:r>
        <w:lastRenderedPageBreak/>
        <w:t>Afsluiting</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rsidR="003E02D2" w:rsidRPr="00DB7FA4" w:rsidRDefault="003E02D2" w:rsidP="003E02D2">
            <w:pPr>
              <w:rPr>
                <w:szCs w:val="18"/>
              </w:rPr>
            </w:pPr>
            <w:r w:rsidRPr="004D42E8">
              <w:t>Vaste tekst</w:t>
            </w:r>
            <w:r w:rsidR="00056C54">
              <w:t>.</w:t>
            </w:r>
          </w:p>
        </w:tc>
      </w:tr>
    </w:tbl>
    <w:p w:rsidR="0082293D" w:rsidRDefault="0082293D" w:rsidP="00D70CF4">
      <w:pPr>
        <w:pStyle w:val="Kop2"/>
        <w:pageBreakBefore/>
      </w:pPr>
      <w:bookmarkStart w:id="51" w:name="_Toc435098389"/>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rsidR="001B48BB" w:rsidRPr="00DB7FA4" w:rsidRDefault="001B48BB" w:rsidP="00DB7FA4">
            <w:pPr>
              <w:keepNext/>
              <w:spacing w:before="72"/>
              <w:rPr>
                <w:szCs w:val="18"/>
              </w:rPr>
            </w:pPr>
          </w:p>
          <w:p w:rsidR="001B48BB" w:rsidRPr="00DB7FA4" w:rsidRDefault="001B48BB" w:rsidP="00DB7FA4">
            <w:pPr>
              <w:keepNext/>
              <w:rPr>
                <w:szCs w:val="18"/>
                <w:u w:val="single"/>
              </w:rPr>
            </w:pPr>
            <w:r w:rsidRPr="00DB7FA4">
              <w:rPr>
                <w:szCs w:val="18"/>
                <w:u w:val="single"/>
              </w:rPr>
              <w:t>Mapping:</w:t>
            </w:r>
          </w:p>
          <w:p w:rsidR="001B48BB" w:rsidRPr="00DB7FA4" w:rsidRDefault="001B48BB"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rsidR="001B48BB" w:rsidRPr="00DB7FA4" w:rsidRDefault="001B48BB" w:rsidP="00DB7FA4">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rsidR="0082293D" w:rsidRDefault="0082293D" w:rsidP="0082293D">
      <w:pPr>
        <w:pStyle w:val="Kop2"/>
        <w:pageBreakBefore/>
        <w:numPr>
          <w:ilvl w:val="1"/>
          <w:numId w:val="1"/>
        </w:numPr>
      </w:pPr>
      <w:bookmarkStart w:id="52" w:name="_Toc435098390"/>
      <w:r>
        <w:lastRenderedPageBreak/>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rsidR="00C80891" w:rsidRPr="00DB7FA4" w:rsidRDefault="00865E4C" w:rsidP="001754C0">
            <w:pPr>
              <w:rPr>
                <w:szCs w:val="18"/>
              </w:rPr>
            </w:pPr>
            <w:r w:rsidRPr="00DB7FA4">
              <w:rPr>
                <w:szCs w:val="18"/>
              </w:rPr>
              <w:t xml:space="preserve">Vaste </w:t>
            </w:r>
            <w:r w:rsidR="0000015B" w:rsidRPr="00DB7FA4">
              <w:rPr>
                <w:szCs w:val="18"/>
              </w:rPr>
              <w:t>tekst.</w:t>
            </w:r>
          </w:p>
        </w:tc>
      </w:tr>
    </w:tbl>
    <w:p w:rsidR="00C80891" w:rsidRDefault="00C80891" w:rsidP="00145092"/>
    <w:p w:rsidR="0000015B" w:rsidRPr="00B13D63" w:rsidRDefault="0000015B" w:rsidP="00B13D63">
      <w:pPr>
        <w:pStyle w:val="Kop2"/>
        <w:pageBreakBefore/>
        <w:numPr>
          <w:ilvl w:val="1"/>
          <w:numId w:val="1"/>
        </w:numPr>
        <w:rPr>
          <w:lang w:val="nl-NL"/>
        </w:rPr>
      </w:pPr>
      <w:bookmarkStart w:id="53" w:name="_Toc248216324"/>
      <w:bookmarkStart w:id="54" w:name="_Toc435098391"/>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DB7FA4">
        <w:tc>
          <w:tcPr>
            <w:tcW w:w="6771" w:type="dxa"/>
            <w:shd w:val="clear" w:color="auto" w:fill="auto"/>
          </w:tcPr>
          <w:p w:rsidR="0000015B" w:rsidRPr="00DB7FA4" w:rsidRDefault="0000015B" w:rsidP="00012F09">
            <w:pPr>
              <w:rPr>
                <w:rFonts w:cs="Arial"/>
                <w:color w:val="999999"/>
              </w:rPr>
            </w:pPr>
          </w:p>
        </w:tc>
        <w:tc>
          <w:tcPr>
            <w:tcW w:w="7371" w:type="dxa"/>
            <w:shd w:val="clear" w:color="auto" w:fill="auto"/>
          </w:tcPr>
          <w:p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DB7FA4">
            <w:pPr>
              <w:spacing w:before="72"/>
            </w:pPr>
          </w:p>
          <w:p w:rsidR="00266366" w:rsidRPr="00DB7FA4" w:rsidRDefault="00266366" w:rsidP="00DB7FA4">
            <w:pPr>
              <w:spacing w:before="72"/>
              <w:rPr>
                <w:u w:val="single"/>
              </w:rPr>
            </w:pPr>
            <w:r w:rsidRPr="00DB7FA4">
              <w:rPr>
                <w:u w:val="single"/>
              </w:rPr>
              <w:t>Mapping:</w:t>
            </w:r>
          </w:p>
          <w:p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DB4" w:rsidRDefault="00A13DB4">
      <w:r>
        <w:separator/>
      </w:r>
    </w:p>
  </w:endnote>
  <w:endnote w:type="continuationSeparator" w:id="0">
    <w:p w:rsidR="00A13DB4" w:rsidRDefault="00A1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EDF" w:rsidRDefault="00F60ED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EDF" w:rsidRDefault="00F60E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DB4" w:rsidRDefault="00A13DB4">
      <w:r>
        <w:separator/>
      </w:r>
    </w:p>
  </w:footnote>
  <w:footnote w:type="continuationSeparator" w:id="0">
    <w:p w:rsidR="00A13DB4" w:rsidRDefault="00A13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60EDF">
      <w:tc>
        <w:tcPr>
          <w:tcW w:w="4181" w:type="dxa"/>
        </w:tcPr>
        <w:p w:rsidR="00F60EDF" w:rsidRDefault="00F60EDF">
          <w:pPr>
            <w:pStyle w:val="tussenkopje"/>
            <w:spacing w:before="0"/>
          </w:pPr>
          <w:r>
            <w:t>Datum</w:t>
          </w:r>
        </w:p>
      </w:tc>
    </w:tr>
    <w:tr w:rsidR="00F60EDF">
      <w:tc>
        <w:tcPr>
          <w:tcW w:w="4181" w:type="dxa"/>
        </w:tcPr>
        <w:p w:rsidR="00F60EDF" w:rsidRDefault="00A13DB4">
          <w:pPr>
            <w:spacing w:line="240" w:lineRule="atLeast"/>
          </w:pPr>
          <w:r>
            <w:fldChar w:fldCharType="begin"/>
          </w:r>
          <w:r>
            <w:instrText xml:space="preserve"> REF Datum </w:instrText>
          </w:r>
          <w:r>
            <w:fldChar w:fldCharType="separate"/>
          </w:r>
          <w:r w:rsidR="00FA78C9">
            <w:rPr>
              <w:noProof/>
            </w:rPr>
            <w:t>3 maart 2016</w:t>
          </w:r>
          <w:r>
            <w:rPr>
              <w:noProof/>
            </w:rPr>
            <w:fldChar w:fldCharType="end"/>
          </w:r>
        </w:p>
      </w:tc>
    </w:tr>
    <w:tr w:rsidR="00F60EDF">
      <w:tc>
        <w:tcPr>
          <w:tcW w:w="4181" w:type="dxa"/>
        </w:tcPr>
        <w:p w:rsidR="00F60EDF" w:rsidRDefault="00F60EDF">
          <w:pPr>
            <w:pStyle w:val="tussenkopje"/>
          </w:pPr>
          <w:r>
            <w:t>Titel</w:t>
          </w:r>
        </w:p>
      </w:tc>
    </w:tr>
    <w:tr w:rsidR="00F60EDF">
      <w:tc>
        <w:tcPr>
          <w:tcW w:w="4181" w:type="dxa"/>
        </w:tcPr>
        <w:p w:rsidR="00F60EDF" w:rsidRDefault="00A13DB4">
          <w:pPr>
            <w:spacing w:line="240" w:lineRule="atLeast"/>
            <w:rPr>
              <w:noProof/>
            </w:rPr>
          </w:pPr>
          <w:r>
            <w:fldChar w:fldCharType="begin"/>
          </w:r>
          <w:r>
            <w:instrText xml:space="preserve"> STYLEREF Titel \* MERGEFORMAT </w:instrText>
          </w:r>
          <w:r>
            <w:fldChar w:fldCharType="separate"/>
          </w:r>
          <w:r w:rsidR="00D53D45">
            <w:rPr>
              <w:noProof/>
            </w:rPr>
            <w:t>Toelichting modeldocument BLG hypotheek</w:t>
          </w:r>
          <w:r>
            <w:rPr>
              <w:noProof/>
            </w:rPr>
            <w:fldChar w:fldCharType="end"/>
          </w:r>
        </w:p>
      </w:tc>
    </w:tr>
    <w:tr w:rsidR="00F60EDF">
      <w:tc>
        <w:tcPr>
          <w:tcW w:w="4181" w:type="dxa"/>
        </w:tcPr>
        <w:p w:rsidR="00F60EDF" w:rsidRDefault="00F60EDF">
          <w:pPr>
            <w:pStyle w:val="tussenkopje"/>
          </w:pPr>
          <w:r>
            <w:t>Versie</w:t>
          </w:r>
        </w:p>
      </w:tc>
    </w:tr>
    <w:tr w:rsidR="00F60EDF">
      <w:tc>
        <w:tcPr>
          <w:tcW w:w="4181" w:type="dxa"/>
        </w:tcPr>
        <w:p w:rsidR="00F60EDF" w:rsidRDefault="00A13DB4">
          <w:pPr>
            <w:spacing w:line="240" w:lineRule="atLeast"/>
          </w:pPr>
          <w:r>
            <w:fldChar w:fldCharType="begin"/>
          </w:r>
          <w:r>
            <w:instrText xml:space="preserve"> REF Versie </w:instrText>
          </w:r>
          <w:r>
            <w:fldChar w:fldCharType="separate"/>
          </w:r>
          <w:r w:rsidR="00FA78C9">
            <w:rPr>
              <w:noProof/>
            </w:rPr>
            <w:t>2.1.0</w:t>
          </w:r>
          <w:r>
            <w:rPr>
              <w:noProof/>
            </w:rPr>
            <w:fldChar w:fldCharType="end"/>
          </w:r>
        </w:p>
      </w:tc>
    </w:tr>
    <w:tr w:rsidR="00F60EDF">
      <w:tc>
        <w:tcPr>
          <w:tcW w:w="4181" w:type="dxa"/>
        </w:tcPr>
        <w:p w:rsidR="00F60EDF" w:rsidRDefault="00F60EDF">
          <w:pPr>
            <w:pStyle w:val="tussenkopje"/>
          </w:pPr>
          <w:r>
            <w:t>Blad</w:t>
          </w:r>
        </w:p>
      </w:tc>
    </w:tr>
    <w:tr w:rsidR="00F60EDF">
      <w:tc>
        <w:tcPr>
          <w:tcW w:w="4181" w:type="dxa"/>
        </w:tcPr>
        <w:p w:rsidR="00F60EDF" w:rsidRDefault="00F60EDF">
          <w:pPr>
            <w:spacing w:line="240" w:lineRule="atLeast"/>
          </w:pPr>
          <w:r>
            <w:fldChar w:fldCharType="begin"/>
          </w:r>
          <w:r>
            <w:instrText xml:space="preserve"> PAGE  \* MERGEFORMAT </w:instrText>
          </w:r>
          <w:r>
            <w:fldChar w:fldCharType="separate"/>
          </w:r>
          <w:r w:rsidR="00D53D45">
            <w:rPr>
              <w:noProof/>
            </w:rPr>
            <w:t>4</w:t>
          </w:r>
          <w:r>
            <w:fldChar w:fldCharType="end"/>
          </w:r>
          <w:r>
            <w:t xml:space="preserve"> van </w:t>
          </w:r>
          <w:r>
            <w:fldChar w:fldCharType="begin"/>
          </w:r>
          <w:r>
            <w:instrText xml:space="preserve"> = 1+</w:instrText>
          </w:r>
          <w:r w:rsidR="00A13DB4">
            <w:fldChar w:fldCharType="begin"/>
          </w:r>
          <w:r w:rsidR="00A13DB4">
            <w:instrText xml:space="preserve"> NUMPAGES   \* MERGEFORMAT </w:instrText>
          </w:r>
          <w:r w:rsidR="00A13DB4">
            <w:fldChar w:fldCharType="separate"/>
          </w:r>
          <w:r w:rsidR="00D53D45">
            <w:rPr>
              <w:noProof/>
            </w:rPr>
            <w:instrText>20</w:instrText>
          </w:r>
          <w:r w:rsidR="00A13DB4">
            <w:rPr>
              <w:noProof/>
            </w:rPr>
            <w:fldChar w:fldCharType="end"/>
          </w:r>
          <w:r>
            <w:instrText xml:space="preserve"> </w:instrText>
          </w:r>
          <w:r>
            <w:fldChar w:fldCharType="separate"/>
          </w:r>
          <w:r w:rsidR="00D53D45">
            <w:rPr>
              <w:noProof/>
            </w:rPr>
            <w:t>21</w:t>
          </w:r>
          <w:r>
            <w:fldChar w:fldCharType="end"/>
          </w:r>
          <w:r>
            <w:t xml:space="preserve"> </w:t>
          </w:r>
        </w:p>
      </w:tc>
    </w:tr>
  </w:tbl>
  <w:p w:rsidR="00F60EDF" w:rsidRDefault="005B5BD3">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60EDF">
      <w:tc>
        <w:tcPr>
          <w:tcW w:w="4181" w:type="dxa"/>
        </w:tcPr>
        <w:p w:rsidR="00F60EDF" w:rsidRDefault="00F60EDF">
          <w:pPr>
            <w:pStyle w:val="tussenkopje"/>
            <w:spacing w:before="0"/>
          </w:pPr>
          <w:r>
            <w:t>Datum</w:t>
          </w:r>
        </w:p>
      </w:tc>
    </w:tr>
    <w:bookmarkStart w:id="29" w:name="Datum"/>
    <w:tr w:rsidR="00F60EDF">
      <w:tc>
        <w:tcPr>
          <w:tcW w:w="4181" w:type="dxa"/>
        </w:tcPr>
        <w:p w:rsidR="00F60EDF" w:rsidRDefault="00F60EDF" w:rsidP="00101970">
          <w:pPr>
            <w:spacing w:line="240" w:lineRule="atLeast"/>
          </w:pPr>
          <w:r>
            <w:fldChar w:fldCharType="begin"/>
          </w:r>
          <w:r>
            <w:instrText xml:space="preserve"> STYLEREF Datumopmaakprofiel\l  \* MERGEFORMAT </w:instrText>
          </w:r>
          <w:r w:rsidR="00D53D45">
            <w:fldChar w:fldCharType="separate"/>
          </w:r>
          <w:r w:rsidR="00D53D45">
            <w:rPr>
              <w:noProof/>
            </w:rPr>
            <w:t>7 december 2017</w:t>
          </w:r>
          <w:r>
            <w:fldChar w:fldCharType="end"/>
          </w:r>
          <w:bookmarkEnd w:id="29"/>
        </w:p>
      </w:tc>
    </w:tr>
    <w:tr w:rsidR="00F60EDF">
      <w:tc>
        <w:tcPr>
          <w:tcW w:w="4181" w:type="dxa"/>
        </w:tcPr>
        <w:p w:rsidR="00F60EDF" w:rsidRDefault="00F60EDF">
          <w:pPr>
            <w:pStyle w:val="tussenkopje"/>
          </w:pPr>
          <w:r>
            <w:t>Titel</w:t>
          </w:r>
        </w:p>
      </w:tc>
    </w:tr>
    <w:tr w:rsidR="00F60EDF">
      <w:tc>
        <w:tcPr>
          <w:tcW w:w="4181" w:type="dxa"/>
        </w:tcPr>
        <w:p w:rsidR="00F60EDF" w:rsidRPr="00435110" w:rsidRDefault="00A13DB4">
          <w:pPr>
            <w:spacing w:line="240" w:lineRule="atLeast"/>
          </w:pPr>
          <w:r>
            <w:fldChar w:fldCharType="begin"/>
          </w:r>
          <w:r>
            <w:instrText xml:space="preserve"> STYLEREF Titel \* MERGEFORMAT </w:instrText>
          </w:r>
          <w:r>
            <w:fldChar w:fldCharType="separate"/>
          </w:r>
          <w:r w:rsidR="00D53D45">
            <w:rPr>
              <w:noProof/>
            </w:rPr>
            <w:t>Toelichting modeldocument BLG hypotheek</w:t>
          </w:r>
          <w:r>
            <w:rPr>
              <w:noProof/>
            </w:rPr>
            <w:fldChar w:fldCharType="end"/>
          </w:r>
        </w:p>
      </w:tc>
    </w:tr>
    <w:tr w:rsidR="00F60EDF">
      <w:tc>
        <w:tcPr>
          <w:tcW w:w="4181" w:type="dxa"/>
        </w:tcPr>
        <w:p w:rsidR="00F60EDF" w:rsidRDefault="00F60EDF">
          <w:pPr>
            <w:pStyle w:val="tussenkopje"/>
          </w:pPr>
          <w:r>
            <w:t>Versie</w:t>
          </w:r>
        </w:p>
      </w:tc>
    </w:tr>
    <w:bookmarkStart w:id="30" w:name="Versie"/>
    <w:tr w:rsidR="00F60EDF">
      <w:tc>
        <w:tcPr>
          <w:tcW w:w="4181" w:type="dxa"/>
        </w:tcPr>
        <w:p w:rsidR="00F60EDF" w:rsidRDefault="00F60EDF">
          <w:pPr>
            <w:spacing w:line="240" w:lineRule="atLeast"/>
          </w:pPr>
          <w:r>
            <w:fldChar w:fldCharType="begin"/>
          </w:r>
          <w:r>
            <w:instrText xml:space="preserve"> STYLEREF Versie\l  \* MERGEFORMAT </w:instrText>
          </w:r>
          <w:r w:rsidR="00D53D45">
            <w:fldChar w:fldCharType="separate"/>
          </w:r>
          <w:r w:rsidR="00D53D45">
            <w:rPr>
              <w:noProof/>
            </w:rPr>
            <w:t>2.2.0</w:t>
          </w:r>
          <w:r>
            <w:fldChar w:fldCharType="end"/>
          </w:r>
          <w:bookmarkEnd w:id="30"/>
        </w:p>
      </w:tc>
    </w:tr>
    <w:tr w:rsidR="00F60EDF">
      <w:tc>
        <w:tcPr>
          <w:tcW w:w="4181" w:type="dxa"/>
        </w:tcPr>
        <w:p w:rsidR="00F60EDF" w:rsidRDefault="00F60EDF">
          <w:pPr>
            <w:pStyle w:val="tussenkopje"/>
          </w:pPr>
          <w:r>
            <w:t>Blad</w:t>
          </w:r>
        </w:p>
      </w:tc>
    </w:tr>
    <w:tr w:rsidR="00F60EDF">
      <w:tc>
        <w:tcPr>
          <w:tcW w:w="4181" w:type="dxa"/>
        </w:tcPr>
        <w:p w:rsidR="00F60EDF" w:rsidRDefault="00F60EDF">
          <w:pPr>
            <w:spacing w:line="240" w:lineRule="atLeast"/>
          </w:pPr>
          <w:r>
            <w:fldChar w:fldCharType="begin"/>
          </w:r>
          <w:r>
            <w:instrText xml:space="preserve"> PAGE  \* MERGEFORMAT </w:instrText>
          </w:r>
          <w:r>
            <w:fldChar w:fldCharType="separate"/>
          </w:r>
          <w:r w:rsidR="00D53D45">
            <w:rPr>
              <w:noProof/>
            </w:rPr>
            <w:t>21</w:t>
          </w:r>
          <w:r>
            <w:fldChar w:fldCharType="end"/>
          </w:r>
          <w:r>
            <w:t xml:space="preserve"> van </w:t>
          </w:r>
          <w:r>
            <w:fldChar w:fldCharType="begin"/>
          </w:r>
          <w:r>
            <w:instrText xml:space="preserve"> = 1+</w:instrText>
          </w:r>
          <w:r w:rsidR="00A13DB4">
            <w:fldChar w:fldCharType="begin"/>
          </w:r>
          <w:r w:rsidR="00A13DB4">
            <w:instrText xml:space="preserve"> NUMPAGES   \* MERGEFORMAT </w:instrText>
          </w:r>
          <w:r w:rsidR="00A13DB4">
            <w:fldChar w:fldCharType="separate"/>
          </w:r>
          <w:r w:rsidR="00D53D45">
            <w:rPr>
              <w:noProof/>
            </w:rPr>
            <w:instrText>20</w:instrText>
          </w:r>
          <w:r w:rsidR="00A13DB4">
            <w:rPr>
              <w:noProof/>
            </w:rPr>
            <w:fldChar w:fldCharType="end"/>
          </w:r>
          <w:r>
            <w:instrText xml:space="preserve"> </w:instrText>
          </w:r>
          <w:r>
            <w:fldChar w:fldCharType="separate"/>
          </w:r>
          <w:r w:rsidR="00D53D45">
            <w:rPr>
              <w:noProof/>
            </w:rPr>
            <w:t>21</w:t>
          </w:r>
          <w:r>
            <w:fldChar w:fldCharType="end"/>
          </w:r>
          <w:r>
            <w:t xml:space="preserve"> </w:t>
          </w:r>
        </w:p>
      </w:tc>
    </w:tr>
  </w:tbl>
  <w:p w:rsidR="00F60EDF" w:rsidRDefault="005B5BD3">
    <w:pPr>
      <w:pStyle w:val="Koptekst"/>
    </w:pPr>
    <w:r>
      <w:rPr>
        <w:noProof/>
        <w:snapToGrid/>
        <w:lang w:eastAsia="nl-NL"/>
      </w:rPr>
      <w:drawing>
        <wp:anchor distT="0" distB="0" distL="114300" distR="114300" simplePos="0" relativeHeight="251658240" behindDoc="1" locked="0" layoutInCell="1" allowOverlap="1" wp14:anchorId="143F3949" wp14:editId="58854FB4">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DB4"/>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3D45"/>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A1E1B-B7B4-4281-9D90-3CEB59D1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2897</Words>
  <Characters>15935</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18795</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2015-07-15T14:30:00Z</cp:lastPrinted>
  <dcterms:created xsi:type="dcterms:W3CDTF">2016-09-30T11:18:00Z</dcterms:created>
  <dcterms:modified xsi:type="dcterms:W3CDTF">2017-12-11T10:22:00Z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