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B52" w:rsidRPr="000D7B52" w:rsidRDefault="003E6827" w:rsidP="000D7B52">
      <w:pPr>
        <w:ind w:right="96"/>
        <w:rPr>
          <w:rFonts w:ascii="Arial" w:hAnsi="Arial" w:cs="Arial"/>
          <w:color w:val="000000"/>
          <w:sz w:val="22"/>
          <w:szCs w:val="22"/>
        </w:rPr>
      </w:pPr>
      <w:bookmarkStart w:id="0" w:name="_GoBack"/>
      <w:bookmarkEnd w:id="0"/>
      <w:r>
        <w:rPr>
          <w:rFonts w:ascii="Arial" w:hAnsi="Arial" w:cs="Arial"/>
          <w:b/>
          <w:color w:val="000000"/>
          <w:szCs w:val="24"/>
        </w:rPr>
        <w:t>H</w:t>
      </w:r>
      <w:r w:rsidR="000D7B52" w:rsidRPr="000D7B52">
        <w:rPr>
          <w:rFonts w:ascii="Arial" w:hAnsi="Arial" w:cs="Arial"/>
          <w:b/>
          <w:color w:val="000000"/>
          <w:szCs w:val="24"/>
        </w:rPr>
        <w:t>ypotheekakte</w:t>
      </w:r>
      <w:r>
        <w:rPr>
          <w:rFonts w:ascii="Arial" w:hAnsi="Arial" w:cs="Arial"/>
          <w:b/>
          <w:color w:val="000000"/>
          <w:szCs w:val="24"/>
        </w:rPr>
        <w:t xml:space="preserve"> </w:t>
      </w:r>
      <w:r w:rsidR="00371BD8">
        <w:rPr>
          <w:rFonts w:ascii="Arial" w:hAnsi="Arial" w:cs="Arial"/>
          <w:b/>
          <w:color w:val="000000"/>
          <w:szCs w:val="24"/>
        </w:rPr>
        <w:t>ING</w:t>
      </w:r>
      <w:r w:rsidR="000D7B52" w:rsidRPr="000D7B52">
        <w:rPr>
          <w:rFonts w:ascii="Arial" w:hAnsi="Arial" w:cs="Arial"/>
          <w:b/>
          <w:color w:val="000000"/>
          <w:szCs w:val="24"/>
        </w:rPr>
        <w:tab/>
      </w:r>
      <w:r w:rsidR="000D7B52" w:rsidRPr="000D7B52">
        <w:rPr>
          <w:rFonts w:ascii="Arial" w:hAnsi="Arial" w:cs="Arial"/>
          <w:color w:val="000000"/>
          <w:sz w:val="22"/>
          <w:szCs w:val="22"/>
        </w:rPr>
        <w:t xml:space="preserve">(model </w:t>
      </w:r>
      <w:r w:rsidR="00371BD8">
        <w:rPr>
          <w:rFonts w:ascii="Arial" w:hAnsi="Arial" w:cs="Arial"/>
          <w:color w:val="000000"/>
          <w:sz w:val="22"/>
          <w:szCs w:val="22"/>
        </w:rPr>
        <w:t xml:space="preserve">ING </w:t>
      </w:r>
      <w:r w:rsidR="009E1806">
        <w:rPr>
          <w:rFonts w:ascii="Arial" w:hAnsi="Arial" w:cs="Arial"/>
          <w:color w:val="000000"/>
          <w:sz w:val="22"/>
          <w:szCs w:val="22"/>
        </w:rPr>
        <w:t xml:space="preserve">versie </w:t>
      </w:r>
      <w:r w:rsidR="00A34A63">
        <w:rPr>
          <w:rFonts w:ascii="Arial" w:hAnsi="Arial" w:cs="Arial"/>
          <w:color w:val="000000"/>
          <w:sz w:val="22"/>
          <w:szCs w:val="22"/>
        </w:rPr>
        <w:t>januari 2016</w:t>
      </w:r>
      <w:r w:rsidR="000D7B52" w:rsidRPr="000D7B52">
        <w:rPr>
          <w:rFonts w:ascii="Arial" w:hAnsi="Arial" w:cs="Arial"/>
          <w:color w:val="000000"/>
          <w:sz w:val="22"/>
          <w:szCs w:val="22"/>
        </w:rPr>
        <w:t>)</w:t>
      </w:r>
    </w:p>
    <w:p w:rsidR="000D7B52" w:rsidRPr="000D7B52" w:rsidRDefault="000D7B52" w:rsidP="000D7B52">
      <w:pPr>
        <w:ind w:right="96"/>
        <w:rPr>
          <w:rFonts w:ascii="Arial" w:hAnsi="Arial" w:cs="Arial"/>
          <w:color w:val="000000"/>
          <w:sz w:val="20"/>
        </w:rPr>
      </w:pPr>
    </w:p>
    <w:p w:rsidR="000D7B52" w:rsidRPr="000578E4" w:rsidRDefault="00371BD8" w:rsidP="000D7B52">
      <w:pPr>
        <w:ind w:right="96"/>
        <w:rPr>
          <w:rFonts w:ascii="Arial" w:hAnsi="Arial" w:cs="Arial"/>
          <w:b/>
          <w:color w:val="000000"/>
          <w:sz w:val="20"/>
          <w:u w:val="single"/>
        </w:rPr>
      </w:pPr>
      <w:r w:rsidRPr="000578E4">
        <w:rPr>
          <w:rFonts w:ascii="Arial" w:hAnsi="Arial" w:cs="Arial"/>
          <w:b/>
          <w:color w:val="000000"/>
          <w:sz w:val="20"/>
          <w:u w:val="single"/>
        </w:rPr>
        <w:t xml:space="preserve">Versie </w:t>
      </w:r>
      <w:r w:rsidR="00D374B9">
        <w:rPr>
          <w:rFonts w:ascii="Arial" w:hAnsi="Arial" w:cs="Arial"/>
          <w:b/>
          <w:color w:val="000000"/>
          <w:sz w:val="20"/>
          <w:u w:val="single"/>
        </w:rPr>
        <w:t>3.</w:t>
      </w:r>
      <w:r w:rsidR="002B0325">
        <w:rPr>
          <w:rFonts w:ascii="Arial" w:hAnsi="Arial" w:cs="Arial"/>
          <w:b/>
          <w:color w:val="000000"/>
          <w:sz w:val="20"/>
          <w:u w:val="single"/>
        </w:rPr>
        <w:t>2</w:t>
      </w:r>
      <w:r w:rsidR="00D374B9">
        <w:rPr>
          <w:rFonts w:ascii="Arial" w:hAnsi="Arial" w:cs="Arial"/>
          <w:b/>
          <w:color w:val="000000"/>
          <w:sz w:val="20"/>
          <w:u w:val="single"/>
        </w:rPr>
        <w:t>.0</w:t>
      </w:r>
      <w:r w:rsidRPr="000578E4">
        <w:rPr>
          <w:rFonts w:ascii="Arial" w:hAnsi="Arial" w:cs="Arial"/>
          <w:b/>
          <w:color w:val="000000"/>
          <w:sz w:val="20"/>
          <w:u w:val="single"/>
        </w:rPr>
        <w:tab/>
      </w:r>
      <w:r w:rsidR="000578E4" w:rsidRPr="000578E4">
        <w:rPr>
          <w:rFonts w:ascii="Arial" w:hAnsi="Arial" w:cs="Arial"/>
          <w:b/>
          <w:color w:val="000000"/>
          <w:sz w:val="20"/>
          <w:u w:val="single"/>
        </w:rPr>
        <w:tab/>
      </w:r>
      <w:r w:rsidRPr="000578E4">
        <w:rPr>
          <w:rFonts w:ascii="Arial" w:hAnsi="Arial" w:cs="Arial"/>
          <w:b/>
          <w:color w:val="000000"/>
          <w:sz w:val="20"/>
          <w:u w:val="single"/>
        </w:rPr>
        <w:t xml:space="preserve">d.d. </w:t>
      </w:r>
      <w:r w:rsidR="00A34A63">
        <w:rPr>
          <w:rFonts w:ascii="Arial" w:hAnsi="Arial" w:cs="Arial"/>
          <w:b/>
          <w:color w:val="000000"/>
          <w:sz w:val="20"/>
          <w:u w:val="single"/>
        </w:rPr>
        <w:t>0</w:t>
      </w:r>
      <w:r w:rsidR="005F06EE">
        <w:rPr>
          <w:rFonts w:ascii="Arial" w:hAnsi="Arial" w:cs="Arial"/>
          <w:b/>
          <w:color w:val="000000"/>
          <w:sz w:val="20"/>
          <w:u w:val="single"/>
        </w:rPr>
        <w:t>8</w:t>
      </w:r>
      <w:r w:rsidR="00A34A63">
        <w:rPr>
          <w:rFonts w:ascii="Arial" w:hAnsi="Arial" w:cs="Arial"/>
          <w:b/>
          <w:color w:val="000000"/>
          <w:sz w:val="20"/>
          <w:u w:val="single"/>
        </w:rPr>
        <w:t>-</w:t>
      </w:r>
      <w:r w:rsidR="00E44813">
        <w:rPr>
          <w:rFonts w:ascii="Arial" w:hAnsi="Arial" w:cs="Arial"/>
          <w:b/>
          <w:color w:val="000000"/>
          <w:sz w:val="20"/>
          <w:u w:val="single"/>
        </w:rPr>
        <w:t>0</w:t>
      </w:r>
      <w:r w:rsidR="002B0325">
        <w:rPr>
          <w:rFonts w:ascii="Arial" w:hAnsi="Arial" w:cs="Arial"/>
          <w:b/>
          <w:color w:val="000000"/>
          <w:sz w:val="20"/>
          <w:u w:val="single"/>
        </w:rPr>
        <w:t>3</w:t>
      </w:r>
      <w:r w:rsidR="00A34A63">
        <w:rPr>
          <w:rFonts w:ascii="Arial" w:hAnsi="Arial" w:cs="Arial"/>
          <w:b/>
          <w:color w:val="000000"/>
          <w:sz w:val="20"/>
          <w:u w:val="single"/>
        </w:rPr>
        <w:t>-201</w:t>
      </w:r>
      <w:r w:rsidR="00E44813">
        <w:rPr>
          <w:rFonts w:ascii="Arial" w:hAnsi="Arial" w:cs="Arial"/>
          <w:b/>
          <w:color w:val="000000"/>
          <w:sz w:val="20"/>
          <w:u w:val="single"/>
        </w:rPr>
        <w:t>6</w:t>
      </w:r>
    </w:p>
    <w:p w:rsidR="000D7B52" w:rsidRDefault="000D7B52" w:rsidP="000D7B52">
      <w:pPr>
        <w:tabs>
          <w:tab w:val="left" w:pos="-1440"/>
          <w:tab w:val="left" w:pos="-720"/>
        </w:tabs>
        <w:suppressAutoHyphens/>
        <w:ind w:right="96"/>
        <w:rPr>
          <w:rFonts w:ascii="Arial" w:hAnsi="Arial" w:cs="Arial"/>
          <w:color w:val="000000"/>
          <w:sz w:val="20"/>
        </w:rPr>
      </w:pPr>
    </w:p>
    <w:p w:rsidR="003E6827" w:rsidRPr="00412958" w:rsidRDefault="003E6827" w:rsidP="000D7B52">
      <w:pPr>
        <w:tabs>
          <w:tab w:val="left" w:pos="-1440"/>
          <w:tab w:val="left" w:pos="-720"/>
        </w:tabs>
        <w:suppressAutoHyphens/>
        <w:ind w:right="96"/>
        <w:rPr>
          <w:rFonts w:ascii="Arial" w:hAnsi="Arial" w:cs="Arial"/>
          <w:color w:val="000000"/>
          <w:sz w:val="20"/>
        </w:rPr>
      </w:pPr>
    </w:p>
    <w:p w:rsidR="003E6827" w:rsidRPr="00412958" w:rsidRDefault="00742A54" w:rsidP="003E6827">
      <w:pPr>
        <w:tabs>
          <w:tab w:val="left" w:pos="-1440"/>
          <w:tab w:val="left" w:pos="-720"/>
        </w:tabs>
        <w:suppressAutoHyphens/>
        <w:rPr>
          <w:rFonts w:ascii="Arial" w:hAnsi="Arial" w:cs="Arial"/>
          <w:color w:val="FF0000"/>
          <w:sz w:val="20"/>
        </w:rPr>
      </w:pPr>
      <w:r w:rsidRPr="00412958">
        <w:rPr>
          <w:rFonts w:ascii="Arial" w:hAnsi="Arial" w:cs="Arial"/>
          <w:color w:val="FF0000"/>
          <w:sz w:val="20"/>
          <w:highlight w:val="yellow"/>
        </w:rPr>
        <w:t>TEKSTBLOK EQUIVALENTIEVERKLARING</w:t>
      </w:r>
      <w:r w:rsidR="00297920" w:rsidRPr="00412958">
        <w:rPr>
          <w:rFonts w:ascii="Arial" w:hAnsi="Arial" w:cs="Arial"/>
          <w:color w:val="FF0000"/>
          <w:sz w:val="20"/>
        </w:rPr>
        <w:t>.</w:t>
      </w:r>
    </w:p>
    <w:p w:rsidR="00742A54" w:rsidRDefault="00742A54" w:rsidP="003E6827">
      <w:pPr>
        <w:tabs>
          <w:tab w:val="left" w:pos="-1440"/>
          <w:tab w:val="left" w:pos="-720"/>
        </w:tabs>
        <w:suppressAutoHyphens/>
        <w:rPr>
          <w:rFonts w:ascii="Times New Roman" w:hAnsi="Times New Roman"/>
          <w:color w:val="800080"/>
        </w:rPr>
      </w:pPr>
    </w:p>
    <w:p w:rsidR="000578E4" w:rsidRDefault="000578E4" w:rsidP="003E6827">
      <w:pPr>
        <w:tabs>
          <w:tab w:val="left" w:pos="-1440"/>
          <w:tab w:val="left" w:pos="-720"/>
        </w:tabs>
        <w:suppressAutoHyphens/>
        <w:rPr>
          <w:rFonts w:ascii="Times New Roman" w:hAnsi="Times New Roman"/>
          <w:color w:val="800080"/>
        </w:rPr>
      </w:pPr>
    </w:p>
    <w:p w:rsidR="008C2400" w:rsidRPr="00006777" w:rsidRDefault="008C2400" w:rsidP="008C2400">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rsidR="008C2400" w:rsidRPr="00AD7BB6" w:rsidRDefault="008C2400" w:rsidP="003E6827">
      <w:pPr>
        <w:tabs>
          <w:tab w:val="left" w:pos="-1440"/>
          <w:tab w:val="left" w:pos="-720"/>
        </w:tabs>
        <w:suppressAutoHyphens/>
        <w:rPr>
          <w:rFonts w:ascii="Times New Roman" w:hAnsi="Times New Roman"/>
          <w:color w:val="339966"/>
        </w:rPr>
      </w:pPr>
    </w:p>
    <w:p w:rsidR="00976E6E" w:rsidRPr="00412958" w:rsidRDefault="00A824F4" w:rsidP="003E6827">
      <w:pPr>
        <w:tabs>
          <w:tab w:val="left" w:pos="-1440"/>
          <w:tab w:val="left" w:pos="-720"/>
        </w:tabs>
        <w:suppressAutoHyphens/>
        <w:rPr>
          <w:rFonts w:ascii="Arial" w:hAnsi="Arial" w:cs="Arial"/>
          <w:color w:val="FF0000"/>
          <w:sz w:val="20"/>
          <w:highlight w:val="yellow"/>
        </w:rPr>
      </w:pPr>
      <w:r w:rsidRPr="00412958">
        <w:rPr>
          <w:rFonts w:ascii="Arial" w:hAnsi="Arial" w:cs="Arial"/>
          <w:color w:val="FF0000"/>
          <w:sz w:val="20"/>
          <w:highlight w:val="yellow"/>
        </w:rPr>
        <w:t>TEKSTBLOK AANHEF</w:t>
      </w:r>
      <w:r w:rsidR="00297920" w:rsidRPr="00412958">
        <w:rPr>
          <w:rFonts w:ascii="Arial" w:hAnsi="Arial" w:cs="Arial"/>
          <w:color w:val="FF0000"/>
          <w:sz w:val="20"/>
        </w:rPr>
        <w:t>:</w:t>
      </w:r>
    </w:p>
    <w:p w:rsidR="003E6827" w:rsidRPr="00412958" w:rsidRDefault="003E6827" w:rsidP="003E6827">
      <w:pPr>
        <w:tabs>
          <w:tab w:val="left" w:pos="-1440"/>
          <w:tab w:val="left" w:pos="-720"/>
        </w:tabs>
        <w:suppressAutoHyphens/>
        <w:rPr>
          <w:rFonts w:ascii="Arial" w:hAnsi="Arial" w:cs="Arial"/>
          <w:sz w:val="20"/>
        </w:rPr>
      </w:pPr>
      <w:r w:rsidRPr="007B2C9E">
        <w:rPr>
          <w:rFonts w:ascii="Arial" w:hAnsi="Arial" w:cs="Arial"/>
          <w:sz w:val="20"/>
        </w:rPr>
        <w:fldChar w:fldCharType="begin"/>
      </w:r>
      <w:r w:rsidRPr="007B2C9E">
        <w:rPr>
          <w:rFonts w:ascii="Arial" w:hAnsi="Arial" w:cs="Arial"/>
          <w:sz w:val="20"/>
        </w:rPr>
        <w:instrText xml:space="preserve">MacroButton Nomacro </w:instrText>
      </w:r>
      <w:r w:rsidRPr="007B2C9E">
        <w:rPr>
          <w:rFonts w:ascii="Arial" w:hAnsi="Arial" w:cs="Arial"/>
          <w:sz w:val="20"/>
          <w:effect w:val="none"/>
        </w:rPr>
        <w:instrText>§</w:instrText>
      </w:r>
      <w:r w:rsidRPr="007B2C9E">
        <w:rPr>
          <w:rFonts w:ascii="Arial" w:hAnsi="Arial" w:cs="Arial"/>
          <w:sz w:val="20"/>
        </w:rPr>
        <w:fldChar w:fldCharType="end"/>
      </w:r>
      <w:r w:rsidRPr="00412958">
        <w:rPr>
          <w:rFonts w:ascii="Arial" w:hAnsi="Arial" w:cs="Arial"/>
          <w:sz w:val="20"/>
        </w:rPr>
        <w:t xml:space="preserve"> </w:t>
      </w:r>
      <w:r w:rsidRPr="00412958">
        <w:rPr>
          <w:rFonts w:ascii="Arial" w:hAnsi="Arial" w:cs="Arial"/>
          <w:color w:val="FF0000"/>
          <w:sz w:val="20"/>
        </w:rPr>
        <w:t>1.</w:t>
      </w:r>
      <w:r w:rsidRPr="00412958">
        <w:rPr>
          <w:rFonts w:ascii="Arial" w:hAnsi="Arial" w:cs="Arial"/>
          <w:color w:val="800080"/>
          <w:sz w:val="20"/>
        </w:rPr>
        <w:t xml:space="preserve"> </w:t>
      </w:r>
      <w:r w:rsidRPr="00412958">
        <w:rPr>
          <w:rFonts w:ascii="Arial" w:hAnsi="Arial" w:cs="Arial"/>
          <w:sz w:val="20"/>
        </w:rPr>
        <w:fldChar w:fldCharType="begin"/>
      </w:r>
      <w:r w:rsidRPr="00412958">
        <w:rPr>
          <w:rFonts w:ascii="Arial" w:hAnsi="Arial" w:cs="Arial"/>
          <w:sz w:val="20"/>
        </w:rPr>
        <w:instrText xml:space="preserve">MacroButton Nomacro </w:instrText>
      </w:r>
      <w:r w:rsidRPr="00412958">
        <w:rPr>
          <w:rFonts w:ascii="Arial" w:hAnsi="Arial" w:cs="Arial"/>
          <w:sz w:val="20"/>
          <w:effect w:val="none"/>
        </w:rPr>
        <w:instrText>§</w:instrText>
      </w:r>
      <w:r w:rsidRPr="00412958">
        <w:rPr>
          <w:rFonts w:ascii="Arial" w:hAnsi="Arial" w:cs="Arial"/>
          <w:sz w:val="20"/>
        </w:rPr>
        <w:fldChar w:fldCharType="end"/>
      </w:r>
      <w:r w:rsidRPr="00412958">
        <w:rPr>
          <w:rFonts w:ascii="Arial" w:hAnsi="Arial" w:cs="Arial"/>
          <w:bCs/>
          <w:color w:val="800080"/>
          <w:sz w:val="20"/>
          <w:highlight w:val="yellow"/>
        </w:rPr>
        <w:t>TEKSTBLOK GEVOLMACHTIGDE</w:t>
      </w:r>
      <w:r w:rsidR="00297920" w:rsidRPr="00412958">
        <w:rPr>
          <w:rFonts w:ascii="Arial" w:hAnsi="Arial" w:cs="Arial"/>
          <w:bCs/>
          <w:color w:val="800080"/>
          <w:sz w:val="20"/>
        </w:rPr>
        <w:t>:</w:t>
      </w:r>
    </w:p>
    <w:p w:rsidR="003E6827" w:rsidRPr="00412958" w:rsidRDefault="003E6827" w:rsidP="009E1806">
      <w:pPr>
        <w:ind w:left="748" w:hanging="448"/>
        <w:rPr>
          <w:rFonts w:ascii="Arial" w:hAnsi="Arial" w:cs="Arial"/>
          <w:color w:val="339966"/>
          <w:sz w:val="20"/>
        </w:rPr>
      </w:pPr>
      <w:r w:rsidRPr="00412958">
        <w:rPr>
          <w:rFonts w:ascii="Arial" w:hAnsi="Arial" w:cs="Arial"/>
          <w:sz w:val="20"/>
        </w:rPr>
        <w:fldChar w:fldCharType="begin"/>
      </w:r>
      <w:r w:rsidRPr="00412958">
        <w:rPr>
          <w:rFonts w:ascii="Arial" w:hAnsi="Arial" w:cs="Arial"/>
          <w:sz w:val="20"/>
        </w:rPr>
        <w:instrText xml:space="preserve">MacroButton Nomacro </w:instrText>
      </w:r>
      <w:r w:rsidRPr="00412958">
        <w:rPr>
          <w:rFonts w:ascii="Arial" w:hAnsi="Arial" w:cs="Arial"/>
          <w:sz w:val="20"/>
          <w:effect w:val="none"/>
        </w:rPr>
        <w:instrText>§</w:instrText>
      </w:r>
      <w:r w:rsidRPr="00412958">
        <w:rPr>
          <w:rFonts w:ascii="Arial" w:hAnsi="Arial" w:cs="Arial"/>
          <w:sz w:val="20"/>
        </w:rPr>
        <w:fldChar w:fldCharType="end"/>
      </w:r>
      <w:r w:rsidRPr="00412958">
        <w:rPr>
          <w:rFonts w:ascii="Arial" w:hAnsi="Arial" w:cs="Arial"/>
          <w:sz w:val="20"/>
        </w:rPr>
        <w:t xml:space="preserve"> </w:t>
      </w:r>
      <w:r w:rsidRPr="00412958">
        <w:rPr>
          <w:rFonts w:ascii="Arial" w:hAnsi="Arial" w:cs="Arial"/>
          <w:color w:val="800080"/>
          <w:sz w:val="20"/>
        </w:rPr>
        <w:t>a</w:t>
      </w:r>
      <w:r w:rsidRPr="00412958">
        <w:rPr>
          <w:rFonts w:ascii="Arial" w:hAnsi="Arial" w:cs="Arial"/>
          <w:sz w:val="20"/>
        </w:rPr>
        <w:t xml:space="preserve"> </w:t>
      </w:r>
      <w:r w:rsidRPr="00412958">
        <w:rPr>
          <w:rFonts w:ascii="Arial" w:hAnsi="Arial" w:cs="Arial"/>
          <w:sz w:val="20"/>
        </w:rPr>
        <w:fldChar w:fldCharType="begin"/>
      </w:r>
      <w:r w:rsidRPr="00412958">
        <w:rPr>
          <w:rFonts w:ascii="Arial" w:hAnsi="Arial" w:cs="Arial"/>
          <w:sz w:val="20"/>
        </w:rPr>
        <w:instrText xml:space="preserve">MacroButton Nomacro </w:instrText>
      </w:r>
      <w:r w:rsidRPr="00412958">
        <w:rPr>
          <w:rFonts w:ascii="Arial" w:hAnsi="Arial" w:cs="Arial"/>
          <w:sz w:val="20"/>
          <w:effect w:val="none"/>
        </w:rPr>
        <w:instrText>§</w:instrText>
      </w:r>
      <w:r w:rsidRPr="00412958">
        <w:rPr>
          <w:rFonts w:ascii="Arial" w:hAnsi="Arial" w:cs="Arial"/>
          <w:sz w:val="20"/>
        </w:rPr>
        <w:fldChar w:fldCharType="end"/>
      </w:r>
      <w:r w:rsidRPr="007B2C9E">
        <w:rPr>
          <w:rFonts w:ascii="Arial" w:hAnsi="Arial" w:cs="Arial"/>
          <w:color w:val="339966"/>
          <w:sz w:val="20"/>
          <w:highlight w:val="yellow"/>
        </w:rPr>
        <w:t>TEKSTBLOK PARTIJ N</w:t>
      </w:r>
      <w:r w:rsidR="00DF1D6E" w:rsidRPr="007B2C9E">
        <w:rPr>
          <w:rFonts w:ascii="Arial" w:hAnsi="Arial" w:cs="Arial"/>
          <w:color w:val="339966"/>
          <w:sz w:val="20"/>
          <w:highlight w:val="yellow"/>
        </w:rPr>
        <w:t>ATUURLIJK</w:t>
      </w:r>
      <w:r w:rsidR="00A21B8E" w:rsidRPr="007B2C9E">
        <w:rPr>
          <w:rFonts w:ascii="Arial" w:hAnsi="Arial" w:cs="Arial"/>
          <w:color w:val="339966"/>
          <w:sz w:val="20"/>
          <w:highlight w:val="yellow"/>
        </w:rPr>
        <w:t xml:space="preserve"> PERSOON</w:t>
      </w:r>
      <w:r w:rsidR="009E1806" w:rsidRPr="007B2C9E">
        <w:rPr>
          <w:rFonts w:ascii="Arial" w:hAnsi="Arial" w:cs="Arial"/>
          <w:color w:val="339966"/>
          <w:sz w:val="20"/>
          <w:highlight w:val="yellow"/>
        </w:rPr>
        <w:t xml:space="preserve">/TEKSTBLOK PARTIJ </w:t>
      </w:r>
      <w:r w:rsidRPr="007B2C9E">
        <w:rPr>
          <w:rFonts w:ascii="Arial" w:hAnsi="Arial" w:cs="Arial"/>
          <w:color w:val="339966"/>
          <w:sz w:val="20"/>
          <w:highlight w:val="yellow"/>
        </w:rPr>
        <w:t>NIET NATUURLIJK PERSOON</w:t>
      </w:r>
      <w:r w:rsidR="00A21B8E" w:rsidRPr="00412958">
        <w:rPr>
          <w:rFonts w:ascii="Arial" w:hAnsi="Arial" w:cs="Arial"/>
          <w:color w:val="FF0000"/>
          <w:sz w:val="20"/>
        </w:rPr>
        <w:t>;</w:t>
      </w:r>
      <w:r w:rsidRPr="00412958">
        <w:rPr>
          <w:rFonts w:ascii="Arial" w:hAnsi="Arial" w:cs="Arial"/>
          <w:color w:val="008000"/>
          <w:sz w:val="20"/>
        </w:rPr>
        <w:t xml:space="preserve"> </w:t>
      </w:r>
    </w:p>
    <w:p w:rsidR="003E6827" w:rsidRPr="00412958" w:rsidRDefault="009E1806" w:rsidP="009E1806">
      <w:pPr>
        <w:tabs>
          <w:tab w:val="left" w:pos="-1440"/>
          <w:tab w:val="left" w:pos="-720"/>
          <w:tab w:val="left" w:pos="425"/>
        </w:tabs>
        <w:suppressAutoHyphens/>
        <w:ind w:left="561" w:hanging="561"/>
        <w:rPr>
          <w:rFonts w:ascii="Arial" w:hAnsi="Arial" w:cs="Arial"/>
          <w:bCs/>
          <w:color w:val="FF0000"/>
          <w:sz w:val="20"/>
        </w:rPr>
      </w:pPr>
      <w:r w:rsidRPr="00412958">
        <w:rPr>
          <w:rFonts w:ascii="Arial" w:hAnsi="Arial" w:cs="Arial"/>
          <w:color w:val="FF0000"/>
          <w:sz w:val="20"/>
        </w:rPr>
        <w:tab/>
      </w:r>
      <w:r w:rsidRPr="00412958">
        <w:rPr>
          <w:rFonts w:ascii="Arial" w:hAnsi="Arial" w:cs="Arial"/>
          <w:color w:val="FF0000"/>
          <w:sz w:val="20"/>
        </w:rPr>
        <w:tab/>
      </w:r>
      <w:r w:rsidR="000578E4" w:rsidRPr="00412958">
        <w:rPr>
          <w:rFonts w:ascii="Arial" w:hAnsi="Arial" w:cs="Arial"/>
          <w:color w:val="FF0000"/>
          <w:sz w:val="20"/>
          <w:highlight w:val="yellow"/>
        </w:rPr>
        <w:t>TEKSTBLOK PARTIJNAMEN IN HYPOTHEEKAKTEN</w:t>
      </w:r>
      <w:r w:rsidRPr="00412958">
        <w:rPr>
          <w:rFonts w:ascii="Arial" w:hAnsi="Arial" w:cs="Arial"/>
          <w:color w:val="FF0000"/>
          <w:sz w:val="20"/>
        </w:rPr>
        <w:t>.</w:t>
      </w:r>
    </w:p>
    <w:p w:rsidR="003E6827" w:rsidRPr="00412958" w:rsidRDefault="003E6827" w:rsidP="003E6827">
      <w:pPr>
        <w:tabs>
          <w:tab w:val="left" w:pos="-1440"/>
          <w:tab w:val="left" w:pos="-720"/>
        </w:tabs>
        <w:suppressAutoHyphens/>
        <w:rPr>
          <w:rFonts w:ascii="Arial" w:hAnsi="Arial" w:cs="Arial"/>
          <w:sz w:val="20"/>
        </w:rPr>
      </w:pPr>
      <w:r w:rsidRPr="00412958">
        <w:rPr>
          <w:rFonts w:ascii="Arial" w:hAnsi="Arial" w:cs="Arial"/>
          <w:sz w:val="20"/>
        </w:rPr>
        <w:fldChar w:fldCharType="begin"/>
      </w:r>
      <w:r w:rsidRPr="00412958">
        <w:rPr>
          <w:rFonts w:ascii="Arial" w:hAnsi="Arial" w:cs="Arial"/>
          <w:sz w:val="20"/>
        </w:rPr>
        <w:instrText xml:space="preserve">MacroButton Nomacro </w:instrText>
      </w:r>
      <w:r w:rsidRPr="00412958">
        <w:rPr>
          <w:rFonts w:ascii="Arial" w:hAnsi="Arial" w:cs="Arial"/>
          <w:sz w:val="20"/>
          <w:effect w:val="none"/>
        </w:rPr>
        <w:instrText>§</w:instrText>
      </w:r>
      <w:r w:rsidRPr="00412958">
        <w:rPr>
          <w:rFonts w:ascii="Arial" w:hAnsi="Arial" w:cs="Arial"/>
          <w:sz w:val="20"/>
        </w:rPr>
        <w:fldChar w:fldCharType="end"/>
      </w:r>
      <w:r w:rsidRPr="00412958">
        <w:rPr>
          <w:rFonts w:ascii="Arial" w:hAnsi="Arial" w:cs="Arial"/>
          <w:sz w:val="20"/>
        </w:rPr>
        <w:t xml:space="preserve"> </w:t>
      </w:r>
      <w:r w:rsidRPr="00412958">
        <w:rPr>
          <w:rFonts w:ascii="Arial" w:hAnsi="Arial" w:cs="Arial"/>
          <w:color w:val="FF0000"/>
          <w:sz w:val="20"/>
        </w:rPr>
        <w:t>2.</w:t>
      </w:r>
      <w:r w:rsidRPr="00412958">
        <w:rPr>
          <w:rFonts w:ascii="Arial" w:hAnsi="Arial" w:cs="Arial"/>
          <w:sz w:val="20"/>
        </w:rPr>
        <w:t xml:space="preserve"> </w:t>
      </w:r>
      <w:r w:rsidRPr="00412958">
        <w:rPr>
          <w:rFonts w:ascii="Arial" w:hAnsi="Arial" w:cs="Arial"/>
          <w:sz w:val="20"/>
        </w:rPr>
        <w:fldChar w:fldCharType="begin"/>
      </w:r>
      <w:r w:rsidRPr="00412958">
        <w:rPr>
          <w:rFonts w:ascii="Arial" w:hAnsi="Arial" w:cs="Arial"/>
          <w:sz w:val="20"/>
        </w:rPr>
        <w:instrText xml:space="preserve">MacroButton Nomacro </w:instrText>
      </w:r>
      <w:r w:rsidRPr="00412958">
        <w:rPr>
          <w:rFonts w:ascii="Arial" w:hAnsi="Arial" w:cs="Arial"/>
          <w:sz w:val="20"/>
          <w:effect w:val="none"/>
        </w:rPr>
        <w:instrText>§</w:instrText>
      </w:r>
      <w:r w:rsidRPr="00412958">
        <w:rPr>
          <w:rFonts w:ascii="Arial" w:hAnsi="Arial" w:cs="Arial"/>
          <w:sz w:val="20"/>
        </w:rPr>
        <w:fldChar w:fldCharType="end"/>
      </w:r>
      <w:r w:rsidRPr="00412958">
        <w:rPr>
          <w:rFonts w:ascii="Arial" w:hAnsi="Arial" w:cs="Arial"/>
          <w:bCs/>
          <w:color w:val="FF0000"/>
          <w:sz w:val="20"/>
          <w:highlight w:val="yellow"/>
        </w:rPr>
        <w:t>TEKSTBLOK GEVOLMACHTIGDE</w:t>
      </w:r>
      <w:r w:rsidR="00297920" w:rsidRPr="00412958">
        <w:rPr>
          <w:rFonts w:ascii="Arial" w:hAnsi="Arial" w:cs="Arial"/>
          <w:bCs/>
          <w:color w:val="FF0000"/>
          <w:sz w:val="20"/>
        </w:rPr>
        <w:t>:</w:t>
      </w:r>
      <w:r w:rsidRPr="00412958">
        <w:rPr>
          <w:rFonts w:ascii="Arial" w:hAnsi="Arial" w:cs="Arial"/>
          <w:sz w:val="20"/>
        </w:rPr>
        <w:tab/>
      </w:r>
    </w:p>
    <w:p w:rsidR="003E6827" w:rsidRPr="00412958" w:rsidRDefault="003E6827" w:rsidP="00A352A0">
      <w:pPr>
        <w:ind w:left="748" w:hanging="448"/>
        <w:rPr>
          <w:rFonts w:ascii="Arial" w:hAnsi="Arial" w:cs="Arial"/>
          <w:color w:val="339966"/>
          <w:sz w:val="20"/>
        </w:rPr>
      </w:pPr>
      <w:r w:rsidRPr="00412958">
        <w:rPr>
          <w:rFonts w:ascii="Arial" w:hAnsi="Arial" w:cs="Arial"/>
          <w:sz w:val="20"/>
        </w:rPr>
        <w:fldChar w:fldCharType="begin"/>
      </w:r>
      <w:r w:rsidRPr="00412958">
        <w:rPr>
          <w:rFonts w:ascii="Arial" w:hAnsi="Arial" w:cs="Arial"/>
          <w:sz w:val="20"/>
        </w:rPr>
        <w:instrText xml:space="preserve">MacroButton Nomacro </w:instrText>
      </w:r>
      <w:r w:rsidRPr="00412958">
        <w:rPr>
          <w:rFonts w:ascii="Arial" w:hAnsi="Arial" w:cs="Arial"/>
          <w:sz w:val="20"/>
          <w:effect w:val="none"/>
        </w:rPr>
        <w:instrText>§</w:instrText>
      </w:r>
      <w:r w:rsidRPr="00412958">
        <w:rPr>
          <w:rFonts w:ascii="Arial" w:hAnsi="Arial" w:cs="Arial"/>
          <w:sz w:val="20"/>
        </w:rPr>
        <w:fldChar w:fldCharType="end"/>
      </w:r>
      <w:r w:rsidRPr="00412958">
        <w:rPr>
          <w:rFonts w:ascii="Arial" w:hAnsi="Arial" w:cs="Arial"/>
          <w:sz w:val="20"/>
        </w:rPr>
        <w:t xml:space="preserve"> </w:t>
      </w:r>
      <w:r w:rsidRPr="00412958">
        <w:rPr>
          <w:rFonts w:ascii="Arial" w:hAnsi="Arial" w:cs="Arial"/>
          <w:color w:val="800080"/>
          <w:sz w:val="20"/>
        </w:rPr>
        <w:t>a.</w:t>
      </w:r>
      <w:r w:rsidRPr="00412958">
        <w:rPr>
          <w:rFonts w:ascii="Arial" w:hAnsi="Arial" w:cs="Arial"/>
          <w:sz w:val="20"/>
        </w:rPr>
        <w:t xml:space="preserve"> </w:t>
      </w:r>
      <w:r w:rsidRPr="00412958">
        <w:rPr>
          <w:rFonts w:ascii="Arial" w:hAnsi="Arial" w:cs="Arial"/>
          <w:sz w:val="20"/>
        </w:rPr>
        <w:fldChar w:fldCharType="begin"/>
      </w:r>
      <w:r w:rsidRPr="00412958">
        <w:rPr>
          <w:rFonts w:ascii="Arial" w:hAnsi="Arial" w:cs="Arial"/>
          <w:sz w:val="20"/>
        </w:rPr>
        <w:instrText xml:space="preserve">MacroButton Nomacro </w:instrText>
      </w:r>
      <w:r w:rsidRPr="00412958">
        <w:rPr>
          <w:rFonts w:ascii="Arial" w:hAnsi="Arial" w:cs="Arial"/>
          <w:sz w:val="20"/>
          <w:effect w:val="none"/>
        </w:rPr>
        <w:instrText>§</w:instrText>
      </w:r>
      <w:r w:rsidRPr="00412958">
        <w:rPr>
          <w:rFonts w:ascii="Arial" w:hAnsi="Arial" w:cs="Arial"/>
          <w:sz w:val="20"/>
        </w:rPr>
        <w:fldChar w:fldCharType="end"/>
      </w:r>
      <w:r w:rsidRPr="007B2C9E">
        <w:rPr>
          <w:rFonts w:ascii="Arial" w:hAnsi="Arial" w:cs="Arial"/>
          <w:color w:val="339966"/>
          <w:sz w:val="20"/>
          <w:highlight w:val="yellow"/>
        </w:rPr>
        <w:t>TEKSTBLOK PARTIJ NATUURLIJK</w:t>
      </w:r>
      <w:r w:rsidR="00A21B8E" w:rsidRPr="007B2C9E">
        <w:rPr>
          <w:rFonts w:ascii="Arial" w:hAnsi="Arial" w:cs="Arial"/>
          <w:color w:val="339966"/>
          <w:sz w:val="20"/>
          <w:highlight w:val="yellow"/>
        </w:rPr>
        <w:t xml:space="preserve"> PERSOON</w:t>
      </w:r>
      <w:r w:rsidRPr="007B2C9E">
        <w:rPr>
          <w:rFonts w:ascii="Arial" w:hAnsi="Arial" w:cs="Arial"/>
          <w:color w:val="339966"/>
          <w:sz w:val="20"/>
          <w:highlight w:val="yellow"/>
        </w:rPr>
        <w:t>/</w:t>
      </w:r>
      <w:r w:rsidR="00A352A0" w:rsidRPr="007B2C9E">
        <w:rPr>
          <w:rFonts w:ascii="Arial" w:hAnsi="Arial" w:cs="Arial"/>
          <w:color w:val="339966"/>
          <w:sz w:val="20"/>
          <w:highlight w:val="yellow"/>
        </w:rPr>
        <w:t xml:space="preserve">TEKSTBLOK PARTIJ </w:t>
      </w:r>
      <w:r w:rsidRPr="007B2C9E">
        <w:rPr>
          <w:rFonts w:ascii="Arial" w:hAnsi="Arial" w:cs="Arial"/>
          <w:color w:val="339966"/>
          <w:sz w:val="20"/>
          <w:highlight w:val="yellow"/>
        </w:rPr>
        <w:t>NIET NATUURLIJK PERSOON</w:t>
      </w:r>
      <w:r w:rsidR="00A21B8E" w:rsidRPr="00412958">
        <w:rPr>
          <w:rFonts w:ascii="Arial" w:hAnsi="Arial" w:cs="Arial"/>
          <w:color w:val="FF0000"/>
          <w:sz w:val="20"/>
        </w:rPr>
        <w:t>;</w:t>
      </w:r>
      <w:r w:rsidRPr="00412958">
        <w:rPr>
          <w:rFonts w:ascii="Arial" w:hAnsi="Arial" w:cs="Arial"/>
          <w:color w:val="008000"/>
          <w:sz w:val="20"/>
        </w:rPr>
        <w:t xml:space="preserve"> </w:t>
      </w:r>
    </w:p>
    <w:p w:rsidR="003E6827" w:rsidRPr="00412958" w:rsidRDefault="003E6827" w:rsidP="00A352A0">
      <w:pPr>
        <w:tabs>
          <w:tab w:val="left" w:pos="-1440"/>
          <w:tab w:val="left" w:pos="-720"/>
          <w:tab w:val="left" w:pos="425"/>
        </w:tabs>
        <w:suppressAutoHyphens/>
        <w:ind w:left="561" w:hanging="448"/>
        <w:rPr>
          <w:rFonts w:ascii="Arial" w:hAnsi="Arial" w:cs="Arial"/>
          <w:color w:val="FF0000"/>
          <w:sz w:val="20"/>
        </w:rPr>
      </w:pPr>
      <w:r w:rsidRPr="00412958">
        <w:rPr>
          <w:rFonts w:ascii="Arial" w:hAnsi="Arial" w:cs="Arial"/>
          <w:color w:val="FF0000"/>
          <w:sz w:val="20"/>
        </w:rPr>
        <w:tab/>
        <w:t xml:space="preserve">  hierna </w:t>
      </w:r>
      <w:r w:rsidR="00A34A63" w:rsidRPr="00332851">
        <w:rPr>
          <w:rFonts w:ascii="Arial" w:hAnsi="Arial" w:cs="Arial"/>
          <w:color w:val="FF0000"/>
          <w:sz w:val="20"/>
        </w:rPr>
        <w:t>ook</w:t>
      </w:r>
      <w:r w:rsidR="00332851" w:rsidRPr="00E44813">
        <w:rPr>
          <w:rFonts w:ascii="Arial" w:hAnsi="Arial" w:cs="Arial"/>
          <w:color w:val="FF0000"/>
          <w:sz w:val="20"/>
        </w:rPr>
        <w:t xml:space="preserve"> </w:t>
      </w:r>
      <w:r w:rsidRPr="00412958">
        <w:rPr>
          <w:rFonts w:ascii="Arial" w:hAnsi="Arial" w:cs="Arial"/>
          <w:color w:val="FF0000"/>
          <w:sz w:val="20"/>
        </w:rPr>
        <w:t xml:space="preserve">te noemen: </w:t>
      </w:r>
      <w:r w:rsidR="000E6A75" w:rsidRPr="00412958">
        <w:rPr>
          <w:rFonts w:ascii="Arial" w:hAnsi="Arial" w:cs="Arial"/>
          <w:color w:val="FF0000"/>
          <w:sz w:val="20"/>
        </w:rPr>
        <w:t>‘</w:t>
      </w:r>
      <w:r w:rsidRPr="00412958">
        <w:rPr>
          <w:rFonts w:ascii="Arial" w:hAnsi="Arial" w:cs="Arial"/>
          <w:color w:val="FF0000"/>
          <w:sz w:val="20"/>
          <w:u w:val="single"/>
        </w:rPr>
        <w:t xml:space="preserve">de </w:t>
      </w:r>
      <w:r w:rsidR="000E6A75" w:rsidRPr="00412958">
        <w:rPr>
          <w:rFonts w:ascii="Arial" w:hAnsi="Arial" w:cs="Arial"/>
          <w:color w:val="FF0000"/>
          <w:sz w:val="20"/>
          <w:u w:val="single"/>
        </w:rPr>
        <w:t>B</w:t>
      </w:r>
      <w:r w:rsidRPr="00412958">
        <w:rPr>
          <w:rFonts w:ascii="Arial" w:hAnsi="Arial" w:cs="Arial"/>
          <w:color w:val="FF0000"/>
          <w:sz w:val="20"/>
          <w:u w:val="single"/>
        </w:rPr>
        <w:t>ank</w:t>
      </w:r>
      <w:r w:rsidR="000E6A75" w:rsidRPr="00412958">
        <w:rPr>
          <w:rFonts w:ascii="Arial" w:hAnsi="Arial" w:cs="Arial"/>
          <w:color w:val="FF0000"/>
          <w:sz w:val="20"/>
        </w:rPr>
        <w:t>’</w:t>
      </w:r>
      <w:r w:rsidR="00A352A0" w:rsidRPr="00412958">
        <w:rPr>
          <w:rFonts w:ascii="Arial" w:hAnsi="Arial" w:cs="Arial"/>
          <w:color w:val="FF0000"/>
          <w:sz w:val="20"/>
        </w:rPr>
        <w:t>.</w:t>
      </w:r>
    </w:p>
    <w:p w:rsidR="00240E74" w:rsidRPr="00412958" w:rsidRDefault="00240E74" w:rsidP="00A352A0">
      <w:pPr>
        <w:tabs>
          <w:tab w:val="left" w:pos="-1440"/>
          <w:tab w:val="left" w:pos="-720"/>
          <w:tab w:val="left" w:pos="425"/>
        </w:tabs>
        <w:suppressAutoHyphens/>
        <w:ind w:left="561" w:hanging="448"/>
        <w:rPr>
          <w:rFonts w:ascii="Arial" w:hAnsi="Arial" w:cs="Arial"/>
          <w:color w:val="FF0000"/>
          <w:sz w:val="20"/>
        </w:rPr>
      </w:pPr>
      <w:r w:rsidRPr="00412958">
        <w:rPr>
          <w:rFonts w:ascii="Arial" w:hAnsi="Arial" w:cs="Arial"/>
          <w:sz w:val="20"/>
        </w:rPr>
        <w:tab/>
      </w:r>
      <w:r w:rsidRPr="00412958">
        <w:rPr>
          <w:rFonts w:ascii="Arial" w:hAnsi="Arial" w:cs="Arial"/>
          <w:sz w:val="20"/>
        </w:rPr>
        <w:tab/>
      </w:r>
      <w:r w:rsidRPr="00412958">
        <w:rPr>
          <w:rFonts w:ascii="Arial" w:hAnsi="Arial" w:cs="Arial"/>
          <w:sz w:val="20"/>
          <w:highlight w:val="green"/>
        </w:rPr>
        <w:t>FACULTATIEF TEKSTBLOK</w:t>
      </w:r>
    </w:p>
    <w:p w:rsidR="00AA33D6" w:rsidRPr="000B6559" w:rsidRDefault="000D7B52" w:rsidP="00C6060D">
      <w:pPr>
        <w:tabs>
          <w:tab w:val="left" w:pos="-1440"/>
          <w:tab w:val="left" w:pos="-720"/>
        </w:tabs>
        <w:suppressAutoHyphens/>
        <w:ind w:right="96"/>
        <w:rPr>
          <w:rFonts w:ascii="Arial" w:hAnsi="Arial"/>
          <w:color w:val="FF0000"/>
          <w:sz w:val="20"/>
        </w:rPr>
      </w:pPr>
      <w:r w:rsidRPr="000B6559">
        <w:rPr>
          <w:rFonts w:ascii="Arial" w:hAnsi="Arial"/>
          <w:color w:val="FF0000"/>
          <w:sz w:val="20"/>
        </w:rPr>
        <w:t xml:space="preserve">Van </w:t>
      </w:r>
      <w:r w:rsidR="007A2090">
        <w:rPr>
          <w:rFonts w:ascii="Arial" w:hAnsi="Arial"/>
          <w:color w:val="FF0000"/>
          <w:sz w:val="20"/>
        </w:rPr>
        <w:t xml:space="preserve">gemelde mondelinge </w:t>
      </w:r>
      <w:r w:rsidRPr="000B6559">
        <w:rPr>
          <w:rFonts w:ascii="Arial" w:hAnsi="Arial"/>
          <w:color w:val="FF0000"/>
          <w:sz w:val="20"/>
        </w:rPr>
        <w:t>v</w:t>
      </w:r>
      <w:r w:rsidR="00C6060D">
        <w:rPr>
          <w:rFonts w:ascii="Arial" w:hAnsi="Arial"/>
          <w:color w:val="FF0000"/>
          <w:sz w:val="20"/>
        </w:rPr>
        <w:t>olmacht</w:t>
      </w:r>
      <w:r w:rsidR="007A2090">
        <w:rPr>
          <w:rFonts w:ascii="Arial" w:hAnsi="Arial"/>
          <w:color w:val="FF0000"/>
          <w:sz w:val="20"/>
        </w:rPr>
        <w:t>(</w:t>
      </w:r>
      <w:r w:rsidR="00E11DE0" w:rsidRPr="007A2090">
        <w:rPr>
          <w:rFonts w:ascii="Arial" w:hAnsi="Arial"/>
          <w:color w:val="FF0000"/>
          <w:sz w:val="20"/>
        </w:rPr>
        <w:t>en</w:t>
      </w:r>
      <w:r w:rsidR="007A2090">
        <w:rPr>
          <w:rFonts w:ascii="Arial" w:hAnsi="Arial"/>
          <w:color w:val="FF0000"/>
          <w:sz w:val="20"/>
        </w:rPr>
        <w:t>)</w:t>
      </w:r>
      <w:r w:rsidR="00C6060D">
        <w:rPr>
          <w:rFonts w:ascii="Arial" w:hAnsi="Arial"/>
          <w:color w:val="FF0000"/>
          <w:sz w:val="20"/>
        </w:rPr>
        <w:t xml:space="preserve"> </w:t>
      </w:r>
      <w:r w:rsidRPr="000B6559">
        <w:rPr>
          <w:rFonts w:ascii="Arial" w:hAnsi="Arial"/>
          <w:color w:val="FF0000"/>
          <w:sz w:val="20"/>
        </w:rPr>
        <w:t>is mij, notaris</w:t>
      </w:r>
      <w:r w:rsidR="007A2090">
        <w:rPr>
          <w:rFonts w:ascii="Arial" w:hAnsi="Arial"/>
          <w:color w:val="FF0000"/>
          <w:sz w:val="20"/>
        </w:rPr>
        <w:t xml:space="preserve"> </w:t>
      </w:r>
      <w:r w:rsidRPr="000B6559">
        <w:rPr>
          <w:rFonts w:ascii="Arial" w:hAnsi="Arial"/>
          <w:color w:val="FF0000"/>
          <w:sz w:val="20"/>
        </w:rPr>
        <w:t>genoegzaam gebleken.</w:t>
      </w:r>
    </w:p>
    <w:p w:rsidR="00573AD5" w:rsidRPr="00573AD5" w:rsidRDefault="00573AD5"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FF0000"/>
          <w:sz w:val="20"/>
        </w:rPr>
      </w:pPr>
      <w:r w:rsidRPr="00573AD5">
        <w:rPr>
          <w:rFonts w:ascii="Arial" w:hAnsi="Arial"/>
          <w:color w:val="FF0000"/>
          <w:sz w:val="20"/>
        </w:rPr>
        <w:t>OVEREENKOMST</w:t>
      </w:r>
    </w:p>
    <w:p w:rsidR="00920AAC" w:rsidRPr="00A824F4" w:rsidRDefault="00920AAC" w:rsidP="00920A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FFFF"/>
          <w:sz w:val="20"/>
        </w:rPr>
      </w:pPr>
      <w:r w:rsidRPr="00A824F4">
        <w:rPr>
          <w:rFonts w:ascii="Arial" w:hAnsi="Arial" w:cs="Arial"/>
          <w:color w:val="FFFFFF"/>
          <w:sz w:val="20"/>
          <w:highlight w:val="darkYellow"/>
        </w:rPr>
        <w:t xml:space="preserve">KEUZEBLOK </w:t>
      </w:r>
      <w:r>
        <w:rPr>
          <w:rFonts w:ascii="Arial" w:hAnsi="Arial" w:cs="Arial"/>
          <w:color w:val="FFFFFF"/>
          <w:sz w:val="20"/>
          <w:highlight w:val="darkYellow"/>
        </w:rPr>
        <w:t>OVEREENKOMST</w:t>
      </w:r>
    </w:p>
    <w:p w:rsidR="00905ECE" w:rsidRPr="0030417A" w:rsidRDefault="008A469A"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800080"/>
          <w:sz w:val="20"/>
        </w:rPr>
      </w:pPr>
      <w:r w:rsidRPr="0030417A">
        <w:rPr>
          <w:rFonts w:ascii="Arial" w:hAnsi="Arial"/>
          <w:color w:val="800080"/>
          <w:sz w:val="20"/>
        </w:rPr>
        <w:t>WOONPLAATSKEUZE</w:t>
      </w:r>
    </w:p>
    <w:p w:rsidR="008A469A" w:rsidRPr="0030417A" w:rsidRDefault="008A469A"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800080"/>
          <w:sz w:val="20"/>
        </w:rPr>
      </w:pPr>
      <w:r w:rsidRPr="0030417A">
        <w:rPr>
          <w:rFonts w:ascii="Arial" w:hAnsi="Arial"/>
          <w:color w:val="800080"/>
          <w:sz w:val="20"/>
        </w:rPr>
        <w:t>Vo</w:t>
      </w:r>
      <w:r w:rsidR="00A21B8E">
        <w:rPr>
          <w:rFonts w:ascii="Arial" w:hAnsi="Arial"/>
          <w:color w:val="800080"/>
          <w:sz w:val="20"/>
        </w:rPr>
        <w:t>o</w:t>
      </w:r>
      <w:r w:rsidRPr="0030417A">
        <w:rPr>
          <w:rFonts w:ascii="Arial" w:hAnsi="Arial"/>
          <w:color w:val="800080"/>
          <w:sz w:val="20"/>
        </w:rPr>
        <w:t>r de tenuitvoerlegging van deze akte verklaarden de comparanten woonplaats te kiezen op het kantoor van de bewaarder van deze akte.</w:t>
      </w:r>
    </w:p>
    <w:p w:rsidR="008A469A" w:rsidRDefault="008A469A"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Pr>
          <w:rFonts w:ascii="Arial" w:hAnsi="Arial"/>
          <w:color w:val="FF0000"/>
          <w:sz w:val="20"/>
        </w:rPr>
        <w:t>HYPOTHEEKSTELLING</w:t>
      </w:r>
    </w:p>
    <w:p w:rsidR="008A469A" w:rsidRDefault="008A469A"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Pr>
          <w:rFonts w:ascii="Arial" w:hAnsi="Arial"/>
          <w:color w:val="FF0000"/>
          <w:sz w:val="20"/>
        </w:rPr>
        <w:t>Ter uitvoerlegging van hetgeen in de Offerte is overeengekomen verleent de Hypotheekgever tot zekerheid voor de betaling van:</w:t>
      </w:r>
    </w:p>
    <w:p w:rsidR="0051591C" w:rsidRPr="0051591C" w:rsidRDefault="0051591C" w:rsidP="005159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339966"/>
          <w:sz w:val="20"/>
          <w:u w:val="single"/>
        </w:rPr>
      </w:pPr>
      <w:r w:rsidRPr="009D013C">
        <w:rPr>
          <w:rFonts w:ascii="Arial" w:hAnsi="Arial"/>
          <w:color w:val="FF0000"/>
          <w:sz w:val="20"/>
          <w:u w:val="single"/>
        </w:rPr>
        <w:t>Hypotheekbedrag</w:t>
      </w:r>
    </w:p>
    <w:p w:rsidR="00F36B11" w:rsidRPr="00F36B11" w:rsidRDefault="00A34A63" w:rsidP="00F36B11">
      <w:pPr>
        <w:widowControl/>
        <w:numPr>
          <w:ilvl w:val="0"/>
          <w:numId w:val="14"/>
        </w:numPr>
        <w:tabs>
          <w:tab w:val="clear" w:pos="360"/>
          <w:tab w:val="left" w:pos="0"/>
          <w:tab w:val="left" w:pos="720"/>
          <w:tab w:val="num" w:pos="74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748" w:hanging="748"/>
        <w:rPr>
          <w:rFonts w:ascii="Arial" w:hAnsi="Arial"/>
          <w:sz w:val="20"/>
        </w:rPr>
      </w:pPr>
      <w:r w:rsidRPr="00A34A63">
        <w:rPr>
          <w:rFonts w:ascii="Arial" w:hAnsi="Arial"/>
          <w:color w:val="FF0000"/>
          <w:sz w:val="20"/>
        </w:rPr>
        <w:t>al hetgeen de Schuldenaar nu of in de toekomst verschuldigd is aan de Bank zoals hierna nader omschreven</w:t>
      </w:r>
      <w:r w:rsidR="00F36B11" w:rsidRPr="00F36B11">
        <w:rPr>
          <w:rFonts w:ascii="Arial" w:hAnsi="Arial"/>
          <w:color w:val="FF0000"/>
          <w:sz w:val="20"/>
        </w:rPr>
        <w:t xml:space="preserve">, een en ander tot maximaal </w:t>
      </w:r>
      <w:r w:rsidR="00E44813" w:rsidRPr="00E44813">
        <w:rPr>
          <w:rFonts w:ascii="Arial" w:hAnsi="Arial" w:cs="Arial"/>
          <w:sz w:val="20"/>
        </w:rPr>
        <w:fldChar w:fldCharType="begin"/>
      </w:r>
      <w:r w:rsidR="00E44813" w:rsidRPr="00CC1AD6">
        <w:rPr>
          <w:rFonts w:ascii="Arial" w:hAnsi="Arial" w:cs="Arial"/>
          <w:sz w:val="20"/>
        </w:rPr>
        <w:instrText xml:space="preserve">MacroButton Nomacro </w:instrText>
      </w:r>
      <w:r w:rsidR="00E44813" w:rsidRPr="00CC1AD6">
        <w:rPr>
          <w:rFonts w:ascii="Arial" w:hAnsi="Arial" w:cs="Arial"/>
          <w:sz w:val="20"/>
          <w:effect w:val="none"/>
        </w:rPr>
        <w:instrText>§</w:instrText>
      </w:r>
      <w:r w:rsidR="00E44813" w:rsidRPr="00E44813">
        <w:rPr>
          <w:rFonts w:ascii="Arial" w:hAnsi="Arial" w:cs="Arial"/>
          <w:sz w:val="20"/>
        </w:rPr>
        <w:fldChar w:fldCharType="end"/>
      </w:r>
      <w:r w:rsidR="00F36B11" w:rsidRPr="00F36B11">
        <w:rPr>
          <w:rFonts w:ascii="Arial" w:hAnsi="Arial"/>
          <w:sz w:val="20"/>
        </w:rPr>
        <w:t>hypotheekbedrag voluit in letters (hypotheekbedrag in cijfers)</w:t>
      </w:r>
      <w:r w:rsidR="00E44813" w:rsidRPr="00E44813">
        <w:rPr>
          <w:rFonts w:ascii="Arial" w:hAnsi="Arial" w:cs="Arial"/>
          <w:sz w:val="20"/>
        </w:rPr>
        <w:fldChar w:fldCharType="begin"/>
      </w:r>
      <w:r w:rsidR="00E44813" w:rsidRPr="00CC1AD6">
        <w:rPr>
          <w:rFonts w:ascii="Arial" w:hAnsi="Arial" w:cs="Arial"/>
          <w:sz w:val="20"/>
        </w:rPr>
        <w:instrText xml:space="preserve">MacroButton Nomacro </w:instrText>
      </w:r>
      <w:r w:rsidR="00E44813" w:rsidRPr="00CC1AD6">
        <w:rPr>
          <w:rFonts w:ascii="Arial" w:hAnsi="Arial" w:cs="Arial"/>
          <w:sz w:val="20"/>
          <w:effect w:val="none"/>
        </w:rPr>
        <w:instrText>§</w:instrText>
      </w:r>
      <w:r w:rsidR="00E44813" w:rsidRPr="00E44813">
        <w:rPr>
          <w:rFonts w:ascii="Arial" w:hAnsi="Arial" w:cs="Arial"/>
          <w:sz w:val="20"/>
        </w:rPr>
        <w:fldChar w:fldCharType="end"/>
      </w:r>
      <w:r w:rsidR="00F36B11" w:rsidRPr="00206386">
        <w:rPr>
          <w:rFonts w:ascii="Arial" w:hAnsi="Arial"/>
          <w:color w:val="FF0000"/>
          <w:sz w:val="20"/>
        </w:rPr>
        <w:t>;</w:t>
      </w:r>
    </w:p>
    <w:p w:rsidR="00BC0442" w:rsidRPr="00A824F4" w:rsidRDefault="0051591C"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FFFF"/>
          <w:sz w:val="20"/>
        </w:rPr>
      </w:pPr>
      <w:r>
        <w:rPr>
          <w:rFonts w:ascii="Arial" w:hAnsi="Arial" w:cs="Arial"/>
          <w:color w:val="FFFFFF"/>
          <w:sz w:val="20"/>
          <w:highlight w:val="darkYellow"/>
        </w:rPr>
        <w:t>KEUZEBLOK HYPOTHEEKBEDRAG</w:t>
      </w:r>
    </w:p>
    <w:p w:rsidR="003E751B" w:rsidRPr="009D013C" w:rsidRDefault="003E751B"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FF0000"/>
          <w:sz w:val="20"/>
          <w:u w:val="single"/>
        </w:rPr>
      </w:pPr>
      <w:r w:rsidRPr="009D013C">
        <w:rPr>
          <w:rFonts w:ascii="Arial" w:hAnsi="Arial"/>
          <w:color w:val="FF0000"/>
          <w:sz w:val="20"/>
          <w:u w:val="single"/>
        </w:rPr>
        <w:t>Onderpand</w:t>
      </w:r>
    </w:p>
    <w:p w:rsidR="0051591C" w:rsidRPr="00A723B6" w:rsidRDefault="003E6827" w:rsidP="003E6827">
      <w:pPr>
        <w:widowControl/>
        <w:autoSpaceDE w:val="0"/>
        <w:autoSpaceDN w:val="0"/>
        <w:adjustRightInd w:val="0"/>
        <w:rPr>
          <w:rFonts w:ascii="Arial" w:hAnsi="Arial" w:cs="Arial"/>
          <w:color w:val="FF0000"/>
          <w:sz w:val="20"/>
        </w:rPr>
      </w:pPr>
      <w:r w:rsidRPr="00A723B6">
        <w:rPr>
          <w:rFonts w:ascii="Arial" w:hAnsi="Arial" w:cs="Arial"/>
          <w:color w:val="FF0000"/>
          <w:sz w:val="20"/>
          <w:highlight w:val="yellow"/>
        </w:rPr>
        <w:t>TEKSTBLOK RECHT</w:t>
      </w:r>
      <w:r w:rsidRPr="00A723B6">
        <w:rPr>
          <w:rFonts w:ascii="Arial" w:hAnsi="Arial" w:cs="Arial"/>
          <w:color w:val="FF0000"/>
          <w:sz w:val="20"/>
        </w:rPr>
        <w:t xml:space="preserve"> </w:t>
      </w:r>
      <w:r w:rsidRPr="00A723B6">
        <w:rPr>
          <w:rFonts w:ascii="Arial" w:hAnsi="Arial" w:cs="Arial"/>
          <w:color w:val="FF0000"/>
          <w:sz w:val="20"/>
          <w:highlight w:val="yellow"/>
        </w:rPr>
        <w:t>TEKSTBLOK REGISTERGOED</w:t>
      </w:r>
      <w:r w:rsidR="009E0390" w:rsidRPr="00A723B6">
        <w:rPr>
          <w:rFonts w:ascii="Arial" w:hAnsi="Arial" w:cs="Arial"/>
          <w:color w:val="FF0000"/>
          <w:sz w:val="20"/>
        </w:rPr>
        <w:t>;</w:t>
      </w:r>
      <w:r w:rsidRPr="00A723B6">
        <w:rPr>
          <w:rFonts w:ascii="Arial" w:hAnsi="Arial" w:cs="Arial"/>
          <w:color w:val="FF0000"/>
          <w:sz w:val="20"/>
        </w:rPr>
        <w:t xml:space="preserve"> </w:t>
      </w:r>
    </w:p>
    <w:p w:rsidR="003E6827" w:rsidRDefault="0051591C" w:rsidP="003E6827">
      <w:pPr>
        <w:widowControl/>
        <w:autoSpaceDE w:val="0"/>
        <w:autoSpaceDN w:val="0"/>
        <w:adjustRightInd w:val="0"/>
        <w:rPr>
          <w:rFonts w:ascii="Arial" w:hAnsi="Arial"/>
          <w:color w:val="FF0000"/>
          <w:sz w:val="20"/>
        </w:rPr>
      </w:pPr>
      <w:r>
        <w:rPr>
          <w:rFonts w:ascii="Arial" w:hAnsi="Arial"/>
          <w:color w:val="FF0000"/>
          <w:sz w:val="20"/>
        </w:rPr>
        <w:t>in deze akte tezamen met de in de Algemene Voorwaarden ING Hypotheken omschreven roerende zaken te noemen</w:t>
      </w:r>
      <w:r w:rsidR="003E6827" w:rsidRPr="009D013C">
        <w:rPr>
          <w:rFonts w:ascii="Arial" w:hAnsi="Arial"/>
          <w:color w:val="FF0000"/>
          <w:sz w:val="20"/>
        </w:rPr>
        <w:t xml:space="preserve">: </w:t>
      </w:r>
      <w:r w:rsidR="003E6827">
        <w:rPr>
          <w:rFonts w:ascii="Arial" w:hAnsi="Arial"/>
          <w:color w:val="FF0000"/>
          <w:sz w:val="20"/>
        </w:rPr>
        <w:t>‘</w:t>
      </w:r>
      <w:r w:rsidR="003E6827" w:rsidRPr="003E6827">
        <w:rPr>
          <w:rFonts w:ascii="Arial" w:hAnsi="Arial"/>
          <w:color w:val="FF0000"/>
          <w:sz w:val="20"/>
          <w:u w:val="single"/>
        </w:rPr>
        <w:t xml:space="preserve">het </w:t>
      </w:r>
      <w:r w:rsidR="00CC0FC8">
        <w:rPr>
          <w:rFonts w:ascii="Arial" w:hAnsi="Arial"/>
          <w:color w:val="FF0000"/>
          <w:sz w:val="20"/>
          <w:u w:val="single"/>
        </w:rPr>
        <w:t>O</w:t>
      </w:r>
      <w:r w:rsidR="003E6827" w:rsidRPr="003E6827">
        <w:rPr>
          <w:rFonts w:ascii="Arial" w:hAnsi="Arial"/>
          <w:color w:val="FF0000"/>
          <w:sz w:val="20"/>
          <w:u w:val="single"/>
        </w:rPr>
        <w:t>nderpand</w:t>
      </w:r>
      <w:r w:rsidR="003E6827">
        <w:rPr>
          <w:rFonts w:ascii="Arial" w:hAnsi="Arial"/>
          <w:color w:val="FF0000"/>
          <w:sz w:val="20"/>
        </w:rPr>
        <w:t>’</w:t>
      </w:r>
      <w:r>
        <w:rPr>
          <w:rFonts w:ascii="Arial" w:hAnsi="Arial"/>
          <w:color w:val="FF0000"/>
          <w:sz w:val="20"/>
        </w:rPr>
        <w:t>.</w:t>
      </w:r>
    </w:p>
    <w:p w:rsidR="00A36A8A" w:rsidRPr="00A36A8A" w:rsidRDefault="00A36A8A" w:rsidP="00A36A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800080"/>
          <w:sz w:val="20"/>
          <w:highlight w:val="yellow"/>
        </w:rPr>
      </w:pPr>
      <w:r w:rsidRPr="003D67A5">
        <w:rPr>
          <w:rFonts w:ascii="Arial" w:hAnsi="Arial" w:cs="Arial"/>
          <w:color w:val="800080"/>
          <w:sz w:val="20"/>
          <w:highlight w:val="yellow"/>
        </w:rPr>
        <w:t>TEKSTBLOK OVERBRUGGINGSHYPOTHEEK</w:t>
      </w:r>
      <w:r w:rsidR="00F36053">
        <w:rPr>
          <w:rFonts w:ascii="Arial" w:hAnsi="Arial" w:cs="Arial"/>
          <w:color w:val="800080"/>
          <w:sz w:val="20"/>
        </w:rPr>
        <w:t>.</w:t>
      </w:r>
    </w:p>
    <w:p w:rsidR="0051591C" w:rsidRDefault="0051591C"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FF0000"/>
          <w:sz w:val="20"/>
        </w:rPr>
      </w:pPr>
      <w:r>
        <w:rPr>
          <w:rFonts w:ascii="Arial" w:hAnsi="Arial"/>
          <w:color w:val="FF0000"/>
          <w:sz w:val="20"/>
        </w:rPr>
        <w:t>AANNEMING</w:t>
      </w:r>
    </w:p>
    <w:p w:rsidR="0051591C" w:rsidRPr="00A824F4" w:rsidRDefault="0051591C" w:rsidP="005159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FFFF"/>
          <w:sz w:val="20"/>
        </w:rPr>
      </w:pPr>
      <w:r>
        <w:rPr>
          <w:rFonts w:ascii="Arial" w:hAnsi="Arial" w:cs="Arial"/>
          <w:color w:val="FFFFFF"/>
          <w:sz w:val="20"/>
          <w:highlight w:val="darkYellow"/>
        </w:rPr>
        <w:t>KEUZEBLOK AANNEMING</w:t>
      </w:r>
    </w:p>
    <w:p w:rsidR="009D013C" w:rsidRPr="009D013C" w:rsidRDefault="009D013C" w:rsidP="00FA06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Pr>
          <w:rFonts w:ascii="Arial" w:hAnsi="Arial"/>
          <w:color w:val="FF0000"/>
          <w:sz w:val="20"/>
        </w:rPr>
        <w:t>EINDE KADASTERDEEL</w:t>
      </w:r>
    </w:p>
    <w:p w:rsidR="00412958" w:rsidRDefault="00412958" w:rsidP="00E3522B">
      <w:pPr>
        <w:rPr>
          <w:rFonts w:ascii="Times New Roman" w:hAnsi="Times New Roman"/>
          <w:b/>
          <w:i/>
          <w:color w:val="000000"/>
          <w:sz w:val="28"/>
          <w:szCs w:val="28"/>
        </w:rPr>
      </w:pPr>
    </w:p>
    <w:p w:rsidR="00F36B11" w:rsidRDefault="00F36B11" w:rsidP="00E3522B">
      <w:pPr>
        <w:rPr>
          <w:rFonts w:ascii="Times New Roman" w:hAnsi="Times New Roman"/>
          <w:b/>
          <w:i/>
          <w:color w:val="000000"/>
          <w:sz w:val="28"/>
          <w:szCs w:val="28"/>
        </w:rPr>
      </w:pPr>
    </w:p>
    <w:p w:rsidR="00E3522B" w:rsidRPr="00412958" w:rsidRDefault="00E3522B" w:rsidP="00E3522B">
      <w:pPr>
        <w:rPr>
          <w:rFonts w:ascii="Arial" w:hAnsi="Arial" w:cs="Arial"/>
          <w:b/>
          <w:i/>
          <w:color w:val="000000"/>
          <w:sz w:val="28"/>
          <w:szCs w:val="28"/>
        </w:rPr>
      </w:pPr>
      <w:r w:rsidRPr="00412958">
        <w:rPr>
          <w:rFonts w:ascii="Arial" w:hAnsi="Arial" w:cs="Arial"/>
          <w:b/>
          <w:i/>
          <w:color w:val="000000"/>
          <w:sz w:val="28"/>
          <w:szCs w:val="28"/>
        </w:rPr>
        <w:t>Toelichting</w:t>
      </w:r>
    </w:p>
    <w:p w:rsidR="00D624E1" w:rsidRDefault="00D624E1" w:rsidP="00E3522B">
      <w:pPr>
        <w:tabs>
          <w:tab w:val="left" w:pos="-1440"/>
          <w:tab w:val="left" w:pos="-720"/>
          <w:tab w:val="left" w:pos="425"/>
        </w:tabs>
        <w:suppressAutoHyphens/>
        <w:rPr>
          <w:rFonts w:ascii="Times New Roman" w:hAnsi="Times New Roman"/>
          <w:szCs w:val="24"/>
        </w:rPr>
      </w:pPr>
    </w:p>
    <w:p w:rsidR="00D624E1" w:rsidRPr="00412958" w:rsidRDefault="00D624E1" w:rsidP="00E3522B">
      <w:pPr>
        <w:tabs>
          <w:tab w:val="left" w:pos="-1440"/>
          <w:tab w:val="left" w:pos="-720"/>
          <w:tab w:val="left" w:pos="425"/>
        </w:tabs>
        <w:suppressAutoHyphens/>
        <w:rPr>
          <w:rFonts w:ascii="Arial" w:hAnsi="Arial" w:cs="Arial"/>
          <w:sz w:val="20"/>
        </w:rPr>
      </w:pPr>
      <w:r w:rsidRPr="00412958">
        <w:rPr>
          <w:rFonts w:ascii="Arial" w:hAnsi="Arial" w:cs="Arial"/>
          <w:sz w:val="20"/>
        </w:rPr>
        <w:t xml:space="preserve">Zie voor het kleurgebruik in deze modelakte: </w:t>
      </w:r>
    </w:p>
    <w:p w:rsidR="00252CC0" w:rsidRDefault="00D624E1" w:rsidP="00E3522B">
      <w:pPr>
        <w:tabs>
          <w:tab w:val="left" w:pos="-1440"/>
          <w:tab w:val="left" w:pos="-720"/>
          <w:tab w:val="left" w:pos="425"/>
        </w:tabs>
        <w:suppressAutoHyphens/>
        <w:rPr>
          <w:rFonts w:ascii="Arial" w:hAnsi="Arial" w:cs="Arial"/>
          <w:sz w:val="20"/>
        </w:rPr>
      </w:pPr>
      <w:r w:rsidRPr="00412958">
        <w:rPr>
          <w:rFonts w:ascii="Arial" w:hAnsi="Arial" w:cs="Arial"/>
          <w:sz w:val="20"/>
        </w:rPr>
        <w:t>Tekstblok – Algemene afspraken modeldocumenten en tekstblokken v</w:t>
      </w:r>
      <w:r w:rsidR="000D3294" w:rsidRPr="00412958">
        <w:rPr>
          <w:rFonts w:ascii="Arial" w:hAnsi="Arial" w:cs="Arial"/>
          <w:sz w:val="20"/>
        </w:rPr>
        <w:t>2.</w:t>
      </w:r>
      <w:r w:rsidR="00252CC0">
        <w:rPr>
          <w:rFonts w:ascii="Arial" w:hAnsi="Arial" w:cs="Arial"/>
          <w:sz w:val="20"/>
        </w:rPr>
        <w:t>5</w:t>
      </w:r>
    </w:p>
    <w:p w:rsidR="00252CC0" w:rsidRDefault="00252CC0" w:rsidP="00E3522B">
      <w:pPr>
        <w:tabs>
          <w:tab w:val="left" w:pos="-1440"/>
          <w:tab w:val="left" w:pos="-720"/>
          <w:tab w:val="left" w:pos="425"/>
        </w:tabs>
        <w:suppressAutoHyphens/>
        <w:rPr>
          <w:rFonts w:ascii="Arial" w:hAnsi="Arial" w:cs="Arial"/>
          <w:sz w:val="20"/>
        </w:rPr>
      </w:pPr>
    </w:p>
    <w:p w:rsidR="00252CC0" w:rsidRPr="00BE6CE3" w:rsidRDefault="00252CC0" w:rsidP="00252CC0">
      <w:pPr>
        <w:rPr>
          <w:rFonts w:ascii="Arial" w:hAnsi="Arial" w:cs="Arial"/>
          <w:sz w:val="20"/>
        </w:rPr>
      </w:pPr>
      <w:r>
        <w:rPr>
          <w:rFonts w:ascii="Arial" w:hAnsi="Arial" w:cs="Arial"/>
          <w:sz w:val="20"/>
        </w:rPr>
        <w:t>De paragrafen en tekstfragmenten</w:t>
      </w:r>
      <w:r w:rsidR="00BE6CE3">
        <w:rPr>
          <w:rFonts w:ascii="Arial" w:hAnsi="Arial" w:cs="Arial"/>
          <w:sz w:val="20"/>
        </w:rPr>
        <w:t xml:space="preserve"> </w:t>
      </w:r>
      <w:r>
        <w:rPr>
          <w:rFonts w:ascii="Arial" w:hAnsi="Arial" w:cs="Arial"/>
          <w:sz w:val="20"/>
        </w:rPr>
        <w:t>welke</w:t>
      </w:r>
      <w:r w:rsidR="00BE6CE3">
        <w:rPr>
          <w:rFonts w:ascii="Arial" w:hAnsi="Arial" w:cs="Arial"/>
          <w:sz w:val="20"/>
        </w:rPr>
        <w:t xml:space="preserve"> </w:t>
      </w:r>
      <w:r>
        <w:rPr>
          <w:rFonts w:ascii="Arial" w:hAnsi="Arial" w:cs="Arial"/>
          <w:sz w:val="20"/>
        </w:rPr>
        <w:t>in dit modeldocument optioneel zijn, dienen op het moment dat ze worden opgenomen in de akte altijd binnen het Kadasterdeel te staan.</w:t>
      </w:r>
    </w:p>
    <w:p w:rsidR="00D624E1" w:rsidRPr="00BE6CE3" w:rsidRDefault="00D624E1" w:rsidP="00252CC0">
      <w:pPr>
        <w:rPr>
          <w:rFonts w:ascii="Arial" w:hAnsi="Arial" w:cs="Arial"/>
          <w:sz w:val="20"/>
        </w:rPr>
      </w:pPr>
    </w:p>
    <w:p w:rsidR="00E3522B" w:rsidRPr="00412958" w:rsidRDefault="00E3522B" w:rsidP="00E3522B">
      <w:pPr>
        <w:tabs>
          <w:tab w:val="left" w:pos="-1440"/>
          <w:tab w:val="left" w:pos="-720"/>
          <w:tab w:val="left" w:pos="425"/>
        </w:tabs>
        <w:suppressAutoHyphens/>
        <w:rPr>
          <w:rFonts w:ascii="Arial" w:hAnsi="Arial" w:cs="Arial"/>
          <w:color w:val="008000"/>
          <w:sz w:val="20"/>
          <w:u w:val="single"/>
        </w:rPr>
      </w:pPr>
    </w:p>
    <w:p w:rsidR="007B2C9E" w:rsidRPr="00412958" w:rsidRDefault="00240E74" w:rsidP="00240E74">
      <w:pPr>
        <w:tabs>
          <w:tab w:val="left" w:pos="-1440"/>
          <w:tab w:val="left" w:pos="-720"/>
          <w:tab w:val="left" w:pos="425"/>
        </w:tabs>
        <w:suppressAutoHyphens/>
        <w:rPr>
          <w:rFonts w:ascii="Arial" w:hAnsi="Arial" w:cs="Arial"/>
          <w:sz w:val="20"/>
        </w:rPr>
      </w:pPr>
      <w:r w:rsidRPr="00412958">
        <w:rPr>
          <w:rFonts w:ascii="Arial" w:hAnsi="Arial" w:cs="Arial"/>
          <w:sz w:val="20"/>
          <w:highlight w:val="green"/>
        </w:rPr>
        <w:t>FACULTATIEF TEKSTBLOK</w:t>
      </w:r>
      <w:r w:rsidRPr="00412958">
        <w:rPr>
          <w:rFonts w:ascii="Arial" w:hAnsi="Arial" w:cs="Arial"/>
          <w:sz w:val="20"/>
        </w:rPr>
        <w:t xml:space="preserve"> (alleen indien er sprake is van ‘Maatwerk’)</w:t>
      </w:r>
    </w:p>
    <w:p w:rsidR="00240E74" w:rsidRPr="007B2C9E" w:rsidRDefault="00240E74" w:rsidP="00E3522B">
      <w:pPr>
        <w:tabs>
          <w:tab w:val="left" w:pos="-1440"/>
          <w:tab w:val="left" w:pos="-720"/>
          <w:tab w:val="left" w:pos="425"/>
        </w:tabs>
        <w:suppressAutoHyphens/>
        <w:rPr>
          <w:rFonts w:ascii="Arial" w:hAnsi="Arial" w:cs="Arial"/>
          <w:sz w:val="20"/>
          <w:u w:val="single"/>
        </w:rPr>
      </w:pPr>
      <w:r w:rsidRPr="007B2C9E">
        <w:rPr>
          <w:rFonts w:ascii="Arial" w:hAnsi="Arial" w:cs="Arial"/>
          <w:sz w:val="20"/>
          <w:u w:val="single"/>
        </w:rPr>
        <w:t>Begin tekstfragment:</w:t>
      </w:r>
    </w:p>
    <w:p w:rsidR="00240E74" w:rsidRPr="00412958" w:rsidRDefault="00240E74" w:rsidP="00240E74">
      <w:pPr>
        <w:ind w:left="748" w:right="-91" w:hanging="448"/>
        <w:rPr>
          <w:rFonts w:ascii="Arial" w:hAnsi="Arial" w:cs="Arial"/>
          <w:color w:val="008000"/>
          <w:sz w:val="20"/>
        </w:rPr>
      </w:pPr>
      <w:r w:rsidRPr="00412958">
        <w:rPr>
          <w:rFonts w:ascii="Arial" w:hAnsi="Arial" w:cs="Arial"/>
          <w:sz w:val="20"/>
        </w:rPr>
        <w:fldChar w:fldCharType="begin"/>
      </w:r>
      <w:r w:rsidRPr="00412958">
        <w:rPr>
          <w:rFonts w:ascii="Arial" w:hAnsi="Arial" w:cs="Arial"/>
          <w:sz w:val="20"/>
        </w:rPr>
        <w:instrText xml:space="preserve">MacroButton Nomacro </w:instrText>
      </w:r>
      <w:r w:rsidRPr="00412958">
        <w:rPr>
          <w:rFonts w:ascii="Arial" w:hAnsi="Arial" w:cs="Arial"/>
          <w:sz w:val="20"/>
          <w:effect w:val="none"/>
        </w:rPr>
        <w:instrText>§</w:instrText>
      </w:r>
      <w:r w:rsidRPr="00412958">
        <w:rPr>
          <w:rFonts w:ascii="Arial" w:hAnsi="Arial" w:cs="Arial"/>
          <w:sz w:val="20"/>
        </w:rPr>
        <w:fldChar w:fldCharType="end"/>
      </w:r>
      <w:r w:rsidRPr="00412958">
        <w:rPr>
          <w:rFonts w:ascii="Arial" w:hAnsi="Arial" w:cs="Arial"/>
          <w:sz w:val="20"/>
        </w:rPr>
        <w:t xml:space="preserve"> </w:t>
      </w:r>
      <w:r w:rsidRPr="00412958">
        <w:rPr>
          <w:rFonts w:ascii="Arial" w:hAnsi="Arial" w:cs="Arial"/>
          <w:color w:val="800080"/>
          <w:sz w:val="20"/>
        </w:rPr>
        <w:t>b.</w:t>
      </w:r>
      <w:r w:rsidRPr="00412958">
        <w:rPr>
          <w:rFonts w:ascii="Arial" w:hAnsi="Arial" w:cs="Arial"/>
          <w:sz w:val="20"/>
        </w:rPr>
        <w:t xml:space="preserve"> </w:t>
      </w:r>
      <w:r w:rsidRPr="00412958">
        <w:rPr>
          <w:rFonts w:ascii="Arial" w:hAnsi="Arial" w:cs="Arial"/>
          <w:sz w:val="20"/>
        </w:rPr>
        <w:fldChar w:fldCharType="begin"/>
      </w:r>
      <w:r w:rsidRPr="00412958">
        <w:rPr>
          <w:rFonts w:ascii="Arial" w:hAnsi="Arial" w:cs="Arial"/>
          <w:sz w:val="20"/>
        </w:rPr>
        <w:instrText xml:space="preserve">MacroButton Nomacro </w:instrText>
      </w:r>
      <w:r w:rsidRPr="00412958">
        <w:rPr>
          <w:rFonts w:ascii="Arial" w:hAnsi="Arial" w:cs="Arial"/>
          <w:sz w:val="20"/>
          <w:effect w:val="none"/>
        </w:rPr>
        <w:instrText>§</w:instrText>
      </w:r>
      <w:r w:rsidRPr="00412958">
        <w:rPr>
          <w:rFonts w:ascii="Arial" w:hAnsi="Arial" w:cs="Arial"/>
          <w:sz w:val="20"/>
        </w:rPr>
        <w:fldChar w:fldCharType="end"/>
      </w:r>
      <w:r w:rsidRPr="007B2C9E">
        <w:rPr>
          <w:rFonts w:ascii="Arial" w:hAnsi="Arial" w:cs="Arial"/>
          <w:color w:val="339966"/>
          <w:sz w:val="20"/>
          <w:highlight w:val="yellow"/>
        </w:rPr>
        <w:t>TEKSTBLOK PARTIJ NATUURLIJK PERSOON/TEKSTBLOK PARTIJ NIET NATUURLIJK PERSOON</w:t>
      </w:r>
      <w:r w:rsidRPr="00412958">
        <w:rPr>
          <w:rFonts w:ascii="Arial" w:hAnsi="Arial" w:cs="Arial"/>
          <w:color w:val="FF0000"/>
          <w:sz w:val="20"/>
        </w:rPr>
        <w:t>;</w:t>
      </w:r>
    </w:p>
    <w:p w:rsidR="00240E74" w:rsidRPr="00412958" w:rsidRDefault="00240E74" w:rsidP="00240E74">
      <w:pPr>
        <w:ind w:left="748" w:hanging="448"/>
        <w:rPr>
          <w:rFonts w:ascii="Arial" w:hAnsi="Arial" w:cs="Arial"/>
          <w:color w:val="FF0000"/>
          <w:sz w:val="20"/>
          <w:u w:val="single"/>
        </w:rPr>
      </w:pPr>
      <w:r w:rsidRPr="00412958">
        <w:rPr>
          <w:rFonts w:ascii="Arial" w:hAnsi="Arial" w:cs="Arial"/>
          <w:color w:val="FF0000"/>
          <w:sz w:val="20"/>
        </w:rPr>
        <w:t xml:space="preserve">    hierna </w:t>
      </w:r>
      <w:r w:rsidR="00A34A63" w:rsidRPr="00332851">
        <w:rPr>
          <w:rFonts w:ascii="Arial" w:hAnsi="Arial" w:cs="Arial"/>
          <w:color w:val="FF0000"/>
          <w:sz w:val="20"/>
        </w:rPr>
        <w:t>ook</w:t>
      </w:r>
      <w:r w:rsidR="00332851" w:rsidRPr="00E44813">
        <w:rPr>
          <w:rFonts w:ascii="Arial" w:hAnsi="Arial" w:cs="Arial"/>
          <w:color w:val="FF0000"/>
          <w:sz w:val="20"/>
        </w:rPr>
        <w:t xml:space="preserve"> </w:t>
      </w:r>
      <w:r w:rsidRPr="00412958">
        <w:rPr>
          <w:rFonts w:ascii="Arial" w:hAnsi="Arial" w:cs="Arial"/>
          <w:color w:val="FF0000"/>
          <w:sz w:val="20"/>
        </w:rPr>
        <w:t>te noemen: ‘</w:t>
      </w:r>
      <w:r w:rsidRPr="00412958">
        <w:rPr>
          <w:rFonts w:ascii="Arial" w:hAnsi="Arial" w:cs="Arial"/>
          <w:color w:val="FF0000"/>
          <w:sz w:val="20"/>
          <w:u w:val="single"/>
        </w:rPr>
        <w:t>de Verzekeraar</w:t>
      </w:r>
      <w:r w:rsidRPr="00412958">
        <w:rPr>
          <w:rFonts w:ascii="Arial" w:hAnsi="Arial" w:cs="Arial"/>
          <w:color w:val="FF0000"/>
          <w:sz w:val="20"/>
        </w:rPr>
        <w:t>’.</w:t>
      </w:r>
    </w:p>
    <w:p w:rsidR="00240E74" w:rsidRPr="00412958" w:rsidRDefault="00240E74" w:rsidP="00240E74">
      <w:pPr>
        <w:ind w:left="748" w:hanging="448"/>
        <w:rPr>
          <w:rFonts w:ascii="Arial" w:hAnsi="Arial" w:cs="Arial"/>
          <w:color w:val="339966"/>
          <w:sz w:val="20"/>
        </w:rPr>
      </w:pPr>
      <w:r w:rsidRPr="00412958">
        <w:rPr>
          <w:rFonts w:ascii="Arial" w:hAnsi="Arial" w:cs="Arial"/>
          <w:sz w:val="20"/>
        </w:rPr>
        <w:lastRenderedPageBreak/>
        <w:fldChar w:fldCharType="begin"/>
      </w:r>
      <w:r w:rsidRPr="00412958">
        <w:rPr>
          <w:rFonts w:ascii="Arial" w:hAnsi="Arial" w:cs="Arial"/>
          <w:sz w:val="20"/>
        </w:rPr>
        <w:instrText xml:space="preserve">MacroButton Nomacro </w:instrText>
      </w:r>
      <w:r w:rsidRPr="00412958">
        <w:rPr>
          <w:rFonts w:ascii="Arial" w:hAnsi="Arial" w:cs="Arial"/>
          <w:sz w:val="20"/>
          <w:effect w:val="none"/>
        </w:rPr>
        <w:instrText>§</w:instrText>
      </w:r>
      <w:r w:rsidRPr="00412958">
        <w:rPr>
          <w:rFonts w:ascii="Arial" w:hAnsi="Arial" w:cs="Arial"/>
          <w:sz w:val="20"/>
        </w:rPr>
        <w:fldChar w:fldCharType="end"/>
      </w:r>
      <w:r w:rsidRPr="00412958">
        <w:rPr>
          <w:rFonts w:ascii="Arial" w:hAnsi="Arial" w:cs="Arial"/>
          <w:sz w:val="20"/>
        </w:rPr>
        <w:t xml:space="preserve"> </w:t>
      </w:r>
      <w:r w:rsidRPr="00412958">
        <w:rPr>
          <w:rFonts w:ascii="Arial" w:hAnsi="Arial" w:cs="Arial"/>
          <w:color w:val="800080"/>
          <w:sz w:val="20"/>
        </w:rPr>
        <w:t>c.</w:t>
      </w:r>
      <w:r w:rsidRPr="00412958">
        <w:rPr>
          <w:rFonts w:ascii="Arial" w:hAnsi="Arial" w:cs="Arial"/>
          <w:sz w:val="20"/>
        </w:rPr>
        <w:t xml:space="preserve"> </w:t>
      </w:r>
      <w:r w:rsidRPr="00412958">
        <w:rPr>
          <w:rFonts w:ascii="Arial" w:hAnsi="Arial" w:cs="Arial"/>
          <w:sz w:val="20"/>
        </w:rPr>
        <w:fldChar w:fldCharType="begin"/>
      </w:r>
      <w:r w:rsidRPr="00412958">
        <w:rPr>
          <w:rFonts w:ascii="Arial" w:hAnsi="Arial" w:cs="Arial"/>
          <w:sz w:val="20"/>
        </w:rPr>
        <w:instrText xml:space="preserve">MacroButton Nomacro </w:instrText>
      </w:r>
      <w:r w:rsidRPr="00412958">
        <w:rPr>
          <w:rFonts w:ascii="Arial" w:hAnsi="Arial" w:cs="Arial"/>
          <w:sz w:val="20"/>
          <w:effect w:val="none"/>
        </w:rPr>
        <w:instrText>§</w:instrText>
      </w:r>
      <w:r w:rsidRPr="00412958">
        <w:rPr>
          <w:rFonts w:ascii="Arial" w:hAnsi="Arial" w:cs="Arial"/>
          <w:sz w:val="20"/>
        </w:rPr>
        <w:fldChar w:fldCharType="end"/>
      </w:r>
      <w:r w:rsidRPr="007B2C9E">
        <w:rPr>
          <w:rFonts w:ascii="Arial" w:hAnsi="Arial" w:cs="Arial"/>
          <w:color w:val="339966"/>
          <w:sz w:val="20"/>
          <w:highlight w:val="yellow"/>
        </w:rPr>
        <w:t>TEKSTBLOK PARTIJ NATUURLIJK PERSOON/TEKSTBLOK PARTIJ NIET NATUURLIJK PERSOON</w:t>
      </w:r>
      <w:r w:rsidRPr="00412958">
        <w:rPr>
          <w:rFonts w:ascii="Arial" w:hAnsi="Arial" w:cs="Arial"/>
          <w:color w:val="FF0000"/>
          <w:sz w:val="20"/>
        </w:rPr>
        <w:t>;</w:t>
      </w:r>
      <w:r w:rsidRPr="00412958">
        <w:rPr>
          <w:rFonts w:ascii="Arial" w:hAnsi="Arial" w:cs="Arial"/>
          <w:color w:val="008000"/>
          <w:sz w:val="20"/>
        </w:rPr>
        <w:t xml:space="preserve"> </w:t>
      </w:r>
    </w:p>
    <w:p w:rsidR="00240E74" w:rsidRPr="00412958" w:rsidRDefault="00A34A63" w:rsidP="00240E74">
      <w:pPr>
        <w:tabs>
          <w:tab w:val="left" w:pos="-1440"/>
          <w:tab w:val="left" w:pos="-720"/>
          <w:tab w:val="left" w:pos="425"/>
        </w:tabs>
        <w:suppressAutoHyphens/>
        <w:ind w:left="561" w:hanging="261"/>
        <w:rPr>
          <w:rFonts w:ascii="Arial" w:hAnsi="Arial" w:cs="Arial"/>
          <w:color w:val="FF0000"/>
          <w:sz w:val="20"/>
        </w:rPr>
      </w:pPr>
      <w:r>
        <w:rPr>
          <w:rFonts w:ascii="Arial" w:hAnsi="Arial" w:cs="Arial"/>
          <w:color w:val="FF0000"/>
          <w:sz w:val="20"/>
        </w:rPr>
        <w:t xml:space="preserve">  </w:t>
      </w:r>
      <w:r w:rsidR="00240E74" w:rsidRPr="00412958">
        <w:rPr>
          <w:rFonts w:ascii="Arial" w:hAnsi="Arial" w:cs="Arial"/>
          <w:color w:val="FF0000"/>
          <w:sz w:val="20"/>
        </w:rPr>
        <w:t xml:space="preserve">  hierna </w:t>
      </w:r>
      <w:r w:rsidRPr="00332851">
        <w:rPr>
          <w:rFonts w:ascii="Arial" w:hAnsi="Arial" w:cs="Arial"/>
          <w:color w:val="FF0000"/>
          <w:sz w:val="20"/>
        </w:rPr>
        <w:t>ook</w:t>
      </w:r>
      <w:r w:rsidR="00332851" w:rsidRPr="00E44813">
        <w:rPr>
          <w:rFonts w:ascii="Arial" w:hAnsi="Arial" w:cs="Arial"/>
          <w:color w:val="FF0000"/>
          <w:sz w:val="20"/>
        </w:rPr>
        <w:t xml:space="preserve"> </w:t>
      </w:r>
      <w:r w:rsidR="00240E74" w:rsidRPr="00412958">
        <w:rPr>
          <w:rFonts w:ascii="Arial" w:hAnsi="Arial" w:cs="Arial"/>
          <w:color w:val="FF0000"/>
          <w:sz w:val="20"/>
        </w:rPr>
        <w:t>te noemen: ‘</w:t>
      </w:r>
      <w:r w:rsidR="00240E74" w:rsidRPr="00412958">
        <w:rPr>
          <w:rFonts w:ascii="Arial" w:hAnsi="Arial" w:cs="Arial"/>
          <w:color w:val="FF0000"/>
          <w:sz w:val="20"/>
          <w:u w:val="single"/>
        </w:rPr>
        <w:t>de Stichting</w:t>
      </w:r>
      <w:r w:rsidR="00240E74" w:rsidRPr="00412958">
        <w:rPr>
          <w:rFonts w:ascii="Arial" w:hAnsi="Arial" w:cs="Arial"/>
          <w:color w:val="FF0000"/>
          <w:sz w:val="20"/>
        </w:rPr>
        <w:t>’.</w:t>
      </w:r>
    </w:p>
    <w:p w:rsidR="00240E74" w:rsidRPr="007B2C9E" w:rsidRDefault="00240E74" w:rsidP="00E3522B">
      <w:pPr>
        <w:tabs>
          <w:tab w:val="left" w:pos="-1440"/>
          <w:tab w:val="left" w:pos="-720"/>
          <w:tab w:val="left" w:pos="425"/>
        </w:tabs>
        <w:suppressAutoHyphens/>
        <w:rPr>
          <w:rFonts w:ascii="Arial" w:hAnsi="Arial" w:cs="Arial"/>
          <w:sz w:val="20"/>
          <w:u w:val="single"/>
        </w:rPr>
      </w:pPr>
      <w:r w:rsidRPr="007B2C9E">
        <w:rPr>
          <w:rFonts w:ascii="Arial" w:hAnsi="Arial" w:cs="Arial"/>
          <w:sz w:val="20"/>
          <w:u w:val="single"/>
        </w:rPr>
        <w:t>Einde tekstfragment</w:t>
      </w:r>
    </w:p>
    <w:p w:rsidR="00240E74" w:rsidRPr="00A34A63" w:rsidRDefault="00240E74" w:rsidP="00A34A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p>
    <w:p w:rsidR="00E3522B" w:rsidRPr="00412958" w:rsidRDefault="00D624E1" w:rsidP="00E3522B">
      <w:pPr>
        <w:tabs>
          <w:tab w:val="left" w:pos="-1440"/>
          <w:tab w:val="left" w:pos="-720"/>
          <w:tab w:val="left" w:pos="425"/>
        </w:tabs>
        <w:suppressAutoHyphens/>
        <w:rPr>
          <w:rFonts w:ascii="Arial" w:hAnsi="Arial" w:cs="Arial"/>
          <w:color w:val="FFFFFF"/>
          <w:sz w:val="20"/>
          <w:u w:val="single"/>
        </w:rPr>
      </w:pPr>
      <w:r w:rsidRPr="00412958">
        <w:rPr>
          <w:rFonts w:ascii="Arial" w:hAnsi="Arial" w:cs="Arial"/>
          <w:color w:val="FFFFFF"/>
          <w:sz w:val="20"/>
          <w:highlight w:val="darkYellow"/>
          <w:u w:val="single"/>
        </w:rPr>
        <w:t>KEUZEBLOKKEN:</w:t>
      </w:r>
    </w:p>
    <w:p w:rsidR="00D624E1" w:rsidRPr="00412958" w:rsidRDefault="00D624E1" w:rsidP="00E3522B">
      <w:pPr>
        <w:tabs>
          <w:tab w:val="left" w:pos="-1440"/>
          <w:tab w:val="left" w:pos="-720"/>
          <w:tab w:val="left" w:pos="425"/>
        </w:tabs>
        <w:suppressAutoHyphens/>
        <w:rPr>
          <w:rFonts w:ascii="Arial" w:hAnsi="Arial" w:cs="Arial"/>
          <w:sz w:val="20"/>
        </w:rPr>
      </w:pPr>
      <w:r w:rsidRPr="00412958">
        <w:rPr>
          <w:rFonts w:ascii="Arial" w:hAnsi="Arial" w:cs="Arial"/>
          <w:sz w:val="20"/>
        </w:rPr>
        <w:t xml:space="preserve">Deze keuzeblokken zijn specifiek voor deze hypotheek van de </w:t>
      </w:r>
      <w:r w:rsidR="00CC0FC8" w:rsidRPr="00412958">
        <w:rPr>
          <w:rFonts w:ascii="Arial" w:hAnsi="Arial" w:cs="Arial"/>
          <w:sz w:val="20"/>
        </w:rPr>
        <w:t>ING</w:t>
      </w:r>
      <w:r w:rsidRPr="00412958">
        <w:rPr>
          <w:rFonts w:ascii="Arial" w:hAnsi="Arial" w:cs="Arial"/>
          <w:sz w:val="20"/>
        </w:rPr>
        <w:t xml:space="preserve"> en worden daarom niet als algemene, voor meerdere banken toepasbare, tekstblokken beschouwd</w:t>
      </w:r>
      <w:r w:rsidR="00DF1D6E" w:rsidRPr="00412958">
        <w:rPr>
          <w:rFonts w:ascii="Arial" w:hAnsi="Arial" w:cs="Arial"/>
          <w:sz w:val="20"/>
        </w:rPr>
        <w:t>.</w:t>
      </w:r>
    </w:p>
    <w:p w:rsidR="00E3522B" w:rsidRPr="00A34A63" w:rsidRDefault="00E3522B" w:rsidP="00A34A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p>
    <w:p w:rsidR="00920AAC" w:rsidRDefault="00920AAC"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Pr>
          <w:rFonts w:ascii="Arial" w:hAnsi="Arial" w:cs="Arial"/>
          <w:b/>
          <w:sz w:val="20"/>
        </w:rPr>
        <w:t>Keuzeblok overeenkomst</w:t>
      </w:r>
    </w:p>
    <w:p w:rsidR="00920AAC" w:rsidRPr="00905ECE" w:rsidRDefault="00920AAC" w:rsidP="00920A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r w:rsidRPr="00905ECE">
        <w:rPr>
          <w:rFonts w:ascii="Arial" w:hAnsi="Arial"/>
          <w:sz w:val="20"/>
          <w:u w:val="single"/>
        </w:rPr>
        <w:t>Altijd, behalve bij maatwerk</w:t>
      </w:r>
    </w:p>
    <w:p w:rsidR="00920AAC" w:rsidRPr="00AA0E4F" w:rsidRDefault="00920AAC" w:rsidP="00920A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AA0E4F">
        <w:rPr>
          <w:rFonts w:ascii="Arial" w:hAnsi="Arial"/>
          <w:color w:val="FF0000"/>
          <w:sz w:val="20"/>
        </w:rPr>
        <w:t>De comparanten, handelend als voormeld, verklaarden da</w:t>
      </w:r>
      <w:r w:rsidR="00CC0FC8" w:rsidRPr="00AA0E4F">
        <w:rPr>
          <w:rFonts w:ascii="Arial" w:hAnsi="Arial"/>
          <w:color w:val="FF0000"/>
          <w:sz w:val="20"/>
        </w:rPr>
        <w:t>t</w:t>
      </w:r>
      <w:r w:rsidRPr="00AA0E4F">
        <w:rPr>
          <w:rFonts w:ascii="Arial" w:hAnsi="Arial"/>
          <w:color w:val="FF0000"/>
          <w:sz w:val="20"/>
        </w:rPr>
        <w:t xml:space="preserve"> de Hypotheekgever en de Bank in de Offerte zijn overeengekomen dat door de Hypotheekgever ten behoeve van de Bank het recht van hypotheek en pandrechten worden gevestigd op de in deze akte en de Algemene Voorwaarden ING Hypotheken omschreven goederen, tot zekerheid als in deze akte omschreven.</w:t>
      </w:r>
    </w:p>
    <w:p w:rsidR="00920AAC" w:rsidRDefault="00920AAC" w:rsidP="00920A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r w:rsidRPr="00905ECE">
        <w:rPr>
          <w:rFonts w:ascii="Arial" w:hAnsi="Arial"/>
          <w:sz w:val="20"/>
          <w:u w:val="single"/>
        </w:rPr>
        <w:t>Einde Altijd, behalve bij maatwerk</w:t>
      </w:r>
    </w:p>
    <w:p w:rsidR="0030417A" w:rsidRDefault="0030417A" w:rsidP="00920A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p>
    <w:p w:rsidR="00920AAC" w:rsidRDefault="00920AAC" w:rsidP="00920A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r>
        <w:rPr>
          <w:rFonts w:ascii="Arial" w:hAnsi="Arial"/>
          <w:sz w:val="20"/>
          <w:u w:val="single"/>
        </w:rPr>
        <w:t>Maatwerk</w:t>
      </w:r>
    </w:p>
    <w:p w:rsidR="00920AAC" w:rsidRPr="00AA0E4F" w:rsidRDefault="00920AAC" w:rsidP="00920A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AA0E4F">
        <w:rPr>
          <w:rFonts w:ascii="Arial" w:hAnsi="Arial"/>
          <w:color w:val="FF0000"/>
          <w:sz w:val="20"/>
        </w:rPr>
        <w:t>De comparanten, handelend als voormeld, verklaarden da</w:t>
      </w:r>
      <w:r w:rsidR="00CC0FC8" w:rsidRPr="00AA0E4F">
        <w:rPr>
          <w:rFonts w:ascii="Arial" w:hAnsi="Arial"/>
          <w:color w:val="FF0000"/>
          <w:sz w:val="20"/>
        </w:rPr>
        <w:t>t</w:t>
      </w:r>
      <w:r w:rsidRPr="00AA0E4F">
        <w:rPr>
          <w:rFonts w:ascii="Arial" w:hAnsi="Arial"/>
          <w:color w:val="FF0000"/>
          <w:sz w:val="20"/>
        </w:rPr>
        <w:t xml:space="preserve"> de Hypotheekgever en de Bank in de Offerte zijn overeengekomen en dat d</w:t>
      </w:r>
      <w:r w:rsidR="00CC0FC8" w:rsidRPr="00AA0E4F">
        <w:rPr>
          <w:rFonts w:ascii="Arial" w:hAnsi="Arial"/>
          <w:color w:val="FF0000"/>
          <w:sz w:val="20"/>
        </w:rPr>
        <w:t>o</w:t>
      </w:r>
      <w:r w:rsidRPr="00AA0E4F">
        <w:rPr>
          <w:rFonts w:ascii="Arial" w:hAnsi="Arial"/>
          <w:color w:val="FF0000"/>
          <w:sz w:val="20"/>
        </w:rPr>
        <w:t>or de Hypotheekgever en de Stichting bij deze is overeengekomen dat door de Hypotheekgever ten behoeve van de Bank en de Stichting het recht van hypotheek en pandrechten worden gevestigd op de in deze akte en de Algemene Voorwaarden ING Hypotheken omschreven goederen, tot zekerheid als in deze akte omschreven.</w:t>
      </w:r>
    </w:p>
    <w:p w:rsidR="00920AAC" w:rsidRPr="00905ECE" w:rsidRDefault="00920AAC" w:rsidP="00920A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r>
        <w:rPr>
          <w:rFonts w:ascii="Arial" w:hAnsi="Arial"/>
          <w:sz w:val="20"/>
          <w:u w:val="single"/>
        </w:rPr>
        <w:t>Einde Maatwerk</w:t>
      </w:r>
    </w:p>
    <w:p w:rsidR="00920AAC" w:rsidRDefault="00920AAC"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51591C" w:rsidRDefault="0051591C"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Pr>
          <w:rFonts w:ascii="Arial" w:hAnsi="Arial" w:cs="Arial"/>
          <w:b/>
          <w:sz w:val="20"/>
        </w:rPr>
        <w:t>Keuzeblok hypotheekbedrag</w:t>
      </w:r>
    </w:p>
    <w:p w:rsidR="0051591C" w:rsidRPr="0051591C" w:rsidRDefault="0051591C"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r w:rsidRPr="0051591C">
        <w:rPr>
          <w:rFonts w:ascii="Arial" w:hAnsi="Arial" w:cs="Arial"/>
          <w:sz w:val="20"/>
          <w:u w:val="single"/>
        </w:rPr>
        <w:t>Niet-maatwerk</w:t>
      </w:r>
    </w:p>
    <w:p w:rsidR="0051591C" w:rsidRPr="003A682D" w:rsidRDefault="00A34A63" w:rsidP="007B2C9E">
      <w:pPr>
        <w:widowControl/>
        <w:numPr>
          <w:ilvl w:val="0"/>
          <w:numId w:val="14"/>
        </w:numPr>
        <w:tabs>
          <w:tab w:val="clear" w:pos="360"/>
          <w:tab w:val="left" w:pos="0"/>
          <w:tab w:val="left" w:pos="720"/>
          <w:tab w:val="num" w:pos="74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48" w:hanging="748"/>
        <w:rPr>
          <w:rFonts w:ascii="Arial" w:hAnsi="Arial"/>
          <w:color w:val="FF0000"/>
          <w:sz w:val="20"/>
        </w:rPr>
      </w:pPr>
      <w:r>
        <w:rPr>
          <w:rFonts w:ascii="Arial" w:hAnsi="Arial"/>
          <w:color w:val="FF0000"/>
          <w:sz w:val="20"/>
        </w:rPr>
        <w:t>a</w:t>
      </w:r>
      <w:r w:rsidR="0051591C" w:rsidRPr="00AA0E4F">
        <w:rPr>
          <w:rFonts w:ascii="Arial" w:hAnsi="Arial"/>
          <w:color w:val="FF0000"/>
          <w:sz w:val="20"/>
        </w:rPr>
        <w:t xml:space="preserve">l wat de Bank uit welken hoofde ook in verband met het vorenstaande aan renten, boeten, kosten en premies of anderszins te vorderen heeft, tot een maximum van vijfendertig procent (35%) van al hetgeen ingevolge sub a verschuldigd is, zijnde </w:t>
      </w:r>
      <w:r w:rsidR="00E44813" w:rsidRPr="00E44813">
        <w:rPr>
          <w:rFonts w:ascii="Arial" w:hAnsi="Arial" w:cs="Arial"/>
          <w:sz w:val="20"/>
        </w:rPr>
        <w:fldChar w:fldCharType="begin"/>
      </w:r>
      <w:r w:rsidR="00E44813" w:rsidRPr="00CC1AD6">
        <w:rPr>
          <w:rFonts w:ascii="Arial" w:hAnsi="Arial" w:cs="Arial"/>
          <w:sz w:val="20"/>
        </w:rPr>
        <w:instrText xml:space="preserve">MacroButton Nomacro </w:instrText>
      </w:r>
      <w:r w:rsidR="00E44813" w:rsidRPr="00CC1AD6">
        <w:rPr>
          <w:rFonts w:ascii="Arial" w:hAnsi="Arial" w:cs="Arial"/>
          <w:sz w:val="20"/>
          <w:effect w:val="none"/>
        </w:rPr>
        <w:instrText>§</w:instrText>
      </w:r>
      <w:r w:rsidR="00E44813" w:rsidRPr="00E44813">
        <w:rPr>
          <w:rFonts w:ascii="Arial" w:hAnsi="Arial" w:cs="Arial"/>
          <w:sz w:val="20"/>
        </w:rPr>
        <w:fldChar w:fldCharType="end"/>
      </w:r>
      <w:r w:rsidR="0051591C" w:rsidRPr="00AA0E4F">
        <w:rPr>
          <w:rFonts w:ascii="Arial" w:hAnsi="Arial"/>
          <w:sz w:val="20"/>
        </w:rPr>
        <w:t>bedrag ter grootte van 35% van het inschrijvingsbedrag, voluit in letters en tussen haakjes in cijfers</w:t>
      </w:r>
      <w:r w:rsidR="00E44813" w:rsidRPr="00E44813">
        <w:rPr>
          <w:rFonts w:ascii="Arial" w:hAnsi="Arial" w:cs="Arial"/>
          <w:sz w:val="20"/>
        </w:rPr>
        <w:fldChar w:fldCharType="begin"/>
      </w:r>
      <w:r w:rsidR="00E44813" w:rsidRPr="00CC1AD6">
        <w:rPr>
          <w:rFonts w:ascii="Arial" w:hAnsi="Arial" w:cs="Arial"/>
          <w:sz w:val="20"/>
        </w:rPr>
        <w:instrText xml:space="preserve">MacroButton Nomacro </w:instrText>
      </w:r>
      <w:r w:rsidR="00E44813" w:rsidRPr="00CC1AD6">
        <w:rPr>
          <w:rFonts w:ascii="Arial" w:hAnsi="Arial" w:cs="Arial"/>
          <w:sz w:val="20"/>
          <w:effect w:val="none"/>
        </w:rPr>
        <w:instrText>§</w:instrText>
      </w:r>
      <w:r w:rsidR="00E44813" w:rsidRPr="00E44813">
        <w:rPr>
          <w:rFonts w:ascii="Arial" w:hAnsi="Arial" w:cs="Arial"/>
          <w:sz w:val="20"/>
        </w:rPr>
        <w:fldChar w:fldCharType="end"/>
      </w:r>
      <w:r w:rsidR="0051591C" w:rsidRPr="00AA0E4F">
        <w:rPr>
          <w:rFonts w:ascii="Times New Roman" w:hAnsi="Times New Roman"/>
          <w:color w:val="FF0000"/>
        </w:rPr>
        <w:t xml:space="preserve"> </w:t>
      </w:r>
      <w:r w:rsidR="0051591C" w:rsidRPr="00AA0E4F">
        <w:rPr>
          <w:rFonts w:ascii="Arial" w:hAnsi="Arial"/>
          <w:color w:val="FF0000"/>
          <w:sz w:val="20"/>
        </w:rPr>
        <w:t xml:space="preserve">in totaal </w:t>
      </w:r>
      <w:r w:rsidR="00E44813" w:rsidRPr="00E44813">
        <w:rPr>
          <w:rFonts w:ascii="Arial" w:hAnsi="Arial" w:cs="Arial"/>
          <w:sz w:val="20"/>
        </w:rPr>
        <w:fldChar w:fldCharType="begin"/>
      </w:r>
      <w:r w:rsidR="00E44813" w:rsidRPr="002B0325">
        <w:rPr>
          <w:rFonts w:ascii="Arial" w:hAnsi="Arial" w:cs="Arial"/>
          <w:sz w:val="20"/>
        </w:rPr>
        <w:instrText xml:space="preserve">MacroButton Nomacro </w:instrText>
      </w:r>
      <w:r w:rsidR="00E44813" w:rsidRPr="002B0325">
        <w:rPr>
          <w:rFonts w:ascii="Arial" w:hAnsi="Arial" w:cs="Arial"/>
          <w:sz w:val="20"/>
          <w:effect w:val="none"/>
        </w:rPr>
        <w:instrText>§</w:instrText>
      </w:r>
      <w:r w:rsidR="00E44813" w:rsidRPr="00E44813">
        <w:rPr>
          <w:rFonts w:ascii="Arial" w:hAnsi="Arial" w:cs="Arial"/>
          <w:sz w:val="20"/>
        </w:rPr>
        <w:fldChar w:fldCharType="end"/>
      </w:r>
      <w:r w:rsidR="0051591C" w:rsidRPr="00AA0E4F">
        <w:rPr>
          <w:rFonts w:ascii="Arial" w:hAnsi="Arial"/>
          <w:sz w:val="20"/>
        </w:rPr>
        <w:t>bedrag ter grootte van 135% van het inschrijvingsbedrag, voluit in letters en tussen haakjes in cijfers</w:t>
      </w:r>
      <w:r w:rsidR="00E44813" w:rsidRPr="00E44813">
        <w:rPr>
          <w:rFonts w:ascii="Arial" w:hAnsi="Arial" w:cs="Arial"/>
          <w:sz w:val="20"/>
        </w:rPr>
        <w:fldChar w:fldCharType="begin"/>
      </w:r>
      <w:r w:rsidR="00E44813" w:rsidRPr="00CC1AD6">
        <w:rPr>
          <w:rFonts w:ascii="Arial" w:hAnsi="Arial" w:cs="Arial"/>
          <w:sz w:val="20"/>
        </w:rPr>
        <w:instrText xml:space="preserve">MacroButton Nomacro </w:instrText>
      </w:r>
      <w:r w:rsidR="00E44813" w:rsidRPr="00CC1AD6">
        <w:rPr>
          <w:rFonts w:ascii="Arial" w:hAnsi="Arial" w:cs="Arial"/>
          <w:sz w:val="20"/>
          <w:effect w:val="none"/>
        </w:rPr>
        <w:instrText>§</w:instrText>
      </w:r>
      <w:r w:rsidR="00E44813" w:rsidRPr="00E44813">
        <w:rPr>
          <w:rFonts w:ascii="Arial" w:hAnsi="Arial" w:cs="Arial"/>
          <w:sz w:val="20"/>
        </w:rPr>
        <w:fldChar w:fldCharType="end"/>
      </w:r>
      <w:r w:rsidR="0051591C" w:rsidRPr="00AA0E4F">
        <w:rPr>
          <w:rFonts w:ascii="Arial" w:hAnsi="Arial"/>
          <w:color w:val="FF0000"/>
          <w:sz w:val="20"/>
        </w:rPr>
        <w:t xml:space="preserve"> bij deze aan de Bank recht van hypotheek op het Onderpand met de daaraan te eniger tijd aangebrachte veranderingen en toevoegingen:</w:t>
      </w:r>
    </w:p>
    <w:p w:rsidR="0051591C" w:rsidRPr="0051591C" w:rsidRDefault="0051591C" w:rsidP="005159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r>
        <w:rPr>
          <w:rFonts w:ascii="Arial" w:hAnsi="Arial" w:cs="Arial"/>
          <w:sz w:val="20"/>
          <w:u w:val="single"/>
        </w:rPr>
        <w:t>Einde n</w:t>
      </w:r>
      <w:r w:rsidRPr="0051591C">
        <w:rPr>
          <w:rFonts w:ascii="Arial" w:hAnsi="Arial" w:cs="Arial"/>
          <w:sz w:val="20"/>
          <w:u w:val="single"/>
        </w:rPr>
        <w:t>iet-maatwerk</w:t>
      </w:r>
    </w:p>
    <w:p w:rsidR="0051591C" w:rsidRDefault="0051591C" w:rsidP="005159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p>
    <w:p w:rsidR="0051591C" w:rsidRPr="0051591C" w:rsidRDefault="0051591C" w:rsidP="005159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r>
        <w:rPr>
          <w:rFonts w:ascii="Arial" w:hAnsi="Arial" w:cs="Arial"/>
          <w:sz w:val="20"/>
          <w:u w:val="single"/>
        </w:rPr>
        <w:t>M</w:t>
      </w:r>
      <w:r w:rsidRPr="0051591C">
        <w:rPr>
          <w:rFonts w:ascii="Arial" w:hAnsi="Arial" w:cs="Arial"/>
          <w:sz w:val="20"/>
          <w:u w:val="single"/>
        </w:rPr>
        <w:t>aatwerk</w:t>
      </w:r>
    </w:p>
    <w:p w:rsidR="0051591C" w:rsidRPr="00AA0E4F" w:rsidRDefault="0051591C" w:rsidP="007B2C9E">
      <w:pPr>
        <w:widowControl/>
        <w:numPr>
          <w:ilvl w:val="0"/>
          <w:numId w:val="3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Pr>
          <w:rFonts w:ascii="Arial" w:hAnsi="Arial"/>
          <w:color w:val="339966"/>
          <w:sz w:val="20"/>
        </w:rPr>
        <w:t xml:space="preserve">      </w:t>
      </w:r>
      <w:r w:rsidR="00A34A63">
        <w:rPr>
          <w:rFonts w:ascii="Arial" w:hAnsi="Arial"/>
          <w:color w:val="FF0000"/>
          <w:sz w:val="20"/>
        </w:rPr>
        <w:t>a</w:t>
      </w:r>
      <w:r w:rsidRPr="00AA0E4F">
        <w:rPr>
          <w:rFonts w:ascii="Arial" w:hAnsi="Arial"/>
          <w:color w:val="FF0000"/>
          <w:sz w:val="20"/>
        </w:rPr>
        <w:t xml:space="preserve">l wat de Bank en de Stichting uit welken hoofde ook in verband met het vorenstaande aan </w:t>
      </w:r>
    </w:p>
    <w:p w:rsidR="0051591C" w:rsidRPr="003A682D" w:rsidRDefault="0051591C" w:rsidP="007B2C9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rPr>
          <w:rFonts w:ascii="Arial" w:hAnsi="Arial"/>
          <w:color w:val="FF0000"/>
          <w:sz w:val="20"/>
        </w:rPr>
      </w:pPr>
      <w:r w:rsidRPr="00AA0E4F">
        <w:rPr>
          <w:rFonts w:ascii="Arial" w:hAnsi="Arial"/>
          <w:color w:val="FF0000"/>
          <w:sz w:val="20"/>
        </w:rPr>
        <w:tab/>
        <w:t>renten, boeten, kosten en premies of anderszins te vorderen hebben, tot een maximum van vijfendertig procent (35%) van al hetgeen ingevolge sub a verschuldigd is, zijnde</w:t>
      </w:r>
      <w:r>
        <w:rPr>
          <w:rFonts w:ascii="Arial" w:hAnsi="Arial"/>
          <w:color w:val="FF0000"/>
          <w:sz w:val="20"/>
        </w:rPr>
        <w:t xml:space="preserve"> </w:t>
      </w:r>
      <w:r w:rsidR="00E44813" w:rsidRPr="00E44813">
        <w:rPr>
          <w:rFonts w:ascii="Arial" w:hAnsi="Arial" w:cs="Arial"/>
          <w:sz w:val="20"/>
        </w:rPr>
        <w:fldChar w:fldCharType="begin"/>
      </w:r>
      <w:r w:rsidR="00E44813" w:rsidRPr="00CC1AD6">
        <w:rPr>
          <w:rFonts w:ascii="Arial" w:hAnsi="Arial" w:cs="Arial"/>
          <w:sz w:val="20"/>
        </w:rPr>
        <w:instrText xml:space="preserve">MacroButton Nomacro </w:instrText>
      </w:r>
      <w:r w:rsidR="00E44813" w:rsidRPr="00CC1AD6">
        <w:rPr>
          <w:rFonts w:ascii="Arial" w:hAnsi="Arial" w:cs="Arial"/>
          <w:sz w:val="20"/>
          <w:effect w:val="none"/>
        </w:rPr>
        <w:instrText>§</w:instrText>
      </w:r>
      <w:r w:rsidR="00E44813" w:rsidRPr="00E44813">
        <w:rPr>
          <w:rFonts w:ascii="Arial" w:hAnsi="Arial" w:cs="Arial"/>
          <w:sz w:val="20"/>
        </w:rPr>
        <w:fldChar w:fldCharType="end"/>
      </w:r>
      <w:r w:rsidRPr="003A682D">
        <w:rPr>
          <w:rFonts w:ascii="Arial" w:hAnsi="Arial"/>
          <w:color w:val="000000"/>
          <w:sz w:val="20"/>
        </w:rPr>
        <w:t xml:space="preserve">bedrag </w:t>
      </w:r>
      <w:r>
        <w:rPr>
          <w:rFonts w:ascii="Arial" w:hAnsi="Arial"/>
          <w:color w:val="000000"/>
          <w:sz w:val="20"/>
        </w:rPr>
        <w:t xml:space="preserve">ter grootte van 35% van het inschrijvingsbedrag, </w:t>
      </w:r>
      <w:r w:rsidRPr="003A682D">
        <w:rPr>
          <w:rFonts w:ascii="Arial" w:hAnsi="Arial"/>
          <w:color w:val="000000"/>
          <w:sz w:val="20"/>
        </w:rPr>
        <w:t xml:space="preserve">voluit in letters </w:t>
      </w:r>
      <w:r>
        <w:rPr>
          <w:rFonts w:ascii="Arial" w:hAnsi="Arial"/>
          <w:color w:val="000000"/>
          <w:sz w:val="20"/>
        </w:rPr>
        <w:t xml:space="preserve">en tussen haakjes in </w:t>
      </w:r>
      <w:r w:rsidRPr="003A682D">
        <w:rPr>
          <w:rFonts w:ascii="Arial" w:hAnsi="Arial"/>
          <w:color w:val="000000"/>
          <w:sz w:val="20"/>
        </w:rPr>
        <w:t>cijfers</w:t>
      </w:r>
      <w:r w:rsidR="00E44813" w:rsidRPr="00E44813">
        <w:rPr>
          <w:rFonts w:ascii="Arial" w:hAnsi="Arial" w:cs="Arial"/>
          <w:sz w:val="20"/>
        </w:rPr>
        <w:fldChar w:fldCharType="begin"/>
      </w:r>
      <w:r w:rsidR="00E44813" w:rsidRPr="00CC1AD6">
        <w:rPr>
          <w:rFonts w:ascii="Arial" w:hAnsi="Arial" w:cs="Arial"/>
          <w:sz w:val="20"/>
        </w:rPr>
        <w:instrText xml:space="preserve">MacroButton Nomacro </w:instrText>
      </w:r>
      <w:r w:rsidR="00E44813" w:rsidRPr="00CC1AD6">
        <w:rPr>
          <w:rFonts w:ascii="Arial" w:hAnsi="Arial" w:cs="Arial"/>
          <w:sz w:val="20"/>
          <w:effect w:val="none"/>
        </w:rPr>
        <w:instrText>§</w:instrText>
      </w:r>
      <w:r w:rsidR="00E44813" w:rsidRPr="00E44813">
        <w:rPr>
          <w:rFonts w:ascii="Arial" w:hAnsi="Arial" w:cs="Arial"/>
          <w:sz w:val="20"/>
        </w:rPr>
        <w:fldChar w:fldCharType="end"/>
      </w:r>
      <w:r>
        <w:rPr>
          <w:rFonts w:ascii="Times New Roman" w:hAnsi="Times New Roman"/>
        </w:rPr>
        <w:t xml:space="preserve"> </w:t>
      </w:r>
      <w:r w:rsidRPr="00AA0E4F">
        <w:rPr>
          <w:rFonts w:ascii="Arial" w:hAnsi="Arial"/>
          <w:color w:val="FF0000"/>
          <w:sz w:val="20"/>
        </w:rPr>
        <w:t>in totaal</w:t>
      </w:r>
      <w:r>
        <w:rPr>
          <w:rFonts w:ascii="Arial" w:hAnsi="Arial"/>
          <w:color w:val="FF0000"/>
          <w:sz w:val="20"/>
        </w:rPr>
        <w:t xml:space="preserve"> </w:t>
      </w:r>
      <w:r w:rsidR="00E44813" w:rsidRPr="00E44813">
        <w:rPr>
          <w:rFonts w:ascii="Arial" w:hAnsi="Arial" w:cs="Arial"/>
          <w:sz w:val="20"/>
        </w:rPr>
        <w:fldChar w:fldCharType="begin"/>
      </w:r>
      <w:r w:rsidR="00E44813" w:rsidRPr="00CC1AD6">
        <w:rPr>
          <w:rFonts w:ascii="Arial" w:hAnsi="Arial" w:cs="Arial"/>
          <w:sz w:val="20"/>
        </w:rPr>
        <w:instrText xml:space="preserve">MacroButton Nomacro </w:instrText>
      </w:r>
      <w:r w:rsidR="00E44813" w:rsidRPr="00CC1AD6">
        <w:rPr>
          <w:rFonts w:ascii="Arial" w:hAnsi="Arial" w:cs="Arial"/>
          <w:sz w:val="20"/>
          <w:effect w:val="none"/>
        </w:rPr>
        <w:instrText>§</w:instrText>
      </w:r>
      <w:r w:rsidR="00E44813" w:rsidRPr="00E44813">
        <w:rPr>
          <w:rFonts w:ascii="Arial" w:hAnsi="Arial" w:cs="Arial"/>
          <w:sz w:val="20"/>
        </w:rPr>
        <w:fldChar w:fldCharType="end"/>
      </w:r>
      <w:r w:rsidRPr="003A682D">
        <w:rPr>
          <w:rFonts w:ascii="Arial" w:hAnsi="Arial"/>
          <w:color w:val="000000"/>
          <w:sz w:val="20"/>
        </w:rPr>
        <w:t xml:space="preserve">bedrag </w:t>
      </w:r>
      <w:r>
        <w:rPr>
          <w:rFonts w:ascii="Arial" w:hAnsi="Arial"/>
          <w:color w:val="000000"/>
          <w:sz w:val="20"/>
        </w:rPr>
        <w:t xml:space="preserve">ter grootte van 135% van het inschrijvingsbedrag, </w:t>
      </w:r>
      <w:r w:rsidRPr="003A682D">
        <w:rPr>
          <w:rFonts w:ascii="Arial" w:hAnsi="Arial"/>
          <w:color w:val="000000"/>
          <w:sz w:val="20"/>
        </w:rPr>
        <w:t xml:space="preserve">voluit in letters </w:t>
      </w:r>
      <w:r>
        <w:rPr>
          <w:rFonts w:ascii="Arial" w:hAnsi="Arial"/>
          <w:color w:val="000000"/>
          <w:sz w:val="20"/>
        </w:rPr>
        <w:t xml:space="preserve">en tussen haakjes in </w:t>
      </w:r>
      <w:r w:rsidRPr="003A682D">
        <w:rPr>
          <w:rFonts w:ascii="Arial" w:hAnsi="Arial"/>
          <w:color w:val="000000"/>
          <w:sz w:val="20"/>
        </w:rPr>
        <w:t>cijfers</w:t>
      </w:r>
      <w:r w:rsidR="00E44813" w:rsidRPr="00E44813">
        <w:rPr>
          <w:rFonts w:ascii="Arial" w:hAnsi="Arial" w:cs="Arial"/>
          <w:sz w:val="20"/>
        </w:rPr>
        <w:fldChar w:fldCharType="begin"/>
      </w:r>
      <w:r w:rsidR="00E44813" w:rsidRPr="00CC1AD6">
        <w:rPr>
          <w:rFonts w:ascii="Arial" w:hAnsi="Arial" w:cs="Arial"/>
          <w:sz w:val="20"/>
        </w:rPr>
        <w:instrText xml:space="preserve">MacroButton Nomacro </w:instrText>
      </w:r>
      <w:r w:rsidR="00E44813" w:rsidRPr="00CC1AD6">
        <w:rPr>
          <w:rFonts w:ascii="Arial" w:hAnsi="Arial" w:cs="Arial"/>
          <w:sz w:val="20"/>
          <w:effect w:val="none"/>
        </w:rPr>
        <w:instrText>§</w:instrText>
      </w:r>
      <w:r w:rsidR="00E44813" w:rsidRPr="00E44813">
        <w:rPr>
          <w:rFonts w:ascii="Arial" w:hAnsi="Arial" w:cs="Arial"/>
          <w:sz w:val="20"/>
        </w:rPr>
        <w:fldChar w:fldCharType="end"/>
      </w:r>
      <w:r>
        <w:rPr>
          <w:rFonts w:ascii="Arial" w:hAnsi="Arial"/>
          <w:color w:val="FF0000"/>
          <w:sz w:val="20"/>
        </w:rPr>
        <w:t xml:space="preserve"> </w:t>
      </w:r>
      <w:r w:rsidRPr="00AA0E4F">
        <w:rPr>
          <w:rFonts w:ascii="Arial" w:hAnsi="Arial"/>
          <w:color w:val="FF0000"/>
          <w:sz w:val="20"/>
        </w:rPr>
        <w:t>bij deze aan de Bank en de Stichting recht van hypotheek op het Onderpand met de daaraan te eniger tijd aangebrachte veranderingen en toevoegingen:</w:t>
      </w:r>
    </w:p>
    <w:p w:rsidR="0051591C" w:rsidRDefault="0051591C"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Pr>
          <w:rFonts w:ascii="Arial" w:hAnsi="Arial" w:cs="Arial"/>
          <w:sz w:val="20"/>
          <w:u w:val="single"/>
        </w:rPr>
        <w:t xml:space="preserve">Einde </w:t>
      </w:r>
      <w:r w:rsidRPr="0051591C">
        <w:rPr>
          <w:rFonts w:ascii="Arial" w:hAnsi="Arial" w:cs="Arial"/>
          <w:sz w:val="20"/>
          <w:u w:val="single"/>
        </w:rPr>
        <w:t>maatwerk</w:t>
      </w:r>
    </w:p>
    <w:p w:rsidR="00CC0FC8" w:rsidRDefault="00CC0FC8"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3A682D" w:rsidRDefault="00DF1D6E"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Pr>
          <w:rFonts w:ascii="Arial" w:hAnsi="Arial" w:cs="Arial"/>
          <w:b/>
          <w:sz w:val="20"/>
        </w:rPr>
        <w:t xml:space="preserve">Keuzeblok </w:t>
      </w:r>
      <w:r w:rsidR="0030417A">
        <w:rPr>
          <w:rFonts w:ascii="Arial" w:hAnsi="Arial" w:cs="Arial"/>
          <w:b/>
          <w:sz w:val="20"/>
        </w:rPr>
        <w:t>aanneming</w:t>
      </w:r>
    </w:p>
    <w:p w:rsidR="0030417A" w:rsidRPr="0051591C" w:rsidRDefault="0030417A" w:rsidP="003041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sz w:val="20"/>
          <w:u w:val="single"/>
        </w:rPr>
      </w:pPr>
      <w:r w:rsidRPr="0051591C">
        <w:rPr>
          <w:rFonts w:ascii="Arial" w:hAnsi="Arial"/>
          <w:sz w:val="20"/>
          <w:u w:val="single"/>
        </w:rPr>
        <w:t>Niet-Maatwerk</w:t>
      </w:r>
    </w:p>
    <w:p w:rsidR="0030417A" w:rsidRPr="00AA0E4F" w:rsidRDefault="0030417A" w:rsidP="003041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FF0000"/>
          <w:sz w:val="20"/>
        </w:rPr>
      </w:pPr>
      <w:r w:rsidRPr="00AA0E4F">
        <w:rPr>
          <w:rFonts w:ascii="Arial" w:hAnsi="Arial"/>
          <w:color w:val="FF0000"/>
          <w:sz w:val="20"/>
        </w:rPr>
        <w:t>De Bank verklaart bij deze de vorenstaande hypotheekverlening aan te nemen onder de voorwaarden als hierna bepaald.</w:t>
      </w:r>
    </w:p>
    <w:p w:rsidR="0030417A" w:rsidRPr="0051591C" w:rsidRDefault="0030417A" w:rsidP="003041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sz w:val="20"/>
          <w:u w:val="single"/>
        </w:rPr>
      </w:pPr>
      <w:r w:rsidRPr="0051591C">
        <w:rPr>
          <w:rFonts w:ascii="Arial" w:hAnsi="Arial"/>
          <w:sz w:val="20"/>
          <w:u w:val="single"/>
        </w:rPr>
        <w:t>Einde Niet-Maatwerk</w:t>
      </w:r>
    </w:p>
    <w:p w:rsidR="0030417A" w:rsidRDefault="0030417A" w:rsidP="003041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sz w:val="20"/>
        </w:rPr>
      </w:pPr>
    </w:p>
    <w:p w:rsidR="0030417A" w:rsidRPr="0051591C" w:rsidRDefault="0030417A" w:rsidP="003041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sz w:val="20"/>
          <w:u w:val="single"/>
        </w:rPr>
      </w:pPr>
      <w:r w:rsidRPr="0051591C">
        <w:rPr>
          <w:rFonts w:ascii="Arial" w:hAnsi="Arial"/>
          <w:sz w:val="20"/>
          <w:u w:val="single"/>
        </w:rPr>
        <w:t>Maatwerk</w:t>
      </w:r>
    </w:p>
    <w:p w:rsidR="0030417A" w:rsidRPr="00AA0E4F" w:rsidRDefault="0030417A" w:rsidP="003041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FF0000"/>
          <w:sz w:val="20"/>
        </w:rPr>
      </w:pPr>
      <w:r w:rsidRPr="00AA0E4F">
        <w:rPr>
          <w:rFonts w:ascii="Arial" w:hAnsi="Arial"/>
          <w:color w:val="FF0000"/>
          <w:sz w:val="20"/>
        </w:rPr>
        <w:t>De Bank en de Stichting verklaren bij deze de vorenstaande hypotheekverlening aan te nemen onder de voorwaarden als hierna bepaald.</w:t>
      </w:r>
    </w:p>
    <w:p w:rsidR="0030417A" w:rsidRPr="0051591C" w:rsidRDefault="0030417A" w:rsidP="003041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sz w:val="20"/>
          <w:u w:val="single"/>
        </w:rPr>
      </w:pPr>
      <w:r w:rsidRPr="0051591C">
        <w:rPr>
          <w:rFonts w:ascii="Arial" w:hAnsi="Arial"/>
          <w:sz w:val="20"/>
          <w:u w:val="single"/>
        </w:rPr>
        <w:t>Einde Maatwerk</w:t>
      </w:r>
    </w:p>
    <w:p w:rsidR="0030417A" w:rsidRDefault="0030417A" w:rsidP="003A68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FD0A95" w:rsidTr="00CA1649">
        <w:trPr>
          <w:trHeight w:val="332"/>
        </w:trPr>
        <w:tc>
          <w:tcPr>
            <w:tcW w:w="5173" w:type="dxa"/>
            <w:vAlign w:val="bottom"/>
          </w:tcPr>
          <w:p w:rsidR="00FD0A95" w:rsidRDefault="00FD0A95" w:rsidP="00572507">
            <w:pPr>
              <w:pStyle w:val="kopje"/>
              <w:pageBreakBefore/>
              <w:spacing w:line="281" w:lineRule="auto"/>
              <w:rPr>
                <w:b w:val="0"/>
                <w:bCs/>
              </w:rPr>
            </w:pPr>
            <w:r>
              <w:lastRenderedPageBreak/>
              <w:t>Versiehistorie</w:t>
            </w:r>
          </w:p>
        </w:tc>
      </w:tr>
    </w:tbl>
    <w:p w:rsidR="00FD0A95" w:rsidRDefault="00FD0A95" w:rsidP="00FD0A95">
      <w:pPr>
        <w:spacing w:line="14" w:lineRule="exact"/>
        <w:rPr>
          <w:rFonts w:ascii="Arial" w:hAnsi="Arial"/>
          <w:kern w:val="28"/>
          <w:sz w:val="18"/>
          <w:lang w:eastAsia="en-US"/>
        </w:rPr>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701"/>
        <w:gridCol w:w="1985"/>
        <w:gridCol w:w="4394"/>
        <w:tblGridChange w:id="1">
          <w:tblGrid>
            <w:gridCol w:w="779"/>
            <w:gridCol w:w="1701"/>
            <w:gridCol w:w="1985"/>
            <w:gridCol w:w="4394"/>
          </w:tblGrid>
        </w:tblGridChange>
      </w:tblGrid>
      <w:tr w:rsidR="00FD0A95" w:rsidTr="00CA1649">
        <w:trPr>
          <w:trHeight w:hRule="exact" w:val="281"/>
          <w:tblHeader/>
        </w:trPr>
        <w:tc>
          <w:tcPr>
            <w:tcW w:w="779" w:type="dxa"/>
            <w:vAlign w:val="bottom"/>
          </w:tcPr>
          <w:p w:rsidR="00FD0A95" w:rsidRDefault="00FD0A95" w:rsidP="00CF7B0D">
            <w:pPr>
              <w:pStyle w:val="tussenkopje"/>
              <w:spacing w:before="0"/>
              <w:rPr>
                <w:lang w:val="nl-NL"/>
              </w:rPr>
            </w:pPr>
            <w:r>
              <w:rPr>
                <w:lang w:val="nl-NL"/>
              </w:rPr>
              <w:t>Versie</w:t>
            </w:r>
          </w:p>
        </w:tc>
        <w:tc>
          <w:tcPr>
            <w:tcW w:w="1701" w:type="dxa"/>
            <w:vAlign w:val="bottom"/>
          </w:tcPr>
          <w:p w:rsidR="00FD0A95" w:rsidRDefault="00FD0A95" w:rsidP="00CF7B0D">
            <w:pPr>
              <w:pStyle w:val="tussenkopje"/>
              <w:spacing w:before="0"/>
              <w:rPr>
                <w:lang w:val="nl-NL"/>
              </w:rPr>
            </w:pPr>
            <w:r>
              <w:rPr>
                <w:lang w:val="nl-NL"/>
              </w:rPr>
              <w:t>Datum</w:t>
            </w:r>
          </w:p>
        </w:tc>
        <w:tc>
          <w:tcPr>
            <w:tcW w:w="1985" w:type="dxa"/>
            <w:vAlign w:val="bottom"/>
          </w:tcPr>
          <w:p w:rsidR="00FD0A95" w:rsidRDefault="00FD0A95" w:rsidP="00CF7B0D">
            <w:pPr>
              <w:pStyle w:val="tussenkopje"/>
              <w:spacing w:before="0"/>
              <w:rPr>
                <w:lang w:val="nl-NL"/>
              </w:rPr>
            </w:pPr>
            <w:r>
              <w:rPr>
                <w:lang w:val="nl-NL"/>
              </w:rPr>
              <w:t>Auteur</w:t>
            </w:r>
          </w:p>
        </w:tc>
        <w:tc>
          <w:tcPr>
            <w:tcW w:w="4394" w:type="dxa"/>
            <w:vAlign w:val="bottom"/>
          </w:tcPr>
          <w:p w:rsidR="00FD0A95" w:rsidRDefault="00FD0A95" w:rsidP="00CF7B0D">
            <w:pPr>
              <w:pStyle w:val="tussenkopje"/>
              <w:spacing w:before="0"/>
              <w:rPr>
                <w:lang w:val="nl-NL"/>
              </w:rPr>
            </w:pPr>
            <w:r>
              <w:rPr>
                <w:lang w:val="nl-NL"/>
              </w:rPr>
              <w:t>Opmerking</w:t>
            </w:r>
          </w:p>
        </w:tc>
      </w:tr>
      <w:tr w:rsidR="00A34A63" w:rsidTr="002063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79" w:type="dxa"/>
            <w:tcBorders>
              <w:top w:val="single" w:sz="4" w:space="0" w:color="auto"/>
              <w:left w:val="single" w:sz="4" w:space="0" w:color="auto"/>
              <w:bottom w:val="single" w:sz="4" w:space="0" w:color="auto"/>
              <w:right w:val="single" w:sz="4" w:space="0" w:color="auto"/>
            </w:tcBorders>
          </w:tcPr>
          <w:p w:rsidR="00A34A63" w:rsidRDefault="00A34A63">
            <w:pPr>
              <w:pStyle w:val="Koptekst"/>
              <w:tabs>
                <w:tab w:val="left" w:pos="708"/>
              </w:tabs>
              <w:spacing w:line="280" w:lineRule="exact"/>
              <w:rPr>
                <w:rStyle w:val="Versie"/>
                <w:kern w:val="28"/>
                <w:lang w:eastAsia="en-US"/>
              </w:rPr>
            </w:pPr>
            <w:bookmarkStart w:id="2" w:name="bmVersie"/>
            <w:bookmarkEnd w:id="2"/>
            <w:r>
              <w:rPr>
                <w:rStyle w:val="Versie"/>
                <w:kern w:val="28"/>
                <w:lang w:eastAsia="en-US"/>
              </w:rPr>
              <w:t>3.0.0</w:t>
            </w:r>
          </w:p>
        </w:tc>
        <w:tc>
          <w:tcPr>
            <w:tcW w:w="1701" w:type="dxa"/>
            <w:tcBorders>
              <w:top w:val="single" w:sz="4" w:space="0" w:color="auto"/>
              <w:left w:val="single" w:sz="4" w:space="0" w:color="auto"/>
              <w:bottom w:val="single" w:sz="4" w:space="0" w:color="auto"/>
              <w:right w:val="single" w:sz="4" w:space="0" w:color="auto"/>
            </w:tcBorders>
          </w:tcPr>
          <w:p w:rsidR="00A34A63" w:rsidRDefault="00A34A63" w:rsidP="007957D9">
            <w:pPr>
              <w:snapToGrid w:val="0"/>
              <w:spacing w:line="280" w:lineRule="atLeast"/>
              <w:rPr>
                <w:rStyle w:val="Datumopmaakprofiel"/>
                <w:kern w:val="28"/>
                <w:lang w:eastAsia="en-US"/>
              </w:rPr>
            </w:pPr>
            <w:r>
              <w:rPr>
                <w:rStyle w:val="Datumopmaakprofiel"/>
                <w:kern w:val="28"/>
                <w:lang w:eastAsia="en-US"/>
              </w:rPr>
              <w:t>0</w:t>
            </w:r>
            <w:r w:rsidR="007957D9">
              <w:rPr>
                <w:rStyle w:val="Datumopmaakprofiel"/>
                <w:kern w:val="28"/>
                <w:lang w:eastAsia="en-US"/>
              </w:rPr>
              <w:t>9</w:t>
            </w:r>
            <w:r>
              <w:rPr>
                <w:rStyle w:val="Datumopmaakprofiel"/>
                <w:kern w:val="28"/>
                <w:lang w:eastAsia="en-US"/>
              </w:rPr>
              <w:t xml:space="preserve"> december 201</w:t>
            </w:r>
            <w:r w:rsidR="00332851">
              <w:rPr>
                <w:rStyle w:val="Datumopmaakprofiel"/>
                <w:kern w:val="28"/>
                <w:lang w:eastAsia="en-US"/>
              </w:rPr>
              <w:t>5</w:t>
            </w:r>
          </w:p>
        </w:tc>
        <w:tc>
          <w:tcPr>
            <w:tcW w:w="1985" w:type="dxa"/>
            <w:tcBorders>
              <w:top w:val="single" w:sz="4" w:space="0" w:color="auto"/>
              <w:left w:val="single" w:sz="4" w:space="0" w:color="auto"/>
              <w:bottom w:val="single" w:sz="4" w:space="0" w:color="auto"/>
              <w:right w:val="single" w:sz="4" w:space="0" w:color="auto"/>
            </w:tcBorders>
          </w:tcPr>
          <w:p w:rsidR="00A34A63" w:rsidRDefault="00A34A63">
            <w:pPr>
              <w:snapToGrid w:val="0"/>
              <w:spacing w:line="280" w:lineRule="atLeast"/>
              <w:rPr>
                <w:rFonts w:ascii="Arial" w:hAnsi="Arial"/>
                <w:kern w:val="28"/>
                <w:sz w:val="18"/>
                <w:lang w:eastAsia="en-US"/>
              </w:rPr>
            </w:pPr>
            <w:r>
              <w:rPr>
                <w:rFonts w:ascii="Arial" w:hAnsi="Arial"/>
                <w:kern w:val="28"/>
                <w:sz w:val="18"/>
                <w:lang w:eastAsia="en-US"/>
              </w:rPr>
              <w:t>LG/PPB</w:t>
            </w:r>
          </w:p>
        </w:tc>
        <w:tc>
          <w:tcPr>
            <w:tcW w:w="4394" w:type="dxa"/>
            <w:tcBorders>
              <w:top w:val="single" w:sz="4" w:space="0" w:color="auto"/>
              <w:left w:val="single" w:sz="4" w:space="0" w:color="auto"/>
              <w:bottom w:val="single" w:sz="4" w:space="0" w:color="auto"/>
              <w:right w:val="single" w:sz="4" w:space="0" w:color="auto"/>
            </w:tcBorders>
          </w:tcPr>
          <w:p w:rsidR="00A34A63" w:rsidRDefault="00A34A63">
            <w:pPr>
              <w:snapToGrid w:val="0"/>
              <w:spacing w:line="280" w:lineRule="atLeast"/>
              <w:rPr>
                <w:rFonts w:ascii="Arial" w:hAnsi="Arial"/>
                <w:kern w:val="28"/>
                <w:sz w:val="18"/>
                <w:lang w:eastAsia="en-US"/>
              </w:rPr>
            </w:pPr>
            <w:r>
              <w:rPr>
                <w:rFonts w:ascii="Arial" w:hAnsi="Arial"/>
                <w:kern w:val="28"/>
                <w:sz w:val="18"/>
                <w:lang w:eastAsia="en-US"/>
              </w:rPr>
              <w:t>Aangepast naar</w:t>
            </w:r>
            <w:r w:rsidR="00BE6CE3">
              <w:rPr>
                <w:rFonts w:ascii="Arial" w:hAnsi="Arial"/>
                <w:kern w:val="28"/>
                <w:sz w:val="18"/>
                <w:lang w:eastAsia="en-US"/>
              </w:rPr>
              <w:t xml:space="preserve"> </w:t>
            </w:r>
            <w:r>
              <w:rPr>
                <w:rFonts w:ascii="Arial" w:hAnsi="Arial"/>
                <w:kern w:val="28"/>
                <w:sz w:val="18"/>
                <w:lang w:eastAsia="en-US"/>
              </w:rPr>
              <w:t>Modelakte HYING01 versie januari 2016</w:t>
            </w:r>
          </w:p>
        </w:tc>
      </w:tr>
      <w:tr w:rsidR="00E44813" w:rsidTr="002063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79" w:type="dxa"/>
            <w:tcBorders>
              <w:top w:val="single" w:sz="4" w:space="0" w:color="auto"/>
              <w:left w:val="single" w:sz="4" w:space="0" w:color="auto"/>
              <w:bottom w:val="single" w:sz="4" w:space="0" w:color="auto"/>
              <w:right w:val="single" w:sz="4" w:space="0" w:color="auto"/>
            </w:tcBorders>
          </w:tcPr>
          <w:p w:rsidR="00E44813" w:rsidRDefault="00E44813">
            <w:pPr>
              <w:pStyle w:val="Koptekst"/>
              <w:tabs>
                <w:tab w:val="left" w:pos="708"/>
              </w:tabs>
              <w:spacing w:line="280" w:lineRule="exact"/>
              <w:rPr>
                <w:rStyle w:val="Versie"/>
                <w:kern w:val="28"/>
                <w:lang w:eastAsia="en-US"/>
              </w:rPr>
            </w:pPr>
            <w:r>
              <w:rPr>
                <w:rStyle w:val="Versie"/>
                <w:kern w:val="28"/>
                <w:lang w:eastAsia="en-US"/>
              </w:rPr>
              <w:t>3.1.0</w:t>
            </w:r>
          </w:p>
        </w:tc>
        <w:tc>
          <w:tcPr>
            <w:tcW w:w="1701" w:type="dxa"/>
            <w:tcBorders>
              <w:top w:val="single" w:sz="4" w:space="0" w:color="auto"/>
              <w:left w:val="single" w:sz="4" w:space="0" w:color="auto"/>
              <w:bottom w:val="single" w:sz="4" w:space="0" w:color="auto"/>
              <w:right w:val="single" w:sz="4" w:space="0" w:color="auto"/>
            </w:tcBorders>
          </w:tcPr>
          <w:p w:rsidR="00E44813" w:rsidRDefault="00E44813" w:rsidP="007957D9">
            <w:pPr>
              <w:snapToGrid w:val="0"/>
              <w:spacing w:line="280" w:lineRule="atLeast"/>
              <w:rPr>
                <w:rStyle w:val="Datumopmaakprofiel"/>
                <w:kern w:val="28"/>
                <w:lang w:eastAsia="en-US"/>
              </w:rPr>
            </w:pPr>
            <w:r>
              <w:rPr>
                <w:rStyle w:val="Datumopmaakprofiel"/>
                <w:kern w:val="28"/>
                <w:lang w:eastAsia="en-US"/>
              </w:rPr>
              <w:t>6 januari 2016</w:t>
            </w:r>
          </w:p>
        </w:tc>
        <w:tc>
          <w:tcPr>
            <w:tcW w:w="1985" w:type="dxa"/>
            <w:tcBorders>
              <w:top w:val="single" w:sz="4" w:space="0" w:color="auto"/>
              <w:left w:val="single" w:sz="4" w:space="0" w:color="auto"/>
              <w:bottom w:val="single" w:sz="4" w:space="0" w:color="auto"/>
              <w:right w:val="single" w:sz="4" w:space="0" w:color="auto"/>
            </w:tcBorders>
          </w:tcPr>
          <w:p w:rsidR="00E44813" w:rsidRDefault="00E44813">
            <w:pPr>
              <w:snapToGrid w:val="0"/>
              <w:spacing w:line="280" w:lineRule="atLeast"/>
              <w:rPr>
                <w:rFonts w:ascii="Arial" w:hAnsi="Arial"/>
                <w:kern w:val="28"/>
                <w:sz w:val="18"/>
                <w:lang w:eastAsia="en-US"/>
              </w:rPr>
            </w:pPr>
            <w:r>
              <w:rPr>
                <w:rFonts w:ascii="Arial" w:hAnsi="Arial"/>
                <w:kern w:val="28"/>
                <w:sz w:val="18"/>
                <w:lang w:eastAsia="en-US"/>
              </w:rPr>
              <w:t>LG/PPB</w:t>
            </w:r>
          </w:p>
        </w:tc>
        <w:tc>
          <w:tcPr>
            <w:tcW w:w="4394" w:type="dxa"/>
            <w:tcBorders>
              <w:top w:val="single" w:sz="4" w:space="0" w:color="auto"/>
              <w:left w:val="single" w:sz="4" w:space="0" w:color="auto"/>
              <w:bottom w:val="single" w:sz="4" w:space="0" w:color="auto"/>
              <w:right w:val="single" w:sz="4" w:space="0" w:color="auto"/>
            </w:tcBorders>
          </w:tcPr>
          <w:p w:rsidR="00E44813" w:rsidRDefault="00E44813">
            <w:pPr>
              <w:snapToGrid w:val="0"/>
              <w:spacing w:line="280" w:lineRule="atLeast"/>
              <w:rPr>
                <w:rFonts w:ascii="Arial" w:hAnsi="Arial"/>
                <w:kern w:val="28"/>
                <w:sz w:val="18"/>
                <w:lang w:eastAsia="en-US"/>
              </w:rPr>
            </w:pPr>
            <w:r>
              <w:rPr>
                <w:rFonts w:ascii="Arial" w:hAnsi="Arial"/>
                <w:kern w:val="28"/>
                <w:sz w:val="18"/>
                <w:lang w:eastAsia="en-US"/>
              </w:rPr>
              <w:t>AA-2397 Aangepast naar nieuwste versie tekstblok Partij niet natuurlijk persoon.</w:t>
            </w:r>
          </w:p>
        </w:tc>
      </w:tr>
      <w:tr w:rsidR="002B0325" w:rsidTr="002063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79" w:type="dxa"/>
            <w:tcBorders>
              <w:top w:val="single" w:sz="4" w:space="0" w:color="auto"/>
              <w:left w:val="single" w:sz="4" w:space="0" w:color="auto"/>
              <w:bottom w:val="single" w:sz="4" w:space="0" w:color="auto"/>
              <w:right w:val="single" w:sz="4" w:space="0" w:color="auto"/>
            </w:tcBorders>
          </w:tcPr>
          <w:p w:rsidR="002B0325" w:rsidRDefault="002B0325" w:rsidP="002B0325">
            <w:pPr>
              <w:pStyle w:val="Koptekst"/>
              <w:tabs>
                <w:tab w:val="left" w:pos="708"/>
              </w:tabs>
              <w:spacing w:line="280" w:lineRule="exact"/>
              <w:rPr>
                <w:rStyle w:val="Versie"/>
                <w:kern w:val="28"/>
                <w:lang w:eastAsia="en-US"/>
              </w:rPr>
            </w:pPr>
            <w:r>
              <w:rPr>
                <w:rStyle w:val="Versie"/>
                <w:kern w:val="28"/>
                <w:lang w:eastAsia="en-US"/>
              </w:rPr>
              <w:t>3.2.0</w:t>
            </w:r>
          </w:p>
        </w:tc>
        <w:tc>
          <w:tcPr>
            <w:tcW w:w="1701" w:type="dxa"/>
            <w:tcBorders>
              <w:top w:val="single" w:sz="4" w:space="0" w:color="auto"/>
              <w:left w:val="single" w:sz="4" w:space="0" w:color="auto"/>
              <w:bottom w:val="single" w:sz="4" w:space="0" w:color="auto"/>
              <w:right w:val="single" w:sz="4" w:space="0" w:color="auto"/>
            </w:tcBorders>
          </w:tcPr>
          <w:p w:rsidR="002B0325" w:rsidRDefault="005F06EE" w:rsidP="005F06EE">
            <w:pPr>
              <w:snapToGrid w:val="0"/>
              <w:spacing w:line="280" w:lineRule="atLeast"/>
              <w:rPr>
                <w:rStyle w:val="Datumopmaakprofiel"/>
                <w:kern w:val="28"/>
                <w:lang w:eastAsia="en-US"/>
              </w:rPr>
            </w:pPr>
            <w:r>
              <w:rPr>
                <w:rStyle w:val="Datumopmaakprofiel"/>
                <w:kern w:val="28"/>
                <w:lang w:eastAsia="en-US"/>
              </w:rPr>
              <w:t>8</w:t>
            </w:r>
            <w:r w:rsidR="002B0325">
              <w:rPr>
                <w:rStyle w:val="Datumopmaakprofiel"/>
                <w:kern w:val="28"/>
                <w:lang w:eastAsia="en-US"/>
              </w:rPr>
              <w:t xml:space="preserve"> maart 2016</w:t>
            </w:r>
          </w:p>
        </w:tc>
        <w:tc>
          <w:tcPr>
            <w:tcW w:w="1985" w:type="dxa"/>
            <w:tcBorders>
              <w:top w:val="single" w:sz="4" w:space="0" w:color="auto"/>
              <w:left w:val="single" w:sz="4" w:space="0" w:color="auto"/>
              <w:bottom w:val="single" w:sz="4" w:space="0" w:color="auto"/>
              <w:right w:val="single" w:sz="4" w:space="0" w:color="auto"/>
            </w:tcBorders>
          </w:tcPr>
          <w:p w:rsidR="002B0325" w:rsidRDefault="002B0325" w:rsidP="002B0325">
            <w:pPr>
              <w:snapToGrid w:val="0"/>
              <w:spacing w:line="280" w:lineRule="atLeast"/>
              <w:rPr>
                <w:rFonts w:ascii="Arial" w:hAnsi="Arial"/>
                <w:kern w:val="28"/>
                <w:sz w:val="18"/>
                <w:lang w:eastAsia="en-US"/>
              </w:rPr>
            </w:pPr>
            <w:r>
              <w:rPr>
                <w:rFonts w:ascii="Arial" w:hAnsi="Arial"/>
                <w:kern w:val="28"/>
                <w:sz w:val="18"/>
                <w:lang w:eastAsia="en-US"/>
              </w:rPr>
              <w:t>LG/PPB</w:t>
            </w:r>
          </w:p>
        </w:tc>
        <w:tc>
          <w:tcPr>
            <w:tcW w:w="4394" w:type="dxa"/>
            <w:tcBorders>
              <w:top w:val="single" w:sz="4" w:space="0" w:color="auto"/>
              <w:left w:val="single" w:sz="4" w:space="0" w:color="auto"/>
              <w:bottom w:val="single" w:sz="4" w:space="0" w:color="auto"/>
              <w:right w:val="single" w:sz="4" w:space="0" w:color="auto"/>
            </w:tcBorders>
          </w:tcPr>
          <w:p w:rsidR="005F06EE" w:rsidRDefault="00572507" w:rsidP="005F06EE">
            <w:pPr>
              <w:snapToGrid w:val="0"/>
              <w:spacing w:line="280" w:lineRule="atLeast"/>
              <w:rPr>
                <w:rFonts w:ascii="Arial" w:hAnsi="Arial"/>
                <w:kern w:val="28"/>
                <w:sz w:val="18"/>
                <w:lang w:eastAsia="en-US"/>
              </w:rPr>
            </w:pPr>
            <w:r>
              <w:rPr>
                <w:rFonts w:ascii="Arial" w:hAnsi="Arial"/>
                <w:kern w:val="28"/>
                <w:sz w:val="18"/>
                <w:lang w:eastAsia="en-US"/>
              </w:rPr>
              <w:t>Versienummers tekstblokken verwijderd voor betere onderhoudbaarheid, opgenomen in releasenotes</w:t>
            </w:r>
            <w:r w:rsidDel="00572507">
              <w:rPr>
                <w:rFonts w:ascii="Arial" w:hAnsi="Arial"/>
                <w:kern w:val="28"/>
                <w:sz w:val="18"/>
                <w:lang w:eastAsia="en-US"/>
              </w:rPr>
              <w:t xml:space="preserve"> </w:t>
            </w:r>
          </w:p>
        </w:tc>
      </w:tr>
    </w:tbl>
    <w:p w:rsidR="00FD0A95" w:rsidRPr="003A682D" w:rsidRDefault="00FD0A95" w:rsidP="00A34A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sectPr w:rsidR="00FD0A95" w:rsidRPr="003A682D" w:rsidSect="00CB520D">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paperSrc w:first="7" w:other="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558" w:rsidRDefault="004C5558">
      <w:r>
        <w:separator/>
      </w:r>
    </w:p>
  </w:endnote>
  <w:endnote w:type="continuationSeparator" w:id="0">
    <w:p w:rsidR="004C5558" w:rsidRDefault="004C5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yriad-BoldItalic">
    <w:altName w:val="Times New Roman"/>
    <w:charset w:val="00"/>
    <w:family w:val="auto"/>
    <w:pitch w:val="variable"/>
    <w:sig w:usb0="A000002F" w:usb1="1000004A" w:usb2="00000000" w:usb3="00000000" w:csb0="00000111" w:csb1="00000000"/>
  </w:font>
  <w:font w:name="Myriad-ExtraBoldItalic">
    <w:altName w:val="Times New Roman"/>
    <w:charset w:val="00"/>
    <w:family w:val="auto"/>
    <w:pitch w:val="variable"/>
    <w:sig w:usb0="A000002F" w:usb1="1000004A" w:usb2="00000000" w:usb3="00000000" w:csb0="00000111" w:csb1="00000000"/>
  </w:font>
  <w:font w:name="Myriad-Italic">
    <w:altName w:val="Times New Roman"/>
    <w:charset w:val="00"/>
    <w:family w:val="auto"/>
    <w:pitch w:val="variable"/>
    <w:sig w:usb0="A000002F" w:usb1="1000004A" w:usb2="00000000" w:usb3="00000000" w:csb0="00000111" w:csb1="00000000"/>
  </w:font>
  <w:font w:name="Rabobankfon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B5" w:rsidRDefault="00211BB5"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rsidR="00211BB5" w:rsidRDefault="00211BB5" w:rsidP="000D7B52">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B5" w:rsidRDefault="00211BB5"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4C3909">
      <w:rPr>
        <w:rStyle w:val="Paginanummer"/>
        <w:noProof/>
      </w:rPr>
      <w:t>3</w:t>
    </w:r>
    <w:r>
      <w:rPr>
        <w:rStyle w:val="Paginanummer"/>
      </w:rPr>
      <w:fldChar w:fldCharType="end"/>
    </w:r>
  </w:p>
  <w:p w:rsidR="00211BB5" w:rsidRDefault="00211BB5" w:rsidP="000D7B52">
    <w:pPr>
      <w:pStyle w:val="Voetteks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B5" w:rsidRDefault="00211BB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558" w:rsidRDefault="004C5558">
      <w:r>
        <w:separator/>
      </w:r>
    </w:p>
  </w:footnote>
  <w:footnote w:type="continuationSeparator" w:id="0">
    <w:p w:rsidR="004C5558" w:rsidRDefault="004C55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B5" w:rsidRDefault="00211BB5">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B5" w:rsidRDefault="00211BB5">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B5" w:rsidRDefault="00211BB5">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DD06E42C"/>
    <w:lvl w:ilvl="0">
      <w:numFmt w:val="bullet"/>
      <w:lvlText w:val="*"/>
      <w:lvlJc w:val="left"/>
    </w:lvl>
  </w:abstractNum>
  <w:abstractNum w:abstractNumId="11" w15:restartNumberingAfterBreak="0">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15:restartNumberingAfterBreak="0">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15:restartNumberingAfterBreak="0">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1ABC512E"/>
    <w:multiLevelType w:val="multilevel"/>
    <w:tmpl w:val="BD865272"/>
    <w:lvl w:ilvl="0">
      <w:start w:val="1"/>
      <w:numFmt w:val="lowerLetter"/>
      <w:lvlText w:val="%1)"/>
      <w:lvlJc w:val="left"/>
      <w:pPr>
        <w:tabs>
          <w:tab w:val="num" w:pos="360"/>
        </w:tabs>
        <w:ind w:left="360" w:hanging="360"/>
      </w:pPr>
      <w:rPr>
        <w:rFonts w:ascii="Arial" w:hAnsi="Arial" w:hint="default"/>
        <w:b w:val="0"/>
        <w:i w:val="0"/>
        <w:color w:val="FF0000"/>
        <w:sz w:val="22"/>
      </w:rPr>
    </w:lvl>
    <w:lvl w:ilvl="1" w:tentative="1">
      <w:start w:val="1"/>
      <w:numFmt w:val="lowerLetter"/>
      <w:pStyle w:val="Standaard"/>
      <w:lvlText w:val="%2."/>
      <w:lvlJc w:val="left"/>
      <w:pPr>
        <w:tabs>
          <w:tab w:val="num" w:pos="1440"/>
        </w:tabs>
        <w:ind w:left="1440" w:hanging="360"/>
      </w:pPr>
    </w:lvl>
    <w:lvl w:ilvl="2" w:tentative="1">
      <w:start w:val="1"/>
      <w:numFmt w:val="lowerRoman"/>
      <w:pStyle w:val="Standaard"/>
      <w:lvlText w:val="%3."/>
      <w:lvlJc w:val="right"/>
      <w:pPr>
        <w:tabs>
          <w:tab w:val="num" w:pos="2160"/>
        </w:tabs>
        <w:ind w:left="2160" w:hanging="180"/>
      </w:pPr>
    </w:lvl>
    <w:lvl w:ilvl="3" w:tentative="1">
      <w:start w:val="1"/>
      <w:numFmt w:val="decimal"/>
      <w:pStyle w:val="Standaard"/>
      <w:lvlText w:val="%4."/>
      <w:lvlJc w:val="left"/>
      <w:pPr>
        <w:tabs>
          <w:tab w:val="num" w:pos="2880"/>
        </w:tabs>
        <w:ind w:left="2880" w:hanging="360"/>
      </w:pPr>
    </w:lvl>
    <w:lvl w:ilvl="4" w:tentative="1">
      <w:start w:val="1"/>
      <w:numFmt w:val="lowerLetter"/>
      <w:pStyle w:val="Standaard"/>
      <w:lvlText w:val="%5."/>
      <w:lvlJc w:val="left"/>
      <w:pPr>
        <w:tabs>
          <w:tab w:val="num" w:pos="3600"/>
        </w:tabs>
        <w:ind w:left="3600" w:hanging="360"/>
      </w:pPr>
    </w:lvl>
    <w:lvl w:ilvl="5" w:tentative="1">
      <w:start w:val="1"/>
      <w:numFmt w:val="lowerRoman"/>
      <w:pStyle w:val="Standaard"/>
      <w:lvlText w:val="%6."/>
      <w:lvlJc w:val="right"/>
      <w:pPr>
        <w:tabs>
          <w:tab w:val="num" w:pos="4320"/>
        </w:tabs>
        <w:ind w:left="4320" w:hanging="180"/>
      </w:pPr>
    </w:lvl>
    <w:lvl w:ilvl="6" w:tentative="1">
      <w:start w:val="1"/>
      <w:numFmt w:val="decimal"/>
      <w:pStyle w:val="Standaard"/>
      <w:lvlText w:val="%7."/>
      <w:lvlJc w:val="left"/>
      <w:pPr>
        <w:tabs>
          <w:tab w:val="num" w:pos="5040"/>
        </w:tabs>
        <w:ind w:left="5040" w:hanging="360"/>
      </w:pPr>
    </w:lvl>
    <w:lvl w:ilvl="7" w:tentative="1">
      <w:start w:val="1"/>
      <w:numFmt w:val="lowerLetter"/>
      <w:pStyle w:val="Standaard"/>
      <w:lvlText w:val="%8."/>
      <w:lvlJc w:val="left"/>
      <w:pPr>
        <w:tabs>
          <w:tab w:val="num" w:pos="5760"/>
        </w:tabs>
        <w:ind w:left="5760" w:hanging="360"/>
      </w:pPr>
    </w:lvl>
    <w:lvl w:ilvl="8" w:tentative="1">
      <w:start w:val="1"/>
      <w:numFmt w:val="lowerRoman"/>
      <w:pStyle w:val="Standaard"/>
      <w:lvlText w:val="%9."/>
      <w:lvlJc w:val="right"/>
      <w:pPr>
        <w:tabs>
          <w:tab w:val="num" w:pos="6480"/>
        </w:tabs>
        <w:ind w:left="6480" w:hanging="180"/>
      </w:pPr>
    </w:lvl>
  </w:abstractNum>
  <w:abstractNum w:abstractNumId="18" w15:restartNumberingAfterBreak="0">
    <w:nsid w:val="2EF11B08"/>
    <w:multiLevelType w:val="hybridMultilevel"/>
    <w:tmpl w:val="3B4C51C8"/>
    <w:lvl w:ilvl="0" w:tplc="C106AAB4">
      <w:start w:val="2"/>
      <w:numFmt w:val="lowerLetter"/>
      <w:lvlText w:val="%1)"/>
      <w:lvlJc w:val="left"/>
      <w:pPr>
        <w:tabs>
          <w:tab w:val="num" w:pos="720"/>
        </w:tabs>
        <w:ind w:left="720" w:hanging="360"/>
      </w:pPr>
      <w:rPr>
        <w:rFonts w:hint="default"/>
        <w:color w:val="339966"/>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1" w15:restartNumberingAfterBreak="0">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2" w15:restartNumberingAfterBreak="0">
    <w:nsid w:val="3E4E7D13"/>
    <w:multiLevelType w:val="singleLevel"/>
    <w:tmpl w:val="7CC6416A"/>
    <w:lvl w:ilvl="0">
      <w:start w:val="1"/>
      <w:numFmt w:val="lowerLetter"/>
      <w:lvlText w:val="%1."/>
      <w:lvlJc w:val="left"/>
      <w:pPr>
        <w:tabs>
          <w:tab w:val="num" w:pos="567"/>
        </w:tabs>
        <w:ind w:left="567" w:hanging="567"/>
      </w:pPr>
    </w:lvl>
  </w:abstractNum>
  <w:abstractNum w:abstractNumId="23" w15:restartNumberingAfterBreak="0">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5" w15:restartNumberingAfterBreak="0">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7"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9" w15:restartNumberingAfterBreak="0">
    <w:nsid w:val="7E1D6637"/>
    <w:multiLevelType w:val="singleLevel"/>
    <w:tmpl w:val="11BCD02A"/>
    <w:lvl w:ilvl="0">
      <w:start w:val="1"/>
      <w:numFmt w:val="lowerLetter"/>
      <w:lvlText w:val="%1."/>
      <w:legacy w:legacy="1" w:legacySpace="0" w:legacyIndent="283"/>
      <w:lvlJc w:val="left"/>
      <w:pPr>
        <w:ind w:left="283" w:hanging="283"/>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6"/>
  </w:num>
  <w:num w:numId="13">
    <w:abstractNumId w:val="26"/>
  </w:num>
  <w:num w:numId="14">
    <w:abstractNumId w:val="17"/>
  </w:num>
  <w:num w:numId="15">
    <w:abstractNumId w:val="19"/>
  </w:num>
  <w:num w:numId="16">
    <w:abstractNumId w:val="12"/>
  </w:num>
  <w:num w:numId="17">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abstractNumId w:val="13"/>
  </w:num>
  <w:num w:numId="19">
    <w:abstractNumId w:val="25"/>
  </w:num>
  <w:num w:numId="20">
    <w:abstractNumId w:val="29"/>
  </w:num>
  <w:num w:numId="21">
    <w:abstractNumId w:val="21"/>
  </w:num>
  <w:num w:numId="22">
    <w:abstractNumId w:val="14"/>
  </w:num>
  <w:num w:numId="23">
    <w:abstractNumId w:val="22"/>
  </w:num>
  <w:num w:numId="24">
    <w:abstractNumId w:val="28"/>
  </w:num>
  <w:num w:numId="25">
    <w:abstractNumId w:val="11"/>
  </w:num>
  <w:num w:numId="26">
    <w:abstractNumId w:val="20"/>
  </w:num>
  <w:num w:numId="27">
    <w:abstractNumId w:val="16"/>
  </w:num>
  <w:num w:numId="28">
    <w:abstractNumId w:val="23"/>
  </w:num>
  <w:num w:numId="29">
    <w:abstractNumId w:val="15"/>
  </w:num>
  <w:num w:numId="30">
    <w:abstractNumId w:val="27"/>
  </w:num>
  <w:num w:numId="31">
    <w:abstractNumId w:val="24"/>
  </w:num>
  <w:num w:numId="32">
    <w:abstractNumId w:val="18"/>
  </w:num>
  <w:num w:numId="33">
    <w:abstractNumId w:val="17"/>
    <w:lvlOverride w:ilvl="0">
      <w:startOverride w:val="2"/>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ys_OnzeReferentie" w:val="_x001f_model 2009-09-18_x001f_/normal"/>
  </w:docVars>
  <w:rsids>
    <w:rsidRoot w:val="000D7B52"/>
    <w:rsid w:val="00010C5A"/>
    <w:rsid w:val="00013E10"/>
    <w:rsid w:val="00015776"/>
    <w:rsid w:val="00020587"/>
    <w:rsid w:val="000330AB"/>
    <w:rsid w:val="000401D1"/>
    <w:rsid w:val="00040F94"/>
    <w:rsid w:val="00050368"/>
    <w:rsid w:val="0005328A"/>
    <w:rsid w:val="00053DCA"/>
    <w:rsid w:val="000578E4"/>
    <w:rsid w:val="00057C2D"/>
    <w:rsid w:val="000621E7"/>
    <w:rsid w:val="000640BF"/>
    <w:rsid w:val="00065E1A"/>
    <w:rsid w:val="000660CB"/>
    <w:rsid w:val="00066BF8"/>
    <w:rsid w:val="00071727"/>
    <w:rsid w:val="0007302A"/>
    <w:rsid w:val="00073EFF"/>
    <w:rsid w:val="00074DBC"/>
    <w:rsid w:val="000773C7"/>
    <w:rsid w:val="000879A1"/>
    <w:rsid w:val="0009695A"/>
    <w:rsid w:val="000A0062"/>
    <w:rsid w:val="000A1CEE"/>
    <w:rsid w:val="000A717F"/>
    <w:rsid w:val="000B0619"/>
    <w:rsid w:val="000B0632"/>
    <w:rsid w:val="000B4DE4"/>
    <w:rsid w:val="000B52CE"/>
    <w:rsid w:val="000B5306"/>
    <w:rsid w:val="000B5595"/>
    <w:rsid w:val="000B6559"/>
    <w:rsid w:val="000C125D"/>
    <w:rsid w:val="000D10D7"/>
    <w:rsid w:val="000D3294"/>
    <w:rsid w:val="000D442E"/>
    <w:rsid w:val="000D4C70"/>
    <w:rsid w:val="000D762B"/>
    <w:rsid w:val="000D7B52"/>
    <w:rsid w:val="000E1ADE"/>
    <w:rsid w:val="000E1BFA"/>
    <w:rsid w:val="000E2D4D"/>
    <w:rsid w:val="000E469F"/>
    <w:rsid w:val="000E6A75"/>
    <w:rsid w:val="000F61FF"/>
    <w:rsid w:val="000F6860"/>
    <w:rsid w:val="000F7A96"/>
    <w:rsid w:val="001054A7"/>
    <w:rsid w:val="00106644"/>
    <w:rsid w:val="00107056"/>
    <w:rsid w:val="0011039C"/>
    <w:rsid w:val="00111FA2"/>
    <w:rsid w:val="0011270D"/>
    <w:rsid w:val="00114CF4"/>
    <w:rsid w:val="001151DC"/>
    <w:rsid w:val="001203EB"/>
    <w:rsid w:val="00120E7F"/>
    <w:rsid w:val="00126F22"/>
    <w:rsid w:val="00127CC3"/>
    <w:rsid w:val="0013334E"/>
    <w:rsid w:val="00133D87"/>
    <w:rsid w:val="001373A7"/>
    <w:rsid w:val="00156BE5"/>
    <w:rsid w:val="00171A8C"/>
    <w:rsid w:val="00171BD8"/>
    <w:rsid w:val="001762DB"/>
    <w:rsid w:val="001948BA"/>
    <w:rsid w:val="00195C0A"/>
    <w:rsid w:val="00195C3B"/>
    <w:rsid w:val="00195C56"/>
    <w:rsid w:val="001B2CBB"/>
    <w:rsid w:val="001C6A4D"/>
    <w:rsid w:val="001D087D"/>
    <w:rsid w:val="001D1A7E"/>
    <w:rsid w:val="001D7F03"/>
    <w:rsid w:val="001F28A6"/>
    <w:rsid w:val="001F2A82"/>
    <w:rsid w:val="00200182"/>
    <w:rsid w:val="00203EEE"/>
    <w:rsid w:val="00204257"/>
    <w:rsid w:val="00206386"/>
    <w:rsid w:val="00211BB5"/>
    <w:rsid w:val="0021508C"/>
    <w:rsid w:val="00217ABC"/>
    <w:rsid w:val="00220FCB"/>
    <w:rsid w:val="00227B16"/>
    <w:rsid w:val="002334DB"/>
    <w:rsid w:val="002407CD"/>
    <w:rsid w:val="00240E74"/>
    <w:rsid w:val="002478ED"/>
    <w:rsid w:val="00252CC0"/>
    <w:rsid w:val="00255137"/>
    <w:rsid w:val="002657BF"/>
    <w:rsid w:val="00266B06"/>
    <w:rsid w:val="00266BD7"/>
    <w:rsid w:val="00275682"/>
    <w:rsid w:val="0028037E"/>
    <w:rsid w:val="00280A90"/>
    <w:rsid w:val="002815F4"/>
    <w:rsid w:val="0028344C"/>
    <w:rsid w:val="00293038"/>
    <w:rsid w:val="00293A4D"/>
    <w:rsid w:val="002953AC"/>
    <w:rsid w:val="00297920"/>
    <w:rsid w:val="002A0785"/>
    <w:rsid w:val="002A48A4"/>
    <w:rsid w:val="002B0325"/>
    <w:rsid w:val="002B4713"/>
    <w:rsid w:val="002C40E4"/>
    <w:rsid w:val="002D735B"/>
    <w:rsid w:val="002E45E3"/>
    <w:rsid w:val="002E5D6C"/>
    <w:rsid w:val="002E64FC"/>
    <w:rsid w:val="002F213E"/>
    <w:rsid w:val="002F3A30"/>
    <w:rsid w:val="002F49A4"/>
    <w:rsid w:val="002F76A0"/>
    <w:rsid w:val="0030417A"/>
    <w:rsid w:val="003253D3"/>
    <w:rsid w:val="00326DCA"/>
    <w:rsid w:val="00327464"/>
    <w:rsid w:val="00332851"/>
    <w:rsid w:val="00336332"/>
    <w:rsid w:val="00357A92"/>
    <w:rsid w:val="00364453"/>
    <w:rsid w:val="003704E2"/>
    <w:rsid w:val="00371BD8"/>
    <w:rsid w:val="00383BE9"/>
    <w:rsid w:val="00394F88"/>
    <w:rsid w:val="003973E9"/>
    <w:rsid w:val="00397FC2"/>
    <w:rsid w:val="003A061E"/>
    <w:rsid w:val="003A47C6"/>
    <w:rsid w:val="003A4B9D"/>
    <w:rsid w:val="003A682D"/>
    <w:rsid w:val="003B0E56"/>
    <w:rsid w:val="003C2FC2"/>
    <w:rsid w:val="003D20FC"/>
    <w:rsid w:val="003D5CA3"/>
    <w:rsid w:val="003D67A5"/>
    <w:rsid w:val="003E0072"/>
    <w:rsid w:val="003E1F1A"/>
    <w:rsid w:val="003E3729"/>
    <w:rsid w:val="003E5BA1"/>
    <w:rsid w:val="003E6827"/>
    <w:rsid w:val="003E751B"/>
    <w:rsid w:val="003F0AE1"/>
    <w:rsid w:val="003F1892"/>
    <w:rsid w:val="003F3A25"/>
    <w:rsid w:val="003F3F56"/>
    <w:rsid w:val="00401D73"/>
    <w:rsid w:val="00412958"/>
    <w:rsid w:val="00431A9F"/>
    <w:rsid w:val="00442896"/>
    <w:rsid w:val="004429DA"/>
    <w:rsid w:val="00445E5A"/>
    <w:rsid w:val="00446DD5"/>
    <w:rsid w:val="0046685A"/>
    <w:rsid w:val="00470648"/>
    <w:rsid w:val="00475B78"/>
    <w:rsid w:val="0048464A"/>
    <w:rsid w:val="004A0340"/>
    <w:rsid w:val="004A4BC7"/>
    <w:rsid w:val="004A4F2C"/>
    <w:rsid w:val="004A6F33"/>
    <w:rsid w:val="004B68EF"/>
    <w:rsid w:val="004B7B2E"/>
    <w:rsid w:val="004C07C2"/>
    <w:rsid w:val="004C3909"/>
    <w:rsid w:val="004C5558"/>
    <w:rsid w:val="004E0861"/>
    <w:rsid w:val="004F3DC4"/>
    <w:rsid w:val="00502A9B"/>
    <w:rsid w:val="0051018B"/>
    <w:rsid w:val="00514043"/>
    <w:rsid w:val="0051591C"/>
    <w:rsid w:val="0052709F"/>
    <w:rsid w:val="00527233"/>
    <w:rsid w:val="00530C02"/>
    <w:rsid w:val="0053121E"/>
    <w:rsid w:val="0053247C"/>
    <w:rsid w:val="00542384"/>
    <w:rsid w:val="00550377"/>
    <w:rsid w:val="00560C33"/>
    <w:rsid w:val="0056505D"/>
    <w:rsid w:val="00565637"/>
    <w:rsid w:val="00566746"/>
    <w:rsid w:val="00570D5A"/>
    <w:rsid w:val="00572507"/>
    <w:rsid w:val="00573AD5"/>
    <w:rsid w:val="00573E6C"/>
    <w:rsid w:val="00576A94"/>
    <w:rsid w:val="005771E2"/>
    <w:rsid w:val="00580342"/>
    <w:rsid w:val="0058696F"/>
    <w:rsid w:val="005933DB"/>
    <w:rsid w:val="005940B3"/>
    <w:rsid w:val="005C2F4A"/>
    <w:rsid w:val="005C44EB"/>
    <w:rsid w:val="005D0E34"/>
    <w:rsid w:val="005D24BF"/>
    <w:rsid w:val="005E0374"/>
    <w:rsid w:val="005F06EE"/>
    <w:rsid w:val="005F4195"/>
    <w:rsid w:val="005F43F9"/>
    <w:rsid w:val="005F4890"/>
    <w:rsid w:val="005F4C59"/>
    <w:rsid w:val="005F4D80"/>
    <w:rsid w:val="005F5CEE"/>
    <w:rsid w:val="005F685B"/>
    <w:rsid w:val="006100F9"/>
    <w:rsid w:val="00612A1D"/>
    <w:rsid w:val="00614049"/>
    <w:rsid w:val="00626209"/>
    <w:rsid w:val="00635221"/>
    <w:rsid w:val="006439BD"/>
    <w:rsid w:val="00643AD1"/>
    <w:rsid w:val="00645E30"/>
    <w:rsid w:val="006527B8"/>
    <w:rsid w:val="00656572"/>
    <w:rsid w:val="00666DD4"/>
    <w:rsid w:val="0067246E"/>
    <w:rsid w:val="0067580A"/>
    <w:rsid w:val="0068267B"/>
    <w:rsid w:val="00683451"/>
    <w:rsid w:val="0069164C"/>
    <w:rsid w:val="0069280F"/>
    <w:rsid w:val="00693B02"/>
    <w:rsid w:val="00693EA3"/>
    <w:rsid w:val="00695D98"/>
    <w:rsid w:val="006A6BF0"/>
    <w:rsid w:val="006B302F"/>
    <w:rsid w:val="006B54D0"/>
    <w:rsid w:val="006C0883"/>
    <w:rsid w:val="006C6EA4"/>
    <w:rsid w:val="006E2DCA"/>
    <w:rsid w:val="006E2F4F"/>
    <w:rsid w:val="006F31E8"/>
    <w:rsid w:val="006F630C"/>
    <w:rsid w:val="00702FD5"/>
    <w:rsid w:val="00702FFB"/>
    <w:rsid w:val="00704B6D"/>
    <w:rsid w:val="0070611A"/>
    <w:rsid w:val="00706C28"/>
    <w:rsid w:val="00707013"/>
    <w:rsid w:val="00714F68"/>
    <w:rsid w:val="00722B02"/>
    <w:rsid w:val="00725322"/>
    <w:rsid w:val="0072606B"/>
    <w:rsid w:val="00727733"/>
    <w:rsid w:val="00733D80"/>
    <w:rsid w:val="00734C9A"/>
    <w:rsid w:val="007366E8"/>
    <w:rsid w:val="00736840"/>
    <w:rsid w:val="00742A54"/>
    <w:rsid w:val="00743655"/>
    <w:rsid w:val="007676D9"/>
    <w:rsid w:val="00771B15"/>
    <w:rsid w:val="007739D6"/>
    <w:rsid w:val="00791E39"/>
    <w:rsid w:val="007957D9"/>
    <w:rsid w:val="007A2090"/>
    <w:rsid w:val="007A7995"/>
    <w:rsid w:val="007B2C9E"/>
    <w:rsid w:val="007C4A26"/>
    <w:rsid w:val="007C528B"/>
    <w:rsid w:val="007D1DA1"/>
    <w:rsid w:val="007E0D52"/>
    <w:rsid w:val="007E4353"/>
    <w:rsid w:val="007F2845"/>
    <w:rsid w:val="008077D4"/>
    <w:rsid w:val="0081602F"/>
    <w:rsid w:val="00821D35"/>
    <w:rsid w:val="00823467"/>
    <w:rsid w:val="00830527"/>
    <w:rsid w:val="00837222"/>
    <w:rsid w:val="00842EB3"/>
    <w:rsid w:val="0085115B"/>
    <w:rsid w:val="008602CA"/>
    <w:rsid w:val="008621C6"/>
    <w:rsid w:val="00865202"/>
    <w:rsid w:val="0087166A"/>
    <w:rsid w:val="008718CF"/>
    <w:rsid w:val="00871D25"/>
    <w:rsid w:val="008747B0"/>
    <w:rsid w:val="00875043"/>
    <w:rsid w:val="008803E3"/>
    <w:rsid w:val="00881734"/>
    <w:rsid w:val="008835E9"/>
    <w:rsid w:val="0089270B"/>
    <w:rsid w:val="008A469A"/>
    <w:rsid w:val="008A7353"/>
    <w:rsid w:val="008B3FE7"/>
    <w:rsid w:val="008B61A7"/>
    <w:rsid w:val="008B7D15"/>
    <w:rsid w:val="008C2400"/>
    <w:rsid w:val="008C39BC"/>
    <w:rsid w:val="008C5A6E"/>
    <w:rsid w:val="008C6E36"/>
    <w:rsid w:val="008D0A37"/>
    <w:rsid w:val="008D184F"/>
    <w:rsid w:val="008D20C1"/>
    <w:rsid w:val="008D333C"/>
    <w:rsid w:val="008E568D"/>
    <w:rsid w:val="008F03F9"/>
    <w:rsid w:val="008F08B0"/>
    <w:rsid w:val="008F55DB"/>
    <w:rsid w:val="008F5ECA"/>
    <w:rsid w:val="008F6AB6"/>
    <w:rsid w:val="00902529"/>
    <w:rsid w:val="00905ECE"/>
    <w:rsid w:val="00915456"/>
    <w:rsid w:val="00917633"/>
    <w:rsid w:val="00920AAC"/>
    <w:rsid w:val="0093169D"/>
    <w:rsid w:val="009348CE"/>
    <w:rsid w:val="00935BFD"/>
    <w:rsid w:val="009407CD"/>
    <w:rsid w:val="00941BA6"/>
    <w:rsid w:val="00942864"/>
    <w:rsid w:val="0095037F"/>
    <w:rsid w:val="00964FA4"/>
    <w:rsid w:val="00966E43"/>
    <w:rsid w:val="009728EB"/>
    <w:rsid w:val="009737B4"/>
    <w:rsid w:val="009769C4"/>
    <w:rsid w:val="00976E6E"/>
    <w:rsid w:val="009B5785"/>
    <w:rsid w:val="009C75B9"/>
    <w:rsid w:val="009D013C"/>
    <w:rsid w:val="009D0546"/>
    <w:rsid w:val="009D21F0"/>
    <w:rsid w:val="009D2319"/>
    <w:rsid w:val="009D4DB0"/>
    <w:rsid w:val="009E0390"/>
    <w:rsid w:val="009E1806"/>
    <w:rsid w:val="009E1B7A"/>
    <w:rsid w:val="009E3B48"/>
    <w:rsid w:val="009F3C42"/>
    <w:rsid w:val="009F5B0A"/>
    <w:rsid w:val="00A06452"/>
    <w:rsid w:val="00A06CD4"/>
    <w:rsid w:val="00A105B6"/>
    <w:rsid w:val="00A13DA1"/>
    <w:rsid w:val="00A16A4F"/>
    <w:rsid w:val="00A21B8E"/>
    <w:rsid w:val="00A309C5"/>
    <w:rsid w:val="00A33EDD"/>
    <w:rsid w:val="00A34A63"/>
    <w:rsid w:val="00A352A0"/>
    <w:rsid w:val="00A36A8A"/>
    <w:rsid w:val="00A44A6C"/>
    <w:rsid w:val="00A4731F"/>
    <w:rsid w:val="00A52C1F"/>
    <w:rsid w:val="00A60D97"/>
    <w:rsid w:val="00A641A4"/>
    <w:rsid w:val="00A723B6"/>
    <w:rsid w:val="00A77EB4"/>
    <w:rsid w:val="00A824F4"/>
    <w:rsid w:val="00A8674B"/>
    <w:rsid w:val="00A917CC"/>
    <w:rsid w:val="00A95067"/>
    <w:rsid w:val="00A95451"/>
    <w:rsid w:val="00AA0E4F"/>
    <w:rsid w:val="00AA22B0"/>
    <w:rsid w:val="00AA33D6"/>
    <w:rsid w:val="00AA48C4"/>
    <w:rsid w:val="00AC5408"/>
    <w:rsid w:val="00AD1F5B"/>
    <w:rsid w:val="00AE2EB9"/>
    <w:rsid w:val="00AE65CE"/>
    <w:rsid w:val="00B00A40"/>
    <w:rsid w:val="00B011DE"/>
    <w:rsid w:val="00B06BE0"/>
    <w:rsid w:val="00B110CF"/>
    <w:rsid w:val="00B11742"/>
    <w:rsid w:val="00B12AFC"/>
    <w:rsid w:val="00B12EFB"/>
    <w:rsid w:val="00B1747E"/>
    <w:rsid w:val="00B22AF4"/>
    <w:rsid w:val="00B278E7"/>
    <w:rsid w:val="00B31E9C"/>
    <w:rsid w:val="00B32741"/>
    <w:rsid w:val="00B34B68"/>
    <w:rsid w:val="00B46697"/>
    <w:rsid w:val="00B47504"/>
    <w:rsid w:val="00B67E22"/>
    <w:rsid w:val="00B67EE9"/>
    <w:rsid w:val="00B7257B"/>
    <w:rsid w:val="00B731F0"/>
    <w:rsid w:val="00B87430"/>
    <w:rsid w:val="00B905BF"/>
    <w:rsid w:val="00B930CA"/>
    <w:rsid w:val="00BA4926"/>
    <w:rsid w:val="00BB2A74"/>
    <w:rsid w:val="00BC0442"/>
    <w:rsid w:val="00BC27BB"/>
    <w:rsid w:val="00BC5215"/>
    <w:rsid w:val="00BC61BC"/>
    <w:rsid w:val="00BD22CF"/>
    <w:rsid w:val="00BD389C"/>
    <w:rsid w:val="00BD4129"/>
    <w:rsid w:val="00BD5EC2"/>
    <w:rsid w:val="00BE1743"/>
    <w:rsid w:val="00BE6CE3"/>
    <w:rsid w:val="00BF7C3E"/>
    <w:rsid w:val="00C259D6"/>
    <w:rsid w:val="00C3007B"/>
    <w:rsid w:val="00C327A8"/>
    <w:rsid w:val="00C34358"/>
    <w:rsid w:val="00C362C3"/>
    <w:rsid w:val="00C4767D"/>
    <w:rsid w:val="00C574C7"/>
    <w:rsid w:val="00C6060D"/>
    <w:rsid w:val="00C61E60"/>
    <w:rsid w:val="00C64878"/>
    <w:rsid w:val="00C713F3"/>
    <w:rsid w:val="00C90418"/>
    <w:rsid w:val="00C93889"/>
    <w:rsid w:val="00C95854"/>
    <w:rsid w:val="00CA1649"/>
    <w:rsid w:val="00CA66E2"/>
    <w:rsid w:val="00CA6750"/>
    <w:rsid w:val="00CB1A8B"/>
    <w:rsid w:val="00CB520D"/>
    <w:rsid w:val="00CB60A0"/>
    <w:rsid w:val="00CB7831"/>
    <w:rsid w:val="00CC0B14"/>
    <w:rsid w:val="00CC0FC8"/>
    <w:rsid w:val="00CD2A08"/>
    <w:rsid w:val="00CD2FC9"/>
    <w:rsid w:val="00CE66C5"/>
    <w:rsid w:val="00CE7084"/>
    <w:rsid w:val="00CE7748"/>
    <w:rsid w:val="00CF16E6"/>
    <w:rsid w:val="00CF5C75"/>
    <w:rsid w:val="00CF7B0D"/>
    <w:rsid w:val="00D00898"/>
    <w:rsid w:val="00D11946"/>
    <w:rsid w:val="00D13F90"/>
    <w:rsid w:val="00D2263F"/>
    <w:rsid w:val="00D23858"/>
    <w:rsid w:val="00D268E2"/>
    <w:rsid w:val="00D31EB9"/>
    <w:rsid w:val="00D33633"/>
    <w:rsid w:val="00D374B9"/>
    <w:rsid w:val="00D37B75"/>
    <w:rsid w:val="00D412B5"/>
    <w:rsid w:val="00D46620"/>
    <w:rsid w:val="00D504FF"/>
    <w:rsid w:val="00D52BAF"/>
    <w:rsid w:val="00D52D43"/>
    <w:rsid w:val="00D624E1"/>
    <w:rsid w:val="00D66447"/>
    <w:rsid w:val="00D70058"/>
    <w:rsid w:val="00D747BB"/>
    <w:rsid w:val="00D831F4"/>
    <w:rsid w:val="00D85D15"/>
    <w:rsid w:val="00D90F9A"/>
    <w:rsid w:val="00D92A92"/>
    <w:rsid w:val="00D945F1"/>
    <w:rsid w:val="00D956D5"/>
    <w:rsid w:val="00D979D7"/>
    <w:rsid w:val="00DA2E7E"/>
    <w:rsid w:val="00DA3AD9"/>
    <w:rsid w:val="00DA56AE"/>
    <w:rsid w:val="00DA5A91"/>
    <w:rsid w:val="00DA5E17"/>
    <w:rsid w:val="00DB4542"/>
    <w:rsid w:val="00DB49AF"/>
    <w:rsid w:val="00DC3036"/>
    <w:rsid w:val="00DC5D8D"/>
    <w:rsid w:val="00DD2D62"/>
    <w:rsid w:val="00DD35C0"/>
    <w:rsid w:val="00DE02A6"/>
    <w:rsid w:val="00DE117A"/>
    <w:rsid w:val="00DE3EA4"/>
    <w:rsid w:val="00DF0875"/>
    <w:rsid w:val="00DF1D6E"/>
    <w:rsid w:val="00DF3219"/>
    <w:rsid w:val="00E0713A"/>
    <w:rsid w:val="00E07DDF"/>
    <w:rsid w:val="00E07F6D"/>
    <w:rsid w:val="00E11DE0"/>
    <w:rsid w:val="00E1382D"/>
    <w:rsid w:val="00E146AE"/>
    <w:rsid w:val="00E1600B"/>
    <w:rsid w:val="00E16DB8"/>
    <w:rsid w:val="00E22CE9"/>
    <w:rsid w:val="00E23D4D"/>
    <w:rsid w:val="00E30318"/>
    <w:rsid w:val="00E33566"/>
    <w:rsid w:val="00E336D9"/>
    <w:rsid w:val="00E3522B"/>
    <w:rsid w:val="00E439E6"/>
    <w:rsid w:val="00E4439D"/>
    <w:rsid w:val="00E44813"/>
    <w:rsid w:val="00E457FD"/>
    <w:rsid w:val="00E57CC9"/>
    <w:rsid w:val="00E60820"/>
    <w:rsid w:val="00E65039"/>
    <w:rsid w:val="00E657CD"/>
    <w:rsid w:val="00E65A8F"/>
    <w:rsid w:val="00E7559C"/>
    <w:rsid w:val="00E84FC0"/>
    <w:rsid w:val="00EA1099"/>
    <w:rsid w:val="00EA2E59"/>
    <w:rsid w:val="00EA5719"/>
    <w:rsid w:val="00EB0E81"/>
    <w:rsid w:val="00EC02C6"/>
    <w:rsid w:val="00EC6C6D"/>
    <w:rsid w:val="00ED009A"/>
    <w:rsid w:val="00ED42BE"/>
    <w:rsid w:val="00EE059E"/>
    <w:rsid w:val="00EE403F"/>
    <w:rsid w:val="00EE58BD"/>
    <w:rsid w:val="00EF22A0"/>
    <w:rsid w:val="00F02D06"/>
    <w:rsid w:val="00F156B7"/>
    <w:rsid w:val="00F1686E"/>
    <w:rsid w:val="00F203A6"/>
    <w:rsid w:val="00F22389"/>
    <w:rsid w:val="00F2544F"/>
    <w:rsid w:val="00F3061C"/>
    <w:rsid w:val="00F33124"/>
    <w:rsid w:val="00F33924"/>
    <w:rsid w:val="00F354FB"/>
    <w:rsid w:val="00F36053"/>
    <w:rsid w:val="00F36421"/>
    <w:rsid w:val="00F36B11"/>
    <w:rsid w:val="00F4095B"/>
    <w:rsid w:val="00F462F7"/>
    <w:rsid w:val="00F5213F"/>
    <w:rsid w:val="00F54A20"/>
    <w:rsid w:val="00F65D81"/>
    <w:rsid w:val="00F71D89"/>
    <w:rsid w:val="00F7350B"/>
    <w:rsid w:val="00F84A45"/>
    <w:rsid w:val="00F91471"/>
    <w:rsid w:val="00FA0660"/>
    <w:rsid w:val="00FA5096"/>
    <w:rsid w:val="00FA6128"/>
    <w:rsid w:val="00FA704C"/>
    <w:rsid w:val="00FB13A7"/>
    <w:rsid w:val="00FB1C98"/>
    <w:rsid w:val="00FB5AB6"/>
    <w:rsid w:val="00FC5FFA"/>
    <w:rsid w:val="00FD0A95"/>
    <w:rsid w:val="00FD366C"/>
    <w:rsid w:val="00FD6C65"/>
    <w:rsid w:val="00FE4382"/>
    <w:rsid w:val="00FF0365"/>
    <w:rsid w:val="00FF11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51EBBF8-6033-4ADE-BC82-62340B6A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semiHidden/>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semiHidden/>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FD0A95"/>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FD0A95"/>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FD0A95"/>
    <w:rPr>
      <w:rFonts w:ascii="Helvetica" w:hAnsi="Helvetica" w:cs="Helvetica" w:hint="default"/>
      <w:sz w:val="18"/>
      <w:lang w:val="nl-NL"/>
    </w:rPr>
  </w:style>
  <w:style w:type="character" w:customStyle="1" w:styleId="Datumopmaakprofiel">
    <w:name w:val="Datumopmaakprofiel"/>
    <w:basedOn w:val="Versie"/>
    <w:rsid w:val="00FD0A95"/>
    <w:rPr>
      <w:rFonts w:ascii="Helvetica" w:hAnsi="Helvetica" w:cs="Helvetica" w:hint="default"/>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83042">
      <w:bodyDiv w:val="1"/>
      <w:marLeft w:val="0"/>
      <w:marRight w:val="0"/>
      <w:marTop w:val="0"/>
      <w:marBottom w:val="0"/>
      <w:divBdr>
        <w:top w:val="none" w:sz="0" w:space="0" w:color="auto"/>
        <w:left w:val="none" w:sz="0" w:space="0" w:color="auto"/>
        <w:bottom w:val="none" w:sz="0" w:space="0" w:color="auto"/>
        <w:right w:val="none" w:sz="0" w:space="0" w:color="auto"/>
      </w:divBdr>
    </w:div>
    <w:div w:id="1114447019">
      <w:bodyDiv w:val="1"/>
      <w:marLeft w:val="0"/>
      <w:marRight w:val="0"/>
      <w:marTop w:val="0"/>
      <w:marBottom w:val="0"/>
      <w:divBdr>
        <w:top w:val="none" w:sz="0" w:space="0" w:color="auto"/>
        <w:left w:val="none" w:sz="0" w:space="0" w:color="auto"/>
        <w:bottom w:val="none" w:sz="0" w:space="0" w:color="auto"/>
        <w:right w:val="none" w:sz="0" w:space="0" w:color="auto"/>
      </w:divBdr>
      <w:divsChild>
        <w:div w:id="1438133473">
          <w:marLeft w:val="0"/>
          <w:marRight w:val="0"/>
          <w:marTop w:val="0"/>
          <w:marBottom w:val="0"/>
          <w:divBdr>
            <w:top w:val="none" w:sz="0" w:space="0" w:color="auto"/>
            <w:left w:val="none" w:sz="0" w:space="0" w:color="auto"/>
            <w:bottom w:val="none" w:sz="0" w:space="0" w:color="auto"/>
            <w:right w:val="none" w:sz="0" w:space="0" w:color="auto"/>
          </w:divBdr>
        </w:div>
      </w:divsChild>
    </w:div>
    <w:div w:id="180685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43A871F3.dotm</Template>
  <TotalTime>1</TotalTime>
  <Pages>3</Pages>
  <Words>720</Words>
  <Characters>4927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Ontwerp hypotheekakte</vt:lpstr>
    </vt:vector>
  </TitlesOfParts>
  <Company>ING-bank</Company>
  <LinksUpToDate>false</LinksUpToDate>
  <CharactersWithSpaces>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 hypotheekakte</dc:title>
  <dc:subject/>
  <dc:creator>RZ/PPB</dc:creator>
  <cp:keywords/>
  <dc:description/>
  <cp:lastModifiedBy>Laan, Jan-Bart</cp:lastModifiedBy>
  <cp:revision>3</cp:revision>
  <cp:lastPrinted>2015-12-09T09:23:00Z</cp:lastPrinted>
  <dcterms:created xsi:type="dcterms:W3CDTF">2016-09-29T08:19:00Z</dcterms:created>
  <dcterms:modified xsi:type="dcterms:W3CDTF">2016-09-29T08:19:00Z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1960709015</vt:i4>
  </property>
  <property fmtid="{D5CDD505-2E9C-101B-9397-08002B2CF9AE}" pid="3" name="_NewReviewCycle">
    <vt:lpwstr/>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PreviousAdHocReviewCycleID">
    <vt:i4>556947592</vt:i4>
  </property>
  <property fmtid="{D5CDD505-2E9C-101B-9397-08002B2CF9AE}" pid="8" name="_ReviewingToolsShownOnce">
    <vt:lpwstr/>
  </property>
</Properties>
</file>