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020BA" w14:textId="77777777" w:rsidR="00E56145" w:rsidRDefault="00E56145" w:rsidP="00E56145">
      <w:pPr>
        <w:pStyle w:val="Kop1"/>
      </w:pPr>
      <w:bookmarkStart w:id="0" w:name="_GoBack"/>
      <w:bookmarkEnd w:id="0"/>
      <w:r>
        <w:t>Tekstblok</w:t>
      </w:r>
      <w:r w:rsidR="00710FF8">
        <w:t xml:space="preserve"> Burgerlijke </w:t>
      </w:r>
      <w:r w:rsidR="009A2457">
        <w:t>staat</w:t>
      </w:r>
    </w:p>
    <w:p w14:paraId="65F468EB" w14:textId="77777777" w:rsidR="00E56145" w:rsidRPr="00810CA1" w:rsidRDefault="00E56145" w:rsidP="00E56145">
      <w:pPr>
        <w:pStyle w:val="Kop3"/>
      </w:pPr>
      <w:r w:rsidRPr="00810CA1">
        <w:t xml:space="preserve">versie </w:t>
      </w:r>
      <w:r w:rsidR="00CE00DD">
        <w:t>1.1</w:t>
      </w:r>
      <w:r w:rsidRPr="00810CA1">
        <w:t xml:space="preserve">, dd. </w:t>
      </w:r>
      <w:r w:rsidR="007019BE">
        <w:t>1</w:t>
      </w:r>
      <w:r w:rsidR="00CE00DD">
        <w:t>7</w:t>
      </w:r>
      <w:r w:rsidR="003D0ED5">
        <w:t xml:space="preserve"> </w:t>
      </w:r>
      <w:r w:rsidR="007019BE">
        <w:t>april</w:t>
      </w:r>
      <w:r w:rsidR="00CE00DD">
        <w:t xml:space="preserve"> 2018</w:t>
      </w:r>
    </w:p>
    <w:p w14:paraId="6C69E832" w14:textId="77777777" w:rsidR="00E56145" w:rsidRDefault="00E56145"/>
    <w:p w14:paraId="35FDA46D" w14:textId="77777777" w:rsidR="008322CE" w:rsidRPr="008322CE" w:rsidRDefault="00D14575" w:rsidP="008322CE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</w:t>
      </w:r>
      <w:r w:rsidR="009A2457">
        <w:rPr>
          <w:i w:val="0"/>
          <w:sz w:val="24"/>
          <w:szCs w:val="24"/>
        </w:rPr>
        <w:t>ekstfrag</w:t>
      </w:r>
      <w:r w:rsidR="008322CE" w:rsidRPr="008322CE">
        <w:rPr>
          <w:i w:val="0"/>
          <w:sz w:val="24"/>
          <w:szCs w:val="24"/>
        </w:rPr>
        <w:t>ment</w:t>
      </w:r>
    </w:p>
    <w:p w14:paraId="5E99B08E" w14:textId="77777777" w:rsidR="009A2457" w:rsidRPr="009A2457" w:rsidRDefault="009A2457" w:rsidP="00924C59">
      <w:pPr>
        <w:pStyle w:val="Kop2"/>
        <w:rPr>
          <w:b w:val="0"/>
          <w:i w:val="0"/>
          <w:sz w:val="24"/>
          <w:szCs w:val="24"/>
        </w:rPr>
      </w:pPr>
      <w:r w:rsidRPr="009A2457">
        <w:rPr>
          <w:b w:val="0"/>
          <w:i w:val="0"/>
          <w:color w:val="FFFFFF"/>
          <w:sz w:val="20"/>
          <w:szCs w:val="20"/>
          <w:highlight w:val="darkYellow"/>
        </w:rPr>
        <w:t>KEUZEBLOK</w:t>
      </w:r>
      <w:r>
        <w:rPr>
          <w:b w:val="0"/>
          <w:i w:val="0"/>
          <w:color w:val="FFFFFF"/>
          <w:sz w:val="20"/>
          <w:szCs w:val="20"/>
          <w:highlight w:val="darkYellow"/>
        </w:rPr>
        <w:t xml:space="preserve"> </w:t>
      </w:r>
      <w:r w:rsidRPr="009A2457">
        <w:rPr>
          <w:b w:val="0"/>
          <w:i w:val="0"/>
          <w:color w:val="FFFFFF"/>
          <w:sz w:val="20"/>
          <w:szCs w:val="20"/>
          <w:highlight w:val="darkYellow"/>
        </w:rPr>
        <w:t>VARIANT</w:t>
      </w:r>
    </w:p>
    <w:p w14:paraId="491711F3" w14:textId="77777777" w:rsidR="009A2457" w:rsidRDefault="009A2457" w:rsidP="009A2457">
      <w:pPr>
        <w:rPr>
          <w:b/>
        </w:rPr>
      </w:pPr>
    </w:p>
    <w:p w14:paraId="1518735E" w14:textId="77777777" w:rsidR="009A2457" w:rsidRPr="009A2457" w:rsidRDefault="009A2457" w:rsidP="009A2457">
      <w:pPr>
        <w:rPr>
          <w:b/>
          <w:sz w:val="20"/>
        </w:rPr>
      </w:pPr>
      <w:r w:rsidRPr="009A2457">
        <w:rPr>
          <w:b/>
          <w:sz w:val="20"/>
        </w:rPr>
        <w:t>Keuzeblokken</w:t>
      </w:r>
    </w:p>
    <w:p w14:paraId="660E99B0" w14:textId="77777777" w:rsidR="009A2457" w:rsidRPr="009A2457" w:rsidRDefault="009A2457" w:rsidP="009A2457">
      <w:pPr>
        <w:spacing w:line="240" w:lineRule="auto"/>
        <w:rPr>
          <w:sz w:val="20"/>
        </w:rPr>
      </w:pPr>
      <w:r w:rsidRPr="009A2457">
        <w:rPr>
          <w:sz w:val="20"/>
        </w:rPr>
        <w:t>De keuzeblokken zijn specifiek voor dit tekstblok en worden in geen van de andere tekstblokken gebruikt.</w:t>
      </w:r>
    </w:p>
    <w:p w14:paraId="592AEC26" w14:textId="77777777" w:rsidR="009A2457" w:rsidRPr="009A2457" w:rsidRDefault="009A2457" w:rsidP="009A2457">
      <w:pPr>
        <w:rPr>
          <w:sz w:val="20"/>
        </w:rPr>
      </w:pPr>
    </w:p>
    <w:p w14:paraId="5EB24744" w14:textId="77777777" w:rsidR="009A2457" w:rsidRPr="009A2457" w:rsidRDefault="009A2457" w:rsidP="009A2457">
      <w:pPr>
        <w:rPr>
          <w:b/>
          <w:sz w:val="20"/>
        </w:rPr>
      </w:pPr>
      <w:r w:rsidRPr="009A2457">
        <w:rPr>
          <w:b/>
          <w:sz w:val="20"/>
        </w:rPr>
        <w:t>KEUZEBLOK</w:t>
      </w:r>
      <w:r w:rsidR="007C53DD">
        <w:rPr>
          <w:b/>
          <w:sz w:val="20"/>
        </w:rPr>
        <w:t xml:space="preserve"> </w:t>
      </w:r>
      <w:r w:rsidRPr="009A2457">
        <w:rPr>
          <w:b/>
          <w:sz w:val="20"/>
        </w:rPr>
        <w:t>VARIANT</w:t>
      </w:r>
    </w:p>
    <w:p w14:paraId="7864F742" w14:textId="77777777" w:rsidR="009A2457" w:rsidRDefault="009A2457" w:rsidP="009A2457">
      <w:pPr>
        <w:rPr>
          <w:sz w:val="20"/>
        </w:rPr>
      </w:pPr>
      <w:r>
        <w:rPr>
          <w:sz w:val="20"/>
        </w:rPr>
        <w:t>Er zijn 2 varianten mogelijk.</w:t>
      </w:r>
    </w:p>
    <w:p w14:paraId="546E8CF8" w14:textId="77777777" w:rsidR="009A2457" w:rsidRPr="009A2457" w:rsidRDefault="009A2457" w:rsidP="009A2457">
      <w:pPr>
        <w:rPr>
          <w:sz w:val="20"/>
        </w:rPr>
      </w:pPr>
    </w:p>
    <w:p w14:paraId="3022F8CF" w14:textId="77777777" w:rsidR="009A2457" w:rsidRDefault="009A2457" w:rsidP="009A2457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Variant 1: </w:t>
      </w:r>
      <w:r w:rsidR="00176398">
        <w:rPr>
          <w:sz w:val="20"/>
        </w:rPr>
        <w:t xml:space="preserve">alleen mogelijk bij </w:t>
      </w:r>
      <w:r>
        <w:rPr>
          <w:sz w:val="20"/>
        </w:rPr>
        <w:t>burgerlijke staat van één natuurlijk persoon</w:t>
      </w:r>
    </w:p>
    <w:p w14:paraId="48AFFA8F" w14:textId="77777777" w:rsidR="009A2457" w:rsidRPr="009A2457" w:rsidRDefault="009A2457" w:rsidP="009A2457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Variant 2: </w:t>
      </w:r>
      <w:r w:rsidR="00176398">
        <w:rPr>
          <w:sz w:val="20"/>
        </w:rPr>
        <w:t xml:space="preserve">alleen mogelijk bij </w:t>
      </w:r>
      <w:r>
        <w:rPr>
          <w:sz w:val="20"/>
        </w:rPr>
        <w:t>gezamenlijke burgerlijke staat van twee natuurlijke personen</w:t>
      </w:r>
    </w:p>
    <w:p w14:paraId="222C263A" w14:textId="77777777" w:rsidR="009A2457" w:rsidRDefault="009A2457" w:rsidP="00924C59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Tekstfragmenten keuzeblok variant</w:t>
      </w:r>
    </w:p>
    <w:p w14:paraId="12C35697" w14:textId="77777777" w:rsidR="009A2457" w:rsidRDefault="009A2457" w:rsidP="009A2457"/>
    <w:p w14:paraId="6ADD9853" w14:textId="77777777" w:rsidR="009A2457" w:rsidRDefault="009A2457" w:rsidP="009A2457">
      <w:pPr>
        <w:rPr>
          <w:sz w:val="20"/>
          <w:u w:val="single"/>
        </w:rPr>
      </w:pPr>
      <w:r>
        <w:rPr>
          <w:sz w:val="20"/>
          <w:u w:val="single"/>
        </w:rPr>
        <w:t>Variant 1:</w:t>
      </w:r>
    </w:p>
    <w:p w14:paraId="52298E34" w14:textId="77777777" w:rsidR="009A2457" w:rsidRPr="00CE00DD" w:rsidRDefault="009A2457" w:rsidP="009A2457">
      <w:pPr>
        <w:rPr>
          <w:color w:val="339966"/>
          <w:sz w:val="20"/>
          <w:u w:val="single"/>
        </w:rPr>
      </w:pP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</w:t>
      </w:r>
      <w:r w:rsidRPr="008B1603">
        <w:rPr>
          <w:rFonts w:cs="Arial"/>
          <w:color w:val="00FFFF"/>
          <w:sz w:val="20"/>
        </w:rPr>
        <w:t>weduwe/weduwnaar</w:t>
      </w:r>
      <w:r>
        <w:rPr>
          <w:rFonts w:cs="Arial"/>
          <w:color w:val="008000"/>
          <w:sz w:val="20"/>
        </w:rPr>
        <w:t xml:space="preserve">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commentRangeStart w:id="1"/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commentRangeEnd w:id="1"/>
      <w:r>
        <w:rPr>
          <w:rStyle w:val="Verwijzingopmerking"/>
        </w:rPr>
        <w:commentReference w:id="1"/>
      </w:r>
      <w:r>
        <w:rPr>
          <w:rFonts w:cs="Arial"/>
          <w:color w:val="008000"/>
          <w:sz w:val="20"/>
        </w:rPr>
        <w:t>,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720A4C">
        <w:rPr>
          <w:rFonts w:cs="Arial"/>
          <w:color w:val="3366FF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</w:t>
      </w:r>
      <w:r w:rsidRPr="00802364">
        <w:rPr>
          <w:rFonts w:cs="Arial"/>
          <w:color w:val="00800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onder het maken van huwelijkse 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4C194D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3366FF"/>
          <w:sz w:val="20"/>
        </w:rPr>
        <w:t>wettelijke</w:t>
      </w:r>
      <w:r w:rsidR="00710FF8" w:rsidRPr="00CE00DD">
        <w:rPr>
          <w:rFonts w:cs="Arial"/>
          <w:color w:val="3366FF"/>
          <w:sz w:val="20"/>
        </w:rPr>
        <w:t>/algehele</w:t>
      </w:r>
      <w:r w:rsidR="00CE00DD">
        <w:rPr>
          <w:rFonts w:cs="Arial"/>
          <w:color w:val="3366FF"/>
          <w:sz w:val="20"/>
        </w:rPr>
        <w:t>/beperkte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gehuwd</w:t>
      </w:r>
      <w:r>
        <w:rPr>
          <w:rFonts w:cs="Arial"/>
          <w:color w:val="008000"/>
          <w:sz w:val="20"/>
        </w:rPr>
        <w:t xml:space="preserve"> </w:t>
      </w:r>
      <w:r w:rsidRPr="001C345C">
        <w:rPr>
          <w:rFonts w:cs="Arial"/>
          <w:color w:val="800080"/>
          <w:sz w:val="20"/>
        </w:rPr>
        <w:t>met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/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800080"/>
          <w:sz w:val="20"/>
        </w:rPr>
        <w:t>onder het maken van partnerschapsvoorwaarden</w:t>
      </w:r>
      <w:r w:rsidRPr="00783920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geregistreerd partner</w:t>
      </w:r>
      <w:r w:rsidRPr="00783920">
        <w:rPr>
          <w:rFonts w:cs="Arial"/>
          <w:color w:val="00800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800080"/>
          <w:sz w:val="20"/>
        </w:rPr>
        <w:t>in de zin van</w:t>
      </w:r>
      <w:r w:rsidRPr="005E5DE1">
        <w:rPr>
          <w:rFonts w:cs="Arial"/>
          <w:color w:val="800080"/>
          <w:sz w:val="20"/>
        </w:rPr>
        <w:t xml:space="preserve"> </w:t>
      </w:r>
      <w:r w:rsidRPr="00CE00DD">
        <w:rPr>
          <w:rFonts w:cs="Arial"/>
          <w:color w:val="800080"/>
          <w:sz w:val="20"/>
        </w:rPr>
        <w:t>het geregistreerd partnerschap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80008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56D9F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="00FF70C7" w:rsidRPr="00CE00DD">
        <w:rPr>
          <w:rFonts w:cs="Arial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FF70C7">
        <w:rPr>
          <w:rFonts w:cs="Arial"/>
          <w:color w:val="339966"/>
          <w:sz w:val="20"/>
        </w:rPr>
        <w:t xml:space="preserve">/ volgens </w:t>
      </w:r>
      <w:r w:rsidR="00FF70C7">
        <w:rPr>
          <w:rFonts w:cs="Arial"/>
          <w:color w:val="00FFFF"/>
          <w:sz w:val="20"/>
        </w:rPr>
        <w:t>zijn/haar</w:t>
      </w:r>
      <w:r w:rsidR="00FF70C7">
        <w:rPr>
          <w:rFonts w:cs="Arial"/>
          <w:color w:val="339966"/>
          <w:sz w:val="20"/>
        </w:rPr>
        <w:t xml:space="preserve"> verklaring </w:t>
      </w:r>
      <w:r w:rsidR="00FF70C7">
        <w:rPr>
          <w:rFonts w:cs="Arial"/>
          <w:color w:val="00FFFF"/>
          <w:sz w:val="20"/>
        </w:rPr>
        <w:t xml:space="preserve">gehuwd/geregistreerd partner </w:t>
      </w:r>
      <w:r w:rsidR="00FF70C7">
        <w:rPr>
          <w:rFonts w:cs="Arial"/>
          <w:color w:val="339966"/>
          <w:sz w:val="20"/>
        </w:rPr>
        <w:t xml:space="preserve">naar het recht van 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  <w:r w:rsidR="00FF70C7" w:rsidRPr="00CE00DD">
        <w:rPr>
          <w:rFonts w:cs="Arial"/>
          <w:sz w:val="20"/>
        </w:rPr>
        <w:t>land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</w:p>
    <w:p w14:paraId="1F414A04" w14:textId="77777777" w:rsidR="009A2457" w:rsidRDefault="009A2457" w:rsidP="009A2457"/>
    <w:p w14:paraId="26C14F3A" w14:textId="77777777" w:rsidR="009A2457" w:rsidRDefault="009A2457" w:rsidP="009A2457">
      <w:pPr>
        <w:rPr>
          <w:sz w:val="20"/>
          <w:u w:val="single"/>
        </w:rPr>
      </w:pPr>
      <w:r>
        <w:rPr>
          <w:sz w:val="20"/>
          <w:u w:val="single"/>
        </w:rPr>
        <w:t>Variant 2:</w:t>
      </w:r>
    </w:p>
    <w:p w14:paraId="61091A64" w14:textId="77777777"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  <w:r w:rsidRPr="00720A4C">
        <w:rPr>
          <w:rFonts w:cs="Arial"/>
          <w:color w:val="339966"/>
          <w:sz w:val="20"/>
        </w:rPr>
        <w:t>beiden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</w:t>
      </w:r>
    </w:p>
    <w:p w14:paraId="3546629E" w14:textId="77777777" w:rsidR="009A2457" w:rsidRPr="00E27CBE" w:rsidRDefault="009A2457" w:rsidP="009A2457">
      <w:pPr>
        <w:tabs>
          <w:tab w:val="left" w:pos="360"/>
        </w:tabs>
        <w:rPr>
          <w:rFonts w:cs="Arial"/>
          <w:color w:val="3366FF"/>
          <w:sz w:val="20"/>
        </w:rPr>
      </w:pPr>
      <w:r w:rsidRPr="00B53843">
        <w:rPr>
          <w:rFonts w:cs="Arial"/>
          <w:color w:val="800080"/>
          <w:sz w:val="20"/>
        </w:rPr>
        <w:t>geregistreerd partnerschap</w:t>
      </w:r>
      <w:r w:rsidRPr="00802364">
        <w:rPr>
          <w:rFonts w:cs="Arial"/>
          <w:color w:val="008000"/>
          <w:sz w:val="20"/>
        </w:rPr>
        <w:t xml:space="preserve"> /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onder het maken van huwelijkse </w:t>
      </w:r>
    </w:p>
    <w:p w14:paraId="68421DA4" w14:textId="77777777" w:rsidR="009A2457" w:rsidRPr="00E27CBE" w:rsidRDefault="009A2457" w:rsidP="009A2457">
      <w:pPr>
        <w:tabs>
          <w:tab w:val="left" w:pos="360"/>
        </w:tabs>
        <w:rPr>
          <w:rFonts w:cs="Arial"/>
          <w:sz w:val="20"/>
        </w:rPr>
      </w:pPr>
      <w:r w:rsidRPr="00E27CBE">
        <w:rPr>
          <w:rFonts w:cs="Arial"/>
          <w:color w:val="3366FF"/>
          <w:sz w:val="20"/>
        </w:rPr>
        <w:t>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E27CBE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3366FF"/>
          <w:sz w:val="20"/>
        </w:rPr>
        <w:t>wettelijke</w:t>
      </w:r>
      <w:r w:rsidR="00710FF8" w:rsidRPr="00CE00DD">
        <w:rPr>
          <w:rFonts w:cs="Arial"/>
          <w:color w:val="3366FF"/>
          <w:sz w:val="20"/>
        </w:rPr>
        <w:t>/algehele</w:t>
      </w:r>
      <w:r w:rsidR="00CE00DD">
        <w:rPr>
          <w:rFonts w:cs="Arial"/>
          <w:color w:val="3366FF"/>
          <w:sz w:val="20"/>
        </w:rPr>
        <w:t>/beperkte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720A4C">
        <w:rPr>
          <w:rFonts w:cs="Arial"/>
          <w:color w:val="339966"/>
          <w:sz w:val="20"/>
        </w:rPr>
        <w:t xml:space="preserve"> gehuwde echtgenoten /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>onder het maken van huwelijkse 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E27CBE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3366FF"/>
          <w:sz w:val="20"/>
        </w:rPr>
        <w:t>wettelijke</w:t>
      </w:r>
      <w:r w:rsidR="00710FF8" w:rsidRPr="00CE00DD">
        <w:rPr>
          <w:rFonts w:cs="Arial"/>
          <w:color w:val="3366FF"/>
          <w:sz w:val="20"/>
        </w:rPr>
        <w:t>/algehele</w:t>
      </w:r>
      <w:r w:rsidR="001F6D49">
        <w:rPr>
          <w:rFonts w:cs="Arial"/>
          <w:color w:val="3366FF"/>
          <w:sz w:val="20"/>
        </w:rPr>
        <w:t>/beperkte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gehuwd/</w:t>
      </w:r>
      <w:r>
        <w:rPr>
          <w:rFonts w:cs="Arial"/>
          <w:color w:val="008000"/>
          <w:sz w:val="20"/>
        </w:rPr>
        <w:t xml:space="preserve"> 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</w:p>
    <w:p w14:paraId="4B77F90A" w14:textId="77777777"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  <w:r w:rsidRPr="00F011F1">
        <w:rPr>
          <w:rFonts w:cs="Arial"/>
          <w:color w:val="800080"/>
          <w:sz w:val="20"/>
        </w:rPr>
        <w:t>onder het maken van partnerschapsvoorwaarden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geregistreerd partners</w:t>
      </w:r>
      <w:r w:rsidRPr="00802364"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</w:t>
      </w:r>
    </w:p>
    <w:p w14:paraId="5499D404" w14:textId="77777777" w:rsidR="00FF70C7" w:rsidRPr="00FF70C7" w:rsidRDefault="009A2457" w:rsidP="00FF70C7">
      <w:pPr>
        <w:rPr>
          <w:color w:val="339966"/>
          <w:sz w:val="20"/>
          <w:u w:val="single"/>
        </w:rPr>
      </w:pPr>
      <w:r w:rsidRPr="00B53843">
        <w:rPr>
          <w:rFonts w:cs="Arial"/>
          <w:color w:val="800080"/>
          <w:sz w:val="20"/>
        </w:rPr>
        <w:t xml:space="preserve">geregistreerd partnerschap </w:t>
      </w:r>
      <w:r w:rsidR="00FF70C7">
        <w:rPr>
          <w:rFonts w:cs="Arial"/>
          <w:color w:val="339966"/>
          <w:sz w:val="20"/>
        </w:rPr>
        <w:t xml:space="preserve">/ volgens </w:t>
      </w:r>
      <w:r w:rsidR="00B710E7">
        <w:rPr>
          <w:rFonts w:cs="Arial"/>
          <w:color w:val="339966"/>
          <w:sz w:val="20"/>
        </w:rPr>
        <w:t>hun</w:t>
      </w:r>
      <w:r w:rsidR="00FF70C7">
        <w:rPr>
          <w:rFonts w:cs="Arial"/>
          <w:color w:val="339966"/>
          <w:sz w:val="20"/>
        </w:rPr>
        <w:t xml:space="preserve"> verklaring</w:t>
      </w:r>
      <w:r w:rsidR="00783522">
        <w:rPr>
          <w:rFonts w:cs="Arial"/>
          <w:color w:val="339966"/>
          <w:sz w:val="20"/>
        </w:rPr>
        <w:t xml:space="preserve"> </w:t>
      </w:r>
      <w:r w:rsidR="00783522" w:rsidRPr="00CE00DD">
        <w:rPr>
          <w:rFonts w:cs="Arial"/>
          <w:color w:val="00FFFF"/>
          <w:sz w:val="20"/>
        </w:rPr>
        <w:t>met elkaar</w:t>
      </w:r>
      <w:r w:rsidR="00FF70C7">
        <w:rPr>
          <w:rFonts w:cs="Arial"/>
          <w:color w:val="339966"/>
          <w:sz w:val="20"/>
        </w:rPr>
        <w:t xml:space="preserve"> </w:t>
      </w:r>
      <w:r w:rsidR="00FF70C7">
        <w:rPr>
          <w:rFonts w:cs="Arial"/>
          <w:color w:val="00FFFF"/>
          <w:sz w:val="20"/>
        </w:rPr>
        <w:t>gehuwd/geregistreerd partner</w:t>
      </w:r>
      <w:r w:rsidR="00783522">
        <w:rPr>
          <w:rFonts w:cs="Arial"/>
          <w:color w:val="00FFFF"/>
          <w:sz w:val="20"/>
        </w:rPr>
        <w:t>s</w:t>
      </w:r>
      <w:r w:rsidR="00FF70C7">
        <w:rPr>
          <w:rFonts w:cs="Arial"/>
          <w:color w:val="00FFFF"/>
          <w:sz w:val="20"/>
        </w:rPr>
        <w:t xml:space="preserve"> </w:t>
      </w:r>
      <w:r w:rsidR="00FF70C7">
        <w:rPr>
          <w:rFonts w:cs="Arial"/>
          <w:color w:val="339966"/>
          <w:sz w:val="20"/>
        </w:rPr>
        <w:t xml:space="preserve">naar het recht van 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  <w:r w:rsidR="00FF70C7" w:rsidRPr="00FF70C7">
        <w:rPr>
          <w:rFonts w:cs="Arial"/>
          <w:sz w:val="20"/>
        </w:rPr>
        <w:t>land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</w:p>
    <w:p w14:paraId="2C67800F" w14:textId="77777777"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</w:p>
    <w:p w14:paraId="19A89ACA" w14:textId="77777777" w:rsidR="009A2457" w:rsidRDefault="009A2457" w:rsidP="009A2457"/>
    <w:p w14:paraId="7446FAF7" w14:textId="77777777" w:rsidR="009A2457" w:rsidRPr="009A2457" w:rsidRDefault="009A2457" w:rsidP="009A2457"/>
    <w:p w14:paraId="6216CFC9" w14:textId="77777777" w:rsidR="006C0BCD" w:rsidRDefault="008322CE">
      <w:pPr>
        <w:rPr>
          <w:sz w:val="20"/>
        </w:rPr>
      </w:pPr>
      <w:r w:rsidRPr="009A2457">
        <w:rPr>
          <w:b/>
          <w:sz w:val="24"/>
          <w:szCs w:val="24"/>
        </w:rPr>
        <w:t>Voorbeeld tekstfragment</w:t>
      </w:r>
    </w:p>
    <w:p w14:paraId="202E4E2E" w14:textId="77777777" w:rsidR="006D21C8" w:rsidRDefault="009A0CEC">
      <w:r>
        <w:t xml:space="preserve">Sommige keuzes zijn in dit voorbeeld nog niet gemaakt of ingevuld. </w:t>
      </w:r>
    </w:p>
    <w:p w14:paraId="2B79ED5D" w14:textId="77777777" w:rsidR="009A0CEC" w:rsidRDefault="009A0CEC"/>
    <w:p w14:paraId="7F93DA87" w14:textId="77777777" w:rsidR="009A2457" w:rsidRPr="00CE00DD" w:rsidRDefault="009A2457">
      <w:pPr>
        <w:rPr>
          <w:sz w:val="20"/>
          <w:u w:val="single"/>
        </w:rPr>
      </w:pPr>
      <w:r w:rsidRPr="00CE00DD">
        <w:rPr>
          <w:sz w:val="20"/>
          <w:u w:val="single"/>
        </w:rPr>
        <w:t>Variant 1</w:t>
      </w:r>
    </w:p>
    <w:p w14:paraId="663373C3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de 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 in de zin van het geregistreerd partnerschap</w:t>
      </w:r>
    </w:p>
    <w:p w14:paraId="5EECF075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lastRenderedPageBreak/>
        <w:t xml:space="preserve">de 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</w:t>
      </w:r>
    </w:p>
    <w:p w14:paraId="42D19291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 in de zin van het geregistreerd partnerschap</w:t>
      </w:r>
    </w:p>
    <w:p w14:paraId="7CF0AB40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</w:t>
      </w:r>
    </w:p>
    <w:p w14:paraId="37E6A9A4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de niet-hertrouwde weduwe/weduwnaar, niet geregistreerd als partner in de zin van het geregistreerd partnerschap</w:t>
      </w:r>
    </w:p>
    <w:p w14:paraId="2706C7EE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de niet-hertrouwde weduwe/weduwnaar, niet geregistreerd als partner</w:t>
      </w:r>
    </w:p>
    <w:p w14:paraId="4A30B6A6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niet-hertrouwde weduwe/weduwnaar, niet geregistreerd als partner in de zin van het geregistreerd partnerschap</w:t>
      </w:r>
    </w:p>
    <w:p w14:paraId="49DBD931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niet-hertrouwde weduwe/weduwnaar, niet geregistreerd als partner</w:t>
      </w:r>
    </w:p>
    <w:p w14:paraId="1228134E" w14:textId="77777777" w:rsidR="009A2457" w:rsidRPr="00CE00DD" w:rsidRDefault="009A2457" w:rsidP="009A2457">
      <w:pPr>
        <w:numPr>
          <w:ilvl w:val="0"/>
          <w:numId w:val="2"/>
        </w:numPr>
        <w:rPr>
          <w:sz w:val="20"/>
        </w:rPr>
      </w:pPr>
      <w:r w:rsidRPr="00783522">
        <w:rPr>
          <w:rFonts w:cs="Arial"/>
          <w:sz w:val="20"/>
        </w:rPr>
        <w:t>ongehuwd en niet geregistreerd als partner in de zin van het geregistreerd partnerschap</w:t>
      </w:r>
    </w:p>
    <w:p w14:paraId="26795D65" w14:textId="77777777" w:rsidR="009A2457" w:rsidRPr="00CE00DD" w:rsidRDefault="009A2457" w:rsidP="009A2457">
      <w:pPr>
        <w:numPr>
          <w:ilvl w:val="0"/>
          <w:numId w:val="2"/>
        </w:numPr>
        <w:rPr>
          <w:sz w:val="20"/>
        </w:rPr>
      </w:pPr>
      <w:r w:rsidRPr="00783522">
        <w:rPr>
          <w:rFonts w:cs="Arial"/>
          <w:sz w:val="20"/>
        </w:rPr>
        <w:t>ongehuwd en niet geregistreerd als partner</w:t>
      </w:r>
    </w:p>
    <w:p w14:paraId="1900BF2A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huwelijkse voorwaarden gehuwd met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sz w:val="20"/>
        </w:rPr>
        <w:t xml:space="preserve"> </w:t>
      </w:r>
    </w:p>
    <w:p w14:paraId="4CB26F12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huwelijkse voorwaarden gehuwd</w:t>
      </w:r>
    </w:p>
    <w:p w14:paraId="745BE3F2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huwelijkse voorwaarden gehuwd met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0444B606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zonder het maken van huwelijkse voorwaarden gehuwd</w:t>
      </w:r>
    </w:p>
    <w:p w14:paraId="5B07C870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wettelijke gemeenschap van goederen gehuwd met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sz w:val="20"/>
        </w:rPr>
        <w:t xml:space="preserve"> </w:t>
      </w:r>
    </w:p>
    <w:p w14:paraId="54A15CBC" w14:textId="77777777" w:rsidR="00710FF8" w:rsidRPr="00CE00DD" w:rsidRDefault="00710FF8" w:rsidP="00710FF8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algehele gemeenschap van goederen gehuwd met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sz w:val="20"/>
        </w:rPr>
        <w:t xml:space="preserve"> </w:t>
      </w:r>
    </w:p>
    <w:p w14:paraId="4D6F6F4A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in wettelijke gemeenschap van goederen gehuwd</w:t>
      </w:r>
    </w:p>
    <w:p w14:paraId="470D3F4D" w14:textId="77777777" w:rsidR="00710FF8" w:rsidRPr="00CE00DD" w:rsidRDefault="00710FF8" w:rsidP="00710FF8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in algehele gemeenschap van goederen gehuwd</w:t>
      </w:r>
    </w:p>
    <w:p w14:paraId="62424982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gehuwd</w:t>
      </w:r>
    </w:p>
    <w:p w14:paraId="240AE695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gehuwd met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513C9A40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partnerschapsvoorwaarden geregistreerd partner in de zin van het geregistreerd partnerschap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 xml:space="preserve"> </w:t>
      </w:r>
    </w:p>
    <w:p w14:paraId="1CF664F7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partnerschapsvoorwaarden geregistreerd partner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338C17CC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 in de zin van het geregistreerd partnerschap</w:t>
      </w:r>
    </w:p>
    <w:p w14:paraId="2079AC34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</w:t>
      </w:r>
    </w:p>
    <w:p w14:paraId="76CFF81E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in de zin van het geregistreerd partnerschap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 xml:space="preserve"> </w:t>
      </w:r>
    </w:p>
    <w:p w14:paraId="236E7DB4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60D91DF5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 in de zin van het geregistreerd partnerschap</w:t>
      </w:r>
    </w:p>
    <w:p w14:paraId="045F295B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</w:t>
      </w:r>
    </w:p>
    <w:p w14:paraId="51C24A5F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geregistreerd partner in de zin van het geregistreerd partnerschap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25ABEED6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geregistreerd partner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4FF656CA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geregistreerd partner in de zin van het geregistreerd partnerschap</w:t>
      </w:r>
    </w:p>
    <w:p w14:paraId="386C756D" w14:textId="77777777" w:rsidR="009A2457" w:rsidRPr="00783522" w:rsidRDefault="009A2457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783522">
        <w:rPr>
          <w:rFonts w:cs="Arial"/>
          <w:sz w:val="20"/>
        </w:rPr>
        <w:t>geregistreerd partner</w:t>
      </w:r>
    </w:p>
    <w:p w14:paraId="33E19B9C" w14:textId="77777777" w:rsidR="006C0BCD" w:rsidRPr="00CE00DD" w:rsidRDefault="006C0BCD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783522">
        <w:rPr>
          <w:rFonts w:cs="Arial"/>
          <w:sz w:val="20"/>
        </w:rPr>
        <w:t xml:space="preserve">volgens zijn/haar verklaring gehuwd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711B6E4F" w14:textId="77777777" w:rsidR="006C0BCD" w:rsidRPr="004F1E11" w:rsidRDefault="006C0BCD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CE00DD">
        <w:rPr>
          <w:rFonts w:cs="Arial"/>
          <w:sz w:val="20"/>
        </w:rPr>
        <w:lastRenderedPageBreak/>
        <w:t xml:space="preserve">volgens zijn/haar verklaring geregistreerd partner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4463C735" w14:textId="77777777" w:rsidR="004F190A" w:rsidRPr="00CF1D7F" w:rsidRDefault="004F190A" w:rsidP="004F190A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>beperkte</w:t>
      </w:r>
      <w:r w:rsidRPr="00783522">
        <w:rPr>
          <w:rFonts w:cs="Arial"/>
          <w:sz w:val="20"/>
        </w:rPr>
        <w:t xml:space="preserve"> gemeenschap van goederen gehuwd</w:t>
      </w:r>
      <w:r>
        <w:rPr>
          <w:rFonts w:cs="Arial"/>
          <w:sz w:val="20"/>
        </w:rPr>
        <w:t xml:space="preserve"> </w:t>
      </w:r>
      <w:r w:rsidRPr="00783522">
        <w:rPr>
          <w:rFonts w:cs="Arial"/>
          <w:sz w:val="20"/>
        </w:rPr>
        <w:t xml:space="preserve">met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42DE157E" w14:textId="77777777" w:rsidR="00CF1D7F" w:rsidRPr="004F1E11" w:rsidRDefault="00CF1D7F" w:rsidP="004F190A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>beperkte</w:t>
      </w:r>
      <w:r w:rsidRPr="00783522">
        <w:rPr>
          <w:rFonts w:cs="Arial"/>
          <w:sz w:val="20"/>
        </w:rPr>
        <w:t xml:space="preserve"> gemeenschap van goederen gehuwd</w:t>
      </w:r>
    </w:p>
    <w:p w14:paraId="5CEB696C" w14:textId="77777777" w:rsidR="004F190A" w:rsidRPr="00CE00DD" w:rsidRDefault="004F190A" w:rsidP="004F190A">
      <w:pPr>
        <w:spacing w:before="72"/>
        <w:ind w:left="360"/>
        <w:rPr>
          <w:sz w:val="20"/>
        </w:rPr>
      </w:pPr>
    </w:p>
    <w:p w14:paraId="4E384E97" w14:textId="77777777" w:rsidR="004F1E11" w:rsidRPr="00CE00DD" w:rsidRDefault="004F1E11" w:rsidP="004F1E11">
      <w:pPr>
        <w:spacing w:before="72"/>
        <w:rPr>
          <w:rFonts w:cs="Arial"/>
          <w:sz w:val="20"/>
        </w:rPr>
      </w:pPr>
    </w:p>
    <w:p w14:paraId="612BE872" w14:textId="77777777" w:rsidR="009A2457" w:rsidRPr="00CE00DD" w:rsidRDefault="009A2457">
      <w:pPr>
        <w:rPr>
          <w:sz w:val="20"/>
        </w:rPr>
      </w:pPr>
    </w:p>
    <w:p w14:paraId="6C814556" w14:textId="77777777" w:rsidR="009A2457" w:rsidRPr="00783522" w:rsidRDefault="009A2457">
      <w:pPr>
        <w:rPr>
          <w:sz w:val="20"/>
          <w:u w:val="single"/>
        </w:rPr>
      </w:pPr>
      <w:r w:rsidRPr="00783522">
        <w:rPr>
          <w:sz w:val="20"/>
          <w:u w:val="single"/>
        </w:rPr>
        <w:t>Variant 2</w:t>
      </w:r>
    </w:p>
    <w:p w14:paraId="364DF1F9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beiden ongehuwd en niet geregistreerd als partner in de zin van het geregistreerd partnerschap</w:t>
      </w:r>
    </w:p>
    <w:p w14:paraId="6748AF80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beiden ongehuwd en niet geregistreerd als partner</w:t>
      </w:r>
    </w:p>
    <w:p w14:paraId="6A81BDBB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huwelijkse voorwaarden gehuwde echtgenoten</w:t>
      </w:r>
    </w:p>
    <w:p w14:paraId="0E588EEC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huwelijkse voorwaarden gehuwde echtgenoten</w:t>
      </w:r>
    </w:p>
    <w:p w14:paraId="766F9AFE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wettelijke gemeenschap van goederen gehuwde echtgenoten</w:t>
      </w:r>
    </w:p>
    <w:p w14:paraId="329A095F" w14:textId="77777777" w:rsidR="00710FF8" w:rsidRPr="00CE00DD" w:rsidRDefault="00710FF8" w:rsidP="00710FF8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algehele gemeenschap van goederen gehuwde echtgenoten</w:t>
      </w:r>
    </w:p>
    <w:p w14:paraId="5A66482B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gehuwde echtgenoten</w:t>
      </w:r>
    </w:p>
    <w:p w14:paraId="20EB7E7A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huwelijkse voorwaarden gehuwd</w:t>
      </w:r>
    </w:p>
    <w:p w14:paraId="055FD488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huwelijkse voorwaarden gehuwd</w:t>
      </w:r>
    </w:p>
    <w:p w14:paraId="48692073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wettelijke gemeenschap van goederen gehuwd</w:t>
      </w:r>
    </w:p>
    <w:p w14:paraId="040EBAB7" w14:textId="77777777" w:rsidR="00710FF8" w:rsidRPr="00CE00DD" w:rsidRDefault="00710FF8" w:rsidP="00710FF8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algehele gemeenschap van goederen gehuwd</w:t>
      </w:r>
    </w:p>
    <w:p w14:paraId="441DB747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CE00DD">
        <w:rPr>
          <w:sz w:val="20"/>
        </w:rPr>
        <w:t>gehuwd</w:t>
      </w:r>
    </w:p>
    <w:p w14:paraId="430CEC7E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partners in de zin van het geregistreerd partnerschap</w:t>
      </w:r>
    </w:p>
    <w:p w14:paraId="61D98579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partners</w:t>
      </w:r>
    </w:p>
    <w:p w14:paraId="70E25BC7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partners in de zin van het geregistreerd partnerschap</w:t>
      </w:r>
      <w:r w:rsidRPr="00CE00DD" w:rsidDel="00C70846">
        <w:rPr>
          <w:sz w:val="20"/>
        </w:rPr>
        <w:t xml:space="preserve"> </w:t>
      </w:r>
    </w:p>
    <w:p w14:paraId="36E7E5EB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partners</w:t>
      </w:r>
    </w:p>
    <w:p w14:paraId="796C2F53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geregistreerd partners in de zin van het geregistreerd partnerschap</w:t>
      </w:r>
    </w:p>
    <w:p w14:paraId="466083E1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geregistreerd partners</w:t>
      </w:r>
      <w:r w:rsidRPr="00CE00DD" w:rsidDel="00C70846">
        <w:rPr>
          <w:sz w:val="20"/>
        </w:rPr>
        <w:t xml:space="preserve"> </w:t>
      </w:r>
    </w:p>
    <w:p w14:paraId="7FB02AF9" w14:textId="77777777" w:rsidR="006C0BCD" w:rsidRPr="00CE00DD" w:rsidRDefault="006C0BCD" w:rsidP="009A2457">
      <w:pPr>
        <w:numPr>
          <w:ilvl w:val="0"/>
          <w:numId w:val="3"/>
        </w:numPr>
        <w:rPr>
          <w:sz w:val="20"/>
        </w:rPr>
      </w:pPr>
      <w:r w:rsidRPr="00CE00DD">
        <w:rPr>
          <w:sz w:val="20"/>
        </w:rPr>
        <w:t xml:space="preserve">volgens hun verklaring met elkaar gehuwd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246D834D" w14:textId="77777777" w:rsidR="006C0BCD" w:rsidRPr="004F190A" w:rsidRDefault="006C0BCD" w:rsidP="009A2457">
      <w:pPr>
        <w:numPr>
          <w:ilvl w:val="0"/>
          <w:numId w:val="3"/>
        </w:numPr>
        <w:rPr>
          <w:sz w:val="20"/>
        </w:rPr>
      </w:pPr>
      <w:r w:rsidRPr="00CE00DD">
        <w:rPr>
          <w:rFonts w:cs="Arial"/>
          <w:sz w:val="20"/>
        </w:rPr>
        <w:t xml:space="preserve">volgens hun verklaring geregistreerd partners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783522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 xml:space="preserve">MacroButton Nomacro </w:instrText>
      </w:r>
      <w:r w:rsidRPr="00CE00DD">
        <w:rPr>
          <w:rFonts w:cs="Arial"/>
          <w:sz w:val="20"/>
          <w:effect w:val="none"/>
        </w:rPr>
        <w:instrText>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1852E9BB" w14:textId="77777777" w:rsidR="004F190A" w:rsidRPr="00CF1D7F" w:rsidRDefault="004F190A" w:rsidP="004F190A">
      <w:pPr>
        <w:numPr>
          <w:ilvl w:val="0"/>
          <w:numId w:val="3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>beperkte</w:t>
      </w:r>
      <w:r w:rsidRPr="00783522">
        <w:rPr>
          <w:rFonts w:cs="Arial"/>
          <w:sz w:val="20"/>
        </w:rPr>
        <w:t xml:space="preserve"> gemeenschap van goederen gehuwd</w:t>
      </w:r>
    </w:p>
    <w:p w14:paraId="3FDD6CB9" w14:textId="77777777" w:rsidR="00CF1D7F" w:rsidRPr="00CE00DD" w:rsidRDefault="00CF1D7F" w:rsidP="00CF1D7F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 xml:space="preserve">beperkte </w:t>
      </w:r>
      <w:r w:rsidRPr="00783522">
        <w:rPr>
          <w:rFonts w:cs="Arial"/>
          <w:sz w:val="20"/>
        </w:rPr>
        <w:t>gemeenschap van goederen gehuwde echtgenoten</w:t>
      </w:r>
    </w:p>
    <w:p w14:paraId="2CA0BB1E" w14:textId="77777777" w:rsidR="00CF1D7F" w:rsidRPr="004F190A" w:rsidRDefault="00CF1D7F" w:rsidP="00CF1D7F">
      <w:pPr>
        <w:spacing w:before="72"/>
        <w:rPr>
          <w:sz w:val="20"/>
        </w:rPr>
      </w:pPr>
    </w:p>
    <w:p w14:paraId="2D37336F" w14:textId="77777777" w:rsidR="004F190A" w:rsidRPr="004F1E11" w:rsidRDefault="004F190A" w:rsidP="004F190A">
      <w:pPr>
        <w:rPr>
          <w:sz w:val="20"/>
        </w:rPr>
      </w:pPr>
    </w:p>
    <w:p w14:paraId="39BCF261" w14:textId="77777777" w:rsidR="009A2457" w:rsidRDefault="009A2457"/>
    <w:p w14:paraId="20AB50E7" w14:textId="77777777" w:rsidR="008322CE" w:rsidRDefault="008322CE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14:paraId="522EEE00" w14:textId="77777777" w:rsidTr="00A63076">
        <w:trPr>
          <w:trHeight w:val="332"/>
        </w:trPr>
        <w:tc>
          <w:tcPr>
            <w:tcW w:w="5173" w:type="dxa"/>
            <w:vAlign w:val="bottom"/>
          </w:tcPr>
          <w:p w14:paraId="674B6357" w14:textId="77777777"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6D6D5754" w14:textId="77777777"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14:paraId="1BDD861A" w14:textId="77777777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14:paraId="16BC2FD9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4C8454E6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0BB9D6D2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7372F2E7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14:paraId="1AB2AF3C" w14:textId="77777777" w:rsidTr="00A63076">
        <w:tc>
          <w:tcPr>
            <w:tcW w:w="779" w:type="dxa"/>
          </w:tcPr>
          <w:p w14:paraId="1C6E426E" w14:textId="77777777" w:rsidR="0018608B" w:rsidRDefault="009A2457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0.1</w:t>
            </w:r>
          </w:p>
        </w:tc>
        <w:tc>
          <w:tcPr>
            <w:tcW w:w="1701" w:type="dxa"/>
          </w:tcPr>
          <w:p w14:paraId="4CF7252A" w14:textId="77777777" w:rsidR="0018608B" w:rsidRDefault="00710FF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28 februari 2013</w:t>
            </w:r>
          </w:p>
        </w:tc>
        <w:tc>
          <w:tcPr>
            <w:tcW w:w="1985" w:type="dxa"/>
          </w:tcPr>
          <w:p w14:paraId="4059A6BB" w14:textId="77777777" w:rsidR="0018608B" w:rsidRDefault="009A2457" w:rsidP="003A313E">
            <w:r>
              <w:t>RZ/PPB</w:t>
            </w:r>
          </w:p>
        </w:tc>
        <w:tc>
          <w:tcPr>
            <w:tcW w:w="4394" w:type="dxa"/>
          </w:tcPr>
          <w:p w14:paraId="4A5E320B" w14:textId="77777777" w:rsidR="0018608B" w:rsidRDefault="009A2457" w:rsidP="003A313E">
            <w:r>
              <w:t>Initiële versie tekstblok</w:t>
            </w:r>
          </w:p>
        </w:tc>
      </w:tr>
      <w:tr w:rsidR="00EC39BF" w:rsidRPr="00343045" w14:paraId="6BB32962" w14:textId="77777777" w:rsidTr="00A63076">
        <w:tc>
          <w:tcPr>
            <w:tcW w:w="779" w:type="dxa"/>
          </w:tcPr>
          <w:p w14:paraId="53F93F1A" w14:textId="77777777" w:rsidR="00EC39BF" w:rsidRDefault="00710FF8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0.99</w:t>
            </w:r>
          </w:p>
        </w:tc>
        <w:tc>
          <w:tcPr>
            <w:tcW w:w="1701" w:type="dxa"/>
          </w:tcPr>
          <w:p w14:paraId="1BF6AC07" w14:textId="77777777" w:rsidR="00EC39BF" w:rsidRDefault="00710FF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05 maart 2013</w:t>
            </w:r>
          </w:p>
        </w:tc>
        <w:tc>
          <w:tcPr>
            <w:tcW w:w="1985" w:type="dxa"/>
          </w:tcPr>
          <w:p w14:paraId="61324B61" w14:textId="77777777" w:rsidR="00EC39BF" w:rsidRDefault="00710FF8" w:rsidP="003A313E">
            <w:r>
              <w:t>RZ/PPB</w:t>
            </w:r>
          </w:p>
        </w:tc>
        <w:tc>
          <w:tcPr>
            <w:tcW w:w="4394" w:type="dxa"/>
          </w:tcPr>
          <w:p w14:paraId="6182A2FA" w14:textId="77777777" w:rsidR="00EC39BF" w:rsidRDefault="00710FF8" w:rsidP="003A313E">
            <w:r>
              <w:t>Aanpassingen n.a.v. review JBL</w:t>
            </w:r>
          </w:p>
        </w:tc>
      </w:tr>
      <w:tr w:rsidR="009F40A9" w:rsidRPr="00343045" w14:paraId="41EE6E41" w14:textId="77777777" w:rsidTr="00A63076">
        <w:tc>
          <w:tcPr>
            <w:tcW w:w="779" w:type="dxa"/>
          </w:tcPr>
          <w:p w14:paraId="53478944" w14:textId="77777777" w:rsidR="009F40A9" w:rsidRDefault="009F40A9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14:paraId="7A69C87F" w14:textId="77777777" w:rsidR="009F40A9" w:rsidRDefault="007F41EC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</w:t>
            </w:r>
            <w:r w:rsidR="009F40A9">
              <w:rPr>
                <w:rStyle w:val="Datumopmaakprofiel"/>
              </w:rPr>
              <w:t xml:space="preserve"> </w:t>
            </w:r>
            <w:r w:rsidR="003D0ED5">
              <w:rPr>
                <w:rStyle w:val="Datumopmaakprofiel"/>
              </w:rPr>
              <w:t>juni</w:t>
            </w:r>
            <w:r w:rsidR="009F40A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14:paraId="473DA553" w14:textId="77777777" w:rsidR="009F40A9" w:rsidRDefault="009F40A9" w:rsidP="003A313E">
            <w:r>
              <w:t>RZ/PPB</w:t>
            </w:r>
          </w:p>
        </w:tc>
        <w:tc>
          <w:tcPr>
            <w:tcW w:w="4394" w:type="dxa"/>
          </w:tcPr>
          <w:p w14:paraId="22FC3E4A" w14:textId="77777777" w:rsidR="009F40A9" w:rsidRDefault="009F40A9" w:rsidP="003A313E">
            <w:r>
              <w:t>Definitieve versie</w:t>
            </w:r>
          </w:p>
        </w:tc>
      </w:tr>
      <w:tr w:rsidR="00B00BDD" w:rsidRPr="00343045" w14:paraId="3BEA31FF" w14:textId="77777777" w:rsidTr="00A63076">
        <w:tc>
          <w:tcPr>
            <w:tcW w:w="779" w:type="dxa"/>
          </w:tcPr>
          <w:p w14:paraId="7308977D" w14:textId="77777777" w:rsidR="00B00BDD" w:rsidRDefault="00B00BDD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1.1</w:t>
            </w:r>
          </w:p>
        </w:tc>
        <w:tc>
          <w:tcPr>
            <w:tcW w:w="1701" w:type="dxa"/>
          </w:tcPr>
          <w:p w14:paraId="2BA89B7C" w14:textId="77777777" w:rsidR="00B00BDD" w:rsidRDefault="00F2775A" w:rsidP="00F2775A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17</w:t>
            </w:r>
            <w:r w:rsidR="00B00BDD">
              <w:rPr>
                <w:rStyle w:val="Datumopmaakprofiel"/>
              </w:rPr>
              <w:t xml:space="preserve"> </w:t>
            </w:r>
            <w:r>
              <w:rPr>
                <w:rStyle w:val="Datumopmaakprofiel"/>
              </w:rPr>
              <w:t>april</w:t>
            </w:r>
            <w:r w:rsidR="00B00BDD">
              <w:rPr>
                <w:rStyle w:val="Datumopmaakprofiel"/>
              </w:rPr>
              <w:t xml:space="preserve"> 2018</w:t>
            </w:r>
          </w:p>
        </w:tc>
        <w:tc>
          <w:tcPr>
            <w:tcW w:w="1985" w:type="dxa"/>
          </w:tcPr>
          <w:p w14:paraId="7E61AE4C" w14:textId="77777777" w:rsidR="00B00BDD" w:rsidRDefault="00B00BDD" w:rsidP="003A313E">
            <w:r>
              <w:t>RZ/PPB</w:t>
            </w:r>
          </w:p>
        </w:tc>
        <w:tc>
          <w:tcPr>
            <w:tcW w:w="4394" w:type="dxa"/>
          </w:tcPr>
          <w:p w14:paraId="04689A0A" w14:textId="77777777" w:rsidR="00B00BDD" w:rsidRDefault="00B00BDD" w:rsidP="003A313E">
            <w:r>
              <w:t>Beperkte gemeenschap van goederen toegevoegd</w:t>
            </w:r>
          </w:p>
        </w:tc>
      </w:tr>
      <w:tr w:rsidR="00B00BDD" w:rsidRPr="00343045" w14:paraId="421DD3D6" w14:textId="77777777" w:rsidTr="00A63076">
        <w:tc>
          <w:tcPr>
            <w:tcW w:w="779" w:type="dxa"/>
          </w:tcPr>
          <w:p w14:paraId="228CDE9A" w14:textId="77777777" w:rsidR="00B00BDD" w:rsidRDefault="00B00BDD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</w:tcPr>
          <w:p w14:paraId="1144810E" w14:textId="77777777" w:rsidR="00B00BDD" w:rsidRDefault="00B00BDD" w:rsidP="003A313E">
            <w:pPr>
              <w:rPr>
                <w:rStyle w:val="Datumopmaakprofiel"/>
              </w:rPr>
            </w:pPr>
          </w:p>
        </w:tc>
        <w:tc>
          <w:tcPr>
            <w:tcW w:w="1985" w:type="dxa"/>
          </w:tcPr>
          <w:p w14:paraId="0C17B807" w14:textId="77777777" w:rsidR="00B00BDD" w:rsidRDefault="00B00BDD" w:rsidP="003A313E"/>
        </w:tc>
        <w:tc>
          <w:tcPr>
            <w:tcW w:w="4394" w:type="dxa"/>
          </w:tcPr>
          <w:p w14:paraId="04FB9207" w14:textId="77777777" w:rsidR="00B00BDD" w:rsidRDefault="00B00BDD" w:rsidP="003A313E"/>
        </w:tc>
      </w:tr>
    </w:tbl>
    <w:p w14:paraId="0D54828D" w14:textId="77777777" w:rsidR="003A313E" w:rsidRPr="00E56145" w:rsidRDefault="003A313E">
      <w:bookmarkStart w:id="2" w:name="bmVersie"/>
      <w:bookmarkEnd w:id="2"/>
    </w:p>
    <w:sectPr w:rsidR="003A313E" w:rsidRPr="00E56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oorth" w:date="2013-02-28T14:58:00Z" w:initials="HvN">
    <w:p w14:paraId="7E210B79" w14:textId="77777777" w:rsidR="0026235E" w:rsidRDefault="0026235E" w:rsidP="009A2457">
      <w:pPr>
        <w:pStyle w:val="Tekstopmerking"/>
      </w:pPr>
      <w:r>
        <w:rPr>
          <w:rStyle w:val="Verwijzingopmerking"/>
        </w:rPr>
        <w:annotationRef/>
      </w:r>
      <w:r>
        <w:t>Vrije tekst waarbij de notaris persoonsgegevens kan ingeven. Voorstel: 70 posities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210B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27873" w14:textId="77777777" w:rsidR="00614EDD" w:rsidRDefault="00614EDD">
      <w:r>
        <w:separator/>
      </w:r>
    </w:p>
  </w:endnote>
  <w:endnote w:type="continuationSeparator" w:id="0">
    <w:p w14:paraId="51F131FF" w14:textId="77777777" w:rsidR="00614EDD" w:rsidRDefault="0061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C7532" w14:textId="77777777" w:rsidR="00614EDD" w:rsidRDefault="00614EDD">
      <w:r>
        <w:separator/>
      </w:r>
    </w:p>
  </w:footnote>
  <w:footnote w:type="continuationSeparator" w:id="0">
    <w:p w14:paraId="2F5D90DC" w14:textId="77777777" w:rsidR="00614EDD" w:rsidRDefault="0061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55931"/>
    <w:multiLevelType w:val="hybridMultilevel"/>
    <w:tmpl w:val="FA72705A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B647A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1655C"/>
    <w:multiLevelType w:val="hybridMultilevel"/>
    <w:tmpl w:val="8FFC191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5"/>
    <w:rsid w:val="00076B9D"/>
    <w:rsid w:val="000F59E6"/>
    <w:rsid w:val="00113BD6"/>
    <w:rsid w:val="001657F6"/>
    <w:rsid w:val="00176398"/>
    <w:rsid w:val="0018608B"/>
    <w:rsid w:val="00192E24"/>
    <w:rsid w:val="00197FD2"/>
    <w:rsid w:val="001A0317"/>
    <w:rsid w:val="001A3207"/>
    <w:rsid w:val="001F6D49"/>
    <w:rsid w:val="0026235E"/>
    <w:rsid w:val="0027409A"/>
    <w:rsid w:val="002B6573"/>
    <w:rsid w:val="002D5441"/>
    <w:rsid w:val="003568C6"/>
    <w:rsid w:val="00381875"/>
    <w:rsid w:val="003A0D13"/>
    <w:rsid w:val="003A313E"/>
    <w:rsid w:val="003D0ED5"/>
    <w:rsid w:val="004D6418"/>
    <w:rsid w:val="004E593D"/>
    <w:rsid w:val="004F190A"/>
    <w:rsid w:val="004F1E11"/>
    <w:rsid w:val="00511178"/>
    <w:rsid w:val="005E5DE1"/>
    <w:rsid w:val="00614EDD"/>
    <w:rsid w:val="00626FB0"/>
    <w:rsid w:val="00662318"/>
    <w:rsid w:val="00694EC9"/>
    <w:rsid w:val="006C0BCD"/>
    <w:rsid w:val="006D21C8"/>
    <w:rsid w:val="007019BE"/>
    <w:rsid w:val="00710FF8"/>
    <w:rsid w:val="00783522"/>
    <w:rsid w:val="007870A1"/>
    <w:rsid w:val="007903DB"/>
    <w:rsid w:val="007C53DD"/>
    <w:rsid w:val="007F41EC"/>
    <w:rsid w:val="008322CE"/>
    <w:rsid w:val="008B3049"/>
    <w:rsid w:val="00924C59"/>
    <w:rsid w:val="009A0CEC"/>
    <w:rsid w:val="009A2457"/>
    <w:rsid w:val="009F40A9"/>
    <w:rsid w:val="00A63076"/>
    <w:rsid w:val="00A9412A"/>
    <w:rsid w:val="00AD1911"/>
    <w:rsid w:val="00B00BDD"/>
    <w:rsid w:val="00B269C0"/>
    <w:rsid w:val="00B40D65"/>
    <w:rsid w:val="00B710E7"/>
    <w:rsid w:val="00BB45B2"/>
    <w:rsid w:val="00C31A52"/>
    <w:rsid w:val="00C458C1"/>
    <w:rsid w:val="00C52A56"/>
    <w:rsid w:val="00CD4179"/>
    <w:rsid w:val="00CE00DD"/>
    <w:rsid w:val="00CE4D9B"/>
    <w:rsid w:val="00CF1D7F"/>
    <w:rsid w:val="00D14575"/>
    <w:rsid w:val="00D41E1C"/>
    <w:rsid w:val="00E56145"/>
    <w:rsid w:val="00E839E2"/>
    <w:rsid w:val="00E87EA1"/>
    <w:rsid w:val="00EC39BF"/>
    <w:rsid w:val="00EC732F"/>
    <w:rsid w:val="00F0519E"/>
    <w:rsid w:val="00F26733"/>
    <w:rsid w:val="00F2775A"/>
    <w:rsid w:val="00FC592E"/>
    <w:rsid w:val="00FE054D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4815137"/>
  <w15:chartTrackingRefBased/>
  <w15:docId w15:val="{FB6C6ADB-2BEC-40E0-AF49-28E65554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9A2457"/>
    <w:rPr>
      <w:sz w:val="16"/>
      <w:szCs w:val="16"/>
    </w:rPr>
  </w:style>
  <w:style w:type="paragraph" w:styleId="Tekstopmerking">
    <w:name w:val="annotation text"/>
    <w:basedOn w:val="Standaard"/>
    <w:semiHidden/>
    <w:rsid w:val="009A2457"/>
    <w:rPr>
      <w:sz w:val="20"/>
    </w:rPr>
  </w:style>
  <w:style w:type="paragraph" w:styleId="Revisie">
    <w:name w:val="Revision"/>
    <w:hidden/>
    <w:uiPriority w:val="99"/>
    <w:semiHidden/>
    <w:rsid w:val="00CE00DD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584DB-F12E-48DC-92F9-A8E7185F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628C2E44.dotm</Template>
  <TotalTime>0</TotalTime>
  <Pages>3</Pages>
  <Words>1241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Schootbrugge, Jean-Michel van de</cp:lastModifiedBy>
  <cp:revision>2</cp:revision>
  <cp:lastPrinted>2010-04-22T08:56:00Z</cp:lastPrinted>
  <dcterms:created xsi:type="dcterms:W3CDTF">2018-04-18T11:17:00Z</dcterms:created>
  <dcterms:modified xsi:type="dcterms:W3CDTF">2018-04-18T11:17:00Z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</Properties>
</file>