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  <w:bookmarkStart w:id="3" w:name="_GoBack"/>
            <w:bookmarkEnd w:id="3"/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324CB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r w:rsidR="0007271A">
              <w:rPr>
                <w:lang w:val="nl-NL"/>
              </w:rPr>
              <w:t>3.0</w:t>
            </w:r>
            <w:r w:rsidR="006439F2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ED7F50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 w:rsidP="00ED7F50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8A65F6">
              <w:rPr>
                <w:noProof/>
              </w:rPr>
              <w:t>3.6.0</w:t>
            </w:r>
            <w:r>
              <w:fldChar w:fldCharType="end"/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B77FA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B77FA" w:rsidRDefault="007812FB">
            <w:pPr>
              <w:rPr>
                <w:lang w:val="en-GB"/>
              </w:rPr>
            </w:pPr>
            <w:bookmarkStart w:id="6" w:name="bmAuteurs"/>
            <w:bookmarkEnd w:id="6"/>
            <w:r w:rsidRPr="00AB77FA">
              <w:rPr>
                <w:lang w:val="en-GB"/>
              </w:rPr>
              <w:t>Kadaster IT/</w:t>
            </w:r>
            <w:r w:rsidR="009A6066" w:rsidRPr="00AB77FA">
              <w:rPr>
                <w:lang w:val="en-GB"/>
              </w:rPr>
              <w:t>RZ/</w:t>
            </w:r>
            <w:r w:rsidRPr="00AB77FA">
              <w:rPr>
                <w:lang w:val="en-GB"/>
              </w:rPr>
              <w:t>A</w:t>
            </w:r>
            <w:r w:rsidR="009A6066" w:rsidRPr="00AB77FA">
              <w:rPr>
                <w:lang w:val="en-GB"/>
              </w:rPr>
              <w:t>A</w:t>
            </w:r>
            <w:r w:rsidRPr="00AB77FA">
              <w:rPr>
                <w:lang w:val="en-GB"/>
              </w:rPr>
              <w:t>/IE</w:t>
            </w:r>
          </w:p>
          <w:p w:rsidR="002A010E" w:rsidRPr="00AB77FA" w:rsidRDefault="002A010E" w:rsidP="005F7CEA">
            <w:pPr>
              <w:rPr>
                <w:lang w:val="en-GB"/>
              </w:rPr>
            </w:pPr>
          </w:p>
        </w:tc>
      </w:tr>
      <w:tr w:rsidR="003228A3" w:rsidRPr="00AB77FA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</w:tbl>
    <w:p w:rsidR="003228A3" w:rsidRPr="00AB77FA" w:rsidRDefault="003228A3">
      <w:pPr>
        <w:rPr>
          <w:lang w:val="en-GB"/>
        </w:rPr>
        <w:sectPr w:rsidR="003228A3" w:rsidRPr="00AB77FA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B77F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AB77FA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8A65F6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8A65F6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324C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425DCA" w:rsidRPr="00B324CB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A65F6">
              <w:t>Toelichting Tekstblok - Equivalentieverklaring v3.0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087A46">
            <w:r w:rsidRPr="00343045">
              <w:fldChar w:fldCharType="begin"/>
            </w:r>
            <w:r w:rsidRPr="00343045">
              <w:instrText xml:space="preserve"> STYLEREF </w:instrText>
            </w:r>
            <w:r w:rsidR="00087A46">
              <w:instrText>Onder</w:instrText>
            </w:r>
            <w:r w:rsidR="00087A46" w:rsidRPr="00343045">
              <w:instrText xml:space="preserve">titel </w:instrText>
            </w:r>
            <w:r w:rsidRPr="00343045">
              <w:instrText xml:space="preserve">\* MERGEFORMAT </w:instrText>
            </w:r>
            <w:r w:rsidR="004A1631" w:rsidRPr="00343045">
              <w:fldChar w:fldCharType="separate"/>
            </w:r>
            <w:r w:rsidR="00087A46" w:rsidRPr="00087A46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873570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CF3778" w:rsidRPr="00343045" w:rsidRDefault="00CF3778">
      <w:pPr>
        <w:pStyle w:val="kopje"/>
      </w:pPr>
    </w:p>
    <w:p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E445ED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:rsidTr="00E445ED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F7E3A" w:rsidRPr="000F4B43" w:rsidRDefault="00AF7E3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0F4B43">
              <w:rPr>
                <w:rStyle w:val="Versie0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:rsidR="00AF7E3A" w:rsidRPr="000F4B43" w:rsidRDefault="00873570">
            <w:pPr>
              <w:rPr>
                <w:rStyle w:val="Datumopmaakprofiel"/>
                <w:sz w:val="16"/>
                <w:szCs w:val="16"/>
              </w:rPr>
            </w:pPr>
            <w:r w:rsidRPr="000F4B43">
              <w:rPr>
                <w:rStyle w:val="Datumopmaakprofiel"/>
                <w:sz w:val="16"/>
                <w:szCs w:val="16"/>
              </w:rPr>
              <w:t>3 jul</w:t>
            </w:r>
            <w:r w:rsidR="00AF7E3A" w:rsidRPr="000F4B43">
              <w:rPr>
                <w:rStyle w:val="Datumopmaakprofiel"/>
                <w:sz w:val="16"/>
                <w:szCs w:val="16"/>
              </w:rPr>
              <w:t>i 2013</w:t>
            </w:r>
          </w:p>
        </w:tc>
        <w:tc>
          <w:tcPr>
            <w:tcW w:w="1985" w:type="dxa"/>
          </w:tcPr>
          <w:p w:rsidR="00AF7E3A" w:rsidRPr="000F4B43" w:rsidRDefault="00AF7E3A" w:rsidP="00136E60">
            <w:pPr>
              <w:rPr>
                <w:sz w:val="16"/>
                <w:szCs w:val="16"/>
                <w:lang w:val="en-GB"/>
              </w:rPr>
            </w:pPr>
            <w:r w:rsidRPr="000F4B43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AF7E3A" w:rsidRPr="000F4B43" w:rsidRDefault="00873570" w:rsidP="00561C53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 tekstblok v2.6 uitbreiding waarneming vacant kantoor en verlof, ‘notaris’ tussen aanhalingstekens geplaatst, onderstreept en een komma geplaatst.</w:t>
            </w:r>
          </w:p>
        </w:tc>
      </w:tr>
      <w:tr w:rsidR="008E50FD" w:rsidRPr="000F4B43" w:rsidTr="00D815C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E50FD" w:rsidRPr="000F4B43" w:rsidRDefault="008E50F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0F4B43">
              <w:rPr>
                <w:rStyle w:val="Versie0"/>
                <w:sz w:val="16"/>
                <w:szCs w:val="16"/>
              </w:rPr>
              <w:t>3.2</w:t>
            </w:r>
          </w:p>
        </w:tc>
        <w:tc>
          <w:tcPr>
            <w:tcW w:w="1701" w:type="dxa"/>
          </w:tcPr>
          <w:p w:rsidR="008E50FD" w:rsidRPr="000F4B43" w:rsidRDefault="008E50F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proofErr w:type="spellStart"/>
            <w:r w:rsidR="00B044E6" w:rsidRPr="000F4B43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8E50FD" w:rsidRPr="000F4B43" w:rsidRDefault="008E50F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8C15DC" w:rsidRPr="000F4B43" w:rsidRDefault="008E50FD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</w:t>
            </w:r>
            <w:r w:rsidR="00B044E6" w:rsidRPr="000F4B43">
              <w:rPr>
                <w:sz w:val="16"/>
                <w:szCs w:val="16"/>
              </w:rPr>
              <w:t xml:space="preserve"> tekstblok v2.7 diverse wijzigingen</w:t>
            </w:r>
          </w:p>
        </w:tc>
      </w:tr>
      <w:tr w:rsidR="000F4B43" w:rsidRPr="000F4B43" w:rsidTr="00D815C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3.3</w:t>
            </w:r>
          </w:p>
        </w:tc>
        <w:tc>
          <w:tcPr>
            <w:tcW w:w="1701" w:type="dxa"/>
          </w:tcPr>
          <w:p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25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april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0F4B43" w:rsidRDefault="000F4B43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 xml:space="preserve">RFC-57767 </w:t>
            </w:r>
            <w:proofErr w:type="spellStart"/>
            <w:r w:rsidRPr="000F4B43">
              <w:rPr>
                <w:sz w:val="16"/>
                <w:szCs w:val="16"/>
              </w:rPr>
              <w:t>teksb</w:t>
            </w:r>
            <w:r w:rsidR="0067149F">
              <w:rPr>
                <w:sz w:val="16"/>
                <w:szCs w:val="16"/>
              </w:rPr>
              <w:t>lok</w:t>
            </w:r>
            <w:proofErr w:type="spellEnd"/>
            <w:r w:rsidR="0067149F">
              <w:rPr>
                <w:sz w:val="16"/>
                <w:szCs w:val="16"/>
              </w:rPr>
              <w:t xml:space="preserve"> Equivalentieverklaring v2.8</w:t>
            </w:r>
            <w:r w:rsidR="00A912CE">
              <w:rPr>
                <w:sz w:val="16"/>
                <w:szCs w:val="16"/>
              </w:rPr>
              <w:t>:</w:t>
            </w:r>
          </w:p>
          <w:p w:rsidR="00A912CE" w:rsidRDefault="00A912CE" w:rsidP="00A91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</w:t>
            </w:r>
            <w:r w:rsidRPr="00251725">
              <w:rPr>
                <w:sz w:val="16"/>
                <w:szCs w:val="16"/>
              </w:rPr>
              <w:t xml:space="preserve">tekst </w:t>
            </w:r>
            <w:r>
              <w:rPr>
                <w:sz w:val="16"/>
                <w:szCs w:val="16"/>
              </w:rPr>
              <w:t>‘</w:t>
            </w:r>
            <w:r w:rsidRPr="00251725">
              <w:rPr>
                <w:sz w:val="16"/>
                <w:szCs w:val="16"/>
              </w:rPr>
              <w:t>van het vacante protocol</w:t>
            </w:r>
            <w:r>
              <w:rPr>
                <w:sz w:val="16"/>
                <w:szCs w:val="16"/>
              </w:rPr>
              <w:t>’</w:t>
            </w:r>
            <w:r w:rsidRPr="00251725">
              <w:rPr>
                <w:sz w:val="16"/>
                <w:szCs w:val="16"/>
              </w:rPr>
              <w:t xml:space="preserve"> toegevoegd,</w:t>
            </w:r>
          </w:p>
          <w:p w:rsidR="00A912CE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keuzetekst ‘kandidaat-notaris’ toegevoegd,</w:t>
            </w:r>
          </w:p>
          <w:p w:rsidR="00A912CE" w:rsidRPr="000F4B43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diverse tekstuele aanpassingen.</w:t>
            </w:r>
          </w:p>
        </w:tc>
      </w:tr>
      <w:tr w:rsidR="000A3E8D" w:rsidRPr="00905D6C" w:rsidTr="00D815C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3.4</w:t>
            </w:r>
          </w:p>
        </w:tc>
        <w:tc>
          <w:tcPr>
            <w:tcW w:w="1701" w:type="dxa"/>
          </w:tcPr>
          <w:p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15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0A3E8D" w:rsidRDefault="000A3E8D" w:rsidP="000A3E8D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 xml:space="preserve">RFC-58772 tekstblok </w:t>
            </w:r>
            <w:r>
              <w:rPr>
                <w:sz w:val="16"/>
                <w:szCs w:val="16"/>
              </w:rPr>
              <w:t xml:space="preserve">Equivalentieverklaring </w:t>
            </w:r>
            <w:r w:rsidRPr="00183DB6">
              <w:rPr>
                <w:sz w:val="16"/>
                <w:szCs w:val="16"/>
              </w:rPr>
              <w:t>v2.</w:t>
            </w:r>
            <w:r>
              <w:rPr>
                <w:sz w:val="16"/>
                <w:szCs w:val="16"/>
              </w:rPr>
              <w:t xml:space="preserve">9 en XSD </w:t>
            </w:r>
            <w:proofErr w:type="spellStart"/>
            <w:r>
              <w:rPr>
                <w:sz w:val="16"/>
                <w:szCs w:val="16"/>
              </w:rPr>
              <w:t>StukAlgemeen</w:t>
            </w:r>
            <w:proofErr w:type="spellEnd"/>
            <w:r>
              <w:rPr>
                <w:sz w:val="16"/>
                <w:szCs w:val="16"/>
              </w:rPr>
              <w:t xml:space="preserve"> v2.5: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aangepast </w:t>
            </w:r>
            <w:proofErr w:type="spellStart"/>
            <w:r>
              <w:rPr>
                <w:sz w:val="16"/>
                <w:szCs w:val="16"/>
              </w:rPr>
              <w:t>obv</w:t>
            </w:r>
            <w:proofErr w:type="spellEnd"/>
            <w:r>
              <w:rPr>
                <w:sz w:val="16"/>
                <w:szCs w:val="16"/>
              </w:rPr>
              <w:t xml:space="preserve"> nieuwe structuur tekstblok,</w:t>
            </w:r>
          </w:p>
          <w:p w:rsidR="007C2BDD" w:rsidRPr="00183DB6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tekstkeuzes aangepast zodat zoveel mogelijk de tekst vermeld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nummers.</w:t>
            </w:r>
          </w:p>
        </w:tc>
      </w:tr>
      <w:tr w:rsidR="0016107F" w:rsidRPr="00905D6C" w:rsidTr="00D815C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6107F" w:rsidRDefault="0007271A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3.5</w:t>
            </w:r>
          </w:p>
        </w:tc>
        <w:tc>
          <w:tcPr>
            <w:tcW w:w="1701" w:type="dxa"/>
          </w:tcPr>
          <w:p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21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16107F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</w:t>
            </w:r>
            <w:r w:rsidR="0007271A">
              <w:rPr>
                <w:sz w:val="16"/>
                <w:szCs w:val="16"/>
              </w:rPr>
              <w:t>lok Equivalentieverklaring v3.0, definitief</w:t>
            </w:r>
            <w:r>
              <w:rPr>
                <w:sz w:val="16"/>
                <w:szCs w:val="16"/>
              </w:rPr>
              <w:t>:</w:t>
            </w:r>
          </w:p>
          <w:p w:rsidR="0016107F" w:rsidRPr="00183DB6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de plaatsaanduiding is bij waarneming van de notaris die waargenomen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71788B">
              <w:rPr>
                <w:sz w:val="16"/>
                <w:szCs w:val="16"/>
              </w:rPr>
              <w:t>verklaarder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A65F6" w:rsidRPr="00905D6C" w:rsidTr="00D815C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3.6.0</w:t>
            </w:r>
          </w:p>
        </w:tc>
        <w:tc>
          <w:tcPr>
            <w:tcW w:w="1701" w:type="dxa"/>
          </w:tcPr>
          <w:p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maart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2016</w:t>
            </w:r>
          </w:p>
        </w:tc>
        <w:tc>
          <w:tcPr>
            <w:tcW w:w="1985" w:type="dxa"/>
          </w:tcPr>
          <w:p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8A65F6" w:rsidRDefault="008A65F6" w:rsidP="008A6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AA-2407 TB v3.0: in uitleg ‘het/de betreffende gedeelten’ gewijzigd in ‘het/de desbetreffende gedeelten’ conform TB</w:t>
            </w:r>
          </w:p>
        </w:tc>
      </w:tr>
    </w:tbl>
    <w:p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:rsidR="003228A3" w:rsidRPr="00905D6C" w:rsidRDefault="003228A3">
      <w:pPr>
        <w:sectPr w:rsidR="003228A3" w:rsidRPr="00905D6C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D6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71788B" w:rsidRDefault="00B03963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720567" w:history="1">
        <w:r w:rsidR="0071788B" w:rsidRPr="004259B3">
          <w:rPr>
            <w:rStyle w:val="Hyperlink"/>
          </w:rPr>
          <w:t>1</w:t>
        </w:r>
        <w:r w:rsidR="0071788B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1788B" w:rsidRPr="004259B3">
          <w:rPr>
            <w:rStyle w:val="Hyperlink"/>
          </w:rPr>
          <w:t>Inleiding</w:t>
        </w:r>
        <w:r w:rsidR="0071788B">
          <w:rPr>
            <w:webHidden/>
          </w:rPr>
          <w:tab/>
        </w:r>
        <w:r w:rsidR="0071788B">
          <w:rPr>
            <w:webHidden/>
          </w:rPr>
          <w:fldChar w:fldCharType="begin"/>
        </w:r>
        <w:r w:rsidR="0071788B">
          <w:rPr>
            <w:webHidden/>
          </w:rPr>
          <w:instrText xml:space="preserve"> PAGEREF _Toc393720567 \h </w:instrText>
        </w:r>
        <w:r w:rsidR="0071788B">
          <w:rPr>
            <w:webHidden/>
          </w:rPr>
          <w:fldChar w:fldCharType="separate"/>
        </w:r>
        <w:r w:rsidR="0071788B">
          <w:rPr>
            <w:webHidden/>
          </w:rPr>
          <w:t>6</w:t>
        </w:r>
        <w:r w:rsidR="0071788B">
          <w:rPr>
            <w:webHidden/>
          </w:rPr>
          <w:fldChar w:fldCharType="end"/>
        </w:r>
      </w:hyperlink>
    </w:p>
    <w:p w:rsidR="0071788B" w:rsidRDefault="0071788B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68" w:history="1">
        <w:r w:rsidRPr="004259B3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_Toc393720568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69" w:history="1">
        <w:r w:rsidRPr="004259B3">
          <w:rPr>
            <w:rStyle w:val="Hyperlink"/>
            <w:lang w:val="en-US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  <w:lang w:val="en-US"/>
          </w:rPr>
          <w:t>Equivalentieverklaring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_Toc393720569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70" w:history="1">
        <w:r w:rsidRPr="004259B3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_Toc393720570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71" w:history="1">
        <w:r w:rsidRPr="004259B3">
          <w:rPr>
            <w:rStyle w:val="Hyperlink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Toelichting 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_Toc393720571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82" w:history="1">
        <w:r w:rsidRPr="004259B3">
          <w:rPr>
            <w:rStyle w:val="Hyperlink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_Toc393720582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83" w:history="1">
        <w:r w:rsidRPr="004259B3">
          <w:rPr>
            <w:rStyle w:val="Hyperlink"/>
          </w:rPr>
          <w:t>1.4.3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_Toc393720583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84" w:history="1">
        <w:r w:rsidRPr="004259B3">
          <w:rPr>
            <w:rStyle w:val="Hyperlink"/>
          </w:rPr>
          <w:t>1.4.4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_Toc393720584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1788B" w:rsidRDefault="0071788B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3720585" w:history="1">
        <w:r w:rsidRPr="004259B3">
          <w:rPr>
            <w:rStyle w:val="Hyperlink"/>
          </w:rPr>
          <w:t>1.4.5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259B3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_Toc393720585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228A3" w:rsidRPr="00343045" w:rsidRDefault="00B03963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393720567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</w:p>
    <w:p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393720568"/>
      <w:proofErr w:type="spellStart"/>
      <w:r>
        <w:rPr>
          <w:bCs/>
          <w:sz w:val="20"/>
          <w:lang w:val="en-US"/>
        </w:rPr>
        <w:t>Algemeen</w:t>
      </w:r>
      <w:bookmarkEnd w:id="17"/>
      <w:proofErr w:type="spellEnd"/>
    </w:p>
    <w:p w:rsidR="00104F46" w:rsidRDefault="00662092" w:rsidP="00104F46"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:rsidR="00662092" w:rsidRDefault="00662092" w:rsidP="00104F46">
      <w:pPr>
        <w:pStyle w:val="Kop2"/>
        <w:rPr>
          <w:lang w:val="en-US"/>
        </w:rPr>
      </w:pPr>
      <w:bookmarkStart w:id="18" w:name="_Toc249424856"/>
      <w:bookmarkStart w:id="19" w:name="_Toc246940747"/>
      <w:bookmarkStart w:id="20" w:name="_Toc248048682"/>
      <w:bookmarkStart w:id="21" w:name="_Toc393720569"/>
      <w:bookmarkEnd w:id="15"/>
      <w:bookmarkEnd w:id="18"/>
      <w:proofErr w:type="spellStart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19"/>
      <w:bookmarkEnd w:id="20"/>
      <w:bookmarkEnd w:id="21"/>
      <w:proofErr w:type="spellEnd"/>
    </w:p>
    <w:p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:rsidR="009E7047" w:rsidRDefault="009E7047" w:rsidP="00662092">
      <w:pPr>
        <w:rPr>
          <w:szCs w:val="18"/>
        </w:rPr>
      </w:pPr>
    </w:p>
    <w:p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:rsidR="00662092" w:rsidRDefault="00662092" w:rsidP="00662092">
      <w:pPr>
        <w:pStyle w:val="Kop2"/>
      </w:pPr>
      <w:bookmarkStart w:id="22" w:name="_Toc393720570"/>
      <w:r>
        <w:t>Tekstfragment (volledig)</w:t>
      </w:r>
      <w:bookmarkEnd w:id="22"/>
    </w:p>
    <w:p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proofErr w:type="spellStart"/>
      <w:r w:rsidR="000D6042" w:rsidRPr="00CC0CE4">
        <w:rPr>
          <w:szCs w:val="24"/>
        </w:rPr>
        <w:t>gemeente</w:t>
      </w:r>
      <w:proofErr w:type="spellEnd"/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proofErr w:type="spellStart"/>
      <w:r w:rsidR="000D6042" w:rsidRPr="00CC0CE4">
        <w:rPr>
          <w:szCs w:val="24"/>
        </w:rPr>
        <w:t>gemeente</w:t>
      </w:r>
      <w:proofErr w:type="spellEnd"/>
      <w:r w:rsidR="000D6042" w:rsidRPr="00B044B0">
        <w:rPr>
          <w:lang w:val="en-US"/>
        </w:rPr>
        <w:fldChar w:fldCharType="begin"/>
      </w:r>
      <w:r w:rsidR="000D6042" w:rsidRPr="00B044B0">
        <w:instrText xml:space="preserve">MacroButton Nomacro </w:instrText>
      </w:r>
      <w:r w:rsidR="000D6042" w:rsidRPr="00B044B0">
        <w:rPr>
          <w:effect w:val="none"/>
        </w:rPr>
        <w:instrText>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proofErr w:type="spellStart"/>
      <w:r w:rsidRPr="006D5C3D">
        <w:t>depotnummer</w:t>
      </w:r>
      <w:proofErr w:type="spellEnd"/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:rsidR="009855E9" w:rsidRDefault="009855E9" w:rsidP="009F3939">
      <w:pPr>
        <w:rPr>
          <w:rFonts w:cs="Arial"/>
        </w:rPr>
      </w:pPr>
    </w:p>
    <w:p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:rsidR="009855E9" w:rsidRPr="00464DD5" w:rsidRDefault="000F4B43" w:rsidP="009F3939">
      <w:pPr>
        <w:ind w:left="360" w:hanging="360"/>
        <w:rPr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:rsidR="00BB1110" w:rsidRDefault="00BB1110" w:rsidP="00BB1110">
      <w:pPr>
        <w:spacing w:line="360" w:lineRule="auto"/>
        <w:rPr>
          <w:rFonts w:cs="Arial"/>
          <w:color w:val="FF0000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proofErr w:type="spellStart"/>
      <w:r w:rsidRPr="004F6626">
        <w:rPr>
          <w:rFonts w:cs="Arial"/>
          <w:szCs w:val="18"/>
        </w:rPr>
        <w:t>gemeente</w:t>
      </w:r>
      <w:proofErr w:type="spellEnd"/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008000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proofErr w:type="spellStart"/>
      <w:r w:rsidRPr="004F6626">
        <w:rPr>
          <w:rFonts w:cs="Arial"/>
          <w:szCs w:val="18"/>
        </w:rPr>
        <w:t>gemeente</w:t>
      </w:r>
      <w:proofErr w:type="spellEnd"/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 xml:space="preserve">MacroButton Nomacro </w:instrText>
      </w:r>
      <w:r w:rsidRPr="004F6626">
        <w:rPr>
          <w:rFonts w:cs="Arial"/>
          <w:szCs w:val="18"/>
          <w:effect w:val="none"/>
        </w:rPr>
        <w:instrText>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464DD5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br w:type="page"/>
      </w:r>
    </w:p>
    <w:p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9855E9" w:rsidRPr="004F6626" w:rsidRDefault="009855E9" w:rsidP="009855E9">
      <w:pPr>
        <w:rPr>
          <w:rFonts w:cs="Arial"/>
          <w:szCs w:val="18"/>
          <w:u w:val="single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 xml:space="preserve">MacroButton Nomacro </w:instrText>
      </w:r>
      <w:r w:rsidR="000D6042" w:rsidRPr="0038554D">
        <w:rPr>
          <w:rFonts w:cs="Arial"/>
          <w:szCs w:val="18"/>
          <w:effect w:val="none"/>
        </w:rPr>
        <w:instrText>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Default="009855E9" w:rsidP="00BB1110">
      <w:pPr>
        <w:spacing w:line="360" w:lineRule="auto"/>
        <w:rPr>
          <w:rFonts w:cs="Arial"/>
          <w:color w:val="FF0000"/>
        </w:rPr>
      </w:pPr>
    </w:p>
    <w:p w:rsidR="00662092" w:rsidRDefault="00104F46" w:rsidP="00B03963">
      <w:pPr>
        <w:pStyle w:val="Kop2"/>
      </w:pPr>
      <w:bookmarkStart w:id="23" w:name="_Toc393720571"/>
      <w:r>
        <w:t xml:space="preserve">Toelichting  en </w:t>
      </w:r>
      <w:r w:rsidR="00B03963">
        <w:t>Mapping</w:t>
      </w:r>
      <w:bookmarkEnd w:id="23"/>
    </w:p>
    <w:p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:rsidTr="008E0178">
        <w:tc>
          <w:tcPr>
            <w:tcW w:w="2605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:rsidR="006F787C" w:rsidRPr="008E0178" w:rsidRDefault="006F787C" w:rsidP="006F787C">
            <w:pPr>
              <w:rPr>
                <w:i/>
              </w:rPr>
            </w:pPr>
          </w:p>
          <w:p w:rsidR="006F787C" w:rsidRPr="008E0178" w:rsidRDefault="006F787C" w:rsidP="006F787C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6F787C" w:rsidRPr="00E45CD6" w:rsidRDefault="006F787C" w:rsidP="008E0178">
            <w:pPr>
              <w:spacing w:line="240" w:lineRule="auto"/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rPr>
                <w:effect w:val="none"/>
              </w:rPr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proofErr w:type="spellStart"/>
            <w:r w:rsidR="006F787C" w:rsidRPr="008E0178">
              <w:rPr>
                <w:rFonts w:cs="Arial"/>
                <w:szCs w:val="24"/>
              </w:rPr>
              <w:t>gemeente</w:t>
            </w:r>
            <w:proofErr w:type="spellEnd"/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rPr>
                <w:effect w:val="none"/>
              </w:rPr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CC4EE7"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proofErr w:type="spellStart"/>
            <w:r w:rsidR="00291672" w:rsidRPr="008E0178">
              <w:rPr>
                <w:rFonts w:cs="Arial"/>
                <w:szCs w:val="24"/>
              </w:rPr>
              <w:t>gemeente</w:t>
            </w:r>
            <w:proofErr w:type="spellEnd"/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rPr>
                <w:effect w:val="none"/>
              </w:rPr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:rsidR="0038603B" w:rsidRDefault="0038603B" w:rsidP="0026369C"/>
          <w:p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Cs w:val="18"/>
                <w:u w:val="single"/>
              </w:rPr>
              <w:t>Mapping tonen plaatsaanduiding: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-onderstaande tekstkeuze is niet aanwezig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38603B" w:rsidRPr="008E0178" w:rsidRDefault="0038603B" w:rsidP="008E0178">
            <w:pPr>
              <w:spacing w:line="240" w:lineRule="auto"/>
              <w:ind w:left="227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38603B" w:rsidRPr="008E0178" w:rsidRDefault="0038603B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/gemeente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/standplaats</w:t>
            </w:r>
          </w:p>
          <w:p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:rsidR="00291672" w:rsidRDefault="00291672" w:rsidP="00291672">
            <w:r w:rsidRPr="008E0178">
              <w:rPr>
                <w:u w:val="single"/>
              </w:rPr>
              <w:t>Mapping</w:t>
            </w:r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</w:t>
            </w:r>
            <w:proofErr w:type="spellStart"/>
            <w:r w:rsidRPr="008E0178">
              <w:rPr>
                <w:sz w:val="16"/>
              </w:rPr>
              <w:t>IMKAD_AangebodenStuk</w:t>
            </w:r>
            <w:proofErr w:type="spellEnd"/>
            <w:r w:rsidRPr="008E0178">
              <w:rPr>
                <w:sz w:val="16"/>
              </w:rPr>
              <w:t>/</w:t>
            </w:r>
            <w:proofErr w:type="spellStart"/>
            <w:r w:rsidRPr="008E0178">
              <w:rPr>
                <w:sz w:val="16"/>
              </w:rPr>
              <w:t>heeftVerklaarder</w:t>
            </w:r>
            <w:proofErr w:type="spellEnd"/>
            <w:r w:rsidRPr="008E0178">
              <w:rPr>
                <w:sz w:val="16"/>
              </w:rPr>
              <w:t>/tekstkeuze/</w:t>
            </w:r>
          </w:p>
          <w:p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</w:rPr>
              <w:t>(‘</w:t>
            </w:r>
            <w:proofErr w:type="spellStart"/>
            <w:r w:rsidRPr="008E0178">
              <w:rPr>
                <w:sz w:val="16"/>
              </w:rPr>
              <w:t>k_VerklaarderPlaatsaanduiding</w:t>
            </w:r>
            <w:proofErr w:type="spellEnd"/>
            <w:r w:rsidRPr="008E0178">
              <w:rPr>
                <w:sz w:val="16"/>
              </w:rPr>
              <w:t>’)</w:t>
            </w:r>
          </w:p>
          <w:p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:rsidR="00844FB0" w:rsidRPr="008E0178" w:rsidRDefault="00844FB0" w:rsidP="00523AD4">
            <w:pPr>
              <w:rPr>
                <w:szCs w:val="18"/>
              </w:rPr>
            </w:pPr>
          </w:p>
          <w:p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>e te tonen tekst (en mapping) is opgenomen in de volgende paragrafen: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waarneming,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_Ref392831042 \r \h </w:instrText>
            </w:r>
            <w:r w:rsidRPr="008E0178">
              <w:rPr>
                <w:szCs w:val="18"/>
              </w:rPr>
              <w:fldChar w:fldCharType="separate"/>
            </w:r>
            <w:r w:rsidR="008A65F6" w:rsidRPr="008E0178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vacant kantoor/protocol,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_Ref392831141 \r \h </w:instrText>
            </w:r>
            <w:r w:rsidRPr="008E0178">
              <w:rPr>
                <w:szCs w:val="18"/>
              </w:rPr>
              <w:fldChar w:fldCharType="separate"/>
            </w:r>
            <w:r w:rsidR="008A65F6" w:rsidRPr="008E0178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verlof,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_Ref392838920 \r \h </w:instrText>
            </w:r>
            <w:r w:rsidRPr="008E0178">
              <w:rPr>
                <w:szCs w:val="18"/>
              </w:rPr>
              <w:fldChar w:fldCharType="separate"/>
            </w:r>
            <w:r w:rsidR="008A65F6" w:rsidRPr="008E0178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toegevoegd notaris,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_Ref392838933 \r \h </w:instrText>
            </w:r>
            <w:r w:rsidRPr="008E0178">
              <w:rPr>
                <w:szCs w:val="18"/>
              </w:rPr>
              <w:fldChar w:fldCharType="separate"/>
            </w:r>
            <w:r w:rsidR="008A65F6" w:rsidRPr="008E0178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.</w:t>
            </w:r>
          </w:p>
          <w:p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rPr>
                <w:effect w:val="none"/>
              </w:rPr>
              <w:instrText>§</w:instrText>
            </w:r>
            <w:r w:rsidRPr="008E0178">
              <w:rPr>
                <w:lang w:val="en-US"/>
              </w:rPr>
              <w:fldChar w:fldCharType="end"/>
            </w:r>
            <w:proofErr w:type="spellStart"/>
            <w:r w:rsidRPr="006D5C3D">
              <w:t>depotnummer</w:t>
            </w:r>
            <w:proofErr w:type="spellEnd"/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rPr>
                <w:effect w:val="none"/>
              </w:rPr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:rsidR="006F787C" w:rsidRDefault="006F787C" w:rsidP="00D71329"/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Ook het </w:t>
            </w:r>
            <w:proofErr w:type="spellStart"/>
            <w:r w:rsidRPr="008E0178">
              <w:rPr>
                <w:szCs w:val="18"/>
              </w:rPr>
              <w:t>het</w:t>
            </w:r>
            <w:proofErr w:type="spellEnd"/>
            <w:r w:rsidRPr="008E0178">
              <w:rPr>
                <w:szCs w:val="18"/>
              </w:rPr>
              <w:t xml:space="preserve">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>bedoeld is 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u w:val="single"/>
              </w:rPr>
            </w:pPr>
            <w:r w:rsidRPr="008E0178">
              <w:rPr>
                <w:u w:val="single"/>
              </w:rPr>
              <w:t>Mapping depotnummer: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tia_DepotnummerTekening</w:t>
            </w:r>
            <w:proofErr w:type="spellEnd"/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u w:val="single"/>
              </w:rPr>
              <w:t xml:space="preserve">Mapping </w:t>
            </w:r>
            <w:proofErr w:type="spellStart"/>
            <w:r w:rsidRPr="008E0178">
              <w:rPr>
                <w:u w:val="single"/>
              </w:rPr>
              <w:t>destbetreffende</w:t>
            </w:r>
            <w:proofErr w:type="spellEnd"/>
            <w:r w:rsidRPr="008E0178">
              <w:rPr>
                <w:u w:val="single"/>
              </w:rPr>
              <w:t xml:space="preserve"> gedeelte: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k_MeervoudStuk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r w:rsidRPr="008E0178">
              <w:rPr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k_SoortDocument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rPr>
                <w:effect w:val="none"/>
              </w:rPr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rPr>
                <w:effect w:val="none"/>
              </w:rPr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:rsidR="006F787C" w:rsidRPr="008E0178" w:rsidRDefault="006F787C" w:rsidP="00D43601">
            <w:pPr>
              <w:rPr>
                <w:szCs w:val="18"/>
              </w:rPr>
            </w:pPr>
          </w:p>
          <w:p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:rsidR="006F787C" w:rsidRPr="008E0178" w:rsidRDefault="006F787C" w:rsidP="00D308D2">
            <w:pPr>
              <w:rPr>
                <w:u w:val="single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tijdstip: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tia_TijdOndertekening</w:t>
            </w:r>
            <w:proofErr w:type="spellEnd"/>
            <w:r w:rsidRPr="008E0178" w:rsidDel="008B756B">
              <w:rPr>
                <w:u w:val="single"/>
              </w:rPr>
              <w:t xml:space="preserve"> 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k_SoortDocument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24" w:name="_Toc393720573"/>
      <w:bookmarkStart w:id="25" w:name="_Toc392843473"/>
      <w:bookmarkStart w:id="26" w:name="_Toc392847029"/>
      <w:bookmarkStart w:id="27" w:name="_Toc392598963"/>
      <w:bookmarkStart w:id="28" w:name="_Toc393720582"/>
      <w:bookmarkEnd w:id="24"/>
      <w:bookmarkEnd w:id="25"/>
      <w:bookmarkEnd w:id="26"/>
      <w:r>
        <w:t>Keuzeblokvariant waarneming - waarneming</w:t>
      </w:r>
      <w:bookmarkEnd w:id="27"/>
      <w:bookmarkEnd w:id="28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:rsidTr="008E0178">
        <w:tc>
          <w:tcPr>
            <w:tcW w:w="2601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72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29" w:name="_Toc392598964"/>
      <w:bookmarkStart w:id="30" w:name="_Toc393720583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29"/>
      <w:bookmarkEnd w:id="30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Default="00D426A9" w:rsidP="00D426A9">
            <w:r>
              <w:t>Variant waarbij: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 xml:space="preserve">MacroButton Nomacro </w:instrText>
            </w:r>
            <w:r w:rsidR="00D426A9" w:rsidRPr="008E0178">
              <w:rPr>
                <w:rFonts w:cs="Arial"/>
                <w:sz w:val="20"/>
                <w:effect w:val="none"/>
              </w:rPr>
              <w:instrText>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D426A9" w:rsidRPr="008E0178">
              <w:rPr>
                <w:rFonts w:cs="Arial"/>
                <w:szCs w:val="24"/>
              </w:rPr>
              <w:t>gemeente</w:t>
            </w:r>
            <w:proofErr w:type="spellEnd"/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 xml:space="preserve">MacroButton Nomacro </w:instrText>
            </w:r>
            <w:r w:rsidR="00D426A9" w:rsidRPr="008E0178">
              <w:rPr>
                <w:rFonts w:cs="Arial"/>
                <w:sz w:val="20"/>
                <w:effect w:val="none"/>
              </w:rPr>
              <w:instrText>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color w:val="339966"/>
                <w:sz w:val="20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59634D" w:rsidRPr="008E0178">
              <w:rPr>
                <w:rFonts w:cs="Arial"/>
                <w:szCs w:val="24"/>
              </w:rPr>
              <w:t>gemeente</w:t>
            </w:r>
            <w:proofErr w:type="spellEnd"/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 xml:space="preserve">MacroButton Nomacro </w:instrText>
            </w:r>
            <w:r w:rsidR="0059634D" w:rsidRPr="008E0178">
              <w:rPr>
                <w:rFonts w:cs="Arial"/>
                <w:sz w:val="20"/>
                <w:effect w:val="none"/>
              </w:rPr>
              <w:instrText>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</w:t>
            </w:r>
            <w:proofErr w:type="spellStart"/>
            <w:r w:rsidRPr="008E0178">
              <w:rPr>
                <w:szCs w:val="18"/>
              </w:rPr>
              <w:t>gedefungeerde</w:t>
            </w:r>
            <w:proofErr w:type="spellEnd"/>
            <w:r w:rsidRPr="008E0178">
              <w:rPr>
                <w:szCs w:val="18"/>
              </w:rPr>
              <w:t xml:space="preserve">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</w:t>
            </w:r>
            <w:r w:rsidRPr="008E0178">
              <w:rPr>
                <w:szCs w:val="18"/>
              </w:rPr>
              <w:lastRenderedPageBreak/>
              <w:t xml:space="preserve">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 waargenomen notaris: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Verplichte gebruikerskeuze voor de plaatsaanduiding van de vacature van de </w:t>
            </w:r>
            <w:proofErr w:type="spellStart"/>
            <w:r w:rsidRPr="008E0178">
              <w:rPr>
                <w:szCs w:val="18"/>
              </w:rPr>
              <w:t>gedefungeerde</w:t>
            </w:r>
            <w:proofErr w:type="spellEnd"/>
            <w:r w:rsidRPr="008E0178">
              <w:rPr>
                <w:szCs w:val="18"/>
              </w:rPr>
              <w:t xml:space="preserve">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verklaarder: 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E23DAD" w:rsidRDefault="00E23DAD" w:rsidP="00E23DAD">
      <w:pPr>
        <w:pStyle w:val="Kop3"/>
        <w:numPr>
          <w:ilvl w:val="0"/>
          <w:numId w:val="0"/>
        </w:numPr>
      </w:pPr>
      <w:bookmarkStart w:id="31" w:name="_Toc392598965"/>
    </w:p>
    <w:p w:rsidR="00D426A9" w:rsidRDefault="00E23DAD" w:rsidP="00D426A9">
      <w:pPr>
        <w:pStyle w:val="Kop3"/>
        <w:numPr>
          <w:ilvl w:val="2"/>
          <w:numId w:val="1"/>
        </w:numPr>
      </w:pPr>
      <w:r>
        <w:br w:type="page"/>
      </w:r>
      <w:bookmarkStart w:id="32" w:name="_Toc393720584"/>
      <w:r w:rsidR="00D426A9">
        <w:lastRenderedPageBreak/>
        <w:t>Keuzeblokvariant waarneming - verlof</w:t>
      </w:r>
      <w:bookmarkEnd w:id="31"/>
      <w:bookmarkEnd w:id="32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523AD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3937FB" w:rsidRDefault="003937FB" w:rsidP="003937FB">
      <w:pPr>
        <w:pStyle w:val="Kop3"/>
        <w:numPr>
          <w:ilvl w:val="0"/>
          <w:numId w:val="0"/>
        </w:numPr>
      </w:pPr>
      <w:bookmarkStart w:id="33" w:name="_Toc392598966"/>
    </w:p>
    <w:p w:rsidR="00D426A9" w:rsidRDefault="003937FB" w:rsidP="00D426A9">
      <w:pPr>
        <w:pStyle w:val="Kop3"/>
        <w:numPr>
          <w:ilvl w:val="2"/>
          <w:numId w:val="1"/>
        </w:numPr>
      </w:pPr>
      <w:r>
        <w:br w:type="page"/>
      </w:r>
      <w:bookmarkStart w:id="34" w:name="_Toc393720585"/>
      <w:r w:rsidR="00D426A9">
        <w:lastRenderedPageBreak/>
        <w:t>Keuzeblokvariant waarneming - toegevoegd notaris</w:t>
      </w:r>
      <w:bookmarkEnd w:id="33"/>
      <w:bookmarkEnd w:id="34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mapping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GBA_Ingezetene</w:t>
            </w:r>
          </w:p>
        </w:tc>
      </w:tr>
      <w:tr w:rsidR="00F728B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 xml:space="preserve">MacroButton Nomacro </w:instrText>
            </w:r>
            <w:r w:rsidRPr="008E0178">
              <w:rPr>
                <w:rFonts w:cs="Arial"/>
                <w:szCs w:val="18"/>
                <w:effect w:val="none"/>
              </w:rPr>
              <w:instrText>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 xml:space="preserve">MacroButton Nomacro </w:instrText>
            </w:r>
            <w:r w:rsidRPr="008E0178">
              <w:rPr>
                <w:rFonts w:cs="Arial"/>
                <w:sz w:val="20"/>
                <w:effect w:val="none"/>
              </w:rPr>
              <w:instrText>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Pr="00343045" w:rsidRDefault="00D426A9" w:rsidP="00D426A9"/>
    <w:p w:rsidR="00D426A9" w:rsidRPr="00343045" w:rsidRDefault="00D426A9" w:rsidP="00540176"/>
    <w:sectPr w:rsidR="00D426A9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178" w:rsidRDefault="008E0178">
      <w:r>
        <w:separator/>
      </w:r>
    </w:p>
  </w:endnote>
  <w:endnote w:type="continuationSeparator" w:id="0">
    <w:p w:rsidR="008E0178" w:rsidRDefault="008E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D4" w:rsidRDefault="00523AD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D4" w:rsidRDefault="00523AD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D4" w:rsidRDefault="00523AD4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178" w:rsidRDefault="008E0178">
      <w:r>
        <w:separator/>
      </w:r>
    </w:p>
  </w:footnote>
  <w:footnote w:type="continuationSeparator" w:id="0">
    <w:p w:rsidR="008E0178" w:rsidRDefault="008E0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  <w:spacing w:before="0"/>
          </w:pPr>
          <w:r>
            <w:t>Datum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8A65F6">
            <w:rPr>
              <w:noProof/>
            </w:rPr>
            <w:t>2 maart 2016</w:t>
          </w:r>
          <w:r>
            <w:fldChar w:fldCharType="end"/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Titel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Pr="005910EF" w:rsidRDefault="00523AD4">
          <w:pPr>
            <w:spacing w:line="240" w:lineRule="atLeast"/>
          </w:pPr>
          <w:fldSimple w:instr=" STYLEREF Titel \* MERGEFORMAT ">
            <w:r w:rsidR="006E77C5">
              <w:rPr>
                <w:noProof/>
              </w:rPr>
              <w:t>Toelichting Tekstblok - Equivalentieverklaring v3.0 NL</w:t>
            </w:r>
          </w:fldSimple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Versie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8A65F6">
            <w:rPr>
              <w:noProof/>
            </w:rPr>
            <w:t>3.6.0</w:t>
          </w:r>
          <w:r>
            <w:fldChar w:fldCharType="end"/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Blad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E77C5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6E77C5">
              <w:rPr>
                <w:noProof/>
              </w:rPr>
              <w:instrText>14</w:instrText>
            </w:r>
          </w:fldSimple>
          <w:r>
            <w:fldChar w:fldCharType="separate"/>
          </w:r>
          <w:r w:rsidR="006E77C5">
            <w:rPr>
              <w:noProof/>
            </w:rPr>
            <w:t>13</w:t>
          </w:r>
          <w:r>
            <w:fldChar w:fldCharType="end"/>
          </w:r>
        </w:p>
      </w:tc>
    </w:tr>
  </w:tbl>
  <w:p w:rsidR="00523AD4" w:rsidRDefault="001243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D4" w:rsidRDefault="001243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  <w:spacing w:before="0"/>
          </w:pPr>
          <w:r>
            <w:t>Datum</w:t>
          </w:r>
        </w:p>
      </w:tc>
    </w:tr>
    <w:bookmarkStart w:id="35" w:name="Datum"/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 w:rsidR="008A65F6">
            <w:fldChar w:fldCharType="separate"/>
          </w:r>
          <w:r w:rsidR="006E77C5">
            <w:rPr>
              <w:noProof/>
            </w:rPr>
            <w:t>2 maart 2016</w:t>
          </w:r>
          <w:r>
            <w:fldChar w:fldCharType="end"/>
          </w:r>
          <w:bookmarkEnd w:id="35"/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Titel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Pr="003412EA" w:rsidRDefault="00523AD4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Pr="00B324CB">
            <w:rPr>
              <w:b/>
            </w:rPr>
          </w:r>
          <w:r>
            <w:rPr>
              <w:b/>
            </w:rPr>
            <w:fldChar w:fldCharType="separate"/>
          </w:r>
          <w:r w:rsidR="008A65F6">
            <w:t>Toelichting Tekstblok - Equivalentieverklaring v3.0 NL</w:t>
          </w:r>
          <w:r>
            <w:rPr>
              <w:b/>
            </w:rPr>
            <w:fldChar w:fldCharType="end"/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Versie</w:t>
          </w:r>
        </w:p>
      </w:tc>
    </w:tr>
    <w:bookmarkStart w:id="36" w:name="Versie"/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 w:rsidR="008A65F6">
            <w:fldChar w:fldCharType="separate"/>
          </w:r>
          <w:r w:rsidR="006E77C5">
            <w:rPr>
              <w:noProof/>
            </w:rPr>
            <w:t>3.6.0</w:t>
          </w:r>
          <w:r>
            <w:fldChar w:fldCharType="end"/>
          </w:r>
          <w:bookmarkEnd w:id="36"/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pStyle w:val="tussenkopje"/>
          </w:pPr>
          <w:r>
            <w:t>Blad</w:t>
          </w:r>
        </w:p>
      </w:tc>
    </w:tr>
    <w:tr w:rsidR="00523AD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23AD4" w:rsidRDefault="00523AD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E77C5">
            <w:rPr>
              <w:noProof/>
            </w:rPr>
            <w:t>14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6E77C5">
              <w:rPr>
                <w:noProof/>
              </w:rPr>
              <w:instrText>14</w:instrText>
            </w:r>
          </w:fldSimple>
          <w:r>
            <w:fldChar w:fldCharType="separate"/>
          </w:r>
          <w:r w:rsidR="006E77C5">
            <w:rPr>
              <w:noProof/>
            </w:rPr>
            <w:t>13</w:t>
          </w:r>
          <w:r>
            <w:fldChar w:fldCharType="end"/>
          </w:r>
          <w:r>
            <w:t xml:space="preserve"> </w:t>
          </w:r>
        </w:p>
      </w:tc>
    </w:tr>
  </w:tbl>
  <w:p w:rsidR="00523AD4" w:rsidRDefault="001243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BACDEAE" wp14:editId="21E774C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1"/>
  </w:num>
  <w:num w:numId="4">
    <w:abstractNumId w:val="15"/>
  </w:num>
  <w:num w:numId="5">
    <w:abstractNumId w:val="18"/>
  </w:num>
  <w:num w:numId="6">
    <w:abstractNumId w:val="26"/>
  </w:num>
  <w:num w:numId="7">
    <w:abstractNumId w:val="2"/>
  </w:num>
  <w:num w:numId="8">
    <w:abstractNumId w:val="25"/>
  </w:num>
  <w:num w:numId="9">
    <w:abstractNumId w:val="3"/>
  </w:num>
  <w:num w:numId="10">
    <w:abstractNumId w:val="9"/>
  </w:num>
  <w:num w:numId="11">
    <w:abstractNumId w:val="10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17"/>
  </w:num>
  <w:num w:numId="17">
    <w:abstractNumId w:val="8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0"/>
  </w:num>
  <w:num w:numId="23">
    <w:abstractNumId w:val="12"/>
  </w:num>
  <w:num w:numId="24">
    <w:abstractNumId w:val="20"/>
  </w:num>
  <w:num w:numId="25">
    <w:abstractNumId w:val="11"/>
  </w:num>
  <w:num w:numId="26">
    <w:abstractNumId w:val="13"/>
  </w:num>
  <w:num w:numId="27">
    <w:abstractNumId w:val="7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3121"/>
    <w:rsid w:val="000865A5"/>
    <w:rsid w:val="0008708F"/>
    <w:rsid w:val="00087A46"/>
    <w:rsid w:val="00090725"/>
    <w:rsid w:val="00093CFA"/>
    <w:rsid w:val="000A0E63"/>
    <w:rsid w:val="000A0EA1"/>
    <w:rsid w:val="000A3E8D"/>
    <w:rsid w:val="000A5A87"/>
    <w:rsid w:val="000A60EF"/>
    <w:rsid w:val="000A70AC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702C"/>
    <w:rsid w:val="000F79A2"/>
    <w:rsid w:val="000F7A76"/>
    <w:rsid w:val="00102295"/>
    <w:rsid w:val="00102FD9"/>
    <w:rsid w:val="00104F46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38FF"/>
    <w:rsid w:val="00166F26"/>
    <w:rsid w:val="00170D29"/>
    <w:rsid w:val="00170EAE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71D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7042A"/>
    <w:rsid w:val="0027162D"/>
    <w:rsid w:val="00273437"/>
    <w:rsid w:val="00273BA4"/>
    <w:rsid w:val="00276333"/>
    <w:rsid w:val="00280B9A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2EFF"/>
    <w:rsid w:val="002B5054"/>
    <w:rsid w:val="002C0368"/>
    <w:rsid w:val="002C177B"/>
    <w:rsid w:val="002C4641"/>
    <w:rsid w:val="002C620E"/>
    <w:rsid w:val="002C68F9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7110"/>
    <w:rsid w:val="00377986"/>
    <w:rsid w:val="00381059"/>
    <w:rsid w:val="00382478"/>
    <w:rsid w:val="003831A8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3F7824"/>
    <w:rsid w:val="00402BAD"/>
    <w:rsid w:val="00406757"/>
    <w:rsid w:val="0041098C"/>
    <w:rsid w:val="00410E29"/>
    <w:rsid w:val="00411859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2F19"/>
    <w:rsid w:val="0046378E"/>
    <w:rsid w:val="00464DD5"/>
    <w:rsid w:val="00465153"/>
    <w:rsid w:val="00473278"/>
    <w:rsid w:val="00473655"/>
    <w:rsid w:val="00473FBC"/>
    <w:rsid w:val="00474564"/>
    <w:rsid w:val="00475FFA"/>
    <w:rsid w:val="0048111D"/>
    <w:rsid w:val="00481DDE"/>
    <w:rsid w:val="00482E89"/>
    <w:rsid w:val="0048391A"/>
    <w:rsid w:val="00484488"/>
    <w:rsid w:val="004868E4"/>
    <w:rsid w:val="00490150"/>
    <w:rsid w:val="0049193B"/>
    <w:rsid w:val="00494830"/>
    <w:rsid w:val="00496C70"/>
    <w:rsid w:val="0049725F"/>
    <w:rsid w:val="004974E1"/>
    <w:rsid w:val="004A1631"/>
    <w:rsid w:val="004A1A02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D7C40"/>
    <w:rsid w:val="004E0A23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20E34"/>
    <w:rsid w:val="00522081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70D9C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3260"/>
    <w:rsid w:val="005F47C4"/>
    <w:rsid w:val="005F63FF"/>
    <w:rsid w:val="005F6E31"/>
    <w:rsid w:val="005F7CEA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C1E89"/>
    <w:rsid w:val="006C34AB"/>
    <w:rsid w:val="006C616D"/>
    <w:rsid w:val="006C72E3"/>
    <w:rsid w:val="006D0428"/>
    <w:rsid w:val="006D1058"/>
    <w:rsid w:val="006D11B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5826"/>
    <w:rsid w:val="0075261E"/>
    <w:rsid w:val="00752E01"/>
    <w:rsid w:val="00754564"/>
    <w:rsid w:val="007554EB"/>
    <w:rsid w:val="00761024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6D2A"/>
    <w:rsid w:val="008315FB"/>
    <w:rsid w:val="00834366"/>
    <w:rsid w:val="00834A2B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1454"/>
    <w:rsid w:val="00871E15"/>
    <w:rsid w:val="00873570"/>
    <w:rsid w:val="0087435F"/>
    <w:rsid w:val="00877B5F"/>
    <w:rsid w:val="00877DBB"/>
    <w:rsid w:val="00882D7A"/>
    <w:rsid w:val="00884C3A"/>
    <w:rsid w:val="0088569A"/>
    <w:rsid w:val="00887E2F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90072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B46"/>
    <w:rsid w:val="00946A2F"/>
    <w:rsid w:val="0095242D"/>
    <w:rsid w:val="009533DE"/>
    <w:rsid w:val="009546C6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1DE1"/>
    <w:rsid w:val="009B223E"/>
    <w:rsid w:val="009B474C"/>
    <w:rsid w:val="009B771A"/>
    <w:rsid w:val="009C21DB"/>
    <w:rsid w:val="009C2330"/>
    <w:rsid w:val="009C6E48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747B2"/>
    <w:rsid w:val="00A76427"/>
    <w:rsid w:val="00A77031"/>
    <w:rsid w:val="00A84B61"/>
    <w:rsid w:val="00A84C5E"/>
    <w:rsid w:val="00A857CE"/>
    <w:rsid w:val="00A85FCE"/>
    <w:rsid w:val="00A8685E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39F7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47E7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313B"/>
    <w:rsid w:val="00C62C21"/>
    <w:rsid w:val="00C635A1"/>
    <w:rsid w:val="00C64D37"/>
    <w:rsid w:val="00C66ACB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08A0"/>
    <w:rsid w:val="00CB1B15"/>
    <w:rsid w:val="00CB1C3C"/>
    <w:rsid w:val="00CB1DD5"/>
    <w:rsid w:val="00CB53A9"/>
    <w:rsid w:val="00CC0F8A"/>
    <w:rsid w:val="00CC109B"/>
    <w:rsid w:val="00CC2543"/>
    <w:rsid w:val="00CC3D7F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329"/>
    <w:rsid w:val="00D71B56"/>
    <w:rsid w:val="00D75068"/>
    <w:rsid w:val="00D77047"/>
    <w:rsid w:val="00D776D1"/>
    <w:rsid w:val="00D815CE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9B4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D1632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8E9"/>
    <w:rsid w:val="00F762AA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7CCE"/>
    <w:rsid w:val="00FD1381"/>
    <w:rsid w:val="00FD18B0"/>
    <w:rsid w:val="00FD42C6"/>
    <w:rsid w:val="00FD48A8"/>
    <w:rsid w:val="00FD752F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28B4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14</Pages>
  <Words>2191</Words>
  <Characters>22049</Characters>
  <Application>Microsoft Office Word</Application>
  <DocSecurity>0</DocSecurity>
  <Lines>183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24192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2013-10-08T08:51:00Z</cp:lastPrinted>
  <dcterms:created xsi:type="dcterms:W3CDTF">2016-09-30T11:59:00Z</dcterms:created>
  <dcterms:modified xsi:type="dcterms:W3CDTF">2016-09-30T12:00:00Z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</Properties>
</file>