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28A3" w:rsidRDefault="003228A3" w:rsidP="00C26BE6"/>
    <w:tbl>
      <w:tblPr>
        <w:tblpPr w:leftFromText="142" w:rightFromText="142" w:vertAnchor="page" w:horzAnchor="margin" w:tblpY="625"/>
        <w:tblW w:w="8859" w:type="dxa"/>
        <w:tblCellMar>
          <w:left w:w="0" w:type="dxa"/>
          <w:right w:w="70" w:type="dxa"/>
        </w:tblCellMar>
        <w:tblLook w:val="0000" w:firstRow="0" w:lastRow="0" w:firstColumn="0" w:lastColumn="0" w:noHBand="0" w:noVBand="0"/>
      </w:tblPr>
      <w:tblGrid>
        <w:gridCol w:w="5173"/>
        <w:gridCol w:w="3686"/>
      </w:tblGrid>
      <w:tr w:rsidR="003228A3" w:rsidTr="006A1A57">
        <w:tblPrEx>
          <w:tblCellMar>
            <w:top w:w="0" w:type="dxa"/>
            <w:bottom w:w="0" w:type="dxa"/>
          </w:tblCellMar>
        </w:tblPrEx>
        <w:trPr>
          <w:gridAfter w:val="1"/>
          <w:wAfter w:w="3686" w:type="dxa"/>
        </w:trPr>
        <w:tc>
          <w:tcPr>
            <w:tcW w:w="5173" w:type="dxa"/>
          </w:tcPr>
          <w:p w:rsidR="003228A3" w:rsidRDefault="003228A3"/>
        </w:tc>
      </w:tr>
      <w:tr w:rsidR="003228A3" w:rsidTr="006A1A57">
        <w:tblPrEx>
          <w:tblCellMar>
            <w:top w:w="0" w:type="dxa"/>
            <w:bottom w:w="0" w:type="dxa"/>
          </w:tblCellMar>
        </w:tblPrEx>
        <w:trPr>
          <w:gridAfter w:val="1"/>
          <w:wAfter w:w="3686" w:type="dxa"/>
        </w:trPr>
        <w:tc>
          <w:tcPr>
            <w:tcW w:w="5173" w:type="dxa"/>
          </w:tcPr>
          <w:p w:rsidR="003228A3" w:rsidRDefault="003228A3"/>
        </w:tc>
      </w:tr>
      <w:tr w:rsidR="003228A3" w:rsidRPr="00343045" w:rsidTr="006A1A57">
        <w:tblPrEx>
          <w:tblCellMar>
            <w:top w:w="0" w:type="dxa"/>
            <w:bottom w:w="0" w:type="dxa"/>
          </w:tblCellMar>
        </w:tblPrEx>
        <w:trPr>
          <w:gridAfter w:val="1"/>
          <w:wAfter w:w="3686" w:type="dxa"/>
        </w:trPr>
        <w:tc>
          <w:tcPr>
            <w:tcW w:w="5173" w:type="dxa"/>
          </w:tcPr>
          <w:p w:rsidR="003228A3" w:rsidRPr="00343045" w:rsidRDefault="004A1631">
            <w:pPr>
              <w:pStyle w:val="Eenheid"/>
            </w:pPr>
            <w:bookmarkStart w:id="0" w:name="bmDirectie"/>
            <w:bookmarkEnd w:id="0"/>
            <w:r w:rsidRPr="00343045">
              <w:t>Co</w:t>
            </w:r>
            <w:bookmarkStart w:id="1" w:name="_GoBack"/>
            <w:bookmarkEnd w:id="1"/>
            <w:r w:rsidRPr="00343045">
              <w:t>ncernstaf</w:t>
            </w:r>
          </w:p>
        </w:tc>
      </w:tr>
      <w:tr w:rsidR="003228A3" w:rsidRPr="00343045" w:rsidTr="006A1A57">
        <w:tblPrEx>
          <w:tblCellMar>
            <w:top w:w="0" w:type="dxa"/>
            <w:bottom w:w="0" w:type="dxa"/>
          </w:tblCellMar>
        </w:tblPrEx>
        <w:trPr>
          <w:gridAfter w:val="1"/>
          <w:wAfter w:w="3686" w:type="dxa"/>
        </w:trPr>
        <w:tc>
          <w:tcPr>
            <w:tcW w:w="5173" w:type="dxa"/>
          </w:tcPr>
          <w:p w:rsidR="003228A3" w:rsidRPr="00343045" w:rsidRDefault="004A1631">
            <w:pPr>
              <w:pStyle w:val="Afdeling"/>
              <w:rPr>
                <w:sz w:val="20"/>
                <w:lang w:val="nl-NL"/>
              </w:rPr>
            </w:pPr>
            <w:bookmarkStart w:id="2" w:name="bmAfdeling"/>
            <w:bookmarkEnd w:id="2"/>
            <w:r w:rsidRPr="00343045">
              <w:rPr>
                <w:sz w:val="20"/>
                <w:lang w:val="nl-NL"/>
              </w:rPr>
              <w:t>IT-Services</w:t>
            </w:r>
          </w:p>
        </w:tc>
      </w:tr>
      <w:tr w:rsidR="003228A3" w:rsidRPr="00343045" w:rsidTr="006A1A57">
        <w:tblPrEx>
          <w:tblCellMar>
            <w:top w:w="0" w:type="dxa"/>
            <w:bottom w:w="0" w:type="dxa"/>
          </w:tblCellMar>
        </w:tblPrEx>
        <w:trPr>
          <w:gridAfter w:val="1"/>
          <w:wAfter w:w="3686" w:type="dxa"/>
        </w:trPr>
        <w:tc>
          <w:tcPr>
            <w:tcW w:w="5173" w:type="dxa"/>
          </w:tcPr>
          <w:p w:rsidR="003228A3" w:rsidRPr="00343045" w:rsidRDefault="003228A3">
            <w:pPr>
              <w:spacing w:before="90"/>
              <w:rPr>
                <w:sz w:val="14"/>
              </w:rPr>
            </w:pPr>
          </w:p>
        </w:tc>
      </w:tr>
      <w:tr w:rsidR="003228A3" w:rsidRPr="00343045" w:rsidTr="006A1A57">
        <w:tblPrEx>
          <w:tblCellMar>
            <w:top w:w="0" w:type="dxa"/>
            <w:bottom w:w="0" w:type="dxa"/>
          </w:tblCellMar>
        </w:tblPrEx>
        <w:trPr>
          <w:gridAfter w:val="1"/>
          <w:wAfter w:w="3686" w:type="dxa"/>
          <w:trHeight w:val="3804"/>
        </w:trPr>
        <w:tc>
          <w:tcPr>
            <w:tcW w:w="5173" w:type="dxa"/>
            <w:vAlign w:val="bottom"/>
          </w:tcPr>
          <w:p w:rsidR="003228A3" w:rsidRPr="00343045" w:rsidRDefault="003228A3">
            <w:pPr>
              <w:pStyle w:val="Vertrouwelijk"/>
              <w:framePr w:wrap="auto" w:vAnchor="margin" w:hAnchor="text" w:xAlign="left" w:yAlign="inline"/>
              <w:spacing w:before="200" w:line="240" w:lineRule="auto"/>
            </w:pPr>
            <w:bookmarkStart w:id="3" w:name="bmVertrouwelijk"/>
            <w:bookmarkEnd w:id="3"/>
          </w:p>
        </w:tc>
      </w:tr>
      <w:tr w:rsidR="003228A3" w:rsidRPr="00343045" w:rsidTr="006A1A57">
        <w:tblPrEx>
          <w:tblCellMar>
            <w:top w:w="0" w:type="dxa"/>
            <w:bottom w:w="0" w:type="dxa"/>
          </w:tblCellMar>
        </w:tblPrEx>
        <w:trPr>
          <w:gridAfter w:val="1"/>
          <w:wAfter w:w="3686" w:type="dxa"/>
          <w:trHeight w:val="135"/>
        </w:trPr>
        <w:tc>
          <w:tcPr>
            <w:tcW w:w="5173" w:type="dxa"/>
          </w:tcPr>
          <w:p w:rsidR="003228A3" w:rsidRPr="00343045" w:rsidRDefault="003228A3">
            <w:pPr>
              <w:spacing w:before="90"/>
              <w:rPr>
                <w:sz w:val="14"/>
              </w:rPr>
            </w:pPr>
          </w:p>
        </w:tc>
      </w:tr>
      <w:tr w:rsidR="003228A3" w:rsidRPr="00343045" w:rsidTr="006A1A57">
        <w:tblPrEx>
          <w:tblCellMar>
            <w:top w:w="0" w:type="dxa"/>
            <w:bottom w:w="0" w:type="dxa"/>
          </w:tblCellMar>
        </w:tblPrEx>
        <w:trPr>
          <w:gridAfter w:val="1"/>
          <w:wAfter w:w="3686" w:type="dxa"/>
          <w:trHeight w:val="181"/>
        </w:trPr>
        <w:tc>
          <w:tcPr>
            <w:tcW w:w="5173" w:type="dxa"/>
          </w:tcPr>
          <w:p w:rsidR="003228A3" w:rsidRPr="00343045" w:rsidRDefault="003228A3"/>
        </w:tc>
      </w:tr>
      <w:tr w:rsidR="003228A3" w:rsidRPr="00343045" w:rsidTr="006A1A57">
        <w:tblPrEx>
          <w:tblCellMar>
            <w:top w:w="0" w:type="dxa"/>
            <w:bottom w:w="0" w:type="dxa"/>
          </w:tblCellMar>
        </w:tblPrEx>
        <w:trPr>
          <w:gridAfter w:val="1"/>
          <w:wAfter w:w="3686" w:type="dxa"/>
        </w:trPr>
        <w:tc>
          <w:tcPr>
            <w:tcW w:w="5173" w:type="dxa"/>
          </w:tcPr>
          <w:p w:rsidR="003228A3" w:rsidRPr="00343045" w:rsidRDefault="00D13C8A">
            <w:pPr>
              <w:pStyle w:val="Titel"/>
              <w:spacing w:line="240" w:lineRule="auto"/>
              <w:rPr>
                <w:lang w:val="nl-NL"/>
              </w:rPr>
            </w:pPr>
            <w:bookmarkStart w:id="4" w:name="bmTitel"/>
            <w:r>
              <w:rPr>
                <w:lang w:val="nl-NL"/>
              </w:rPr>
              <w:t xml:space="preserve">Toelichting </w:t>
            </w:r>
            <w:r w:rsidR="000865A5">
              <w:rPr>
                <w:lang w:val="nl-NL"/>
              </w:rPr>
              <w:t xml:space="preserve">Tekstblok </w:t>
            </w:r>
            <w:r w:rsidR="004D2361">
              <w:rPr>
                <w:lang w:val="nl-NL"/>
              </w:rPr>
              <w:t>–</w:t>
            </w:r>
            <w:r w:rsidR="003F559F">
              <w:rPr>
                <w:lang w:val="nl-NL"/>
              </w:rPr>
              <w:t xml:space="preserve"> </w:t>
            </w:r>
            <w:r w:rsidR="000416F0">
              <w:rPr>
                <w:lang w:val="nl-NL"/>
              </w:rPr>
              <w:t>Titel Hypotheekakten</w:t>
            </w:r>
            <w:r w:rsidR="002B4D3C">
              <w:rPr>
                <w:lang w:val="nl-NL"/>
              </w:rPr>
              <w:t xml:space="preserve"> </w:t>
            </w:r>
            <w:r w:rsidR="000416F0">
              <w:rPr>
                <w:lang w:val="nl-NL"/>
              </w:rPr>
              <w:t>v1.</w:t>
            </w:r>
            <w:r w:rsidR="00BD4AD5">
              <w:rPr>
                <w:lang w:val="nl-NL"/>
              </w:rPr>
              <w:t>1</w:t>
            </w:r>
            <w:r w:rsidR="00940E7B">
              <w:rPr>
                <w:lang w:val="nl-NL"/>
              </w:rPr>
              <w:t xml:space="preserve"> </w:t>
            </w:r>
            <w:r>
              <w:rPr>
                <w:lang w:val="nl-NL"/>
              </w:rPr>
              <w:t>NL</w:t>
            </w:r>
            <w:bookmarkEnd w:id="4"/>
          </w:p>
        </w:tc>
      </w:tr>
      <w:tr w:rsidR="003228A3" w:rsidRPr="00343045" w:rsidTr="006A1A57">
        <w:tblPrEx>
          <w:tblCellMar>
            <w:top w:w="0" w:type="dxa"/>
            <w:bottom w:w="0" w:type="dxa"/>
          </w:tblCellMar>
        </w:tblPrEx>
        <w:trPr>
          <w:gridAfter w:val="1"/>
          <w:wAfter w:w="3686" w:type="dxa"/>
          <w:trHeight w:val="268"/>
        </w:trPr>
        <w:tc>
          <w:tcPr>
            <w:tcW w:w="5173" w:type="dxa"/>
          </w:tcPr>
          <w:p w:rsidR="003228A3" w:rsidRPr="00343045" w:rsidRDefault="003228A3"/>
        </w:tc>
      </w:tr>
      <w:tr w:rsidR="003228A3" w:rsidRPr="00343045" w:rsidTr="006A1A57">
        <w:tblPrEx>
          <w:tblCellMar>
            <w:top w:w="0" w:type="dxa"/>
            <w:bottom w:w="0" w:type="dxa"/>
          </w:tblCellMar>
        </w:tblPrEx>
        <w:trPr>
          <w:gridAfter w:val="1"/>
          <w:wAfter w:w="3686" w:type="dxa"/>
          <w:cantSplit/>
          <w:trHeight w:hRule="exact" w:val="275"/>
        </w:trPr>
        <w:tc>
          <w:tcPr>
            <w:tcW w:w="5173" w:type="dxa"/>
            <w:vAlign w:val="bottom"/>
          </w:tcPr>
          <w:p w:rsidR="003228A3" w:rsidRPr="00343045" w:rsidRDefault="004A1631">
            <w:pPr>
              <w:pStyle w:val="Ondertitel"/>
              <w:spacing w:line="240" w:lineRule="auto"/>
              <w:rPr>
                <w:sz w:val="18"/>
                <w:lang w:val="nl-NL"/>
              </w:rPr>
            </w:pPr>
            <w:bookmarkStart w:id="5" w:name="bmSubtitel"/>
            <w:bookmarkEnd w:id="5"/>
            <w:r w:rsidRPr="00343045">
              <w:rPr>
                <w:sz w:val="18"/>
                <w:lang w:val="nl-NL"/>
              </w:rPr>
              <w:t>Automatische Akteverwerking</w:t>
            </w:r>
          </w:p>
        </w:tc>
      </w:tr>
      <w:tr w:rsidR="003228A3" w:rsidRPr="00343045" w:rsidTr="006A1A57">
        <w:tblPrEx>
          <w:tblCellMar>
            <w:top w:w="0" w:type="dxa"/>
            <w:bottom w:w="0" w:type="dxa"/>
          </w:tblCellMar>
        </w:tblPrEx>
        <w:trPr>
          <w:gridAfter w:val="1"/>
          <w:wAfter w:w="3686" w:type="dxa"/>
          <w:cantSplit/>
          <w:trHeight w:hRule="exact" w:val="804"/>
        </w:trPr>
        <w:tc>
          <w:tcPr>
            <w:tcW w:w="5173" w:type="dxa"/>
            <w:vAlign w:val="bottom"/>
          </w:tcPr>
          <w:p w:rsidR="003228A3" w:rsidRPr="00343045" w:rsidRDefault="003228A3"/>
        </w:tc>
      </w:tr>
      <w:tr w:rsidR="003228A3" w:rsidRPr="00343045" w:rsidTr="006A1A57">
        <w:tblPrEx>
          <w:tblCellMar>
            <w:top w:w="0" w:type="dxa"/>
            <w:bottom w:w="0" w:type="dxa"/>
          </w:tblCellMar>
        </w:tblPrEx>
        <w:trPr>
          <w:gridAfter w:val="1"/>
          <w:wAfter w:w="3686" w:type="dxa"/>
          <w:cantSplit/>
        </w:trPr>
        <w:tc>
          <w:tcPr>
            <w:tcW w:w="5173" w:type="dxa"/>
            <w:vAlign w:val="bottom"/>
          </w:tcPr>
          <w:p w:rsidR="003228A3" w:rsidRPr="00343045" w:rsidRDefault="003228A3">
            <w:pPr>
              <w:pStyle w:val="tussenkopje"/>
              <w:rPr>
                <w:lang w:val="nl-NL"/>
              </w:rPr>
            </w:pPr>
            <w:r w:rsidRPr="00343045">
              <w:rPr>
                <w:lang w:val="nl-NL"/>
              </w:rPr>
              <w:t>Auteur(s)</w:t>
            </w:r>
          </w:p>
        </w:tc>
      </w:tr>
      <w:tr w:rsidR="003228A3" w:rsidRPr="00343045" w:rsidTr="006A1A57">
        <w:tblPrEx>
          <w:tblCellMar>
            <w:top w:w="0" w:type="dxa"/>
            <w:bottom w:w="0" w:type="dxa"/>
          </w:tblCellMar>
        </w:tblPrEx>
        <w:trPr>
          <w:gridAfter w:val="1"/>
          <w:wAfter w:w="3686" w:type="dxa"/>
          <w:cantSplit/>
        </w:trPr>
        <w:tc>
          <w:tcPr>
            <w:tcW w:w="5173" w:type="dxa"/>
            <w:vAlign w:val="bottom"/>
          </w:tcPr>
          <w:p w:rsidR="00414CB1" w:rsidRDefault="00020531">
            <w:bookmarkStart w:id="6" w:name="bmAuteurs"/>
            <w:bookmarkEnd w:id="6"/>
            <w:r>
              <w:t>Kadaster ICT/AA/IE</w:t>
            </w:r>
          </w:p>
          <w:p w:rsidR="002A010E" w:rsidRPr="00343045" w:rsidRDefault="002A010E" w:rsidP="005F7CEA"/>
        </w:tc>
      </w:tr>
      <w:tr w:rsidR="003228A3" w:rsidRPr="00343045" w:rsidTr="006A1A57">
        <w:tblPrEx>
          <w:tblCellMar>
            <w:top w:w="0" w:type="dxa"/>
            <w:bottom w:w="0" w:type="dxa"/>
          </w:tblCellMar>
        </w:tblPrEx>
        <w:trPr>
          <w:cantSplit/>
          <w:trHeight w:hRule="exact" w:val="246"/>
        </w:trPr>
        <w:tc>
          <w:tcPr>
            <w:tcW w:w="8859" w:type="dxa"/>
            <w:gridSpan w:val="2"/>
            <w:vAlign w:val="bottom"/>
          </w:tcPr>
          <w:p w:rsidR="003228A3" w:rsidRPr="00343045" w:rsidRDefault="003228A3"/>
        </w:tc>
      </w:tr>
    </w:tbl>
    <w:p w:rsidR="003228A3" w:rsidRPr="00343045" w:rsidRDefault="003228A3">
      <w:pPr>
        <w:sectPr w:rsidR="003228A3" w:rsidRPr="00343045" w:rsidSect="00D51AFD">
          <w:footerReference w:type="first" r:id="rId7"/>
          <w:pgSz w:w="11906" w:h="16838" w:code="9"/>
          <w:pgMar w:top="2977" w:right="1304" w:bottom="1304" w:left="1814" w:header="567" w:footer="431" w:gutter="0"/>
          <w:pgNumType w:start="2"/>
          <w:cols w:space="708"/>
          <w:formProt w:val="0"/>
          <w:titlePg/>
        </w:sectPr>
      </w:pPr>
    </w:p>
    <w:tbl>
      <w:tblPr>
        <w:tblpPr w:leftFromText="142" w:rightFromText="142" w:vertAnchor="page" w:horzAnchor="margin" w:tblpY="625"/>
        <w:tblW w:w="9568" w:type="dxa"/>
        <w:tblCellMar>
          <w:left w:w="0" w:type="dxa"/>
          <w:right w:w="70" w:type="dxa"/>
        </w:tblCellMar>
        <w:tblLook w:val="0000" w:firstRow="0" w:lastRow="0" w:firstColumn="0" w:lastColumn="0" w:noHBand="0" w:noVBand="0"/>
      </w:tblPr>
      <w:tblGrid>
        <w:gridCol w:w="5173"/>
        <w:gridCol w:w="3686"/>
        <w:gridCol w:w="709"/>
      </w:tblGrid>
      <w:tr w:rsidR="003228A3" w:rsidRPr="00343045" w:rsidTr="006A1A57">
        <w:tblPrEx>
          <w:tblCellMar>
            <w:top w:w="0" w:type="dxa"/>
            <w:bottom w:w="0" w:type="dxa"/>
          </w:tblCellMar>
        </w:tblPrEx>
        <w:trPr>
          <w:gridAfter w:val="2"/>
          <w:wAfter w:w="4395" w:type="dxa"/>
        </w:trPr>
        <w:tc>
          <w:tcPr>
            <w:tcW w:w="5173" w:type="dxa"/>
          </w:tcPr>
          <w:p w:rsidR="003228A3" w:rsidRPr="00343045" w:rsidRDefault="003228A3"/>
        </w:tc>
      </w:tr>
      <w:tr w:rsidR="003228A3" w:rsidRPr="00343045" w:rsidTr="006A1A57">
        <w:tblPrEx>
          <w:tblCellMar>
            <w:top w:w="0" w:type="dxa"/>
            <w:bottom w:w="0" w:type="dxa"/>
          </w:tblCellMar>
        </w:tblPrEx>
        <w:trPr>
          <w:gridAfter w:val="2"/>
          <w:wAfter w:w="4395" w:type="dxa"/>
        </w:trPr>
        <w:tc>
          <w:tcPr>
            <w:tcW w:w="5173" w:type="dxa"/>
          </w:tcPr>
          <w:p w:rsidR="003228A3" w:rsidRPr="00343045" w:rsidRDefault="003228A3"/>
        </w:tc>
      </w:tr>
      <w:tr w:rsidR="003228A3" w:rsidRPr="00343045" w:rsidTr="006A1A57">
        <w:tblPrEx>
          <w:tblCellMar>
            <w:top w:w="0" w:type="dxa"/>
            <w:bottom w:w="0" w:type="dxa"/>
          </w:tblCellMar>
        </w:tblPrEx>
        <w:trPr>
          <w:gridAfter w:val="2"/>
          <w:wAfter w:w="4395" w:type="dxa"/>
        </w:trPr>
        <w:tc>
          <w:tcPr>
            <w:tcW w:w="5173" w:type="dxa"/>
          </w:tcPr>
          <w:p w:rsidR="003228A3" w:rsidRPr="00343045" w:rsidRDefault="003228A3">
            <w:pPr>
              <w:rPr>
                <w:b/>
                <w:bCs/>
                <w:sz w:val="20"/>
              </w:rPr>
            </w:pPr>
            <w:r w:rsidRPr="00343045">
              <w:rPr>
                <w:b/>
                <w:bCs/>
                <w:sz w:val="20"/>
              </w:rPr>
              <w:fldChar w:fldCharType="begin"/>
            </w:r>
            <w:r w:rsidRPr="00343045">
              <w:rPr>
                <w:b/>
                <w:bCs/>
                <w:sz w:val="20"/>
              </w:rPr>
              <w:instrText xml:space="preserve"> STYLEREF Eenheid \* MERGEFORMAT </w:instrText>
            </w:r>
            <w:r w:rsidR="004A1631" w:rsidRPr="00343045">
              <w:rPr>
                <w:b/>
                <w:bCs/>
                <w:sz w:val="20"/>
              </w:rPr>
              <w:fldChar w:fldCharType="separate"/>
            </w:r>
            <w:r w:rsidR="006A1A57">
              <w:rPr>
                <w:b/>
                <w:bCs/>
                <w:noProof/>
                <w:sz w:val="20"/>
              </w:rPr>
              <w:t>Concernstaf</w:t>
            </w:r>
            <w:r w:rsidRPr="00343045">
              <w:rPr>
                <w:b/>
                <w:bCs/>
                <w:sz w:val="20"/>
              </w:rPr>
              <w:fldChar w:fldCharType="end"/>
            </w:r>
          </w:p>
        </w:tc>
      </w:tr>
      <w:tr w:rsidR="003228A3" w:rsidRPr="00343045" w:rsidTr="006A1A57">
        <w:tblPrEx>
          <w:tblCellMar>
            <w:top w:w="0" w:type="dxa"/>
            <w:bottom w:w="0" w:type="dxa"/>
          </w:tblCellMar>
        </w:tblPrEx>
        <w:trPr>
          <w:gridAfter w:val="2"/>
          <w:wAfter w:w="4395" w:type="dxa"/>
        </w:trPr>
        <w:tc>
          <w:tcPr>
            <w:tcW w:w="5173" w:type="dxa"/>
          </w:tcPr>
          <w:p w:rsidR="003228A3" w:rsidRPr="00343045" w:rsidRDefault="003228A3">
            <w:pPr>
              <w:rPr>
                <w:b/>
                <w:bCs/>
                <w:sz w:val="20"/>
              </w:rPr>
            </w:pPr>
            <w:r w:rsidRPr="00343045">
              <w:rPr>
                <w:b/>
                <w:bCs/>
                <w:sz w:val="20"/>
              </w:rPr>
              <w:fldChar w:fldCharType="begin"/>
            </w:r>
            <w:r w:rsidRPr="00343045">
              <w:rPr>
                <w:b/>
                <w:bCs/>
                <w:sz w:val="20"/>
              </w:rPr>
              <w:instrText xml:space="preserve"> STYLEREF Afdeling \* MERGEFORMAT </w:instrText>
            </w:r>
            <w:r w:rsidR="004A1631" w:rsidRPr="00343045">
              <w:rPr>
                <w:b/>
                <w:bCs/>
                <w:sz w:val="20"/>
              </w:rPr>
              <w:fldChar w:fldCharType="separate"/>
            </w:r>
            <w:r w:rsidR="006A1A57">
              <w:rPr>
                <w:b/>
                <w:bCs/>
                <w:noProof/>
                <w:sz w:val="20"/>
              </w:rPr>
              <w:t>IT-Services</w:t>
            </w:r>
            <w:r w:rsidRPr="00343045">
              <w:rPr>
                <w:b/>
                <w:bCs/>
                <w:sz w:val="20"/>
              </w:rPr>
              <w:fldChar w:fldCharType="end"/>
            </w:r>
          </w:p>
        </w:tc>
      </w:tr>
      <w:tr w:rsidR="003228A3" w:rsidRPr="00343045" w:rsidTr="006A1A57">
        <w:tblPrEx>
          <w:tblCellMar>
            <w:top w:w="0" w:type="dxa"/>
            <w:bottom w:w="0" w:type="dxa"/>
          </w:tblCellMar>
        </w:tblPrEx>
        <w:trPr>
          <w:gridAfter w:val="2"/>
          <w:wAfter w:w="4395" w:type="dxa"/>
        </w:trPr>
        <w:tc>
          <w:tcPr>
            <w:tcW w:w="5173" w:type="dxa"/>
          </w:tcPr>
          <w:p w:rsidR="003228A3" w:rsidRPr="00343045" w:rsidRDefault="003228A3"/>
        </w:tc>
      </w:tr>
      <w:tr w:rsidR="003228A3" w:rsidRPr="00343045" w:rsidTr="006A1A57">
        <w:tblPrEx>
          <w:tblCellMar>
            <w:top w:w="0" w:type="dxa"/>
            <w:bottom w:w="0" w:type="dxa"/>
          </w:tblCellMar>
        </w:tblPrEx>
        <w:trPr>
          <w:gridAfter w:val="2"/>
          <w:wAfter w:w="4395" w:type="dxa"/>
          <w:trHeight w:val="3958"/>
        </w:trPr>
        <w:tc>
          <w:tcPr>
            <w:tcW w:w="5173" w:type="dxa"/>
            <w:vAlign w:val="bottom"/>
          </w:tcPr>
          <w:p w:rsidR="003228A3" w:rsidRPr="00343045" w:rsidRDefault="003228A3"/>
        </w:tc>
      </w:tr>
      <w:tr w:rsidR="003228A3" w:rsidRPr="00343045" w:rsidTr="006A1A57">
        <w:tblPrEx>
          <w:tblCellMar>
            <w:top w:w="0" w:type="dxa"/>
            <w:bottom w:w="0" w:type="dxa"/>
          </w:tblCellMar>
        </w:tblPrEx>
        <w:trPr>
          <w:trHeight w:val="448"/>
        </w:trPr>
        <w:tc>
          <w:tcPr>
            <w:tcW w:w="9568" w:type="dxa"/>
            <w:gridSpan w:val="3"/>
          </w:tcPr>
          <w:p w:rsidR="003228A3" w:rsidRPr="00343045" w:rsidRDefault="003228A3"/>
        </w:tc>
      </w:tr>
      <w:tr w:rsidR="003228A3" w:rsidRPr="00343045" w:rsidTr="006A1A57">
        <w:tblPrEx>
          <w:tblCellMar>
            <w:top w:w="0" w:type="dxa"/>
            <w:bottom w:w="0" w:type="dxa"/>
          </w:tblCellMar>
        </w:tblPrEx>
        <w:trPr>
          <w:gridAfter w:val="2"/>
          <w:wAfter w:w="4395" w:type="dxa"/>
          <w:trHeight w:val="181"/>
        </w:trPr>
        <w:tc>
          <w:tcPr>
            <w:tcW w:w="5173" w:type="dxa"/>
          </w:tcPr>
          <w:p w:rsidR="003228A3" w:rsidRPr="00343045" w:rsidRDefault="00D13C8A">
            <w:r>
              <w:rPr>
                <w:b/>
                <w:bCs/>
                <w:sz w:val="20"/>
              </w:rPr>
              <w:fldChar w:fldCharType="begin"/>
            </w:r>
            <w:r>
              <w:rPr>
                <w:b/>
                <w:bCs/>
                <w:sz w:val="20"/>
              </w:rPr>
              <w:instrText xml:space="preserve"> REF bmTitel \h </w:instrText>
            </w:r>
            <w:r w:rsidR="00A83527" w:rsidRPr="00D13C8A">
              <w:rPr>
                <w:b/>
                <w:bCs/>
                <w:sz w:val="20"/>
              </w:rPr>
            </w:r>
            <w:r>
              <w:rPr>
                <w:b/>
                <w:bCs/>
                <w:sz w:val="20"/>
              </w:rPr>
              <w:fldChar w:fldCharType="separate"/>
            </w:r>
            <w:r w:rsidR="006A1A57">
              <w:t>Toelichting Tekstblok – Titel Hypotheekakten v1.1 NL</w:t>
            </w:r>
            <w:r>
              <w:rPr>
                <w:b/>
                <w:bCs/>
                <w:sz w:val="20"/>
              </w:rPr>
              <w:fldChar w:fldCharType="end"/>
            </w:r>
          </w:p>
        </w:tc>
      </w:tr>
      <w:tr w:rsidR="003228A3" w:rsidRPr="00343045" w:rsidTr="006A1A57">
        <w:tblPrEx>
          <w:tblCellMar>
            <w:top w:w="0" w:type="dxa"/>
            <w:bottom w:w="0" w:type="dxa"/>
          </w:tblCellMar>
        </w:tblPrEx>
        <w:trPr>
          <w:gridAfter w:val="2"/>
          <w:wAfter w:w="4395" w:type="dxa"/>
        </w:trPr>
        <w:tc>
          <w:tcPr>
            <w:tcW w:w="5173" w:type="dxa"/>
          </w:tcPr>
          <w:p w:rsidR="003228A3" w:rsidRPr="00343045" w:rsidRDefault="003228A3"/>
        </w:tc>
      </w:tr>
      <w:tr w:rsidR="003228A3" w:rsidRPr="00343045" w:rsidTr="006A1A57">
        <w:tblPrEx>
          <w:tblCellMar>
            <w:top w:w="0" w:type="dxa"/>
            <w:bottom w:w="0" w:type="dxa"/>
          </w:tblCellMar>
        </w:tblPrEx>
        <w:trPr>
          <w:gridAfter w:val="2"/>
          <w:wAfter w:w="4395" w:type="dxa"/>
          <w:trHeight w:val="268"/>
        </w:trPr>
        <w:tc>
          <w:tcPr>
            <w:tcW w:w="5173" w:type="dxa"/>
          </w:tcPr>
          <w:p w:rsidR="003228A3" w:rsidRPr="00343045" w:rsidRDefault="003228A3">
            <w:fldSimple w:instr=" STYLEREF Subtitel \* MERGEFORMAT ">
              <w:r w:rsidR="006A1A57">
                <w:rPr>
                  <w:noProof/>
                </w:rPr>
                <w:t>Automatische Akteverwerking</w:t>
              </w:r>
            </w:fldSimple>
          </w:p>
        </w:tc>
      </w:tr>
      <w:tr w:rsidR="003228A3" w:rsidRPr="00343045" w:rsidTr="006A1A57">
        <w:tblPrEx>
          <w:tblCellMar>
            <w:top w:w="0" w:type="dxa"/>
            <w:bottom w:w="0" w:type="dxa"/>
          </w:tblCellMar>
        </w:tblPrEx>
        <w:trPr>
          <w:gridAfter w:val="2"/>
          <w:wAfter w:w="4395" w:type="dxa"/>
          <w:trHeight w:hRule="exact" w:val="345"/>
        </w:trPr>
        <w:tc>
          <w:tcPr>
            <w:tcW w:w="5173" w:type="dxa"/>
            <w:vAlign w:val="bottom"/>
          </w:tcPr>
          <w:p w:rsidR="003228A3" w:rsidRPr="00343045" w:rsidRDefault="003228A3"/>
        </w:tc>
      </w:tr>
      <w:tr w:rsidR="003228A3" w:rsidRPr="00343045" w:rsidTr="006A1A57">
        <w:tblPrEx>
          <w:tblCellMar>
            <w:top w:w="0" w:type="dxa"/>
            <w:bottom w:w="0" w:type="dxa"/>
          </w:tblCellMar>
        </w:tblPrEx>
        <w:trPr>
          <w:gridAfter w:val="2"/>
          <w:wAfter w:w="4395" w:type="dxa"/>
          <w:trHeight w:hRule="exact" w:val="333"/>
        </w:trPr>
        <w:tc>
          <w:tcPr>
            <w:tcW w:w="5173" w:type="dxa"/>
            <w:vAlign w:val="bottom"/>
          </w:tcPr>
          <w:p w:rsidR="003228A3" w:rsidRPr="00343045" w:rsidRDefault="003228A3">
            <w:pPr>
              <w:pStyle w:val="kopje"/>
            </w:pPr>
            <w:r w:rsidRPr="00343045">
              <w:t>Opdrachtgever</w:t>
            </w:r>
          </w:p>
        </w:tc>
      </w:tr>
      <w:tr w:rsidR="003228A3" w:rsidRPr="00343045" w:rsidTr="006A1A57">
        <w:tblPrEx>
          <w:tblCellMar>
            <w:top w:w="0" w:type="dxa"/>
            <w:bottom w:w="0" w:type="dxa"/>
          </w:tblCellMar>
        </w:tblPrEx>
        <w:trPr>
          <w:gridAfter w:val="2"/>
          <w:wAfter w:w="4395" w:type="dxa"/>
          <w:trHeight w:val="244"/>
        </w:trPr>
        <w:tc>
          <w:tcPr>
            <w:tcW w:w="5173" w:type="dxa"/>
            <w:vAlign w:val="bottom"/>
          </w:tcPr>
          <w:p w:rsidR="003228A3" w:rsidRPr="00343045" w:rsidRDefault="003228A3">
            <w:bookmarkStart w:id="7" w:name="bmOpdrachtgever"/>
            <w:bookmarkEnd w:id="7"/>
          </w:p>
        </w:tc>
      </w:tr>
      <w:tr w:rsidR="003228A3" w:rsidRPr="00343045" w:rsidTr="006A1A57">
        <w:tblPrEx>
          <w:tblCellMar>
            <w:top w:w="0" w:type="dxa"/>
            <w:bottom w:w="0" w:type="dxa"/>
          </w:tblCellMar>
        </w:tblPrEx>
        <w:trPr>
          <w:gridAfter w:val="2"/>
          <w:wAfter w:w="4395" w:type="dxa"/>
          <w:trHeight w:hRule="exact" w:val="313"/>
        </w:trPr>
        <w:tc>
          <w:tcPr>
            <w:tcW w:w="5173" w:type="dxa"/>
            <w:vAlign w:val="bottom"/>
          </w:tcPr>
          <w:p w:rsidR="003228A3" w:rsidRPr="00343045" w:rsidRDefault="003228A3">
            <w:pPr>
              <w:pStyle w:val="kopje"/>
            </w:pPr>
            <w:r w:rsidRPr="00343045">
              <w:t>Status</w:t>
            </w:r>
          </w:p>
        </w:tc>
      </w:tr>
      <w:tr w:rsidR="003228A3" w:rsidRPr="00343045" w:rsidTr="006A1A57">
        <w:tblPrEx>
          <w:tblCellMar>
            <w:top w:w="0" w:type="dxa"/>
            <w:bottom w:w="0" w:type="dxa"/>
          </w:tblCellMar>
        </w:tblPrEx>
        <w:trPr>
          <w:gridAfter w:val="2"/>
          <w:wAfter w:w="4395" w:type="dxa"/>
          <w:trHeight w:val="244"/>
        </w:trPr>
        <w:tc>
          <w:tcPr>
            <w:tcW w:w="5173" w:type="dxa"/>
            <w:vAlign w:val="bottom"/>
          </w:tcPr>
          <w:p w:rsidR="003228A3" w:rsidRPr="00343045" w:rsidRDefault="00B87332">
            <w:bookmarkStart w:id="8" w:name="bmStatus"/>
            <w:bookmarkEnd w:id="8"/>
            <w:r>
              <w:t>Con</w:t>
            </w:r>
            <w:r w:rsidR="004D2361">
              <w:t>cept</w:t>
            </w:r>
          </w:p>
        </w:tc>
      </w:tr>
      <w:tr w:rsidR="003228A3" w:rsidRPr="00343045" w:rsidTr="006A1A57">
        <w:tblPrEx>
          <w:tblCellMar>
            <w:top w:w="0" w:type="dxa"/>
            <w:bottom w:w="0" w:type="dxa"/>
          </w:tblCellMar>
        </w:tblPrEx>
        <w:trPr>
          <w:gridAfter w:val="2"/>
          <w:wAfter w:w="4395" w:type="dxa"/>
          <w:trHeight w:hRule="exact" w:val="332"/>
        </w:trPr>
        <w:tc>
          <w:tcPr>
            <w:tcW w:w="5173" w:type="dxa"/>
            <w:vAlign w:val="bottom"/>
          </w:tcPr>
          <w:p w:rsidR="003228A3" w:rsidRPr="00343045" w:rsidRDefault="003228A3">
            <w:pPr>
              <w:pStyle w:val="kopje"/>
            </w:pPr>
            <w:r w:rsidRPr="00343045">
              <w:t>Verspreiding</w:t>
            </w:r>
          </w:p>
        </w:tc>
      </w:tr>
      <w:tr w:rsidR="003228A3" w:rsidRPr="00343045" w:rsidTr="006A1A57">
        <w:tblPrEx>
          <w:tblCellMar>
            <w:top w:w="0" w:type="dxa"/>
            <w:bottom w:w="0" w:type="dxa"/>
          </w:tblCellMar>
        </w:tblPrEx>
        <w:trPr>
          <w:gridAfter w:val="2"/>
          <w:wAfter w:w="4395" w:type="dxa"/>
          <w:trHeight w:val="238"/>
        </w:trPr>
        <w:tc>
          <w:tcPr>
            <w:tcW w:w="5173" w:type="dxa"/>
            <w:vAlign w:val="bottom"/>
          </w:tcPr>
          <w:p w:rsidR="003228A3" w:rsidRPr="00343045" w:rsidRDefault="003228A3">
            <w:bookmarkStart w:id="9" w:name="bmVerspreiding"/>
            <w:bookmarkEnd w:id="9"/>
          </w:p>
        </w:tc>
      </w:tr>
      <w:tr w:rsidR="003228A3" w:rsidRPr="00343045" w:rsidTr="006A1A57">
        <w:tblPrEx>
          <w:tblCellMar>
            <w:top w:w="0" w:type="dxa"/>
            <w:bottom w:w="0" w:type="dxa"/>
          </w:tblCellMar>
        </w:tblPrEx>
        <w:trPr>
          <w:gridAfter w:val="1"/>
          <w:wAfter w:w="709" w:type="dxa"/>
          <w:trHeight w:hRule="exact" w:val="246"/>
        </w:trPr>
        <w:tc>
          <w:tcPr>
            <w:tcW w:w="8859" w:type="dxa"/>
            <w:gridSpan w:val="2"/>
            <w:vAlign w:val="bottom"/>
          </w:tcPr>
          <w:p w:rsidR="003228A3" w:rsidRPr="00343045" w:rsidRDefault="003228A3"/>
        </w:tc>
      </w:tr>
    </w:tbl>
    <w:tbl>
      <w:tblPr>
        <w:tblW w:w="5173" w:type="dxa"/>
        <w:tblCellMar>
          <w:left w:w="0" w:type="dxa"/>
          <w:right w:w="70" w:type="dxa"/>
        </w:tblCellMar>
        <w:tblLook w:val="0000" w:firstRow="0" w:lastRow="0" w:firstColumn="0" w:lastColumn="0" w:noHBand="0" w:noVBand="0"/>
      </w:tblPr>
      <w:tblGrid>
        <w:gridCol w:w="5173"/>
      </w:tblGrid>
      <w:tr w:rsidR="003228A3" w:rsidRPr="00343045" w:rsidTr="006A1A57">
        <w:tblPrEx>
          <w:tblCellMar>
            <w:top w:w="0" w:type="dxa"/>
            <w:bottom w:w="0" w:type="dxa"/>
          </w:tblCellMar>
        </w:tblPrEx>
        <w:trPr>
          <w:trHeight w:hRule="exact" w:val="332"/>
        </w:trPr>
        <w:tc>
          <w:tcPr>
            <w:tcW w:w="5173" w:type="dxa"/>
            <w:vAlign w:val="bottom"/>
          </w:tcPr>
          <w:p w:rsidR="003228A3" w:rsidRPr="00343045" w:rsidRDefault="003228A3">
            <w:pPr>
              <w:pStyle w:val="kopje"/>
              <w:rPr>
                <w:b w:val="0"/>
                <w:bCs/>
              </w:rPr>
            </w:pPr>
            <w:r w:rsidRPr="00343045">
              <w:t>Versiehistorie</w:t>
            </w:r>
          </w:p>
        </w:tc>
      </w:tr>
    </w:tbl>
    <w:p w:rsidR="003228A3" w:rsidRPr="00343045" w:rsidRDefault="003228A3">
      <w:pPr>
        <w:spacing w:line="14" w:lineRule="exact"/>
      </w:pPr>
    </w:p>
    <w:tbl>
      <w:tblPr>
        <w:tblW w:w="8859" w:type="dxa"/>
        <w:tblCellMar>
          <w:left w:w="0" w:type="dxa"/>
          <w:right w:w="70" w:type="dxa"/>
        </w:tblCellMar>
        <w:tblLook w:val="0000" w:firstRow="0" w:lastRow="0" w:firstColumn="0" w:lastColumn="0" w:noHBand="0" w:noVBand="0"/>
      </w:tblPr>
      <w:tblGrid>
        <w:gridCol w:w="779"/>
        <w:gridCol w:w="1701"/>
        <w:gridCol w:w="1985"/>
        <w:gridCol w:w="4394"/>
      </w:tblGrid>
      <w:tr w:rsidR="003228A3" w:rsidRPr="00343045" w:rsidTr="006A1A57">
        <w:tblPrEx>
          <w:tblCellMar>
            <w:top w:w="0" w:type="dxa"/>
            <w:bottom w:w="0" w:type="dxa"/>
          </w:tblCellMar>
        </w:tblPrEx>
        <w:trPr>
          <w:trHeight w:hRule="exact" w:val="281"/>
          <w:tblHeader/>
        </w:trPr>
        <w:tc>
          <w:tcPr>
            <w:tcW w:w="779" w:type="dxa"/>
            <w:vAlign w:val="bottom"/>
          </w:tcPr>
          <w:p w:rsidR="003228A3" w:rsidRPr="00343045" w:rsidRDefault="003228A3">
            <w:pPr>
              <w:pStyle w:val="tussenkopje"/>
              <w:spacing w:before="0"/>
              <w:rPr>
                <w:lang w:val="nl-NL"/>
              </w:rPr>
            </w:pPr>
            <w:r w:rsidRPr="00343045">
              <w:rPr>
                <w:lang w:val="nl-NL"/>
              </w:rPr>
              <w:t>Versie</w:t>
            </w:r>
          </w:p>
        </w:tc>
        <w:tc>
          <w:tcPr>
            <w:tcW w:w="1701" w:type="dxa"/>
            <w:vAlign w:val="bottom"/>
          </w:tcPr>
          <w:p w:rsidR="003228A3" w:rsidRPr="00343045" w:rsidRDefault="003228A3">
            <w:pPr>
              <w:pStyle w:val="tussenkopje"/>
              <w:spacing w:before="0"/>
              <w:rPr>
                <w:lang w:val="nl-NL"/>
              </w:rPr>
            </w:pPr>
            <w:r w:rsidRPr="00343045">
              <w:rPr>
                <w:lang w:val="nl-NL"/>
              </w:rPr>
              <w:t>Datum</w:t>
            </w:r>
          </w:p>
        </w:tc>
        <w:tc>
          <w:tcPr>
            <w:tcW w:w="1985" w:type="dxa"/>
            <w:vAlign w:val="bottom"/>
          </w:tcPr>
          <w:p w:rsidR="003228A3" w:rsidRPr="00343045" w:rsidRDefault="003228A3">
            <w:pPr>
              <w:pStyle w:val="tussenkopje"/>
              <w:spacing w:before="0"/>
              <w:rPr>
                <w:lang w:val="nl-NL"/>
              </w:rPr>
            </w:pPr>
            <w:r w:rsidRPr="00343045">
              <w:rPr>
                <w:lang w:val="nl-NL"/>
              </w:rPr>
              <w:t>Auteur</w:t>
            </w:r>
          </w:p>
        </w:tc>
        <w:tc>
          <w:tcPr>
            <w:tcW w:w="4394" w:type="dxa"/>
            <w:vAlign w:val="bottom"/>
          </w:tcPr>
          <w:p w:rsidR="003228A3" w:rsidRPr="00343045" w:rsidRDefault="003228A3">
            <w:pPr>
              <w:pStyle w:val="tussenkopje"/>
              <w:spacing w:before="0"/>
              <w:rPr>
                <w:lang w:val="nl-NL"/>
              </w:rPr>
            </w:pPr>
            <w:r w:rsidRPr="00343045">
              <w:rPr>
                <w:lang w:val="nl-NL"/>
              </w:rPr>
              <w:t>Opmerking</w:t>
            </w:r>
          </w:p>
        </w:tc>
      </w:tr>
      <w:tr w:rsidR="005F7CEA" w:rsidRPr="00343045" w:rsidTr="006A1A57">
        <w:tblPrEx>
          <w:tblCellMar>
            <w:top w:w="0" w:type="dxa"/>
            <w:bottom w:w="0" w:type="dxa"/>
          </w:tblCellMar>
        </w:tblPrEx>
        <w:tc>
          <w:tcPr>
            <w:tcW w:w="779" w:type="dxa"/>
          </w:tcPr>
          <w:p w:rsidR="005F7CEA" w:rsidRPr="00D6596D" w:rsidRDefault="004D2361" w:rsidP="005F7CEA">
            <w:pPr>
              <w:pStyle w:val="Koptekst"/>
              <w:tabs>
                <w:tab w:val="clear" w:pos="4536"/>
                <w:tab w:val="clear" w:pos="9072"/>
              </w:tabs>
              <w:spacing w:line="280" w:lineRule="atLeast"/>
              <w:rPr>
                <w:rStyle w:val="Versie0"/>
                <w:lang w:val="en-US"/>
              </w:rPr>
            </w:pPr>
            <w:bookmarkStart w:id="10" w:name="bmVersie"/>
            <w:bookmarkEnd w:id="10"/>
            <w:r>
              <w:rPr>
                <w:rStyle w:val="Versie0"/>
                <w:lang w:val="en-US"/>
              </w:rPr>
              <w:t>0.1</w:t>
            </w:r>
          </w:p>
        </w:tc>
        <w:tc>
          <w:tcPr>
            <w:tcW w:w="1701" w:type="dxa"/>
          </w:tcPr>
          <w:p w:rsidR="005F7CEA" w:rsidRPr="00D6596D" w:rsidRDefault="002B4D3C" w:rsidP="005F7CEA">
            <w:pPr>
              <w:rPr>
                <w:rStyle w:val="Datumopmaakprofiel"/>
                <w:lang w:val="en-US"/>
              </w:rPr>
            </w:pPr>
            <w:bookmarkStart w:id="11" w:name="bmDatum"/>
            <w:bookmarkEnd w:id="11"/>
            <w:r>
              <w:rPr>
                <w:rStyle w:val="Datumopmaakprofiel"/>
                <w:lang w:val="en-US"/>
              </w:rPr>
              <w:t>26 maart 2012</w:t>
            </w:r>
          </w:p>
        </w:tc>
        <w:tc>
          <w:tcPr>
            <w:tcW w:w="1985" w:type="dxa"/>
          </w:tcPr>
          <w:p w:rsidR="005F7CEA" w:rsidRPr="00D6596D" w:rsidRDefault="00020531" w:rsidP="005F7CEA">
            <w:pPr>
              <w:rPr>
                <w:lang w:val="en-US"/>
              </w:rPr>
            </w:pPr>
            <w:r>
              <w:rPr>
                <w:lang w:val="en-US"/>
              </w:rPr>
              <w:t>Kadaster ICT/AA/IE</w:t>
            </w:r>
          </w:p>
        </w:tc>
        <w:tc>
          <w:tcPr>
            <w:tcW w:w="4394" w:type="dxa"/>
          </w:tcPr>
          <w:p w:rsidR="005F7CEA" w:rsidRPr="00020531" w:rsidRDefault="002B4D3C" w:rsidP="005F7CEA">
            <w:r>
              <w:t>CH-41687, initieel obv tekstblok v1.0</w:t>
            </w:r>
          </w:p>
        </w:tc>
      </w:tr>
      <w:tr w:rsidR="00BD4AD5" w:rsidRPr="00343045" w:rsidTr="006A1A57">
        <w:tblPrEx>
          <w:tblCellMar>
            <w:top w:w="0" w:type="dxa"/>
            <w:bottom w:w="0" w:type="dxa"/>
          </w:tblCellMar>
        </w:tblPrEx>
        <w:tc>
          <w:tcPr>
            <w:tcW w:w="779" w:type="dxa"/>
          </w:tcPr>
          <w:p w:rsidR="00BD4AD5" w:rsidRDefault="00BD4AD5" w:rsidP="005F7CEA">
            <w:pPr>
              <w:pStyle w:val="Koptekst"/>
              <w:tabs>
                <w:tab w:val="clear" w:pos="4536"/>
                <w:tab w:val="clear" w:pos="9072"/>
              </w:tabs>
              <w:spacing w:line="280" w:lineRule="atLeast"/>
              <w:rPr>
                <w:rStyle w:val="Versie0"/>
                <w:lang w:val="en-US"/>
              </w:rPr>
            </w:pPr>
            <w:r>
              <w:rPr>
                <w:rStyle w:val="Versie0"/>
                <w:lang w:val="en-US"/>
              </w:rPr>
              <w:t>1.0</w:t>
            </w:r>
          </w:p>
        </w:tc>
        <w:tc>
          <w:tcPr>
            <w:tcW w:w="1701" w:type="dxa"/>
          </w:tcPr>
          <w:p w:rsidR="00BD4AD5" w:rsidRDefault="00BD4AD5" w:rsidP="005F7CEA">
            <w:pPr>
              <w:rPr>
                <w:rStyle w:val="Datumopmaakprofiel"/>
                <w:lang w:val="en-US"/>
              </w:rPr>
            </w:pPr>
            <w:r>
              <w:rPr>
                <w:rStyle w:val="Datumopmaakprofiel"/>
                <w:lang w:val="en-US"/>
              </w:rPr>
              <w:t>6 april 2012</w:t>
            </w:r>
          </w:p>
        </w:tc>
        <w:tc>
          <w:tcPr>
            <w:tcW w:w="1985" w:type="dxa"/>
          </w:tcPr>
          <w:p w:rsidR="00BD4AD5" w:rsidRDefault="00BD4AD5" w:rsidP="005F7CEA">
            <w:pPr>
              <w:rPr>
                <w:lang w:val="en-US"/>
              </w:rPr>
            </w:pPr>
            <w:r>
              <w:rPr>
                <w:lang w:val="en-US"/>
              </w:rPr>
              <w:t>Kadaster ICT/AA/IE</w:t>
            </w:r>
          </w:p>
        </w:tc>
        <w:tc>
          <w:tcPr>
            <w:tcW w:w="4394" w:type="dxa"/>
          </w:tcPr>
          <w:p w:rsidR="00BD4AD5" w:rsidRDefault="00BD4AD5" w:rsidP="005F7CEA">
            <w:r>
              <w:t>Tekstblok v1.1</w:t>
            </w:r>
          </w:p>
        </w:tc>
      </w:tr>
    </w:tbl>
    <w:p w:rsidR="005F7CEA" w:rsidRDefault="005F7CEA">
      <w:pPr>
        <w:pStyle w:val="Koptekst"/>
        <w:tabs>
          <w:tab w:val="clear" w:pos="4536"/>
          <w:tab w:val="clear" w:pos="9072"/>
        </w:tabs>
        <w:spacing w:line="280" w:lineRule="atLeast"/>
        <w:rPr>
          <w:rStyle w:val="Versie0"/>
        </w:rPr>
      </w:pPr>
    </w:p>
    <w:p w:rsidR="003228A3" w:rsidRPr="0015108F" w:rsidRDefault="003228A3" w:rsidP="0015108F"/>
    <w:p w:rsidR="003228A3" w:rsidRPr="00343045" w:rsidRDefault="003228A3">
      <w:pPr>
        <w:sectPr w:rsidR="003228A3" w:rsidRPr="00343045" w:rsidSect="00D51AFD">
          <w:headerReference w:type="default" r:id="rId8"/>
          <w:footerReference w:type="default" r:id="rId9"/>
          <w:pgSz w:w="11906" w:h="16838" w:code="9"/>
          <w:pgMar w:top="2977" w:right="1304" w:bottom="1304" w:left="1814" w:header="567" w:footer="431" w:gutter="0"/>
          <w:pgNumType w:start="2"/>
          <w:cols w:space="708"/>
          <w:formProt w:val="0"/>
        </w:sectPr>
      </w:pPr>
    </w:p>
    <w:p w:rsidR="003228A3" w:rsidRPr="00343045" w:rsidRDefault="003228A3"/>
    <w:p w:rsidR="003228A3" w:rsidRPr="00343045" w:rsidRDefault="003228A3">
      <w:pPr>
        <w:pStyle w:val="Koptekst"/>
        <w:tabs>
          <w:tab w:val="clear" w:pos="4536"/>
          <w:tab w:val="clear" w:pos="9072"/>
        </w:tabs>
        <w:rPr>
          <w:b/>
          <w:bCs w:val="0"/>
        </w:rPr>
      </w:pPr>
      <w:r w:rsidRPr="00343045">
        <w:rPr>
          <w:b/>
          <w:bCs w:val="0"/>
        </w:rPr>
        <w:t>Inhoudsopgave</w:t>
      </w:r>
    </w:p>
    <w:p w:rsidR="003228A3" w:rsidRPr="00343045" w:rsidRDefault="003228A3"/>
    <w:bookmarkStart w:id="13" w:name="bmInhoudsopgave"/>
    <w:bookmarkEnd w:id="13"/>
    <w:p w:rsidR="007E357D" w:rsidRDefault="003F559F">
      <w:pPr>
        <w:pStyle w:val="Inhopg1"/>
        <w:rPr>
          <w:rFonts w:ascii="Times New Roman" w:hAnsi="Times New Roman"/>
          <w:b w:val="0"/>
          <w:bCs w:val="0"/>
          <w:snapToGrid/>
          <w:kern w:val="0"/>
          <w:sz w:val="24"/>
          <w:szCs w:val="24"/>
          <w:lang w:eastAsia="nl-NL"/>
        </w:rPr>
      </w:pPr>
      <w:r>
        <w:fldChar w:fldCharType="begin"/>
      </w:r>
      <w:r>
        <w:instrText xml:space="preserve"> TOC \o "1-3" \h \z \u </w:instrText>
      </w:r>
      <w:r>
        <w:fldChar w:fldCharType="separate"/>
      </w:r>
      <w:hyperlink w:anchor="_Toc320868271" w:history="1">
        <w:r w:rsidR="007E357D" w:rsidRPr="00676372">
          <w:rPr>
            <w:rStyle w:val="Hyperlink"/>
          </w:rPr>
          <w:t>1</w:t>
        </w:r>
        <w:r w:rsidR="007E357D">
          <w:rPr>
            <w:rFonts w:ascii="Times New Roman" w:hAnsi="Times New Roman"/>
            <w:b w:val="0"/>
            <w:bCs w:val="0"/>
            <w:snapToGrid/>
            <w:kern w:val="0"/>
            <w:sz w:val="24"/>
            <w:szCs w:val="24"/>
            <w:lang w:eastAsia="nl-NL"/>
          </w:rPr>
          <w:tab/>
        </w:r>
        <w:r w:rsidR="007E357D" w:rsidRPr="00676372">
          <w:rPr>
            <w:rStyle w:val="Hyperlink"/>
          </w:rPr>
          <w:t>Inleiding</w:t>
        </w:r>
        <w:r w:rsidR="007E357D">
          <w:rPr>
            <w:webHidden/>
          </w:rPr>
          <w:tab/>
        </w:r>
        <w:r w:rsidR="007E357D">
          <w:rPr>
            <w:webHidden/>
          </w:rPr>
          <w:fldChar w:fldCharType="begin"/>
        </w:r>
        <w:r w:rsidR="007E357D">
          <w:rPr>
            <w:webHidden/>
          </w:rPr>
          <w:instrText xml:space="preserve"> PAGEREF _Toc320868271 \h </w:instrText>
        </w:r>
        <w:r w:rsidR="007E357D">
          <w:rPr>
            <w:webHidden/>
          </w:rPr>
          <w:fldChar w:fldCharType="separate"/>
        </w:r>
        <w:r w:rsidR="0015108F">
          <w:rPr>
            <w:webHidden/>
          </w:rPr>
          <w:t>4</w:t>
        </w:r>
        <w:r w:rsidR="007E357D">
          <w:rPr>
            <w:webHidden/>
          </w:rPr>
          <w:fldChar w:fldCharType="end"/>
        </w:r>
      </w:hyperlink>
    </w:p>
    <w:p w:rsidR="007E357D" w:rsidRDefault="007E357D">
      <w:pPr>
        <w:pStyle w:val="Inhopg2"/>
        <w:rPr>
          <w:rFonts w:ascii="Times New Roman" w:hAnsi="Times New Roman"/>
          <w:snapToGrid/>
          <w:kern w:val="0"/>
          <w:sz w:val="24"/>
          <w:szCs w:val="24"/>
          <w:lang w:eastAsia="nl-NL"/>
        </w:rPr>
      </w:pPr>
      <w:hyperlink w:anchor="_Toc320868272" w:history="1">
        <w:r w:rsidRPr="00676372">
          <w:rPr>
            <w:rStyle w:val="Hyperlink"/>
            <w:bCs/>
            <w:lang w:val="en-US"/>
          </w:rPr>
          <w:t>1.1</w:t>
        </w:r>
        <w:r>
          <w:rPr>
            <w:rFonts w:ascii="Times New Roman" w:hAnsi="Times New Roman"/>
            <w:snapToGrid/>
            <w:kern w:val="0"/>
            <w:sz w:val="24"/>
            <w:szCs w:val="24"/>
            <w:lang w:eastAsia="nl-NL"/>
          </w:rPr>
          <w:tab/>
        </w:r>
        <w:r w:rsidRPr="00676372">
          <w:rPr>
            <w:rStyle w:val="Hyperlink"/>
            <w:bCs/>
            <w:lang w:val="en-US"/>
          </w:rPr>
          <w:t>Algemeen</w:t>
        </w:r>
        <w:r>
          <w:rPr>
            <w:webHidden/>
          </w:rPr>
          <w:tab/>
        </w:r>
        <w:r>
          <w:rPr>
            <w:webHidden/>
          </w:rPr>
          <w:fldChar w:fldCharType="begin"/>
        </w:r>
        <w:r>
          <w:rPr>
            <w:webHidden/>
          </w:rPr>
          <w:instrText xml:space="preserve"> PAGEREF _Toc320868272 \h </w:instrText>
        </w:r>
        <w:r>
          <w:rPr>
            <w:webHidden/>
          </w:rPr>
          <w:fldChar w:fldCharType="separate"/>
        </w:r>
        <w:r w:rsidR="0015108F">
          <w:rPr>
            <w:webHidden/>
          </w:rPr>
          <w:t>4</w:t>
        </w:r>
        <w:r>
          <w:rPr>
            <w:webHidden/>
          </w:rPr>
          <w:fldChar w:fldCharType="end"/>
        </w:r>
      </w:hyperlink>
    </w:p>
    <w:p w:rsidR="007E357D" w:rsidRDefault="007E357D">
      <w:pPr>
        <w:pStyle w:val="Inhopg2"/>
        <w:rPr>
          <w:rFonts w:ascii="Times New Roman" w:hAnsi="Times New Roman"/>
          <w:snapToGrid/>
          <w:kern w:val="0"/>
          <w:sz w:val="24"/>
          <w:szCs w:val="24"/>
          <w:lang w:eastAsia="nl-NL"/>
        </w:rPr>
      </w:pPr>
      <w:hyperlink w:anchor="_Toc320868273" w:history="1">
        <w:r w:rsidRPr="00676372">
          <w:rPr>
            <w:rStyle w:val="Hyperlink"/>
          </w:rPr>
          <w:t>1.2</w:t>
        </w:r>
        <w:r>
          <w:rPr>
            <w:rFonts w:ascii="Times New Roman" w:hAnsi="Times New Roman"/>
            <w:snapToGrid/>
            <w:kern w:val="0"/>
            <w:sz w:val="24"/>
            <w:szCs w:val="24"/>
            <w:lang w:eastAsia="nl-NL"/>
          </w:rPr>
          <w:tab/>
        </w:r>
        <w:r w:rsidRPr="00676372">
          <w:rPr>
            <w:rStyle w:val="Hyperlink"/>
          </w:rPr>
          <w:t>Tekstfragment (volledig)</w:t>
        </w:r>
        <w:r>
          <w:rPr>
            <w:webHidden/>
          </w:rPr>
          <w:tab/>
        </w:r>
        <w:r>
          <w:rPr>
            <w:webHidden/>
          </w:rPr>
          <w:fldChar w:fldCharType="begin"/>
        </w:r>
        <w:r>
          <w:rPr>
            <w:webHidden/>
          </w:rPr>
          <w:instrText xml:space="preserve"> PAGEREF _Toc320868273 \h </w:instrText>
        </w:r>
        <w:r>
          <w:rPr>
            <w:webHidden/>
          </w:rPr>
          <w:fldChar w:fldCharType="separate"/>
        </w:r>
        <w:r w:rsidR="0015108F">
          <w:rPr>
            <w:webHidden/>
          </w:rPr>
          <w:t>4</w:t>
        </w:r>
        <w:r>
          <w:rPr>
            <w:webHidden/>
          </w:rPr>
          <w:fldChar w:fldCharType="end"/>
        </w:r>
      </w:hyperlink>
    </w:p>
    <w:p w:rsidR="007E357D" w:rsidRDefault="007E357D">
      <w:pPr>
        <w:pStyle w:val="Inhopg2"/>
        <w:rPr>
          <w:rFonts w:ascii="Times New Roman" w:hAnsi="Times New Roman"/>
          <w:snapToGrid/>
          <w:kern w:val="0"/>
          <w:sz w:val="24"/>
          <w:szCs w:val="24"/>
          <w:lang w:eastAsia="nl-NL"/>
        </w:rPr>
      </w:pPr>
      <w:hyperlink w:anchor="_Toc320868274" w:history="1">
        <w:r w:rsidRPr="00676372">
          <w:rPr>
            <w:rStyle w:val="Hyperlink"/>
            <w:lang w:val="en-US"/>
          </w:rPr>
          <w:t>1.3</w:t>
        </w:r>
        <w:r>
          <w:rPr>
            <w:rFonts w:ascii="Times New Roman" w:hAnsi="Times New Roman"/>
            <w:snapToGrid/>
            <w:kern w:val="0"/>
            <w:sz w:val="24"/>
            <w:szCs w:val="24"/>
            <w:lang w:eastAsia="nl-NL"/>
          </w:rPr>
          <w:tab/>
        </w:r>
        <w:r w:rsidRPr="00676372">
          <w:rPr>
            <w:rStyle w:val="Hyperlink"/>
            <w:lang w:val="en-US"/>
          </w:rPr>
          <w:t>Toelichting en Mapping</w:t>
        </w:r>
        <w:r>
          <w:rPr>
            <w:webHidden/>
          </w:rPr>
          <w:tab/>
        </w:r>
        <w:r>
          <w:rPr>
            <w:webHidden/>
          </w:rPr>
          <w:fldChar w:fldCharType="begin"/>
        </w:r>
        <w:r>
          <w:rPr>
            <w:webHidden/>
          </w:rPr>
          <w:instrText xml:space="preserve"> PAGEREF _Toc320868274 \h </w:instrText>
        </w:r>
        <w:r>
          <w:rPr>
            <w:webHidden/>
          </w:rPr>
          <w:fldChar w:fldCharType="separate"/>
        </w:r>
        <w:r w:rsidR="0015108F">
          <w:rPr>
            <w:webHidden/>
          </w:rPr>
          <w:t>4</w:t>
        </w:r>
        <w:r>
          <w:rPr>
            <w:webHidden/>
          </w:rPr>
          <w:fldChar w:fldCharType="end"/>
        </w:r>
      </w:hyperlink>
    </w:p>
    <w:p w:rsidR="003228A3" w:rsidRPr="00343045" w:rsidRDefault="003F559F">
      <w:r>
        <w:rPr>
          <w:noProof/>
        </w:rPr>
        <w:fldChar w:fldCharType="end"/>
      </w:r>
    </w:p>
    <w:p w:rsidR="003228A3" w:rsidRPr="00343045" w:rsidRDefault="003228A3"/>
    <w:p w:rsidR="003228A3" w:rsidRPr="00343045" w:rsidRDefault="003228A3">
      <w:pPr>
        <w:sectPr w:rsidR="003228A3" w:rsidRPr="00343045">
          <w:headerReference w:type="first" r:id="rId10"/>
          <w:type w:val="oddPage"/>
          <w:pgSz w:w="11906" w:h="16838" w:code="9"/>
          <w:pgMar w:top="2977" w:right="1304" w:bottom="1304" w:left="1814" w:header="567" w:footer="431" w:gutter="0"/>
          <w:cols w:space="708"/>
          <w:formProt w:val="0"/>
        </w:sectPr>
      </w:pPr>
    </w:p>
    <w:p w:rsidR="004A1631" w:rsidRPr="00343045" w:rsidRDefault="004A1631" w:rsidP="004A1631">
      <w:pPr>
        <w:pStyle w:val="Kop1"/>
        <w:numPr>
          <w:ilvl w:val="0"/>
          <w:numId w:val="1"/>
        </w:numPr>
        <w:rPr>
          <w:lang w:val="nl-NL"/>
        </w:rPr>
      </w:pPr>
      <w:bookmarkStart w:id="14" w:name="bmStartpunt"/>
      <w:bookmarkStart w:id="15" w:name="_Toc498316301"/>
      <w:bookmarkStart w:id="16" w:name="_Toc20728828"/>
      <w:bookmarkStart w:id="17" w:name="_Toc179181706"/>
      <w:bookmarkStart w:id="18" w:name="_Toc320868271"/>
      <w:bookmarkEnd w:id="14"/>
      <w:bookmarkEnd w:id="15"/>
      <w:bookmarkEnd w:id="16"/>
      <w:r w:rsidRPr="00343045">
        <w:rPr>
          <w:lang w:val="nl-NL"/>
        </w:rPr>
        <w:lastRenderedPageBreak/>
        <w:t>Inleiding</w:t>
      </w:r>
      <w:bookmarkEnd w:id="18"/>
    </w:p>
    <w:p w:rsidR="009F3E55" w:rsidRDefault="009F3E55" w:rsidP="009F3E55">
      <w:pPr>
        <w:pStyle w:val="Kop2"/>
        <w:rPr>
          <w:bCs/>
          <w:sz w:val="20"/>
          <w:lang w:val="en-US"/>
        </w:rPr>
      </w:pPr>
      <w:bookmarkStart w:id="19" w:name="_Toc249430216"/>
      <w:bookmarkStart w:id="20" w:name="_Toc249427720"/>
      <w:bookmarkStart w:id="21" w:name="_Toc249424855"/>
      <w:bookmarkStart w:id="22" w:name="_Toc320868272"/>
      <w:bookmarkEnd w:id="19"/>
      <w:r>
        <w:rPr>
          <w:bCs/>
          <w:sz w:val="20"/>
          <w:lang w:val="en-US"/>
        </w:rPr>
        <w:t>Algemeen</w:t>
      </w:r>
      <w:bookmarkEnd w:id="20"/>
      <w:bookmarkEnd w:id="21"/>
      <w:bookmarkEnd w:id="22"/>
    </w:p>
    <w:p w:rsidR="009F3E55" w:rsidRDefault="009F3E55" w:rsidP="009F3E55">
      <w:r>
        <w:t>Dit document beschrijft een tekstblok zoals dit is onderkend binnen automatische akteverwerking, conform de richtlijnen zoals beschreven in document ‘Tekstblok – Algemene afspraken modeldocumenten en tekstblokken’. De verschillende kleuren die hieronder worden gebruikt zijn</w:t>
      </w:r>
      <w:r w:rsidR="008708AC">
        <w:t>,</w:t>
      </w:r>
      <w:r>
        <w:t xml:space="preserve"> in dat document toegelicht. </w:t>
      </w:r>
    </w:p>
    <w:bookmarkEnd w:id="17"/>
    <w:p w:rsidR="00662092" w:rsidRDefault="00662092" w:rsidP="00662092">
      <w:pPr>
        <w:spacing w:line="240" w:lineRule="auto"/>
      </w:pPr>
    </w:p>
    <w:p w:rsidR="000F22B6" w:rsidRDefault="000F22B6" w:rsidP="000F22B6">
      <w:pPr>
        <w:pStyle w:val="Kop2"/>
      </w:pPr>
      <w:bookmarkStart w:id="23" w:name="_Toc320868273"/>
      <w:r w:rsidRPr="000F22B6">
        <w:t>Tekstfragment (volledig)</w:t>
      </w:r>
      <w:bookmarkEnd w:id="23"/>
    </w:p>
    <w:p w:rsidR="003F559F" w:rsidRDefault="003F559F" w:rsidP="003F559F">
      <w:pPr>
        <w:rPr>
          <w:szCs w:val="18"/>
          <w:lang w:val="en-US"/>
        </w:rPr>
      </w:pPr>
    </w:p>
    <w:p w:rsidR="002B4D3C" w:rsidRDefault="002B4D3C" w:rsidP="002B4D3C">
      <w:pPr>
        <w:tabs>
          <w:tab w:val="left" w:pos="-1440"/>
          <w:tab w:val="left" w:pos="-720"/>
        </w:tabs>
        <w:suppressAutoHyphens/>
        <w:jc w:val="center"/>
        <w:rPr>
          <w:rFonts w:cs="Arial"/>
          <w:color w:val="800080"/>
        </w:rPr>
      </w:pPr>
      <w:r w:rsidRPr="00F309A5">
        <w:rPr>
          <w:rFonts w:cs="Arial"/>
          <w:color w:val="800080"/>
        </w:rPr>
        <w:t>Hypotheek/ Hypotheekstelling/ Vestigen recht van hypotheek/</w:t>
      </w:r>
    </w:p>
    <w:p w:rsidR="002B4D3C" w:rsidRPr="00F309A5" w:rsidRDefault="002B4D3C" w:rsidP="002B4D3C">
      <w:pPr>
        <w:tabs>
          <w:tab w:val="left" w:pos="-1440"/>
          <w:tab w:val="left" w:pos="-720"/>
        </w:tabs>
        <w:suppressAutoHyphens/>
        <w:jc w:val="center"/>
        <w:rPr>
          <w:rFonts w:cs="Arial"/>
          <w:color w:val="FF0000"/>
        </w:rPr>
      </w:pPr>
      <w:r w:rsidRPr="00F309A5">
        <w:rPr>
          <w:rFonts w:cs="Arial"/>
          <w:color w:val="800080"/>
        </w:rPr>
        <w:t xml:space="preserve"> Hypotheek</w:t>
      </w:r>
      <w:r>
        <w:rPr>
          <w:rFonts w:cs="Arial"/>
          <w:color w:val="800080"/>
        </w:rPr>
        <w:t xml:space="preserve"> </w:t>
      </w:r>
      <w:r w:rsidRPr="00F309A5">
        <w:rPr>
          <w:rFonts w:cs="Arial"/>
          <w:color w:val="800080"/>
        </w:rPr>
        <w:t>LEVERING</w:t>
      </w:r>
      <w:r w:rsidRPr="00F309A5">
        <w:rPr>
          <w:rFonts w:cs="Arial"/>
          <w:color w:val="0000FF"/>
        </w:rPr>
        <w:t xml:space="preserve"> </w:t>
      </w:r>
      <w:r w:rsidRPr="00F309A5">
        <w:rPr>
          <w:rFonts w:cs="Arial"/>
        </w:rPr>
        <w:fldChar w:fldCharType="begin"/>
      </w:r>
      <w:r w:rsidRPr="00F309A5">
        <w:rPr>
          <w:rFonts w:cs="Arial"/>
        </w:rPr>
        <w:instrText xml:space="preserve">MacroButton Nomacro </w:instrText>
      </w:r>
      <w:r w:rsidRPr="00F309A5">
        <w:rPr>
          <w:rFonts w:cs="Arial"/>
          <w:effect w:val="none"/>
        </w:rPr>
        <w:instrText>§</w:instrText>
      </w:r>
      <w:r w:rsidRPr="00F309A5">
        <w:rPr>
          <w:rFonts w:cs="Arial"/>
        </w:rPr>
        <w:fldChar w:fldCharType="end"/>
      </w:r>
      <w:r w:rsidRPr="00F309A5">
        <w:rPr>
          <w:rFonts w:cs="Arial"/>
        </w:rPr>
        <w:t>straatnaam, huisnummer</w:t>
      </w:r>
      <w:r w:rsidRPr="00D75DFC">
        <w:rPr>
          <w:rFonts w:cs="Arial"/>
        </w:rPr>
        <w:t>,</w:t>
      </w:r>
      <w:r w:rsidRPr="00D75DFC">
        <w:rPr>
          <w:rFonts w:cs="Arial"/>
          <w:color w:val="008000"/>
        </w:rPr>
        <w:t xml:space="preserve"> </w:t>
      </w:r>
      <w:r w:rsidRPr="00D75DFC">
        <w:rPr>
          <w:rFonts w:cs="Arial"/>
          <w:color w:val="800080"/>
        </w:rPr>
        <w:t>huisletter, toevoeging</w:t>
      </w:r>
      <w:r w:rsidRPr="00F309A5">
        <w:rPr>
          <w:rFonts w:cs="Arial"/>
          <w:color w:val="008000"/>
        </w:rPr>
        <w:t xml:space="preserve"> </w:t>
      </w:r>
      <w:r w:rsidRPr="00174751">
        <w:rPr>
          <w:rFonts w:cs="Arial"/>
          <w:color w:val="663300"/>
        </w:rPr>
        <w:t xml:space="preserve">te </w:t>
      </w:r>
      <w:r w:rsidRPr="00F309A5">
        <w:rPr>
          <w:rFonts w:cs="Arial"/>
        </w:rPr>
        <w:t>woonplaats</w:t>
      </w:r>
      <w:r w:rsidRPr="00F309A5">
        <w:rPr>
          <w:rFonts w:cs="Arial"/>
        </w:rPr>
        <w:fldChar w:fldCharType="begin"/>
      </w:r>
      <w:r w:rsidRPr="00F309A5">
        <w:rPr>
          <w:rFonts w:cs="Arial"/>
        </w:rPr>
        <w:instrText xml:space="preserve">MacroButton Nomacro </w:instrText>
      </w:r>
      <w:r w:rsidRPr="00F309A5">
        <w:rPr>
          <w:rFonts w:cs="Arial"/>
          <w:effect w:val="none"/>
        </w:rPr>
        <w:instrText>§</w:instrText>
      </w:r>
      <w:r w:rsidRPr="00F309A5">
        <w:rPr>
          <w:rFonts w:cs="Arial"/>
        </w:rPr>
        <w:fldChar w:fldCharType="end"/>
      </w:r>
    </w:p>
    <w:p w:rsidR="002B4D3C" w:rsidRPr="00784683" w:rsidRDefault="002B4D3C" w:rsidP="002B4D3C">
      <w:pPr>
        <w:tabs>
          <w:tab w:val="left" w:pos="-1440"/>
          <w:tab w:val="left" w:pos="-720"/>
        </w:tabs>
        <w:suppressAutoHyphens/>
        <w:rPr>
          <w:rFonts w:cs="Arial"/>
          <w:color w:val="800080"/>
        </w:rPr>
      </w:pPr>
    </w:p>
    <w:p w:rsidR="002B4D3C" w:rsidRDefault="002B4D3C" w:rsidP="002B4D3C">
      <w:pPr>
        <w:tabs>
          <w:tab w:val="left" w:pos="-1440"/>
          <w:tab w:val="left" w:pos="-720"/>
        </w:tabs>
        <w:suppressAutoHyphens/>
        <w:rPr>
          <w:rFonts w:ascii="Times New Roman" w:hAnsi="Times New Roman"/>
        </w:rPr>
      </w:pPr>
      <w:r w:rsidRPr="00784683">
        <w:rPr>
          <w:rFonts w:cs="Arial"/>
          <w:color w:val="800080"/>
        </w:rPr>
        <w:t xml:space="preserve">Offertenummer: </w:t>
      </w:r>
      <w:r>
        <w:rPr>
          <w:rFonts w:ascii="Times New Roman" w:hAnsi="Times New Roman"/>
        </w:rPr>
        <w:fldChar w:fldCharType="begin"/>
      </w:r>
      <w:r>
        <w:rPr>
          <w:rFonts w:ascii="Times New Roman" w:hAnsi="Times New Roman"/>
        </w:rPr>
        <w:instrText xml:space="preserve">MacroButton Nomacro </w:instrText>
      </w:r>
      <w:r>
        <w:rPr>
          <w:rFonts w:ascii="Symbol" w:hAnsi="Symbol"/>
          <w:effect w:val="none"/>
        </w:rPr>
        <w:instrText>§</w:instrText>
      </w:r>
      <w:r>
        <w:rPr>
          <w:rFonts w:ascii="Times New Roman" w:hAnsi="Times New Roman"/>
        </w:rPr>
        <w:fldChar w:fldCharType="end"/>
      </w:r>
      <w:r w:rsidRPr="00784683">
        <w:rPr>
          <w:rFonts w:cs="Arial"/>
        </w:rPr>
        <w:t>kenmerk offerte</w:t>
      </w:r>
      <w:r>
        <w:rPr>
          <w:rFonts w:ascii="Times New Roman" w:hAnsi="Times New Roman"/>
        </w:rPr>
        <w:fldChar w:fldCharType="begin"/>
      </w:r>
      <w:r>
        <w:rPr>
          <w:rFonts w:ascii="Times New Roman" w:hAnsi="Times New Roman"/>
        </w:rPr>
        <w:instrText xml:space="preserve">MacroButton Nomacro </w:instrText>
      </w:r>
      <w:r>
        <w:rPr>
          <w:rFonts w:ascii="Symbol" w:hAnsi="Symbol"/>
          <w:effect w:val="none"/>
        </w:rPr>
        <w:instrText>§</w:instrText>
      </w:r>
      <w:r>
        <w:rPr>
          <w:rFonts w:ascii="Times New Roman" w:hAnsi="Times New Roman"/>
        </w:rPr>
        <w:fldChar w:fldCharType="end"/>
      </w:r>
    </w:p>
    <w:p w:rsidR="00DA1B2E" w:rsidRDefault="00DA1B2E" w:rsidP="00DA1B2E">
      <w:pPr>
        <w:tabs>
          <w:tab w:val="left" w:pos="-1440"/>
          <w:tab w:val="left" w:pos="-720"/>
        </w:tabs>
        <w:suppressAutoHyphens/>
        <w:rPr>
          <w:rFonts w:ascii="Times New Roman" w:hAnsi="Times New Roman"/>
        </w:rPr>
      </w:pPr>
      <w:r>
        <w:rPr>
          <w:rFonts w:cs="Arial"/>
          <w:color w:val="800080"/>
        </w:rPr>
        <w:t>Kenmerk</w:t>
      </w:r>
      <w:r w:rsidRPr="00784683">
        <w:rPr>
          <w:rFonts w:cs="Arial"/>
          <w:color w:val="800080"/>
        </w:rPr>
        <w:t xml:space="preserve">: </w:t>
      </w:r>
      <w:r>
        <w:rPr>
          <w:rFonts w:ascii="Times New Roman" w:hAnsi="Times New Roman"/>
        </w:rPr>
        <w:fldChar w:fldCharType="begin"/>
      </w:r>
      <w:r>
        <w:rPr>
          <w:rFonts w:ascii="Times New Roman" w:hAnsi="Times New Roman"/>
        </w:rPr>
        <w:instrText xml:space="preserve">MacroButton Nomacro </w:instrText>
      </w:r>
      <w:r>
        <w:rPr>
          <w:rFonts w:ascii="Symbol" w:hAnsi="Symbol"/>
          <w:effect w:val="none"/>
        </w:rPr>
        <w:instrText>§</w:instrText>
      </w:r>
      <w:r>
        <w:rPr>
          <w:rFonts w:ascii="Times New Roman" w:hAnsi="Times New Roman"/>
        </w:rPr>
        <w:fldChar w:fldCharType="end"/>
      </w:r>
      <w:r w:rsidRPr="00784683">
        <w:rPr>
          <w:rFonts w:cs="Arial"/>
        </w:rPr>
        <w:t>kenmerk</w:t>
      </w:r>
      <w:r>
        <w:rPr>
          <w:rFonts w:ascii="Times New Roman" w:hAnsi="Times New Roman"/>
        </w:rPr>
        <w:fldChar w:fldCharType="begin"/>
      </w:r>
      <w:r>
        <w:rPr>
          <w:rFonts w:ascii="Times New Roman" w:hAnsi="Times New Roman"/>
        </w:rPr>
        <w:instrText xml:space="preserve">MacroButton Nomacro </w:instrText>
      </w:r>
      <w:r>
        <w:rPr>
          <w:rFonts w:ascii="Symbol" w:hAnsi="Symbol"/>
          <w:effect w:val="none"/>
        </w:rPr>
        <w:instrText>§</w:instrText>
      </w:r>
      <w:r>
        <w:rPr>
          <w:rFonts w:ascii="Times New Roman" w:hAnsi="Times New Roman"/>
        </w:rPr>
        <w:fldChar w:fldCharType="end"/>
      </w:r>
    </w:p>
    <w:p w:rsidR="002B4D3C" w:rsidRPr="00546A58" w:rsidRDefault="002B4D3C" w:rsidP="002B4D3C">
      <w:pPr>
        <w:tabs>
          <w:tab w:val="left" w:pos="-1440"/>
          <w:tab w:val="left" w:pos="-720"/>
        </w:tabs>
        <w:suppressAutoHyphens/>
        <w:rPr>
          <w:rFonts w:ascii="Times New Roman" w:hAnsi="Times New Roman"/>
        </w:rPr>
      </w:pPr>
      <w:r w:rsidRPr="002C66AC">
        <w:rPr>
          <w:rFonts w:cs="Arial"/>
          <w:color w:val="800080"/>
        </w:rPr>
        <w:t xml:space="preserve">Zaaknummer: </w:t>
      </w:r>
      <w:r>
        <w:fldChar w:fldCharType="begin"/>
      </w:r>
      <w:r>
        <w:instrText xml:space="preserve">MacroButton Nomacro </w:instrText>
      </w:r>
      <w:r>
        <w:rPr>
          <w:rFonts w:ascii="Symbol" w:hAnsi="Symbol"/>
          <w:effect w:val="none"/>
        </w:rPr>
        <w:instrText>§</w:instrText>
      </w:r>
      <w:r>
        <w:fldChar w:fldCharType="end"/>
      </w:r>
      <w:r w:rsidRPr="00784683">
        <w:rPr>
          <w:rFonts w:cs="Arial"/>
        </w:rPr>
        <w:t xml:space="preserve">kenmerk </w:t>
      </w:r>
      <w:r>
        <w:rPr>
          <w:rFonts w:cs="Arial"/>
        </w:rPr>
        <w:t>zaak</w:t>
      </w:r>
      <w:r>
        <w:fldChar w:fldCharType="begin"/>
      </w:r>
      <w:r>
        <w:instrText xml:space="preserve">MacroButton Nomacro </w:instrText>
      </w:r>
      <w:r>
        <w:rPr>
          <w:rFonts w:ascii="Symbol" w:hAnsi="Symbol"/>
          <w:effect w:val="none"/>
        </w:rPr>
        <w:instrText>§</w:instrText>
      </w:r>
      <w:r>
        <w:fldChar w:fldCharType="end"/>
      </w:r>
    </w:p>
    <w:p w:rsidR="00E64C5F" w:rsidRDefault="00E64C5F" w:rsidP="00E64C5F"/>
    <w:p w:rsidR="000F22B6" w:rsidRDefault="00A87911" w:rsidP="000F22B6">
      <w:pPr>
        <w:pStyle w:val="Kop2"/>
        <w:numPr>
          <w:ilvl w:val="1"/>
          <w:numId w:val="1"/>
        </w:numPr>
        <w:rPr>
          <w:lang w:val="en-US"/>
        </w:rPr>
      </w:pPr>
      <w:bookmarkStart w:id="24" w:name="_Toc320868274"/>
      <w:r>
        <w:rPr>
          <w:lang w:val="en-US"/>
        </w:rPr>
        <w:t>Toelichting en M</w:t>
      </w:r>
      <w:r w:rsidR="00CB67AF">
        <w:rPr>
          <w:lang w:val="en-US"/>
        </w:rPr>
        <w:t>apping</w:t>
      </w:r>
      <w:bookmarkEnd w:id="24"/>
    </w:p>
    <w:p w:rsidR="008A491F" w:rsidRPr="009427B2" w:rsidRDefault="008A491F" w:rsidP="008A491F">
      <w:r w:rsidRPr="009427B2">
        <w:t xml:space="preserve">De mapping is afhankelijk van </w:t>
      </w:r>
      <w:r>
        <w:t>de soort akte</w:t>
      </w:r>
      <w:r w:rsidRPr="009427B2">
        <w:t xml:space="preserve"> of een onderdeel daarvan. </w:t>
      </w:r>
      <w:r>
        <w:t xml:space="preserve">Het pad is daarom vermeld in de toelichting van het modeldocument. In dit </w:t>
      </w:r>
      <w:r w:rsidR="00164796">
        <w:t>document</w:t>
      </w:r>
      <w:r>
        <w:t xml:space="preserve"> zijn alleen de elementen vermeld waar de gegevens naar gemapped moeten worden.</w:t>
      </w:r>
    </w:p>
    <w:p w:rsidR="000F22B6" w:rsidRPr="008A491F" w:rsidRDefault="000F22B6" w:rsidP="000F22B6"/>
    <w:tbl>
      <w:tblPr>
        <w:tblStyle w:val="Professioneletabel"/>
        <w:tblW w:w="5000" w:type="pct"/>
        <w:tblLayout w:type="fixed"/>
        <w:tblLook w:val="01C0" w:firstRow="0" w:lastRow="1" w:firstColumn="1" w:lastColumn="1" w:noHBand="0" w:noVBand="0"/>
      </w:tblPr>
      <w:tblGrid>
        <w:gridCol w:w="3287"/>
        <w:gridCol w:w="6165"/>
      </w:tblGrid>
      <w:tr w:rsidR="004D2361" w:rsidRPr="00DF5514" w:rsidTr="00ED1D06">
        <w:tc>
          <w:tcPr>
            <w:tcW w:w="1739" w:type="pct"/>
          </w:tcPr>
          <w:p w:rsidR="002B4D3C" w:rsidRDefault="002B4D3C" w:rsidP="002B4D3C">
            <w:pPr>
              <w:tabs>
                <w:tab w:val="left" w:pos="-1440"/>
                <w:tab w:val="left" w:pos="-720"/>
              </w:tabs>
              <w:suppressAutoHyphens/>
              <w:rPr>
                <w:rFonts w:cs="Arial"/>
                <w:color w:val="800080"/>
              </w:rPr>
            </w:pPr>
            <w:r w:rsidRPr="00F309A5">
              <w:rPr>
                <w:rFonts w:cs="Arial"/>
                <w:color w:val="800080"/>
              </w:rPr>
              <w:t>Hypotheek/ Hypotheekstelling/ Vestigen recht van hypotheek/</w:t>
            </w:r>
          </w:p>
          <w:p w:rsidR="004D2361" w:rsidRPr="002B4D3C" w:rsidRDefault="002B4D3C" w:rsidP="002B4D3C">
            <w:pPr>
              <w:tabs>
                <w:tab w:val="left" w:pos="-1440"/>
                <w:tab w:val="left" w:pos="-720"/>
              </w:tabs>
              <w:suppressAutoHyphens/>
              <w:rPr>
                <w:rFonts w:cs="Arial"/>
                <w:color w:val="FF0000"/>
              </w:rPr>
            </w:pPr>
            <w:r w:rsidRPr="00F309A5">
              <w:rPr>
                <w:rFonts w:cs="Arial"/>
                <w:color w:val="800080"/>
              </w:rPr>
              <w:t xml:space="preserve"> Hypotheek</w:t>
            </w:r>
            <w:r>
              <w:rPr>
                <w:rFonts w:cs="Arial"/>
                <w:color w:val="800080"/>
              </w:rPr>
              <w:t xml:space="preserve"> </w:t>
            </w:r>
            <w:r w:rsidRPr="00F309A5">
              <w:rPr>
                <w:rFonts w:cs="Arial"/>
                <w:color w:val="800080"/>
              </w:rPr>
              <w:t>LEVERING</w:t>
            </w:r>
            <w:r w:rsidRPr="00F309A5">
              <w:rPr>
                <w:rFonts w:cs="Arial"/>
                <w:color w:val="0000FF"/>
              </w:rPr>
              <w:t xml:space="preserve"> </w:t>
            </w:r>
            <w:r w:rsidRPr="00F309A5">
              <w:rPr>
                <w:rFonts w:cs="Arial"/>
              </w:rPr>
              <w:fldChar w:fldCharType="begin"/>
            </w:r>
            <w:r w:rsidRPr="00F309A5">
              <w:rPr>
                <w:rFonts w:cs="Arial"/>
              </w:rPr>
              <w:instrText xml:space="preserve">MacroButton Nomacro </w:instrText>
            </w:r>
            <w:r w:rsidRPr="00F309A5">
              <w:rPr>
                <w:rFonts w:cs="Arial"/>
                <w:effect w:val="none"/>
              </w:rPr>
              <w:instrText>§</w:instrText>
            </w:r>
            <w:r w:rsidRPr="00F309A5">
              <w:rPr>
                <w:rFonts w:cs="Arial"/>
              </w:rPr>
              <w:fldChar w:fldCharType="end"/>
            </w:r>
            <w:r w:rsidRPr="00F309A5">
              <w:rPr>
                <w:rFonts w:cs="Arial"/>
              </w:rPr>
              <w:t>straatnaam, huisnummer</w:t>
            </w:r>
            <w:r w:rsidRPr="00D75DFC">
              <w:rPr>
                <w:rFonts w:cs="Arial"/>
              </w:rPr>
              <w:t>,</w:t>
            </w:r>
            <w:r w:rsidRPr="00D75DFC">
              <w:rPr>
                <w:rFonts w:cs="Arial"/>
                <w:color w:val="008000"/>
              </w:rPr>
              <w:t xml:space="preserve"> </w:t>
            </w:r>
            <w:r w:rsidRPr="00D75DFC">
              <w:rPr>
                <w:rFonts w:cs="Arial"/>
                <w:color w:val="800080"/>
              </w:rPr>
              <w:t>huisletter, toevoeging</w:t>
            </w:r>
            <w:r w:rsidRPr="00F309A5">
              <w:rPr>
                <w:rFonts w:cs="Arial"/>
                <w:color w:val="008000"/>
              </w:rPr>
              <w:t xml:space="preserve"> </w:t>
            </w:r>
            <w:r w:rsidRPr="00174751">
              <w:rPr>
                <w:rFonts w:cs="Arial"/>
                <w:color w:val="663300"/>
              </w:rPr>
              <w:t xml:space="preserve">te </w:t>
            </w:r>
            <w:r w:rsidRPr="00F309A5">
              <w:rPr>
                <w:rFonts w:cs="Arial"/>
              </w:rPr>
              <w:t>woonplaats</w:t>
            </w:r>
            <w:r w:rsidRPr="00F309A5">
              <w:rPr>
                <w:rFonts w:cs="Arial"/>
              </w:rPr>
              <w:fldChar w:fldCharType="begin"/>
            </w:r>
            <w:r w:rsidRPr="00F309A5">
              <w:rPr>
                <w:rFonts w:cs="Arial"/>
              </w:rPr>
              <w:instrText xml:space="preserve">MacroButton Nomacro </w:instrText>
            </w:r>
            <w:r w:rsidRPr="00F309A5">
              <w:rPr>
                <w:rFonts w:cs="Arial"/>
                <w:effect w:val="none"/>
              </w:rPr>
              <w:instrText>§</w:instrText>
            </w:r>
            <w:r w:rsidRPr="00F309A5">
              <w:rPr>
                <w:rFonts w:cs="Arial"/>
              </w:rPr>
              <w:fldChar w:fldCharType="end"/>
            </w:r>
          </w:p>
        </w:tc>
        <w:tc>
          <w:tcPr>
            <w:tcW w:w="3261" w:type="pct"/>
          </w:tcPr>
          <w:p w:rsidR="00881D6E" w:rsidRDefault="00881D6E" w:rsidP="00881D6E">
            <w:r>
              <w:t>Optionele keuzetekst, 4</w:t>
            </w:r>
            <w:r w:rsidRPr="001C66AC">
              <w:t xml:space="preserve"> keuzeteksten w</w:t>
            </w:r>
            <w:r>
              <w:t>aaruit er 1 gekozen kan worden.</w:t>
            </w:r>
          </w:p>
          <w:p w:rsidR="00881D6E" w:rsidRDefault="00881D6E" w:rsidP="00881D6E">
            <w:r>
              <w:t>Bij de laatste keuze wordt het adres (zonder komma’s) getoond van het eerste object uit de omschrijving van de registergoederen. (Indien het eerste object een schip, of netwerk is, wordt geen adres getoond.)</w:t>
            </w:r>
          </w:p>
          <w:p w:rsidR="00881D6E" w:rsidRDefault="00881D6E" w:rsidP="00881D6E">
            <w:r>
              <w:t>De tekst moet gecentreerd weergegeven worden.</w:t>
            </w:r>
          </w:p>
          <w:p w:rsidR="00881D6E" w:rsidRPr="005C0C20" w:rsidRDefault="00881D6E" w:rsidP="00881D6E">
            <w:pPr>
              <w:rPr>
                <w:u w:val="single"/>
              </w:rPr>
            </w:pPr>
            <w:r w:rsidRPr="005C0C20">
              <w:rPr>
                <w:u w:val="single"/>
              </w:rPr>
              <w:t>Mapping:</w:t>
            </w:r>
          </w:p>
          <w:p w:rsidR="00881D6E" w:rsidRPr="001C66AC" w:rsidRDefault="00881D6E" w:rsidP="00881D6E">
            <w:pPr>
              <w:spacing w:line="240" w:lineRule="auto"/>
              <w:rPr>
                <w:sz w:val="16"/>
                <w:szCs w:val="16"/>
              </w:rPr>
            </w:pPr>
            <w:r>
              <w:rPr>
                <w:sz w:val="16"/>
                <w:szCs w:val="16"/>
              </w:rPr>
              <w:t>/</w:t>
            </w:r>
            <w:r w:rsidRPr="001C66AC">
              <w:rPr>
                <w:sz w:val="16"/>
                <w:szCs w:val="16"/>
              </w:rPr>
              <w:t>/IMKAD_AangebodenStuk/tia_TekstKeuze</w:t>
            </w:r>
            <w:r>
              <w:rPr>
                <w:sz w:val="16"/>
                <w:szCs w:val="16"/>
              </w:rPr>
              <w:t>/</w:t>
            </w:r>
          </w:p>
          <w:p w:rsidR="00881D6E" w:rsidRPr="001C66AC" w:rsidRDefault="00881D6E" w:rsidP="00881D6E">
            <w:pPr>
              <w:spacing w:line="240" w:lineRule="auto"/>
              <w:rPr>
                <w:sz w:val="16"/>
                <w:szCs w:val="16"/>
              </w:rPr>
            </w:pPr>
            <w:r>
              <w:rPr>
                <w:sz w:val="16"/>
                <w:szCs w:val="16"/>
              </w:rPr>
              <w:t>./</w:t>
            </w:r>
            <w:r w:rsidRPr="001C66AC">
              <w:rPr>
                <w:sz w:val="16"/>
                <w:szCs w:val="16"/>
              </w:rPr>
              <w:t>tagNaam(‘k_</w:t>
            </w:r>
            <w:r>
              <w:rPr>
                <w:sz w:val="16"/>
                <w:szCs w:val="16"/>
              </w:rPr>
              <w:t>TitelHypotheek</w:t>
            </w:r>
            <w:r w:rsidRPr="001C66AC">
              <w:rPr>
                <w:sz w:val="16"/>
                <w:szCs w:val="16"/>
              </w:rPr>
              <w:t>’)</w:t>
            </w:r>
          </w:p>
          <w:p w:rsidR="004D2361" w:rsidRDefault="00881D6E" w:rsidP="00881D6E">
            <w:pPr>
              <w:spacing w:line="240" w:lineRule="auto"/>
              <w:rPr>
                <w:sz w:val="16"/>
                <w:szCs w:val="16"/>
              </w:rPr>
            </w:pPr>
            <w:r w:rsidRPr="00F27D04">
              <w:rPr>
                <w:sz w:val="16"/>
                <w:szCs w:val="16"/>
              </w:rPr>
              <w:t>./tekst(‘Hypotheek’, ‘Hypotheekstelling’, ‘Vestigen recht van hypotheek’, ‘1’)</w:t>
            </w:r>
          </w:p>
          <w:p w:rsidR="00F27D04" w:rsidRDefault="00F27D04" w:rsidP="00881D6E">
            <w:pPr>
              <w:spacing w:line="240" w:lineRule="auto"/>
              <w:rPr>
                <w:sz w:val="16"/>
                <w:szCs w:val="16"/>
              </w:rPr>
            </w:pPr>
          </w:p>
          <w:p w:rsidR="0015108F" w:rsidRPr="00C0014C" w:rsidRDefault="0015108F" w:rsidP="00B17B80">
            <w:pPr>
              <w:tabs>
                <w:tab w:val="left" w:pos="1299"/>
              </w:tabs>
              <w:spacing w:line="240" w:lineRule="auto"/>
              <w:ind w:left="343"/>
              <w:rPr>
                <w:rFonts w:cs="Arial"/>
                <w:b/>
                <w:i/>
                <w:sz w:val="14"/>
                <w:szCs w:val="14"/>
              </w:rPr>
            </w:pPr>
            <w:r>
              <w:rPr>
                <w:rFonts w:cs="Arial"/>
                <w:b/>
                <w:i/>
                <w:sz w:val="14"/>
                <w:szCs w:val="14"/>
              </w:rPr>
              <w:t>Keuzetekst</w:t>
            </w:r>
            <w:r w:rsidRPr="00C0014C">
              <w:rPr>
                <w:rFonts w:cs="Arial"/>
                <w:b/>
                <w:i/>
                <w:sz w:val="14"/>
                <w:szCs w:val="14"/>
              </w:rPr>
              <w:tab/>
              <w:t>Aktetekst</w:t>
            </w:r>
          </w:p>
          <w:p w:rsidR="0015108F" w:rsidRPr="00730A33" w:rsidRDefault="0015108F" w:rsidP="00B17B80">
            <w:pPr>
              <w:tabs>
                <w:tab w:val="left" w:pos="1299"/>
              </w:tabs>
              <w:spacing w:line="240" w:lineRule="auto"/>
              <w:ind w:left="343"/>
              <w:rPr>
                <w:rFonts w:cs="Arial"/>
                <w:sz w:val="16"/>
                <w:szCs w:val="16"/>
              </w:rPr>
            </w:pPr>
            <w:r>
              <w:rPr>
                <w:rFonts w:cs="Arial"/>
                <w:sz w:val="16"/>
                <w:szCs w:val="16"/>
              </w:rPr>
              <w:t>‘1’</w:t>
            </w:r>
            <w:r w:rsidRPr="00C0014C">
              <w:rPr>
                <w:rFonts w:cs="Arial"/>
                <w:sz w:val="16"/>
                <w:szCs w:val="16"/>
              </w:rPr>
              <w:tab/>
            </w:r>
            <w:r>
              <w:rPr>
                <w:rFonts w:cs="Arial"/>
                <w:sz w:val="16"/>
                <w:szCs w:val="16"/>
              </w:rPr>
              <w:t xml:space="preserve">‘Hypotheek LEVERING {straatnaam huisnummer </w:t>
            </w:r>
            <w:r w:rsidRPr="000255AB">
              <w:rPr>
                <w:rFonts w:cs="Arial"/>
                <w:color w:val="800080"/>
                <w:sz w:val="16"/>
                <w:szCs w:val="16"/>
              </w:rPr>
              <w:t>huisletter toevoeging</w:t>
            </w:r>
            <w:r>
              <w:rPr>
                <w:rFonts w:cs="Arial"/>
                <w:sz w:val="16"/>
                <w:szCs w:val="16"/>
              </w:rPr>
              <w:t>} te {woonplaats}’</w:t>
            </w:r>
          </w:p>
          <w:p w:rsidR="00881D6E" w:rsidRPr="002B4D3C" w:rsidRDefault="00881D6E" w:rsidP="00881D6E">
            <w:pPr>
              <w:spacing w:line="240" w:lineRule="auto"/>
              <w:rPr>
                <w:szCs w:val="18"/>
              </w:rPr>
            </w:pPr>
          </w:p>
        </w:tc>
      </w:tr>
      <w:tr w:rsidR="004D2361" w:rsidRPr="00DF5514" w:rsidTr="00ED1D06">
        <w:tc>
          <w:tcPr>
            <w:tcW w:w="1739" w:type="pct"/>
          </w:tcPr>
          <w:p w:rsidR="004D2361" w:rsidRPr="002B4D3C" w:rsidRDefault="002B4D3C" w:rsidP="002B4D3C">
            <w:pPr>
              <w:tabs>
                <w:tab w:val="left" w:pos="-1440"/>
                <w:tab w:val="left" w:pos="-720"/>
              </w:tabs>
              <w:suppressAutoHyphens/>
              <w:rPr>
                <w:rFonts w:ascii="Times New Roman" w:hAnsi="Times New Roman"/>
              </w:rPr>
            </w:pPr>
            <w:r w:rsidRPr="00784683">
              <w:rPr>
                <w:rFonts w:cs="Arial"/>
                <w:color w:val="800080"/>
              </w:rPr>
              <w:t xml:space="preserve">Offertenummer: </w:t>
            </w:r>
            <w:r>
              <w:rPr>
                <w:rFonts w:ascii="Times New Roman" w:hAnsi="Times New Roman"/>
              </w:rPr>
              <w:fldChar w:fldCharType="begin"/>
            </w:r>
            <w:r>
              <w:rPr>
                <w:rFonts w:ascii="Times New Roman" w:hAnsi="Times New Roman"/>
              </w:rPr>
              <w:instrText xml:space="preserve">MacroButton Nomacro </w:instrText>
            </w:r>
            <w:r>
              <w:rPr>
                <w:rFonts w:ascii="Symbol" w:hAnsi="Symbol"/>
                <w:effect w:val="none"/>
              </w:rPr>
              <w:instrText>§</w:instrText>
            </w:r>
            <w:r>
              <w:rPr>
                <w:rFonts w:ascii="Times New Roman" w:hAnsi="Times New Roman"/>
              </w:rPr>
              <w:fldChar w:fldCharType="end"/>
            </w:r>
            <w:r w:rsidRPr="00784683">
              <w:rPr>
                <w:rFonts w:cs="Arial"/>
              </w:rPr>
              <w:t>kenmerk offerte</w:t>
            </w:r>
            <w:r>
              <w:rPr>
                <w:rFonts w:ascii="Times New Roman" w:hAnsi="Times New Roman"/>
              </w:rPr>
              <w:fldChar w:fldCharType="begin"/>
            </w:r>
            <w:r>
              <w:rPr>
                <w:rFonts w:ascii="Times New Roman" w:hAnsi="Times New Roman"/>
              </w:rPr>
              <w:instrText xml:space="preserve">MacroButton Nomacro </w:instrText>
            </w:r>
            <w:r>
              <w:rPr>
                <w:rFonts w:ascii="Symbol" w:hAnsi="Symbol"/>
                <w:effect w:val="none"/>
              </w:rPr>
              <w:instrText>§</w:instrText>
            </w:r>
            <w:r>
              <w:rPr>
                <w:rFonts w:ascii="Times New Roman" w:hAnsi="Times New Roman"/>
              </w:rPr>
              <w:fldChar w:fldCharType="end"/>
            </w:r>
          </w:p>
        </w:tc>
        <w:tc>
          <w:tcPr>
            <w:tcW w:w="3261" w:type="pct"/>
          </w:tcPr>
          <w:p w:rsidR="00FD2F93" w:rsidRPr="00343045" w:rsidRDefault="00FD2F93" w:rsidP="00FD2F93">
            <w:pPr>
              <w:keepNext/>
              <w:rPr>
                <w:szCs w:val="18"/>
              </w:rPr>
            </w:pPr>
            <w:r w:rsidRPr="00343045">
              <w:rPr>
                <w:szCs w:val="18"/>
              </w:rPr>
              <w:t>Optione</w:t>
            </w:r>
            <w:r>
              <w:rPr>
                <w:szCs w:val="18"/>
              </w:rPr>
              <w:t>le regel</w:t>
            </w:r>
            <w:r w:rsidRPr="00343045">
              <w:rPr>
                <w:szCs w:val="18"/>
              </w:rPr>
              <w:t xml:space="preserve">. </w:t>
            </w:r>
          </w:p>
          <w:p w:rsidR="00FD2F93" w:rsidRDefault="00FD2F93" w:rsidP="00FD2F93">
            <w:pPr>
              <w:keepNext/>
              <w:rPr>
                <w:szCs w:val="18"/>
              </w:rPr>
            </w:pPr>
            <w:r w:rsidRPr="00343045">
              <w:rPr>
                <w:szCs w:val="18"/>
              </w:rPr>
              <w:t>Regel wordt alleen vermeld wanneer</w:t>
            </w:r>
            <w:r>
              <w:rPr>
                <w:szCs w:val="18"/>
              </w:rPr>
              <w:t xml:space="preserve"> in het XML-bestand </w:t>
            </w:r>
            <w:r w:rsidR="00DA1B2E">
              <w:rPr>
                <w:szCs w:val="18"/>
              </w:rPr>
              <w:t>de tekstkeuze k_Offertenummer</w:t>
            </w:r>
            <w:r>
              <w:rPr>
                <w:szCs w:val="18"/>
              </w:rPr>
              <w:t xml:space="preserve"> is</w:t>
            </w:r>
            <w:r w:rsidRPr="00343045">
              <w:rPr>
                <w:szCs w:val="18"/>
              </w:rPr>
              <w:t xml:space="preserve"> ingevuld.</w:t>
            </w:r>
          </w:p>
          <w:p w:rsidR="00DA1B2E" w:rsidRPr="005C0C20" w:rsidRDefault="00DA1B2E" w:rsidP="00DA1B2E">
            <w:pPr>
              <w:rPr>
                <w:u w:val="single"/>
              </w:rPr>
            </w:pPr>
            <w:r w:rsidRPr="005C0C20">
              <w:rPr>
                <w:u w:val="single"/>
              </w:rPr>
              <w:t>Mapping:</w:t>
            </w:r>
          </w:p>
          <w:p w:rsidR="00DA1B2E" w:rsidRPr="001C66AC" w:rsidRDefault="00DA1B2E" w:rsidP="00DA1B2E">
            <w:pPr>
              <w:spacing w:line="240" w:lineRule="auto"/>
              <w:rPr>
                <w:sz w:val="16"/>
                <w:szCs w:val="16"/>
              </w:rPr>
            </w:pPr>
            <w:r>
              <w:rPr>
                <w:sz w:val="16"/>
                <w:szCs w:val="16"/>
              </w:rPr>
              <w:t>/</w:t>
            </w:r>
            <w:r w:rsidRPr="001C66AC">
              <w:rPr>
                <w:sz w:val="16"/>
                <w:szCs w:val="16"/>
              </w:rPr>
              <w:t>/IMKAD_AangebodenStuk/tia_TekstKeuze</w:t>
            </w:r>
            <w:r>
              <w:rPr>
                <w:sz w:val="16"/>
                <w:szCs w:val="16"/>
              </w:rPr>
              <w:t>/</w:t>
            </w:r>
          </w:p>
          <w:p w:rsidR="00DA1B2E" w:rsidRPr="001C66AC" w:rsidRDefault="00DA1B2E" w:rsidP="00DA1B2E">
            <w:pPr>
              <w:spacing w:line="240" w:lineRule="auto"/>
              <w:rPr>
                <w:sz w:val="16"/>
                <w:szCs w:val="16"/>
              </w:rPr>
            </w:pPr>
            <w:r>
              <w:rPr>
                <w:sz w:val="16"/>
                <w:szCs w:val="16"/>
              </w:rPr>
              <w:t>./tagNaam(‘k_Offertenummer</w:t>
            </w:r>
            <w:r w:rsidRPr="001C66AC">
              <w:rPr>
                <w:sz w:val="16"/>
                <w:szCs w:val="16"/>
              </w:rPr>
              <w:t>’)</w:t>
            </w:r>
          </w:p>
          <w:p w:rsidR="004D2361" w:rsidRPr="00DA1B2E" w:rsidRDefault="00DA1B2E" w:rsidP="00FD2F93">
            <w:pPr>
              <w:spacing w:line="240" w:lineRule="auto"/>
              <w:rPr>
                <w:sz w:val="16"/>
                <w:szCs w:val="16"/>
              </w:rPr>
            </w:pPr>
            <w:r w:rsidRPr="00F27D04">
              <w:rPr>
                <w:sz w:val="16"/>
                <w:szCs w:val="16"/>
              </w:rPr>
              <w:t>./te</w:t>
            </w:r>
            <w:r>
              <w:rPr>
                <w:sz w:val="16"/>
                <w:szCs w:val="16"/>
              </w:rPr>
              <w:t>kst(</w:t>
            </w:r>
            <w:r w:rsidRPr="00DA1B2E">
              <w:rPr>
                <w:i/>
                <w:sz w:val="16"/>
                <w:szCs w:val="16"/>
              </w:rPr>
              <w:t>met de gekozen tekst</w:t>
            </w:r>
            <w:r w:rsidRPr="00F27D04">
              <w:rPr>
                <w:sz w:val="16"/>
                <w:szCs w:val="16"/>
              </w:rPr>
              <w:t>)</w:t>
            </w:r>
          </w:p>
        </w:tc>
      </w:tr>
      <w:tr w:rsidR="00DA1B2E" w:rsidRPr="00DF5514" w:rsidTr="00DA1879">
        <w:tc>
          <w:tcPr>
            <w:tcW w:w="1739" w:type="pct"/>
          </w:tcPr>
          <w:p w:rsidR="00DA1B2E" w:rsidRPr="002B4D3C" w:rsidRDefault="00DA1B2E" w:rsidP="00DA1879">
            <w:pPr>
              <w:tabs>
                <w:tab w:val="left" w:pos="-1440"/>
                <w:tab w:val="left" w:pos="-720"/>
              </w:tabs>
              <w:suppressAutoHyphens/>
              <w:rPr>
                <w:rFonts w:ascii="Times New Roman" w:hAnsi="Times New Roman"/>
              </w:rPr>
            </w:pPr>
            <w:r>
              <w:rPr>
                <w:rFonts w:cs="Arial"/>
                <w:color w:val="800080"/>
              </w:rPr>
              <w:lastRenderedPageBreak/>
              <w:t>Kenmerk</w:t>
            </w:r>
            <w:r w:rsidRPr="00784683">
              <w:rPr>
                <w:rFonts w:cs="Arial"/>
                <w:color w:val="800080"/>
              </w:rPr>
              <w:t xml:space="preserve">: </w:t>
            </w:r>
            <w:r>
              <w:rPr>
                <w:rFonts w:ascii="Times New Roman" w:hAnsi="Times New Roman"/>
              </w:rPr>
              <w:fldChar w:fldCharType="begin"/>
            </w:r>
            <w:r>
              <w:rPr>
                <w:rFonts w:ascii="Times New Roman" w:hAnsi="Times New Roman"/>
              </w:rPr>
              <w:instrText xml:space="preserve">MacroButton Nomacro </w:instrText>
            </w:r>
            <w:r>
              <w:rPr>
                <w:rFonts w:ascii="Symbol" w:hAnsi="Symbol"/>
                <w:effect w:val="none"/>
              </w:rPr>
              <w:instrText>§</w:instrText>
            </w:r>
            <w:r>
              <w:rPr>
                <w:rFonts w:ascii="Times New Roman" w:hAnsi="Times New Roman"/>
              </w:rPr>
              <w:fldChar w:fldCharType="end"/>
            </w:r>
            <w:r w:rsidRPr="00784683">
              <w:rPr>
                <w:rFonts w:cs="Arial"/>
              </w:rPr>
              <w:t>kenmerk</w:t>
            </w:r>
            <w:r>
              <w:rPr>
                <w:rFonts w:ascii="Times New Roman" w:hAnsi="Times New Roman"/>
              </w:rPr>
              <w:fldChar w:fldCharType="begin"/>
            </w:r>
            <w:r>
              <w:rPr>
                <w:rFonts w:ascii="Times New Roman" w:hAnsi="Times New Roman"/>
              </w:rPr>
              <w:instrText xml:space="preserve">MacroButton Nomacro </w:instrText>
            </w:r>
            <w:r>
              <w:rPr>
                <w:rFonts w:ascii="Symbol" w:hAnsi="Symbol"/>
                <w:effect w:val="none"/>
              </w:rPr>
              <w:instrText>§</w:instrText>
            </w:r>
            <w:r>
              <w:rPr>
                <w:rFonts w:ascii="Times New Roman" w:hAnsi="Times New Roman"/>
              </w:rPr>
              <w:fldChar w:fldCharType="end"/>
            </w:r>
          </w:p>
        </w:tc>
        <w:tc>
          <w:tcPr>
            <w:tcW w:w="3261" w:type="pct"/>
          </w:tcPr>
          <w:p w:rsidR="00DA1B2E" w:rsidRPr="00343045" w:rsidRDefault="00DA1B2E" w:rsidP="00DA1879">
            <w:pPr>
              <w:keepNext/>
              <w:rPr>
                <w:szCs w:val="18"/>
              </w:rPr>
            </w:pPr>
            <w:r w:rsidRPr="00343045">
              <w:rPr>
                <w:szCs w:val="18"/>
              </w:rPr>
              <w:t>Optione</w:t>
            </w:r>
            <w:r>
              <w:rPr>
                <w:szCs w:val="18"/>
              </w:rPr>
              <w:t>le regel</w:t>
            </w:r>
            <w:r w:rsidRPr="00343045">
              <w:rPr>
                <w:szCs w:val="18"/>
              </w:rPr>
              <w:t xml:space="preserve">. </w:t>
            </w:r>
          </w:p>
          <w:p w:rsidR="00DA1B2E" w:rsidRDefault="00DA1B2E" w:rsidP="00DA1879">
            <w:pPr>
              <w:keepNext/>
              <w:rPr>
                <w:szCs w:val="18"/>
              </w:rPr>
            </w:pPr>
            <w:r w:rsidRPr="00343045">
              <w:rPr>
                <w:szCs w:val="18"/>
              </w:rPr>
              <w:t>Regel wordt alleen vermeld wanneer</w:t>
            </w:r>
            <w:r>
              <w:rPr>
                <w:szCs w:val="18"/>
              </w:rPr>
              <w:t xml:space="preserve"> in het XML-bestand het element</w:t>
            </w:r>
            <w:r w:rsidRPr="00343045">
              <w:rPr>
                <w:szCs w:val="18"/>
              </w:rPr>
              <w:t xml:space="preserve"> </w:t>
            </w:r>
            <w:r>
              <w:rPr>
                <w:szCs w:val="18"/>
              </w:rPr>
              <w:t>“tia_OmschrijvingKenmerk” is</w:t>
            </w:r>
            <w:r w:rsidRPr="00343045">
              <w:rPr>
                <w:szCs w:val="18"/>
              </w:rPr>
              <w:t xml:space="preserve"> ingevuld.</w:t>
            </w:r>
          </w:p>
          <w:p w:rsidR="00DA1B2E" w:rsidRDefault="00DA1B2E" w:rsidP="00DA1879">
            <w:pPr>
              <w:keepNext/>
              <w:rPr>
                <w:szCs w:val="18"/>
                <w:u w:val="single"/>
              </w:rPr>
            </w:pPr>
            <w:r w:rsidRPr="00E5680E">
              <w:rPr>
                <w:szCs w:val="18"/>
                <w:u w:val="single"/>
              </w:rPr>
              <w:t>Mapping:</w:t>
            </w:r>
          </w:p>
          <w:p w:rsidR="00DA1B2E" w:rsidRPr="002B4D3C" w:rsidRDefault="00DA1B2E" w:rsidP="00DA1879">
            <w:pPr>
              <w:spacing w:line="240" w:lineRule="auto"/>
              <w:rPr>
                <w:szCs w:val="18"/>
              </w:rPr>
            </w:pPr>
            <w:r>
              <w:rPr>
                <w:sz w:val="16"/>
                <w:szCs w:val="16"/>
              </w:rPr>
              <w:t>//</w:t>
            </w:r>
            <w:r w:rsidRPr="006D4B3C">
              <w:rPr>
                <w:sz w:val="16"/>
                <w:szCs w:val="16"/>
              </w:rPr>
              <w:t>IMKAD_AangebodenStuk/tia_</w:t>
            </w:r>
            <w:r>
              <w:rPr>
                <w:sz w:val="16"/>
                <w:szCs w:val="16"/>
              </w:rPr>
              <w:t>OmschrijvingKenmerk</w:t>
            </w:r>
          </w:p>
        </w:tc>
      </w:tr>
      <w:tr w:rsidR="00DA1B2E" w:rsidRPr="00DF5514" w:rsidTr="00ED1D06">
        <w:tc>
          <w:tcPr>
            <w:tcW w:w="1739" w:type="pct"/>
          </w:tcPr>
          <w:p w:rsidR="00DA1B2E" w:rsidRPr="00784683" w:rsidRDefault="00DA1B2E" w:rsidP="002B4D3C">
            <w:pPr>
              <w:tabs>
                <w:tab w:val="left" w:pos="-1440"/>
                <w:tab w:val="left" w:pos="-720"/>
              </w:tabs>
              <w:suppressAutoHyphens/>
              <w:rPr>
                <w:rFonts w:cs="Arial"/>
                <w:color w:val="800080"/>
              </w:rPr>
            </w:pPr>
          </w:p>
        </w:tc>
        <w:tc>
          <w:tcPr>
            <w:tcW w:w="3261" w:type="pct"/>
          </w:tcPr>
          <w:p w:rsidR="00DA1B2E" w:rsidRPr="00343045" w:rsidRDefault="00DA1B2E" w:rsidP="00FD2F93">
            <w:pPr>
              <w:keepNext/>
              <w:rPr>
                <w:szCs w:val="18"/>
              </w:rPr>
            </w:pPr>
          </w:p>
        </w:tc>
      </w:tr>
      <w:tr w:rsidR="002B4D3C" w:rsidRPr="00DF5514" w:rsidTr="00ED1D06">
        <w:tc>
          <w:tcPr>
            <w:tcW w:w="1739" w:type="pct"/>
          </w:tcPr>
          <w:p w:rsidR="002B4D3C" w:rsidRPr="002B4D3C" w:rsidRDefault="002B4D3C" w:rsidP="002B4D3C">
            <w:pPr>
              <w:tabs>
                <w:tab w:val="left" w:pos="-1440"/>
                <w:tab w:val="left" w:pos="-720"/>
              </w:tabs>
              <w:suppressAutoHyphens/>
              <w:rPr>
                <w:rFonts w:ascii="Times New Roman" w:hAnsi="Times New Roman"/>
              </w:rPr>
            </w:pPr>
            <w:r w:rsidRPr="002C66AC">
              <w:rPr>
                <w:rFonts w:cs="Arial"/>
                <w:color w:val="800080"/>
              </w:rPr>
              <w:t xml:space="preserve">Zaaknummer: </w:t>
            </w:r>
            <w:r>
              <w:fldChar w:fldCharType="begin"/>
            </w:r>
            <w:r>
              <w:instrText xml:space="preserve">MacroButton Nomacro </w:instrText>
            </w:r>
            <w:r>
              <w:rPr>
                <w:rFonts w:ascii="Symbol" w:hAnsi="Symbol"/>
                <w:effect w:val="none"/>
              </w:rPr>
              <w:instrText>§</w:instrText>
            </w:r>
            <w:r>
              <w:fldChar w:fldCharType="end"/>
            </w:r>
            <w:r w:rsidRPr="00784683">
              <w:rPr>
                <w:rFonts w:cs="Arial"/>
              </w:rPr>
              <w:t xml:space="preserve">kenmerk </w:t>
            </w:r>
            <w:r>
              <w:rPr>
                <w:rFonts w:cs="Arial"/>
              </w:rPr>
              <w:t>zaak</w:t>
            </w:r>
            <w:r>
              <w:fldChar w:fldCharType="begin"/>
            </w:r>
            <w:r>
              <w:instrText xml:space="preserve">MacroButton Nomacro </w:instrText>
            </w:r>
            <w:r>
              <w:rPr>
                <w:rFonts w:ascii="Symbol" w:hAnsi="Symbol"/>
                <w:effect w:val="none"/>
              </w:rPr>
              <w:instrText>§</w:instrText>
            </w:r>
            <w:r>
              <w:fldChar w:fldCharType="end"/>
            </w:r>
          </w:p>
        </w:tc>
        <w:tc>
          <w:tcPr>
            <w:tcW w:w="3261" w:type="pct"/>
          </w:tcPr>
          <w:p w:rsidR="00F27D04" w:rsidRPr="00343045" w:rsidRDefault="00F27D04" w:rsidP="00F27D04">
            <w:pPr>
              <w:rPr>
                <w:szCs w:val="18"/>
              </w:rPr>
            </w:pPr>
            <w:r w:rsidRPr="00343045">
              <w:rPr>
                <w:szCs w:val="18"/>
              </w:rPr>
              <w:t>Optione</w:t>
            </w:r>
            <w:r>
              <w:rPr>
                <w:szCs w:val="18"/>
              </w:rPr>
              <w:t>le regel</w:t>
            </w:r>
            <w:r w:rsidRPr="00343045">
              <w:rPr>
                <w:szCs w:val="18"/>
              </w:rPr>
              <w:t xml:space="preserve">. </w:t>
            </w:r>
          </w:p>
          <w:p w:rsidR="00F27D04" w:rsidRDefault="00F27D04" w:rsidP="00F27D04">
            <w:pPr>
              <w:rPr>
                <w:szCs w:val="18"/>
              </w:rPr>
            </w:pPr>
            <w:r w:rsidRPr="00343045">
              <w:rPr>
                <w:szCs w:val="18"/>
              </w:rPr>
              <w:t>Regel wordt alleen vermeld wanneer</w:t>
            </w:r>
            <w:r>
              <w:rPr>
                <w:szCs w:val="18"/>
              </w:rPr>
              <w:t xml:space="preserve"> in het XML-bestand het element</w:t>
            </w:r>
            <w:r w:rsidRPr="00343045">
              <w:rPr>
                <w:szCs w:val="18"/>
              </w:rPr>
              <w:t xml:space="preserve"> </w:t>
            </w:r>
            <w:r>
              <w:rPr>
                <w:szCs w:val="18"/>
              </w:rPr>
              <w:t>“tia_OmschrijvingZaak” is</w:t>
            </w:r>
            <w:r w:rsidRPr="00343045">
              <w:rPr>
                <w:szCs w:val="18"/>
              </w:rPr>
              <w:t xml:space="preserve"> ingevuld.</w:t>
            </w:r>
          </w:p>
          <w:p w:rsidR="00F27D04" w:rsidRDefault="00F27D04" w:rsidP="00F27D04">
            <w:pPr>
              <w:rPr>
                <w:szCs w:val="18"/>
                <w:u w:val="single"/>
              </w:rPr>
            </w:pPr>
            <w:r w:rsidRPr="00E5680E">
              <w:rPr>
                <w:szCs w:val="18"/>
                <w:u w:val="single"/>
              </w:rPr>
              <w:t>Mapping:</w:t>
            </w:r>
          </w:p>
          <w:p w:rsidR="002B4D3C" w:rsidRPr="002B4D3C" w:rsidRDefault="00F27D04" w:rsidP="00F27D04">
            <w:pPr>
              <w:spacing w:line="240" w:lineRule="auto"/>
              <w:rPr>
                <w:szCs w:val="18"/>
              </w:rPr>
            </w:pPr>
            <w:r>
              <w:rPr>
                <w:sz w:val="16"/>
                <w:szCs w:val="16"/>
              </w:rPr>
              <w:t>//</w:t>
            </w:r>
            <w:r w:rsidRPr="006D4B3C">
              <w:rPr>
                <w:sz w:val="16"/>
                <w:szCs w:val="16"/>
              </w:rPr>
              <w:t>IMKAD_AangebodenStuk/tia_</w:t>
            </w:r>
            <w:r>
              <w:rPr>
                <w:sz w:val="16"/>
                <w:szCs w:val="16"/>
              </w:rPr>
              <w:t>OmschrijvingZaak</w:t>
            </w:r>
          </w:p>
        </w:tc>
      </w:tr>
    </w:tbl>
    <w:p w:rsidR="00987D5A" w:rsidRPr="00343045" w:rsidRDefault="00987D5A" w:rsidP="000255AB"/>
    <w:sectPr w:rsidR="00987D5A" w:rsidRPr="00343045" w:rsidSect="002B5054">
      <w:headerReference w:type="default" r:id="rId11"/>
      <w:footerReference w:type="default" r:id="rId12"/>
      <w:pgSz w:w="11906" w:h="16838" w:code="9"/>
      <w:pgMar w:top="2977" w:right="1304" w:bottom="1304" w:left="1134" w:header="567" w:footer="431" w:gutter="0"/>
      <w:cols w:space="708"/>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4751" w:rsidRDefault="00174751">
      <w:r>
        <w:separator/>
      </w:r>
    </w:p>
  </w:endnote>
  <w:endnote w:type="continuationSeparator" w:id="0">
    <w:p w:rsidR="00174751" w:rsidRDefault="00174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2F4" w:rsidRDefault="005402F4">
    <w:pPr>
      <w:pStyle w:val="Voettekst"/>
      <w:spacing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2F4" w:rsidRDefault="005402F4" w:rsidP="00B03963">
    <w:pPr>
      <w:pStyle w:val="Voettekst"/>
      <w:ind w:left="284" w:hanging="28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6A3" w:rsidRDefault="003F06A3" w:rsidP="00B03963">
    <w:pPr>
      <w:pStyle w:val="Voettekst"/>
      <w:ind w:left="284" w:hanging="28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4751" w:rsidRDefault="00174751">
      <w:r>
        <w:separator/>
      </w:r>
    </w:p>
  </w:footnote>
  <w:footnote w:type="continuationSeparator" w:id="0">
    <w:p w:rsidR="00174751" w:rsidRDefault="001747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5402F4">
      <w:tblPrEx>
        <w:tblCellMar>
          <w:top w:w="0" w:type="dxa"/>
          <w:bottom w:w="0" w:type="dxa"/>
        </w:tblCellMar>
      </w:tblPrEx>
      <w:tc>
        <w:tcPr>
          <w:tcW w:w="4181" w:type="dxa"/>
        </w:tcPr>
        <w:p w:rsidR="005402F4" w:rsidRDefault="005402F4">
          <w:pPr>
            <w:pStyle w:val="tussenkopje"/>
            <w:spacing w:before="0"/>
          </w:pPr>
          <w:r>
            <w:t>Datum</w:t>
          </w:r>
        </w:p>
      </w:tc>
    </w:tr>
    <w:bookmarkStart w:id="12" w:name="Datum"/>
    <w:tr w:rsidR="005402F4">
      <w:tblPrEx>
        <w:tblCellMar>
          <w:top w:w="0" w:type="dxa"/>
          <w:bottom w:w="0" w:type="dxa"/>
        </w:tblCellMar>
      </w:tblPrEx>
      <w:tc>
        <w:tcPr>
          <w:tcW w:w="4181" w:type="dxa"/>
        </w:tcPr>
        <w:p w:rsidR="005402F4" w:rsidRDefault="00602797">
          <w:pPr>
            <w:spacing w:line="240" w:lineRule="atLeast"/>
          </w:pPr>
          <w:r w:rsidRPr="00904A4A">
            <w:fldChar w:fldCharType="begin"/>
          </w:r>
          <w:r w:rsidRPr="00904A4A">
            <w:instrText xml:space="preserve"> DOCPROPERTY  Datum  \@ "d-M-yyyy"  \* MERGEFORMAT </w:instrText>
          </w:r>
          <w:r w:rsidRPr="00904A4A">
            <w:fldChar w:fldCharType="separate"/>
          </w:r>
          <w:r w:rsidR="006A1A57" w:rsidRPr="006A1A57">
            <w:rPr>
              <w:b/>
              <w:bCs/>
            </w:rPr>
            <w:t>6-4-2012</w:t>
          </w:r>
          <w:r w:rsidRPr="00904A4A">
            <w:fldChar w:fldCharType="end"/>
          </w:r>
        </w:p>
      </w:tc>
    </w:tr>
    <w:tr w:rsidR="005402F4">
      <w:tblPrEx>
        <w:tblCellMar>
          <w:top w:w="0" w:type="dxa"/>
          <w:bottom w:w="0" w:type="dxa"/>
        </w:tblCellMar>
      </w:tblPrEx>
      <w:tc>
        <w:tcPr>
          <w:tcW w:w="4181" w:type="dxa"/>
        </w:tcPr>
        <w:p w:rsidR="005402F4" w:rsidRDefault="005402F4">
          <w:pPr>
            <w:pStyle w:val="tussenkopje"/>
          </w:pPr>
          <w:r>
            <w:t>Titel</w:t>
          </w:r>
        </w:p>
      </w:tc>
    </w:tr>
    <w:tr w:rsidR="005402F4">
      <w:tblPrEx>
        <w:tblCellMar>
          <w:top w:w="0" w:type="dxa"/>
          <w:bottom w:w="0" w:type="dxa"/>
        </w:tblCellMar>
      </w:tblPrEx>
      <w:tc>
        <w:tcPr>
          <w:tcW w:w="4181" w:type="dxa"/>
        </w:tcPr>
        <w:p w:rsidR="005402F4" w:rsidRPr="00B03963" w:rsidRDefault="005402F4">
          <w:pPr>
            <w:spacing w:line="240" w:lineRule="atLeast"/>
            <w:rPr>
              <w:b/>
            </w:rPr>
          </w:pPr>
          <w:r w:rsidRPr="00B03963">
            <w:rPr>
              <w:b/>
            </w:rPr>
            <w:fldChar w:fldCharType="begin"/>
          </w:r>
          <w:r w:rsidRPr="00B03963">
            <w:rPr>
              <w:b/>
            </w:rPr>
            <w:instrText xml:space="preserve"> STYLEREF Titel \* MERGEFORMAT </w:instrText>
          </w:r>
          <w:r w:rsidRPr="00B03963">
            <w:rPr>
              <w:b/>
            </w:rPr>
            <w:fldChar w:fldCharType="separate"/>
          </w:r>
          <w:r w:rsidR="006A1A57" w:rsidRPr="006A1A57">
            <w:rPr>
              <w:b/>
              <w:bCs/>
              <w:noProof/>
              <w:lang w:val="en-US"/>
            </w:rPr>
            <w:t>Toelichting</w:t>
          </w:r>
          <w:r w:rsidR="006A1A57">
            <w:rPr>
              <w:b/>
              <w:noProof/>
            </w:rPr>
            <w:t xml:space="preserve"> Tekstblok – Titel Hypotheekakten v1.1 NL</w:t>
          </w:r>
          <w:r w:rsidRPr="00B03963">
            <w:rPr>
              <w:b/>
            </w:rPr>
            <w:fldChar w:fldCharType="end"/>
          </w:r>
        </w:p>
      </w:tc>
    </w:tr>
    <w:tr w:rsidR="005402F4">
      <w:tblPrEx>
        <w:tblCellMar>
          <w:top w:w="0" w:type="dxa"/>
          <w:bottom w:w="0" w:type="dxa"/>
        </w:tblCellMar>
      </w:tblPrEx>
      <w:tc>
        <w:tcPr>
          <w:tcW w:w="4181" w:type="dxa"/>
        </w:tcPr>
        <w:p w:rsidR="005402F4" w:rsidRDefault="005402F4">
          <w:pPr>
            <w:pStyle w:val="tussenkopje"/>
          </w:pPr>
          <w:r>
            <w:t>Versie</w:t>
          </w:r>
        </w:p>
      </w:tc>
    </w:tr>
    <w:tr w:rsidR="005402F4">
      <w:tblPrEx>
        <w:tblCellMar>
          <w:top w:w="0" w:type="dxa"/>
          <w:bottom w:w="0" w:type="dxa"/>
        </w:tblCellMar>
      </w:tblPrEx>
      <w:tc>
        <w:tcPr>
          <w:tcW w:w="4181" w:type="dxa"/>
        </w:tcPr>
        <w:p w:rsidR="005402F4" w:rsidRDefault="00602797">
          <w:pPr>
            <w:spacing w:line="240" w:lineRule="atLeast"/>
          </w:pPr>
          <w:fldSimple w:instr=" DOCPROPERTY  Versie  \* MERGEFORMAT ">
            <w:r w:rsidR="006A1A57" w:rsidRPr="006A1A57">
              <w:rPr>
                <w:b/>
                <w:bCs/>
              </w:rPr>
              <w:t>1.0</w:t>
            </w:r>
          </w:fldSimple>
        </w:p>
      </w:tc>
    </w:tr>
    <w:tr w:rsidR="005402F4">
      <w:tblPrEx>
        <w:tblCellMar>
          <w:top w:w="0" w:type="dxa"/>
          <w:bottom w:w="0" w:type="dxa"/>
        </w:tblCellMar>
      </w:tblPrEx>
      <w:tc>
        <w:tcPr>
          <w:tcW w:w="4181" w:type="dxa"/>
        </w:tcPr>
        <w:p w:rsidR="005402F4" w:rsidRDefault="005402F4">
          <w:pPr>
            <w:pStyle w:val="tussenkopje"/>
          </w:pPr>
          <w:r>
            <w:t>Blad</w:t>
          </w:r>
        </w:p>
      </w:tc>
    </w:tr>
    <w:tr w:rsidR="005402F4">
      <w:tblPrEx>
        <w:tblCellMar>
          <w:top w:w="0" w:type="dxa"/>
          <w:bottom w:w="0" w:type="dxa"/>
        </w:tblCellMar>
      </w:tblPrEx>
      <w:tc>
        <w:tcPr>
          <w:tcW w:w="4181" w:type="dxa"/>
        </w:tcPr>
        <w:p w:rsidR="005402F4" w:rsidRDefault="005402F4">
          <w:pPr>
            <w:spacing w:line="240" w:lineRule="atLeast"/>
          </w:pPr>
          <w:r>
            <w:fldChar w:fldCharType="begin"/>
          </w:r>
          <w:r>
            <w:instrText xml:space="preserve"> PAGE  \* MERGEFORMAT </w:instrText>
          </w:r>
          <w:r>
            <w:fldChar w:fldCharType="separate"/>
          </w:r>
          <w:r w:rsidR="006A1A57">
            <w:rPr>
              <w:noProof/>
            </w:rPr>
            <w:t>3</w:t>
          </w:r>
          <w:r>
            <w:fldChar w:fldCharType="end"/>
          </w:r>
          <w:r>
            <w:t xml:space="preserve"> van </w:t>
          </w:r>
          <w:r w:rsidR="00E64C5F">
            <w:t>4</w:t>
          </w:r>
        </w:p>
      </w:tc>
    </w:tr>
  </w:tbl>
  <w:p w:rsidR="005402F4" w:rsidRDefault="00D563B3">
    <w:pPr>
      <w:pStyle w:val="Koptekst"/>
    </w:pPr>
    <w:r>
      <w:rPr>
        <w:noProof/>
        <w:snapToGrid/>
        <w:lang w:eastAsia="nl-NL"/>
      </w:rPr>
      <w:drawing>
        <wp:anchor distT="0" distB="0" distL="114300" distR="114300" simplePos="0" relativeHeight="251657728" behindDoc="1" locked="0" layoutInCell="1" allowOverlap="1" wp14:anchorId="7EB4BE8F" wp14:editId="76FF79C5">
          <wp:simplePos x="0" y="0"/>
          <wp:positionH relativeFrom="column">
            <wp:posOffset>2138045</wp:posOffset>
          </wp:positionH>
          <wp:positionV relativeFrom="paragraph">
            <wp:posOffset>-100330</wp:posOffset>
          </wp:positionV>
          <wp:extent cx="1333500" cy="1114425"/>
          <wp:effectExtent l="0" t="0" r="0" b="9525"/>
          <wp:wrapNone/>
          <wp:docPr id="49" name="Afbeelding 49"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12"/>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02F4" w:rsidRDefault="00D563B3">
    <w:pPr>
      <w:pStyle w:val="Koptekst"/>
    </w:pPr>
    <w:r>
      <w:rPr>
        <w:noProof/>
        <w:snapToGrid/>
        <w:lang w:eastAsia="nl-NL"/>
      </w:rPr>
      <w:drawing>
        <wp:anchor distT="0" distB="0" distL="114300" distR="114300" simplePos="0" relativeHeight="251656704" behindDoc="0" locked="0" layoutInCell="1" allowOverlap="1">
          <wp:simplePos x="0" y="0"/>
          <wp:positionH relativeFrom="page">
            <wp:posOffset>3032760</wp:posOffset>
          </wp:positionH>
          <wp:positionV relativeFrom="page">
            <wp:posOffset>512445</wp:posOffset>
          </wp:positionV>
          <wp:extent cx="942975" cy="190500"/>
          <wp:effectExtent l="0" t="0" r="9525" b="0"/>
          <wp:wrapNone/>
          <wp:docPr id="14" name="Afbeelding 14"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5402F4">
      <w:tblPrEx>
        <w:tblCellMar>
          <w:top w:w="0" w:type="dxa"/>
          <w:bottom w:w="0" w:type="dxa"/>
        </w:tblCellMar>
      </w:tblPrEx>
      <w:tc>
        <w:tcPr>
          <w:tcW w:w="4181" w:type="dxa"/>
        </w:tcPr>
        <w:p w:rsidR="005402F4" w:rsidRDefault="005402F4">
          <w:pPr>
            <w:pStyle w:val="tussenkopje"/>
            <w:spacing w:before="0"/>
          </w:pPr>
          <w:r>
            <w:t>Datum</w:t>
          </w:r>
        </w:p>
      </w:tc>
    </w:tr>
    <w:tr w:rsidR="005402F4">
      <w:tblPrEx>
        <w:tblCellMar>
          <w:top w:w="0" w:type="dxa"/>
          <w:bottom w:w="0" w:type="dxa"/>
        </w:tblCellMar>
      </w:tblPrEx>
      <w:tc>
        <w:tcPr>
          <w:tcW w:w="4181" w:type="dxa"/>
        </w:tcPr>
        <w:p w:rsidR="005402F4" w:rsidRDefault="00602797">
          <w:pPr>
            <w:spacing w:line="240" w:lineRule="atLeast"/>
          </w:pPr>
          <w:r w:rsidRPr="00904A4A">
            <w:fldChar w:fldCharType="begin"/>
          </w:r>
          <w:r w:rsidRPr="00904A4A">
            <w:instrText xml:space="preserve"> DOCPROPERTY  Datum  \@ "d-M-yyyy"  \* MERGEFORMAT </w:instrText>
          </w:r>
          <w:r w:rsidRPr="00904A4A">
            <w:fldChar w:fldCharType="separate"/>
          </w:r>
          <w:r w:rsidR="006A1A57" w:rsidRPr="006A1A57">
            <w:rPr>
              <w:b/>
              <w:bCs/>
            </w:rPr>
            <w:t>6-4-2012</w:t>
          </w:r>
          <w:r w:rsidRPr="00904A4A">
            <w:fldChar w:fldCharType="end"/>
          </w:r>
        </w:p>
      </w:tc>
    </w:tr>
    <w:tr w:rsidR="005402F4">
      <w:tblPrEx>
        <w:tblCellMar>
          <w:top w:w="0" w:type="dxa"/>
          <w:bottom w:w="0" w:type="dxa"/>
        </w:tblCellMar>
      </w:tblPrEx>
      <w:tc>
        <w:tcPr>
          <w:tcW w:w="4181" w:type="dxa"/>
        </w:tcPr>
        <w:p w:rsidR="005402F4" w:rsidRDefault="005402F4">
          <w:pPr>
            <w:pStyle w:val="tussenkopje"/>
          </w:pPr>
          <w:r>
            <w:t>Titel</w:t>
          </w:r>
        </w:p>
      </w:tc>
    </w:tr>
    <w:tr w:rsidR="005402F4">
      <w:tblPrEx>
        <w:tblCellMar>
          <w:top w:w="0" w:type="dxa"/>
          <w:bottom w:w="0" w:type="dxa"/>
        </w:tblCellMar>
      </w:tblPrEx>
      <w:tc>
        <w:tcPr>
          <w:tcW w:w="4181" w:type="dxa"/>
        </w:tcPr>
        <w:p w:rsidR="005402F4" w:rsidRPr="003412EA" w:rsidRDefault="00D13C8A">
          <w:pPr>
            <w:spacing w:line="240" w:lineRule="atLeast"/>
            <w:rPr>
              <w:b/>
            </w:rPr>
          </w:pPr>
          <w:r>
            <w:rPr>
              <w:b/>
            </w:rPr>
            <w:fldChar w:fldCharType="begin"/>
          </w:r>
          <w:r>
            <w:rPr>
              <w:b/>
            </w:rPr>
            <w:instrText xml:space="preserve"> REF bmTitel \h </w:instrText>
          </w:r>
          <w:r w:rsidR="00A83527" w:rsidRPr="00D13C8A">
            <w:rPr>
              <w:b/>
            </w:rPr>
          </w:r>
          <w:r>
            <w:rPr>
              <w:b/>
            </w:rPr>
            <w:fldChar w:fldCharType="separate"/>
          </w:r>
          <w:r w:rsidR="006A1A57">
            <w:t>Toelichting Tekstblok – Titel Hypotheekakten v1.1 NL</w:t>
          </w:r>
          <w:r>
            <w:rPr>
              <w:b/>
            </w:rPr>
            <w:fldChar w:fldCharType="end"/>
          </w:r>
        </w:p>
      </w:tc>
    </w:tr>
    <w:tr w:rsidR="005402F4">
      <w:tblPrEx>
        <w:tblCellMar>
          <w:top w:w="0" w:type="dxa"/>
          <w:bottom w:w="0" w:type="dxa"/>
        </w:tblCellMar>
      </w:tblPrEx>
      <w:tc>
        <w:tcPr>
          <w:tcW w:w="4181" w:type="dxa"/>
        </w:tcPr>
        <w:p w:rsidR="005402F4" w:rsidRDefault="005402F4">
          <w:pPr>
            <w:pStyle w:val="tussenkopje"/>
          </w:pPr>
          <w:r>
            <w:t>Versie</w:t>
          </w:r>
        </w:p>
      </w:tc>
    </w:tr>
    <w:tr w:rsidR="005402F4">
      <w:tblPrEx>
        <w:tblCellMar>
          <w:top w:w="0" w:type="dxa"/>
          <w:bottom w:w="0" w:type="dxa"/>
        </w:tblCellMar>
      </w:tblPrEx>
      <w:tc>
        <w:tcPr>
          <w:tcW w:w="4181" w:type="dxa"/>
        </w:tcPr>
        <w:p w:rsidR="005402F4" w:rsidRDefault="00602797">
          <w:pPr>
            <w:spacing w:line="240" w:lineRule="atLeast"/>
          </w:pPr>
          <w:fldSimple w:instr=" DOCPROPERTY  Versie  \* MERGEFORMAT ">
            <w:r w:rsidR="006A1A57" w:rsidRPr="006A1A57">
              <w:rPr>
                <w:b/>
                <w:bCs/>
              </w:rPr>
              <w:t>1.0</w:t>
            </w:r>
          </w:fldSimple>
        </w:p>
      </w:tc>
    </w:tr>
    <w:tr w:rsidR="005402F4">
      <w:tblPrEx>
        <w:tblCellMar>
          <w:top w:w="0" w:type="dxa"/>
          <w:bottom w:w="0" w:type="dxa"/>
        </w:tblCellMar>
      </w:tblPrEx>
      <w:tc>
        <w:tcPr>
          <w:tcW w:w="4181" w:type="dxa"/>
        </w:tcPr>
        <w:p w:rsidR="005402F4" w:rsidRDefault="005402F4">
          <w:pPr>
            <w:pStyle w:val="tussenkopje"/>
          </w:pPr>
          <w:r>
            <w:t>Blad</w:t>
          </w:r>
        </w:p>
      </w:tc>
    </w:tr>
    <w:tr w:rsidR="005402F4">
      <w:tblPrEx>
        <w:tblCellMar>
          <w:top w:w="0" w:type="dxa"/>
          <w:bottom w:w="0" w:type="dxa"/>
        </w:tblCellMar>
      </w:tblPrEx>
      <w:tc>
        <w:tcPr>
          <w:tcW w:w="4181" w:type="dxa"/>
        </w:tcPr>
        <w:p w:rsidR="005402F4" w:rsidRDefault="005402F4">
          <w:pPr>
            <w:spacing w:line="240" w:lineRule="atLeast"/>
          </w:pPr>
          <w:r>
            <w:fldChar w:fldCharType="begin"/>
          </w:r>
          <w:r>
            <w:instrText xml:space="preserve"> PAGE  \* MERGEFORMAT </w:instrText>
          </w:r>
          <w:r>
            <w:fldChar w:fldCharType="separate"/>
          </w:r>
          <w:r w:rsidR="006A1A57">
            <w:rPr>
              <w:noProof/>
            </w:rPr>
            <w:t>5</w:t>
          </w:r>
          <w:r>
            <w:fldChar w:fldCharType="end"/>
          </w:r>
          <w:r>
            <w:t xml:space="preserve"> van</w:t>
          </w:r>
          <w:r w:rsidR="00E64C5F">
            <w:t xml:space="preserve"> </w:t>
          </w:r>
          <w:r w:rsidR="007E357D">
            <w:t>5</w:t>
          </w:r>
          <w:r>
            <w:t xml:space="preserve"> </w:t>
          </w:r>
        </w:p>
      </w:tc>
    </w:tr>
  </w:tbl>
  <w:p w:rsidR="005402F4" w:rsidRDefault="00D563B3">
    <w:pPr>
      <w:pStyle w:val="Koptekst"/>
    </w:pPr>
    <w:r>
      <w:rPr>
        <w:noProof/>
        <w:snapToGrid/>
        <w:lang w:eastAsia="nl-NL"/>
      </w:rPr>
      <w:drawing>
        <wp:anchor distT="0" distB="0" distL="114300" distR="114300" simplePos="0" relativeHeight="251658752" behindDoc="1" locked="0" layoutInCell="1" allowOverlap="1">
          <wp:simplePos x="0" y="0"/>
          <wp:positionH relativeFrom="column">
            <wp:posOffset>2099945</wp:posOffset>
          </wp:positionH>
          <wp:positionV relativeFrom="paragraph">
            <wp:posOffset>-100330</wp:posOffset>
          </wp:positionV>
          <wp:extent cx="1333500" cy="1114425"/>
          <wp:effectExtent l="0" t="0" r="0" b="9525"/>
          <wp:wrapNone/>
          <wp:docPr id="51" name="Afbeelding 51" descr="Kadaster beeldmerk wimpel RGB 2k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adaster beeldmerk wimpel RGB 2kleu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11144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E0238"/>
    <w:multiLevelType w:val="hybridMultilevel"/>
    <w:tmpl w:val="F0188AB0"/>
    <w:lvl w:ilvl="0" w:tplc="C4D01D42">
      <w:start w:val="1"/>
      <w:numFmt w:val="bullet"/>
      <w:pStyle w:val="streepje"/>
      <w:lvlText w:val="-"/>
      <w:lvlJc w:val="left"/>
      <w:pPr>
        <w:tabs>
          <w:tab w:val="num" w:pos="284"/>
        </w:tabs>
        <w:ind w:left="284" w:hanging="284"/>
      </w:pPr>
      <w:rPr>
        <w:rFonts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DF0A98"/>
    <w:multiLevelType w:val="hybridMultilevel"/>
    <w:tmpl w:val="DBD4E34E"/>
    <w:lvl w:ilvl="0" w:tplc="A0F454D8">
      <w:start w:val="1"/>
      <w:numFmt w:val="bullet"/>
      <w:lvlText w:val="-"/>
      <w:lvlJc w:val="left"/>
      <w:pPr>
        <w:tabs>
          <w:tab w:val="num" w:pos="284"/>
        </w:tabs>
        <w:ind w:left="284" w:hanging="284"/>
      </w:pPr>
      <w:rPr>
        <w:rFonts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C8446C5"/>
    <w:multiLevelType w:val="hybridMultilevel"/>
    <w:tmpl w:val="4F04DFB4"/>
    <w:lvl w:ilvl="0" w:tplc="4D260C8C">
      <w:start w:val="1"/>
      <w:numFmt w:val="bullet"/>
      <w:lvlText w:val="-"/>
      <w:lvlJc w:val="left"/>
      <w:pPr>
        <w:tabs>
          <w:tab w:val="num" w:pos="587"/>
        </w:tabs>
        <w:ind w:left="587" w:hanging="360"/>
      </w:pPr>
      <w:rPr>
        <w:rFonts w:ascii="Arial" w:hAnsi="Arial" w:hint="default"/>
      </w:rPr>
    </w:lvl>
    <w:lvl w:ilvl="1" w:tplc="04130003" w:tentative="1">
      <w:start w:val="1"/>
      <w:numFmt w:val="bullet"/>
      <w:lvlText w:val="o"/>
      <w:lvlJc w:val="left"/>
      <w:pPr>
        <w:tabs>
          <w:tab w:val="num" w:pos="1667"/>
        </w:tabs>
        <w:ind w:left="1667" w:hanging="360"/>
      </w:pPr>
      <w:rPr>
        <w:rFonts w:ascii="Courier New" w:hAnsi="Courier New" w:cs="Courier New" w:hint="default"/>
      </w:rPr>
    </w:lvl>
    <w:lvl w:ilvl="2" w:tplc="04130005" w:tentative="1">
      <w:start w:val="1"/>
      <w:numFmt w:val="bullet"/>
      <w:lvlText w:val=""/>
      <w:lvlJc w:val="left"/>
      <w:pPr>
        <w:tabs>
          <w:tab w:val="num" w:pos="2387"/>
        </w:tabs>
        <w:ind w:left="2387" w:hanging="360"/>
      </w:pPr>
      <w:rPr>
        <w:rFonts w:ascii="Wingdings" w:hAnsi="Wingdings" w:hint="default"/>
      </w:rPr>
    </w:lvl>
    <w:lvl w:ilvl="3" w:tplc="04130001" w:tentative="1">
      <w:start w:val="1"/>
      <w:numFmt w:val="bullet"/>
      <w:lvlText w:val=""/>
      <w:lvlJc w:val="left"/>
      <w:pPr>
        <w:tabs>
          <w:tab w:val="num" w:pos="3107"/>
        </w:tabs>
        <w:ind w:left="3107" w:hanging="360"/>
      </w:pPr>
      <w:rPr>
        <w:rFonts w:ascii="Symbol" w:hAnsi="Symbol" w:hint="default"/>
      </w:rPr>
    </w:lvl>
    <w:lvl w:ilvl="4" w:tplc="04130003" w:tentative="1">
      <w:start w:val="1"/>
      <w:numFmt w:val="bullet"/>
      <w:lvlText w:val="o"/>
      <w:lvlJc w:val="left"/>
      <w:pPr>
        <w:tabs>
          <w:tab w:val="num" w:pos="3827"/>
        </w:tabs>
        <w:ind w:left="3827" w:hanging="360"/>
      </w:pPr>
      <w:rPr>
        <w:rFonts w:ascii="Courier New" w:hAnsi="Courier New" w:cs="Courier New" w:hint="default"/>
      </w:rPr>
    </w:lvl>
    <w:lvl w:ilvl="5" w:tplc="04130005" w:tentative="1">
      <w:start w:val="1"/>
      <w:numFmt w:val="bullet"/>
      <w:lvlText w:val=""/>
      <w:lvlJc w:val="left"/>
      <w:pPr>
        <w:tabs>
          <w:tab w:val="num" w:pos="4547"/>
        </w:tabs>
        <w:ind w:left="4547" w:hanging="360"/>
      </w:pPr>
      <w:rPr>
        <w:rFonts w:ascii="Wingdings" w:hAnsi="Wingdings" w:hint="default"/>
      </w:rPr>
    </w:lvl>
    <w:lvl w:ilvl="6" w:tplc="04130001" w:tentative="1">
      <w:start w:val="1"/>
      <w:numFmt w:val="bullet"/>
      <w:lvlText w:val=""/>
      <w:lvlJc w:val="left"/>
      <w:pPr>
        <w:tabs>
          <w:tab w:val="num" w:pos="5267"/>
        </w:tabs>
        <w:ind w:left="5267" w:hanging="360"/>
      </w:pPr>
      <w:rPr>
        <w:rFonts w:ascii="Symbol" w:hAnsi="Symbol" w:hint="default"/>
      </w:rPr>
    </w:lvl>
    <w:lvl w:ilvl="7" w:tplc="04130003" w:tentative="1">
      <w:start w:val="1"/>
      <w:numFmt w:val="bullet"/>
      <w:lvlText w:val="o"/>
      <w:lvlJc w:val="left"/>
      <w:pPr>
        <w:tabs>
          <w:tab w:val="num" w:pos="5987"/>
        </w:tabs>
        <w:ind w:left="5987" w:hanging="360"/>
      </w:pPr>
      <w:rPr>
        <w:rFonts w:ascii="Courier New" w:hAnsi="Courier New" w:cs="Courier New" w:hint="default"/>
      </w:rPr>
    </w:lvl>
    <w:lvl w:ilvl="8" w:tplc="04130005" w:tentative="1">
      <w:start w:val="1"/>
      <w:numFmt w:val="bullet"/>
      <w:lvlText w:val=""/>
      <w:lvlJc w:val="left"/>
      <w:pPr>
        <w:tabs>
          <w:tab w:val="num" w:pos="6707"/>
        </w:tabs>
        <w:ind w:left="6707" w:hanging="360"/>
      </w:pPr>
      <w:rPr>
        <w:rFonts w:ascii="Wingdings" w:hAnsi="Wingdings" w:hint="default"/>
      </w:rPr>
    </w:lvl>
  </w:abstractNum>
  <w:abstractNum w:abstractNumId="3" w15:restartNumberingAfterBreak="0">
    <w:nsid w:val="3044701D"/>
    <w:multiLevelType w:val="hybridMultilevel"/>
    <w:tmpl w:val="445277E2"/>
    <w:lvl w:ilvl="0" w:tplc="C4D01D42">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3B616B8"/>
    <w:multiLevelType w:val="hybridMultilevel"/>
    <w:tmpl w:val="783E447A"/>
    <w:lvl w:ilvl="0" w:tplc="78DC25CA">
      <w:start w:val="1"/>
      <w:numFmt w:val="bullet"/>
      <w:lvlText w:val="-"/>
      <w:lvlJc w:val="left"/>
      <w:pPr>
        <w:tabs>
          <w:tab w:val="num" w:pos="284"/>
        </w:tabs>
        <w:ind w:left="284" w:hanging="284"/>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E2D0F34"/>
    <w:multiLevelType w:val="hybridMultilevel"/>
    <w:tmpl w:val="EDBCDE08"/>
    <w:lvl w:ilvl="0" w:tplc="A0F454D8">
      <w:start w:val="1"/>
      <w:numFmt w:val="bullet"/>
      <w:lvlText w:val="-"/>
      <w:lvlJc w:val="left"/>
      <w:pPr>
        <w:tabs>
          <w:tab w:val="num" w:pos="284"/>
        </w:tabs>
        <w:ind w:left="284" w:hanging="284"/>
      </w:pPr>
      <w:rPr>
        <w:rFont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4633B4B"/>
    <w:multiLevelType w:val="hybridMultilevel"/>
    <w:tmpl w:val="1EC4BBD2"/>
    <w:lvl w:ilvl="0" w:tplc="C4D01D42">
      <w:start w:val="1"/>
      <w:numFmt w:val="bullet"/>
      <w:pStyle w:val="streepjeInspr"/>
      <w:lvlText w:val="-"/>
      <w:lvlJc w:val="left"/>
      <w:pPr>
        <w:tabs>
          <w:tab w:val="num" w:pos="587"/>
        </w:tabs>
        <w:ind w:left="454" w:hanging="227"/>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BF53334"/>
    <w:multiLevelType w:val="hybridMultilevel"/>
    <w:tmpl w:val="8A1CD428"/>
    <w:lvl w:ilvl="0" w:tplc="C4D01D42">
      <w:start w:val="3"/>
      <w:numFmt w:val="bullet"/>
      <w:lvlText w:val="-"/>
      <w:lvlJc w:val="left"/>
      <w:pPr>
        <w:tabs>
          <w:tab w:val="num" w:pos="720"/>
        </w:tabs>
        <w:ind w:left="720" w:hanging="360"/>
      </w:pPr>
      <w:rPr>
        <w:rFonts w:ascii="Arial" w:eastAsia="Times New Roman" w:hAnsi="Arial" w:cs="Aria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C15025D"/>
    <w:multiLevelType w:val="hybridMultilevel"/>
    <w:tmpl w:val="ACEC711C"/>
    <w:lvl w:ilvl="0" w:tplc="91B4320A">
      <w:start w:val="1"/>
      <w:numFmt w:val="bullet"/>
      <w:lvlText w:val="-"/>
      <w:lvlJc w:val="left"/>
      <w:pPr>
        <w:tabs>
          <w:tab w:val="num" w:pos="360"/>
        </w:tabs>
        <w:ind w:left="360" w:hanging="360"/>
      </w:pPr>
      <w:rPr>
        <w:rFonts w:ascii="Arial"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BF73067"/>
    <w:multiLevelType w:val="hybridMultilevel"/>
    <w:tmpl w:val="DDD6ECC2"/>
    <w:lvl w:ilvl="0" w:tplc="0413000F">
      <w:start w:val="1"/>
      <w:numFmt w:val="bullet"/>
      <w:pStyle w:val="opsomInspr"/>
      <w:lvlText w:val=""/>
      <w:lvlJc w:val="left"/>
      <w:pPr>
        <w:tabs>
          <w:tab w:val="num" w:pos="587"/>
        </w:tabs>
        <w:ind w:left="454" w:hanging="227"/>
      </w:pPr>
      <w:rPr>
        <w:rFonts w:ascii="Symbol" w:hAnsi="Symbol" w:hint="default"/>
        <w:sz w:val="18"/>
      </w:rPr>
    </w:lvl>
    <w:lvl w:ilvl="1" w:tplc="04130019">
      <w:start w:val="1"/>
      <w:numFmt w:val="bullet"/>
      <w:lvlText w:val="o"/>
      <w:lvlJc w:val="left"/>
      <w:pPr>
        <w:tabs>
          <w:tab w:val="num" w:pos="366"/>
        </w:tabs>
        <w:ind w:left="366" w:hanging="360"/>
      </w:pPr>
      <w:rPr>
        <w:rFonts w:ascii="Courier New" w:hAnsi="Courier New" w:hint="default"/>
      </w:rPr>
    </w:lvl>
    <w:lvl w:ilvl="2" w:tplc="0413001B">
      <w:start w:val="1"/>
      <w:numFmt w:val="bullet"/>
      <w:lvlText w:val=""/>
      <w:lvlJc w:val="left"/>
      <w:pPr>
        <w:tabs>
          <w:tab w:val="num" w:pos="1086"/>
        </w:tabs>
        <w:ind w:left="1086" w:hanging="360"/>
      </w:pPr>
      <w:rPr>
        <w:rFonts w:ascii="Wingdings" w:hAnsi="Wingdings" w:hint="default"/>
      </w:rPr>
    </w:lvl>
    <w:lvl w:ilvl="3" w:tplc="0413000F" w:tentative="1">
      <w:start w:val="1"/>
      <w:numFmt w:val="bullet"/>
      <w:lvlText w:val=""/>
      <w:lvlJc w:val="left"/>
      <w:pPr>
        <w:tabs>
          <w:tab w:val="num" w:pos="1806"/>
        </w:tabs>
        <w:ind w:left="1806" w:hanging="360"/>
      </w:pPr>
      <w:rPr>
        <w:rFonts w:ascii="Symbol" w:hAnsi="Symbol" w:hint="default"/>
      </w:rPr>
    </w:lvl>
    <w:lvl w:ilvl="4" w:tplc="04130019" w:tentative="1">
      <w:start w:val="1"/>
      <w:numFmt w:val="bullet"/>
      <w:lvlText w:val="o"/>
      <w:lvlJc w:val="left"/>
      <w:pPr>
        <w:tabs>
          <w:tab w:val="num" w:pos="2526"/>
        </w:tabs>
        <w:ind w:left="2526" w:hanging="360"/>
      </w:pPr>
      <w:rPr>
        <w:rFonts w:ascii="Courier New" w:hAnsi="Courier New" w:hint="default"/>
      </w:rPr>
    </w:lvl>
    <w:lvl w:ilvl="5" w:tplc="0413001B" w:tentative="1">
      <w:start w:val="1"/>
      <w:numFmt w:val="bullet"/>
      <w:lvlText w:val=""/>
      <w:lvlJc w:val="left"/>
      <w:pPr>
        <w:tabs>
          <w:tab w:val="num" w:pos="3246"/>
        </w:tabs>
        <w:ind w:left="3246" w:hanging="360"/>
      </w:pPr>
      <w:rPr>
        <w:rFonts w:ascii="Wingdings" w:hAnsi="Wingdings" w:hint="default"/>
      </w:rPr>
    </w:lvl>
    <w:lvl w:ilvl="6" w:tplc="0413000F" w:tentative="1">
      <w:start w:val="1"/>
      <w:numFmt w:val="bullet"/>
      <w:lvlText w:val=""/>
      <w:lvlJc w:val="left"/>
      <w:pPr>
        <w:tabs>
          <w:tab w:val="num" w:pos="3966"/>
        </w:tabs>
        <w:ind w:left="3966" w:hanging="360"/>
      </w:pPr>
      <w:rPr>
        <w:rFonts w:ascii="Symbol" w:hAnsi="Symbol" w:hint="default"/>
      </w:rPr>
    </w:lvl>
    <w:lvl w:ilvl="7" w:tplc="04130019" w:tentative="1">
      <w:start w:val="1"/>
      <w:numFmt w:val="bullet"/>
      <w:lvlText w:val="o"/>
      <w:lvlJc w:val="left"/>
      <w:pPr>
        <w:tabs>
          <w:tab w:val="num" w:pos="4686"/>
        </w:tabs>
        <w:ind w:left="4686" w:hanging="360"/>
      </w:pPr>
      <w:rPr>
        <w:rFonts w:ascii="Courier New" w:hAnsi="Courier New" w:hint="default"/>
      </w:rPr>
    </w:lvl>
    <w:lvl w:ilvl="8" w:tplc="0413001B" w:tentative="1">
      <w:start w:val="1"/>
      <w:numFmt w:val="bullet"/>
      <w:lvlText w:val=""/>
      <w:lvlJc w:val="left"/>
      <w:pPr>
        <w:tabs>
          <w:tab w:val="num" w:pos="5406"/>
        </w:tabs>
        <w:ind w:left="5406" w:hanging="360"/>
      </w:pPr>
      <w:rPr>
        <w:rFonts w:ascii="Wingdings" w:hAnsi="Wingdings" w:hint="default"/>
      </w:rPr>
    </w:lvl>
  </w:abstractNum>
  <w:abstractNum w:abstractNumId="10" w15:restartNumberingAfterBreak="0">
    <w:nsid w:val="6D563CEC"/>
    <w:multiLevelType w:val="hybridMultilevel"/>
    <w:tmpl w:val="1C042458"/>
    <w:lvl w:ilvl="0" w:tplc="A330FD68">
      <w:start w:val="7"/>
      <w:numFmt w:val="bullet"/>
      <w:lvlText w:val="-"/>
      <w:lvlJc w:val="left"/>
      <w:pPr>
        <w:tabs>
          <w:tab w:val="num" w:pos="360"/>
        </w:tabs>
        <w:ind w:left="360" w:hanging="360"/>
      </w:pPr>
      <w:rPr>
        <w:rFonts w:ascii="Times New Roman" w:eastAsia="Times New Roman" w:hAnsi="Times New Roman" w:cs="Times New Roman"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E1A1DD1"/>
    <w:multiLevelType w:val="multilevel"/>
    <w:tmpl w:val="2180B12C"/>
    <w:lvl w:ilvl="0">
      <w:start w:val="1"/>
      <w:numFmt w:val="decimal"/>
      <w:pStyle w:val="Kop1"/>
      <w:lvlText w:val="%1"/>
      <w:lvlJc w:val="left"/>
      <w:pPr>
        <w:tabs>
          <w:tab w:val="num" w:pos="680"/>
        </w:tabs>
        <w:ind w:left="680" w:hanging="680"/>
      </w:pPr>
      <w:rPr>
        <w:rFonts w:hint="default"/>
      </w:rPr>
    </w:lvl>
    <w:lvl w:ilvl="1">
      <w:start w:val="1"/>
      <w:numFmt w:val="decimal"/>
      <w:pStyle w:val="Kop2"/>
      <w:lvlText w:val="%1.%2"/>
      <w:lvlJc w:val="left"/>
      <w:pPr>
        <w:tabs>
          <w:tab w:val="num" w:pos="680"/>
        </w:tabs>
        <w:ind w:left="680" w:hanging="680"/>
      </w:pPr>
      <w:rPr>
        <w:rFonts w:hint="default"/>
      </w:rPr>
    </w:lvl>
    <w:lvl w:ilvl="2">
      <w:start w:val="1"/>
      <w:numFmt w:val="decimal"/>
      <w:pStyle w:val="Kop3"/>
      <w:lvlText w:val="%1.%2.%3"/>
      <w:lvlJc w:val="left"/>
      <w:pPr>
        <w:tabs>
          <w:tab w:val="num" w:pos="680"/>
        </w:tabs>
        <w:ind w:left="680" w:hanging="68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12" w15:restartNumberingAfterBreak="0">
    <w:nsid w:val="6F08579B"/>
    <w:multiLevelType w:val="hybridMultilevel"/>
    <w:tmpl w:val="214CBBFC"/>
    <w:lvl w:ilvl="0" w:tplc="F7D0AD7C">
      <w:start w:val="1"/>
      <w:numFmt w:val="bullet"/>
      <w:lvlText w:val=""/>
      <w:lvlJc w:val="left"/>
      <w:pPr>
        <w:tabs>
          <w:tab w:val="num" w:pos="786"/>
        </w:tabs>
        <w:ind w:left="786" w:hanging="360"/>
      </w:pPr>
      <w:rPr>
        <w:rFonts w:ascii="Wingdings" w:hAnsi="Wingdings" w:hint="default"/>
        <w:color w:val="0000FF"/>
      </w:rPr>
    </w:lvl>
    <w:lvl w:ilvl="1" w:tplc="04130003" w:tentative="1">
      <w:start w:val="1"/>
      <w:numFmt w:val="bullet"/>
      <w:lvlText w:val="o"/>
      <w:lvlJc w:val="left"/>
      <w:pPr>
        <w:tabs>
          <w:tab w:val="num" w:pos="1866"/>
        </w:tabs>
        <w:ind w:left="1866" w:hanging="360"/>
      </w:pPr>
      <w:rPr>
        <w:rFonts w:ascii="Courier New" w:hAnsi="Courier New" w:cs="Courier New" w:hint="default"/>
      </w:rPr>
    </w:lvl>
    <w:lvl w:ilvl="2" w:tplc="04130005" w:tentative="1">
      <w:start w:val="1"/>
      <w:numFmt w:val="bullet"/>
      <w:lvlText w:val=""/>
      <w:lvlJc w:val="left"/>
      <w:pPr>
        <w:tabs>
          <w:tab w:val="num" w:pos="2586"/>
        </w:tabs>
        <w:ind w:left="2586" w:hanging="360"/>
      </w:pPr>
      <w:rPr>
        <w:rFonts w:ascii="Wingdings" w:hAnsi="Wingdings" w:hint="default"/>
      </w:rPr>
    </w:lvl>
    <w:lvl w:ilvl="3" w:tplc="04130001" w:tentative="1">
      <w:start w:val="1"/>
      <w:numFmt w:val="bullet"/>
      <w:lvlText w:val=""/>
      <w:lvlJc w:val="left"/>
      <w:pPr>
        <w:tabs>
          <w:tab w:val="num" w:pos="3306"/>
        </w:tabs>
        <w:ind w:left="3306" w:hanging="360"/>
      </w:pPr>
      <w:rPr>
        <w:rFonts w:ascii="Symbol" w:hAnsi="Symbol" w:hint="default"/>
      </w:rPr>
    </w:lvl>
    <w:lvl w:ilvl="4" w:tplc="04130003" w:tentative="1">
      <w:start w:val="1"/>
      <w:numFmt w:val="bullet"/>
      <w:lvlText w:val="o"/>
      <w:lvlJc w:val="left"/>
      <w:pPr>
        <w:tabs>
          <w:tab w:val="num" w:pos="4026"/>
        </w:tabs>
        <w:ind w:left="4026" w:hanging="360"/>
      </w:pPr>
      <w:rPr>
        <w:rFonts w:ascii="Courier New" w:hAnsi="Courier New" w:cs="Courier New" w:hint="default"/>
      </w:rPr>
    </w:lvl>
    <w:lvl w:ilvl="5" w:tplc="04130005" w:tentative="1">
      <w:start w:val="1"/>
      <w:numFmt w:val="bullet"/>
      <w:lvlText w:val=""/>
      <w:lvlJc w:val="left"/>
      <w:pPr>
        <w:tabs>
          <w:tab w:val="num" w:pos="4746"/>
        </w:tabs>
        <w:ind w:left="4746" w:hanging="360"/>
      </w:pPr>
      <w:rPr>
        <w:rFonts w:ascii="Wingdings" w:hAnsi="Wingdings" w:hint="default"/>
      </w:rPr>
    </w:lvl>
    <w:lvl w:ilvl="6" w:tplc="04130001" w:tentative="1">
      <w:start w:val="1"/>
      <w:numFmt w:val="bullet"/>
      <w:lvlText w:val=""/>
      <w:lvlJc w:val="left"/>
      <w:pPr>
        <w:tabs>
          <w:tab w:val="num" w:pos="5466"/>
        </w:tabs>
        <w:ind w:left="5466" w:hanging="360"/>
      </w:pPr>
      <w:rPr>
        <w:rFonts w:ascii="Symbol" w:hAnsi="Symbol" w:hint="default"/>
      </w:rPr>
    </w:lvl>
    <w:lvl w:ilvl="7" w:tplc="04130003" w:tentative="1">
      <w:start w:val="1"/>
      <w:numFmt w:val="bullet"/>
      <w:lvlText w:val="o"/>
      <w:lvlJc w:val="left"/>
      <w:pPr>
        <w:tabs>
          <w:tab w:val="num" w:pos="6186"/>
        </w:tabs>
        <w:ind w:left="6186" w:hanging="360"/>
      </w:pPr>
      <w:rPr>
        <w:rFonts w:ascii="Courier New" w:hAnsi="Courier New" w:cs="Courier New" w:hint="default"/>
      </w:rPr>
    </w:lvl>
    <w:lvl w:ilvl="8" w:tplc="04130005" w:tentative="1">
      <w:start w:val="1"/>
      <w:numFmt w:val="bullet"/>
      <w:lvlText w:val=""/>
      <w:lvlJc w:val="left"/>
      <w:pPr>
        <w:tabs>
          <w:tab w:val="num" w:pos="6906"/>
        </w:tabs>
        <w:ind w:left="6906" w:hanging="360"/>
      </w:pPr>
      <w:rPr>
        <w:rFonts w:ascii="Wingdings" w:hAnsi="Wingdings" w:hint="default"/>
      </w:rPr>
    </w:lvl>
  </w:abstractNum>
  <w:abstractNum w:abstractNumId="13" w15:restartNumberingAfterBreak="0">
    <w:nsid w:val="798659DF"/>
    <w:multiLevelType w:val="hybridMultilevel"/>
    <w:tmpl w:val="F78A34EE"/>
    <w:lvl w:ilvl="0" w:tplc="A0F454D8">
      <w:start w:val="1"/>
      <w:numFmt w:val="bullet"/>
      <w:lvlText w:val="-"/>
      <w:lvlJc w:val="left"/>
      <w:pPr>
        <w:tabs>
          <w:tab w:val="num" w:pos="-3"/>
        </w:tabs>
        <w:ind w:left="360" w:hanging="360"/>
      </w:pPr>
      <w:rPr>
        <w:rFonts w:ascii="Arial" w:eastAsia="Times New Roman" w:hAnsi="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7A7D53A0"/>
    <w:multiLevelType w:val="hybridMultilevel"/>
    <w:tmpl w:val="5EB81FC0"/>
    <w:lvl w:ilvl="0" w:tplc="A0F454D8">
      <w:start w:val="1"/>
      <w:numFmt w:val="bullet"/>
      <w:lvlText w:val="-"/>
      <w:lvlJc w:val="left"/>
      <w:pPr>
        <w:tabs>
          <w:tab w:val="num" w:pos="284"/>
        </w:tabs>
        <w:ind w:left="284" w:hanging="284"/>
      </w:pPr>
      <w:rPr>
        <w:rFonts w:hint="default"/>
      </w:rPr>
    </w:lvl>
    <w:lvl w:ilvl="1" w:tplc="04130003">
      <w:start w:val="1"/>
      <w:numFmt w:val="bullet"/>
      <w:lvlText w:val="-"/>
      <w:lvlJc w:val="left"/>
      <w:pPr>
        <w:tabs>
          <w:tab w:val="num" w:pos="1077"/>
        </w:tabs>
        <w:ind w:left="1440" w:hanging="360"/>
      </w:pPr>
      <w:rPr>
        <w:rFonts w:ascii="Arial" w:eastAsia="Times New Roman" w:hAnsi="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1"/>
  </w:num>
  <w:num w:numId="3">
    <w:abstractNumId w:val="9"/>
  </w:num>
  <w:num w:numId="4">
    <w:abstractNumId w:val="6"/>
  </w:num>
  <w:num w:numId="5">
    <w:abstractNumId w:val="7"/>
  </w:num>
  <w:num w:numId="6">
    <w:abstractNumId w:val="14"/>
  </w:num>
  <w:num w:numId="7">
    <w:abstractNumId w:val="0"/>
  </w:num>
  <w:num w:numId="8">
    <w:abstractNumId w:val="13"/>
  </w:num>
  <w:num w:numId="9">
    <w:abstractNumId w:val="1"/>
  </w:num>
  <w:num w:numId="10">
    <w:abstractNumId w:val="3"/>
  </w:num>
  <w:num w:numId="11">
    <w:abstractNumId w:val="4"/>
  </w:num>
  <w:num w:numId="12">
    <w:abstractNumId w:val="10"/>
  </w:num>
  <w:num w:numId="13">
    <w:abstractNumId w:val="8"/>
  </w:num>
  <w:num w:numId="14">
    <w:abstractNumId w:val="12"/>
  </w:num>
  <w:num w:numId="15">
    <w:abstractNumId w:val="5"/>
  </w:num>
  <w:num w:numId="16">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27"/>
  <w:displayHorizontalDrawingGridEvery w:val="0"/>
  <w:displayVerticalDrawingGridEvery w:val="0"/>
  <w:doNotUseMarginsForDrawingGridOrigin/>
  <w:noPunctuationKerning/>
  <w:characterSpacingControl w:val="doNotCompress"/>
  <w:hdrShapeDefaults>
    <o:shapedefaults v:ext="edit" spidmax="3074">
      <o:colormenu v:ext="edit" strokecolor="none"/>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Paper1stTray" w:val="Blanco"/>
    <w:docVar w:name="Paper2ndTray" w:val="Blanco"/>
  </w:docVars>
  <w:rsids>
    <w:rsidRoot w:val="004A1631"/>
    <w:rsid w:val="000022F8"/>
    <w:rsid w:val="00005407"/>
    <w:rsid w:val="00011618"/>
    <w:rsid w:val="0001338A"/>
    <w:rsid w:val="00013A7C"/>
    <w:rsid w:val="000141AC"/>
    <w:rsid w:val="0001524B"/>
    <w:rsid w:val="000168C1"/>
    <w:rsid w:val="00017916"/>
    <w:rsid w:val="00017959"/>
    <w:rsid w:val="00020531"/>
    <w:rsid w:val="000216FE"/>
    <w:rsid w:val="00021FB6"/>
    <w:rsid w:val="000221DD"/>
    <w:rsid w:val="000237B5"/>
    <w:rsid w:val="000255AB"/>
    <w:rsid w:val="00025B0C"/>
    <w:rsid w:val="00030CF3"/>
    <w:rsid w:val="000349F5"/>
    <w:rsid w:val="000400E1"/>
    <w:rsid w:val="0004124D"/>
    <w:rsid w:val="000416F0"/>
    <w:rsid w:val="00052234"/>
    <w:rsid w:val="00052254"/>
    <w:rsid w:val="000523FA"/>
    <w:rsid w:val="00052956"/>
    <w:rsid w:val="0005347B"/>
    <w:rsid w:val="00054004"/>
    <w:rsid w:val="000544E7"/>
    <w:rsid w:val="00055A87"/>
    <w:rsid w:val="00055EF9"/>
    <w:rsid w:val="00056536"/>
    <w:rsid w:val="00056C53"/>
    <w:rsid w:val="00057378"/>
    <w:rsid w:val="0005760F"/>
    <w:rsid w:val="000579C5"/>
    <w:rsid w:val="00060B61"/>
    <w:rsid w:val="000619E5"/>
    <w:rsid w:val="00063A89"/>
    <w:rsid w:val="000670F8"/>
    <w:rsid w:val="000677AC"/>
    <w:rsid w:val="00067BB3"/>
    <w:rsid w:val="000771C8"/>
    <w:rsid w:val="00083121"/>
    <w:rsid w:val="000865A5"/>
    <w:rsid w:val="0008708F"/>
    <w:rsid w:val="00090725"/>
    <w:rsid w:val="00093CFA"/>
    <w:rsid w:val="000A0E63"/>
    <w:rsid w:val="000A0EA1"/>
    <w:rsid w:val="000A684D"/>
    <w:rsid w:val="000A70AC"/>
    <w:rsid w:val="000A77B3"/>
    <w:rsid w:val="000A787C"/>
    <w:rsid w:val="000B1694"/>
    <w:rsid w:val="000B4CD1"/>
    <w:rsid w:val="000B530F"/>
    <w:rsid w:val="000B74F1"/>
    <w:rsid w:val="000C126D"/>
    <w:rsid w:val="000C4C66"/>
    <w:rsid w:val="000D1FE3"/>
    <w:rsid w:val="000D3BDA"/>
    <w:rsid w:val="000D3C60"/>
    <w:rsid w:val="000D42E6"/>
    <w:rsid w:val="000D5E8B"/>
    <w:rsid w:val="000D6CAC"/>
    <w:rsid w:val="000D78E6"/>
    <w:rsid w:val="000E079F"/>
    <w:rsid w:val="000E0CF2"/>
    <w:rsid w:val="000E0DE1"/>
    <w:rsid w:val="000E5F73"/>
    <w:rsid w:val="000F0D7F"/>
    <w:rsid w:val="000F22B6"/>
    <w:rsid w:val="000F702C"/>
    <w:rsid w:val="000F79A2"/>
    <w:rsid w:val="00102295"/>
    <w:rsid w:val="00106786"/>
    <w:rsid w:val="001067E0"/>
    <w:rsid w:val="00106F44"/>
    <w:rsid w:val="00110157"/>
    <w:rsid w:val="00110CA7"/>
    <w:rsid w:val="00114244"/>
    <w:rsid w:val="0011696F"/>
    <w:rsid w:val="0012509E"/>
    <w:rsid w:val="0012742A"/>
    <w:rsid w:val="00130BA5"/>
    <w:rsid w:val="00135DA4"/>
    <w:rsid w:val="00136E60"/>
    <w:rsid w:val="00137BBF"/>
    <w:rsid w:val="00142B34"/>
    <w:rsid w:val="00144B08"/>
    <w:rsid w:val="00144F37"/>
    <w:rsid w:val="00145092"/>
    <w:rsid w:val="001461D9"/>
    <w:rsid w:val="0014622E"/>
    <w:rsid w:val="0015108F"/>
    <w:rsid w:val="001514FA"/>
    <w:rsid w:val="00152FAD"/>
    <w:rsid w:val="00154B89"/>
    <w:rsid w:val="00154EAB"/>
    <w:rsid w:val="0015507F"/>
    <w:rsid w:val="001567E6"/>
    <w:rsid w:val="00156B8A"/>
    <w:rsid w:val="00156B93"/>
    <w:rsid w:val="00157611"/>
    <w:rsid w:val="001638FF"/>
    <w:rsid w:val="00164796"/>
    <w:rsid w:val="00170D29"/>
    <w:rsid w:val="00171107"/>
    <w:rsid w:val="0017212E"/>
    <w:rsid w:val="00173E4A"/>
    <w:rsid w:val="001743D2"/>
    <w:rsid w:val="00174751"/>
    <w:rsid w:val="00175FD3"/>
    <w:rsid w:val="00176FDA"/>
    <w:rsid w:val="0018011A"/>
    <w:rsid w:val="00183622"/>
    <w:rsid w:val="0018688F"/>
    <w:rsid w:val="00187530"/>
    <w:rsid w:val="001909FD"/>
    <w:rsid w:val="001948B9"/>
    <w:rsid w:val="0019543A"/>
    <w:rsid w:val="001A0476"/>
    <w:rsid w:val="001A0CC3"/>
    <w:rsid w:val="001A22F0"/>
    <w:rsid w:val="001A2E0E"/>
    <w:rsid w:val="001A5981"/>
    <w:rsid w:val="001B35AA"/>
    <w:rsid w:val="001B439C"/>
    <w:rsid w:val="001B6420"/>
    <w:rsid w:val="001B7E02"/>
    <w:rsid w:val="001C14A8"/>
    <w:rsid w:val="001C2750"/>
    <w:rsid w:val="001C6F72"/>
    <w:rsid w:val="001C72DF"/>
    <w:rsid w:val="001C77FB"/>
    <w:rsid w:val="001C7DCC"/>
    <w:rsid w:val="001D0A65"/>
    <w:rsid w:val="001D1884"/>
    <w:rsid w:val="001D5ECE"/>
    <w:rsid w:val="001F00AB"/>
    <w:rsid w:val="001F0E67"/>
    <w:rsid w:val="001F46A7"/>
    <w:rsid w:val="001F63EA"/>
    <w:rsid w:val="001F7092"/>
    <w:rsid w:val="001F7DAA"/>
    <w:rsid w:val="00203E69"/>
    <w:rsid w:val="0021075A"/>
    <w:rsid w:val="00210E51"/>
    <w:rsid w:val="0021170D"/>
    <w:rsid w:val="0021646D"/>
    <w:rsid w:val="0021680B"/>
    <w:rsid w:val="00222497"/>
    <w:rsid w:val="00222EF2"/>
    <w:rsid w:val="0022338C"/>
    <w:rsid w:val="00227854"/>
    <w:rsid w:val="00231954"/>
    <w:rsid w:val="00236AF8"/>
    <w:rsid w:val="00244A4B"/>
    <w:rsid w:val="00244CE3"/>
    <w:rsid w:val="00246D91"/>
    <w:rsid w:val="00247E61"/>
    <w:rsid w:val="00251994"/>
    <w:rsid w:val="002544F0"/>
    <w:rsid w:val="00254B68"/>
    <w:rsid w:val="002557BA"/>
    <w:rsid w:val="00255DE0"/>
    <w:rsid w:val="00264552"/>
    <w:rsid w:val="0026511B"/>
    <w:rsid w:val="00265199"/>
    <w:rsid w:val="0026576D"/>
    <w:rsid w:val="0027162D"/>
    <w:rsid w:val="00273437"/>
    <w:rsid w:val="00273BA4"/>
    <w:rsid w:val="00276333"/>
    <w:rsid w:val="00280B9A"/>
    <w:rsid w:val="00283475"/>
    <w:rsid w:val="00285BAF"/>
    <w:rsid w:val="00293F69"/>
    <w:rsid w:val="00294DC4"/>
    <w:rsid w:val="002A003B"/>
    <w:rsid w:val="002A010E"/>
    <w:rsid w:val="002A4500"/>
    <w:rsid w:val="002A4B2B"/>
    <w:rsid w:val="002A7631"/>
    <w:rsid w:val="002A7BBF"/>
    <w:rsid w:val="002A7EF0"/>
    <w:rsid w:val="002B2EFF"/>
    <w:rsid w:val="002B4D3C"/>
    <w:rsid w:val="002B5054"/>
    <w:rsid w:val="002C0368"/>
    <w:rsid w:val="002C177B"/>
    <w:rsid w:val="002C68F9"/>
    <w:rsid w:val="002D6E84"/>
    <w:rsid w:val="002D6F14"/>
    <w:rsid w:val="002E0C80"/>
    <w:rsid w:val="002E31DC"/>
    <w:rsid w:val="002E5438"/>
    <w:rsid w:val="002E71D9"/>
    <w:rsid w:val="002E729C"/>
    <w:rsid w:val="002F3F0E"/>
    <w:rsid w:val="002F7D16"/>
    <w:rsid w:val="003008D7"/>
    <w:rsid w:val="00301055"/>
    <w:rsid w:val="00310FA3"/>
    <w:rsid w:val="003137E5"/>
    <w:rsid w:val="00314C5B"/>
    <w:rsid w:val="00321695"/>
    <w:rsid w:val="003228A3"/>
    <w:rsid w:val="003232CB"/>
    <w:rsid w:val="0032463E"/>
    <w:rsid w:val="00326C7F"/>
    <w:rsid w:val="00327795"/>
    <w:rsid w:val="00327851"/>
    <w:rsid w:val="00330790"/>
    <w:rsid w:val="00333AE2"/>
    <w:rsid w:val="00334298"/>
    <w:rsid w:val="00337F83"/>
    <w:rsid w:val="003412EA"/>
    <w:rsid w:val="00343045"/>
    <w:rsid w:val="00346394"/>
    <w:rsid w:val="00347F1C"/>
    <w:rsid w:val="00350244"/>
    <w:rsid w:val="003505C8"/>
    <w:rsid w:val="00351269"/>
    <w:rsid w:val="00352F14"/>
    <w:rsid w:val="00354EB8"/>
    <w:rsid w:val="003555B3"/>
    <w:rsid w:val="003557FA"/>
    <w:rsid w:val="0035789A"/>
    <w:rsid w:val="003605D2"/>
    <w:rsid w:val="00364DC3"/>
    <w:rsid w:val="003657ED"/>
    <w:rsid w:val="00367AE9"/>
    <w:rsid w:val="00367E8B"/>
    <w:rsid w:val="003704C1"/>
    <w:rsid w:val="00375206"/>
    <w:rsid w:val="00381059"/>
    <w:rsid w:val="00382478"/>
    <w:rsid w:val="003831A8"/>
    <w:rsid w:val="0039214E"/>
    <w:rsid w:val="00395755"/>
    <w:rsid w:val="003A10A3"/>
    <w:rsid w:val="003A4165"/>
    <w:rsid w:val="003A5ADD"/>
    <w:rsid w:val="003B0BED"/>
    <w:rsid w:val="003B149A"/>
    <w:rsid w:val="003B22EF"/>
    <w:rsid w:val="003B236B"/>
    <w:rsid w:val="003B4767"/>
    <w:rsid w:val="003B755A"/>
    <w:rsid w:val="003C0D49"/>
    <w:rsid w:val="003C335E"/>
    <w:rsid w:val="003C350C"/>
    <w:rsid w:val="003C71C6"/>
    <w:rsid w:val="003D2811"/>
    <w:rsid w:val="003D3F1D"/>
    <w:rsid w:val="003E0444"/>
    <w:rsid w:val="003E1B71"/>
    <w:rsid w:val="003E4811"/>
    <w:rsid w:val="003E7B00"/>
    <w:rsid w:val="003F06A3"/>
    <w:rsid w:val="003F29FF"/>
    <w:rsid w:val="003F4E96"/>
    <w:rsid w:val="003F559F"/>
    <w:rsid w:val="003F56B0"/>
    <w:rsid w:val="003F57C4"/>
    <w:rsid w:val="003F5C34"/>
    <w:rsid w:val="00402BAD"/>
    <w:rsid w:val="00406757"/>
    <w:rsid w:val="00407980"/>
    <w:rsid w:val="0041098C"/>
    <w:rsid w:val="00410E29"/>
    <w:rsid w:val="00412D44"/>
    <w:rsid w:val="00413073"/>
    <w:rsid w:val="00413575"/>
    <w:rsid w:val="00413F3C"/>
    <w:rsid w:val="00414114"/>
    <w:rsid w:val="00414CB1"/>
    <w:rsid w:val="0041690C"/>
    <w:rsid w:val="004247E2"/>
    <w:rsid w:val="004250DC"/>
    <w:rsid w:val="00432145"/>
    <w:rsid w:val="00433741"/>
    <w:rsid w:val="00433D41"/>
    <w:rsid w:val="00440164"/>
    <w:rsid w:val="00441820"/>
    <w:rsid w:val="00442132"/>
    <w:rsid w:val="00444458"/>
    <w:rsid w:val="00445643"/>
    <w:rsid w:val="00445C14"/>
    <w:rsid w:val="00447EB0"/>
    <w:rsid w:val="00454C76"/>
    <w:rsid w:val="00455CB3"/>
    <w:rsid w:val="00456B33"/>
    <w:rsid w:val="00456E66"/>
    <w:rsid w:val="00460231"/>
    <w:rsid w:val="00462F19"/>
    <w:rsid w:val="0046378E"/>
    <w:rsid w:val="00465153"/>
    <w:rsid w:val="004730F8"/>
    <w:rsid w:val="00473278"/>
    <w:rsid w:val="00473655"/>
    <w:rsid w:val="00474564"/>
    <w:rsid w:val="00475FFA"/>
    <w:rsid w:val="00481DDE"/>
    <w:rsid w:val="00482E89"/>
    <w:rsid w:val="0048391A"/>
    <w:rsid w:val="00484488"/>
    <w:rsid w:val="004868E4"/>
    <w:rsid w:val="00490150"/>
    <w:rsid w:val="0049193B"/>
    <w:rsid w:val="00496C70"/>
    <w:rsid w:val="0049725F"/>
    <w:rsid w:val="004A012B"/>
    <w:rsid w:val="004A1631"/>
    <w:rsid w:val="004A1A02"/>
    <w:rsid w:val="004A29E9"/>
    <w:rsid w:val="004A72B5"/>
    <w:rsid w:val="004B040B"/>
    <w:rsid w:val="004B1F47"/>
    <w:rsid w:val="004B23A7"/>
    <w:rsid w:val="004B6BCA"/>
    <w:rsid w:val="004B6C49"/>
    <w:rsid w:val="004B6E45"/>
    <w:rsid w:val="004C0C11"/>
    <w:rsid w:val="004C132C"/>
    <w:rsid w:val="004C431D"/>
    <w:rsid w:val="004C6A45"/>
    <w:rsid w:val="004C78A6"/>
    <w:rsid w:val="004D01ED"/>
    <w:rsid w:val="004D2361"/>
    <w:rsid w:val="004D2C41"/>
    <w:rsid w:val="004D4029"/>
    <w:rsid w:val="004D4A64"/>
    <w:rsid w:val="004D7113"/>
    <w:rsid w:val="004D736C"/>
    <w:rsid w:val="004D7494"/>
    <w:rsid w:val="004D7774"/>
    <w:rsid w:val="004E0837"/>
    <w:rsid w:val="004E21F6"/>
    <w:rsid w:val="004E48F7"/>
    <w:rsid w:val="004E5200"/>
    <w:rsid w:val="004E6389"/>
    <w:rsid w:val="004E6464"/>
    <w:rsid w:val="004F163F"/>
    <w:rsid w:val="004F29C8"/>
    <w:rsid w:val="004F6006"/>
    <w:rsid w:val="004F65C0"/>
    <w:rsid w:val="005011D7"/>
    <w:rsid w:val="005024DA"/>
    <w:rsid w:val="005044B4"/>
    <w:rsid w:val="00511FE3"/>
    <w:rsid w:val="0051376E"/>
    <w:rsid w:val="00515FDE"/>
    <w:rsid w:val="0051696E"/>
    <w:rsid w:val="00520E34"/>
    <w:rsid w:val="00522081"/>
    <w:rsid w:val="00526035"/>
    <w:rsid w:val="00530050"/>
    <w:rsid w:val="00531A3F"/>
    <w:rsid w:val="005337B4"/>
    <w:rsid w:val="0053442D"/>
    <w:rsid w:val="0053650E"/>
    <w:rsid w:val="005402F4"/>
    <w:rsid w:val="00542330"/>
    <w:rsid w:val="00542438"/>
    <w:rsid w:val="005425E4"/>
    <w:rsid w:val="005429FD"/>
    <w:rsid w:val="0054368D"/>
    <w:rsid w:val="00543B8D"/>
    <w:rsid w:val="0055443F"/>
    <w:rsid w:val="00555525"/>
    <w:rsid w:val="005555A9"/>
    <w:rsid w:val="00557D72"/>
    <w:rsid w:val="00560389"/>
    <w:rsid w:val="005606FC"/>
    <w:rsid w:val="00561641"/>
    <w:rsid w:val="005638C7"/>
    <w:rsid w:val="00563964"/>
    <w:rsid w:val="0056417F"/>
    <w:rsid w:val="00564CA5"/>
    <w:rsid w:val="00565CD0"/>
    <w:rsid w:val="00570D9C"/>
    <w:rsid w:val="00575E7C"/>
    <w:rsid w:val="00582CBF"/>
    <w:rsid w:val="005861F9"/>
    <w:rsid w:val="0059099B"/>
    <w:rsid w:val="0059427B"/>
    <w:rsid w:val="005942AA"/>
    <w:rsid w:val="00594F7E"/>
    <w:rsid w:val="00597241"/>
    <w:rsid w:val="005A3A06"/>
    <w:rsid w:val="005A3E17"/>
    <w:rsid w:val="005A56B6"/>
    <w:rsid w:val="005A590F"/>
    <w:rsid w:val="005A6E00"/>
    <w:rsid w:val="005A7FE9"/>
    <w:rsid w:val="005B0440"/>
    <w:rsid w:val="005B1532"/>
    <w:rsid w:val="005B41C2"/>
    <w:rsid w:val="005B48B3"/>
    <w:rsid w:val="005C030F"/>
    <w:rsid w:val="005C59D8"/>
    <w:rsid w:val="005C63A5"/>
    <w:rsid w:val="005D5CAA"/>
    <w:rsid w:val="005D5EB8"/>
    <w:rsid w:val="005D6866"/>
    <w:rsid w:val="005E12E7"/>
    <w:rsid w:val="005E2332"/>
    <w:rsid w:val="005E60ED"/>
    <w:rsid w:val="005E62AD"/>
    <w:rsid w:val="005F07D4"/>
    <w:rsid w:val="005F0AD1"/>
    <w:rsid w:val="005F3260"/>
    <w:rsid w:val="005F47C4"/>
    <w:rsid w:val="005F63FF"/>
    <w:rsid w:val="005F7CEA"/>
    <w:rsid w:val="00602797"/>
    <w:rsid w:val="00602DFD"/>
    <w:rsid w:val="00612115"/>
    <w:rsid w:val="00613681"/>
    <w:rsid w:val="006149A9"/>
    <w:rsid w:val="006174A3"/>
    <w:rsid w:val="00617D36"/>
    <w:rsid w:val="006237D3"/>
    <w:rsid w:val="006241C2"/>
    <w:rsid w:val="006252B9"/>
    <w:rsid w:val="0062641F"/>
    <w:rsid w:val="00626EA6"/>
    <w:rsid w:val="00627198"/>
    <w:rsid w:val="00630963"/>
    <w:rsid w:val="006315E7"/>
    <w:rsid w:val="00635924"/>
    <w:rsid w:val="00636E87"/>
    <w:rsid w:val="006377C5"/>
    <w:rsid w:val="00640670"/>
    <w:rsid w:val="00641C13"/>
    <w:rsid w:val="006434A2"/>
    <w:rsid w:val="00645042"/>
    <w:rsid w:val="00645D15"/>
    <w:rsid w:val="00645F51"/>
    <w:rsid w:val="00654D50"/>
    <w:rsid w:val="00655ECD"/>
    <w:rsid w:val="00662092"/>
    <w:rsid w:val="0066696C"/>
    <w:rsid w:val="006706C0"/>
    <w:rsid w:val="00672CA7"/>
    <w:rsid w:val="00674638"/>
    <w:rsid w:val="0067470B"/>
    <w:rsid w:val="00680BA3"/>
    <w:rsid w:val="00680FDB"/>
    <w:rsid w:val="0068128C"/>
    <w:rsid w:val="00681649"/>
    <w:rsid w:val="0068609A"/>
    <w:rsid w:val="00686B57"/>
    <w:rsid w:val="006870A4"/>
    <w:rsid w:val="00692969"/>
    <w:rsid w:val="00692DC4"/>
    <w:rsid w:val="006947F3"/>
    <w:rsid w:val="00696D9D"/>
    <w:rsid w:val="00697CC3"/>
    <w:rsid w:val="006A0719"/>
    <w:rsid w:val="006A1A57"/>
    <w:rsid w:val="006A5F93"/>
    <w:rsid w:val="006A7005"/>
    <w:rsid w:val="006A7006"/>
    <w:rsid w:val="006A76D4"/>
    <w:rsid w:val="006B0731"/>
    <w:rsid w:val="006B1B9A"/>
    <w:rsid w:val="006C1E89"/>
    <w:rsid w:val="006C34AB"/>
    <w:rsid w:val="006C616D"/>
    <w:rsid w:val="006D1058"/>
    <w:rsid w:val="006D11BD"/>
    <w:rsid w:val="006D663A"/>
    <w:rsid w:val="006E26A8"/>
    <w:rsid w:val="006E78AB"/>
    <w:rsid w:val="006F3164"/>
    <w:rsid w:val="006F41C7"/>
    <w:rsid w:val="006F4259"/>
    <w:rsid w:val="006F5C84"/>
    <w:rsid w:val="006F67B2"/>
    <w:rsid w:val="006F70DC"/>
    <w:rsid w:val="00701B83"/>
    <w:rsid w:val="00702E1F"/>
    <w:rsid w:val="00704672"/>
    <w:rsid w:val="0070517C"/>
    <w:rsid w:val="00705A8A"/>
    <w:rsid w:val="0071272A"/>
    <w:rsid w:val="00712C75"/>
    <w:rsid w:val="00712D76"/>
    <w:rsid w:val="00712F54"/>
    <w:rsid w:val="0071493B"/>
    <w:rsid w:val="00714B8D"/>
    <w:rsid w:val="00716D74"/>
    <w:rsid w:val="00720A13"/>
    <w:rsid w:val="00721ACE"/>
    <w:rsid w:val="007224C4"/>
    <w:rsid w:val="00723E21"/>
    <w:rsid w:val="00725F82"/>
    <w:rsid w:val="0072655F"/>
    <w:rsid w:val="00726BDC"/>
    <w:rsid w:val="00726C9E"/>
    <w:rsid w:val="00726E71"/>
    <w:rsid w:val="007316B3"/>
    <w:rsid w:val="00732597"/>
    <w:rsid w:val="00735024"/>
    <w:rsid w:val="00735290"/>
    <w:rsid w:val="0073637B"/>
    <w:rsid w:val="00736ED2"/>
    <w:rsid w:val="007407B1"/>
    <w:rsid w:val="00740D1F"/>
    <w:rsid w:val="007420B7"/>
    <w:rsid w:val="00752E01"/>
    <w:rsid w:val="00754564"/>
    <w:rsid w:val="007554EB"/>
    <w:rsid w:val="00761024"/>
    <w:rsid w:val="0076481B"/>
    <w:rsid w:val="00765439"/>
    <w:rsid w:val="0076737C"/>
    <w:rsid w:val="00770911"/>
    <w:rsid w:val="00771385"/>
    <w:rsid w:val="007728AE"/>
    <w:rsid w:val="00773DBF"/>
    <w:rsid w:val="007744CB"/>
    <w:rsid w:val="007765D4"/>
    <w:rsid w:val="00776818"/>
    <w:rsid w:val="00776E51"/>
    <w:rsid w:val="00777D1F"/>
    <w:rsid w:val="00777D39"/>
    <w:rsid w:val="007814DB"/>
    <w:rsid w:val="007823B9"/>
    <w:rsid w:val="007851F0"/>
    <w:rsid w:val="00785704"/>
    <w:rsid w:val="00787F3E"/>
    <w:rsid w:val="00794F7E"/>
    <w:rsid w:val="0079728D"/>
    <w:rsid w:val="007A1DE6"/>
    <w:rsid w:val="007A2314"/>
    <w:rsid w:val="007A3235"/>
    <w:rsid w:val="007A4533"/>
    <w:rsid w:val="007A4EDD"/>
    <w:rsid w:val="007A76C7"/>
    <w:rsid w:val="007B15F8"/>
    <w:rsid w:val="007B3630"/>
    <w:rsid w:val="007B4DB6"/>
    <w:rsid w:val="007B7475"/>
    <w:rsid w:val="007B78E2"/>
    <w:rsid w:val="007C0E64"/>
    <w:rsid w:val="007C24B7"/>
    <w:rsid w:val="007D1472"/>
    <w:rsid w:val="007D1C8D"/>
    <w:rsid w:val="007D22F5"/>
    <w:rsid w:val="007D3375"/>
    <w:rsid w:val="007E1766"/>
    <w:rsid w:val="007E357D"/>
    <w:rsid w:val="007E3A85"/>
    <w:rsid w:val="007E4227"/>
    <w:rsid w:val="007E5B24"/>
    <w:rsid w:val="007E5C67"/>
    <w:rsid w:val="007E61AF"/>
    <w:rsid w:val="007F0E2A"/>
    <w:rsid w:val="007F2BA7"/>
    <w:rsid w:val="007F401E"/>
    <w:rsid w:val="007F7C8E"/>
    <w:rsid w:val="008012D9"/>
    <w:rsid w:val="00801612"/>
    <w:rsid w:val="008016B8"/>
    <w:rsid w:val="008051D8"/>
    <w:rsid w:val="00805603"/>
    <w:rsid w:val="008058D2"/>
    <w:rsid w:val="00810374"/>
    <w:rsid w:val="00810BED"/>
    <w:rsid w:val="00812C0D"/>
    <w:rsid w:val="00813806"/>
    <w:rsid w:val="00813D11"/>
    <w:rsid w:val="00813F05"/>
    <w:rsid w:val="0081780B"/>
    <w:rsid w:val="008215D2"/>
    <w:rsid w:val="00826D2A"/>
    <w:rsid w:val="008315FB"/>
    <w:rsid w:val="00834366"/>
    <w:rsid w:val="00834A2B"/>
    <w:rsid w:val="0084312D"/>
    <w:rsid w:val="008444C3"/>
    <w:rsid w:val="008525D3"/>
    <w:rsid w:val="00856D43"/>
    <w:rsid w:val="00857117"/>
    <w:rsid w:val="00860295"/>
    <w:rsid w:val="00862260"/>
    <w:rsid w:val="008669CB"/>
    <w:rsid w:val="00870088"/>
    <w:rsid w:val="0087021F"/>
    <w:rsid w:val="008708AC"/>
    <w:rsid w:val="00871454"/>
    <w:rsid w:val="00871E15"/>
    <w:rsid w:val="0087435F"/>
    <w:rsid w:val="00877B5F"/>
    <w:rsid w:val="00877DBB"/>
    <w:rsid w:val="00881D6E"/>
    <w:rsid w:val="00882D7A"/>
    <w:rsid w:val="0088569A"/>
    <w:rsid w:val="00887E2F"/>
    <w:rsid w:val="00890B4B"/>
    <w:rsid w:val="00890D79"/>
    <w:rsid w:val="00891073"/>
    <w:rsid w:val="00892AA3"/>
    <w:rsid w:val="0089323E"/>
    <w:rsid w:val="00893251"/>
    <w:rsid w:val="0089567D"/>
    <w:rsid w:val="00896F5F"/>
    <w:rsid w:val="00897F39"/>
    <w:rsid w:val="008A2365"/>
    <w:rsid w:val="008A2FB0"/>
    <w:rsid w:val="008A36D0"/>
    <w:rsid w:val="008A4126"/>
    <w:rsid w:val="008A4390"/>
    <w:rsid w:val="008A441D"/>
    <w:rsid w:val="008A491F"/>
    <w:rsid w:val="008A4CE1"/>
    <w:rsid w:val="008A5DB7"/>
    <w:rsid w:val="008B32CE"/>
    <w:rsid w:val="008B571F"/>
    <w:rsid w:val="008C022A"/>
    <w:rsid w:val="008C3AB2"/>
    <w:rsid w:val="008C4F94"/>
    <w:rsid w:val="008C70F2"/>
    <w:rsid w:val="008C748D"/>
    <w:rsid w:val="008D0530"/>
    <w:rsid w:val="008D32BA"/>
    <w:rsid w:val="008D35B0"/>
    <w:rsid w:val="008D3FA0"/>
    <w:rsid w:val="008D55C9"/>
    <w:rsid w:val="008D67DD"/>
    <w:rsid w:val="008D6F0F"/>
    <w:rsid w:val="008D7768"/>
    <w:rsid w:val="008E00DC"/>
    <w:rsid w:val="008E3710"/>
    <w:rsid w:val="008E3F9D"/>
    <w:rsid w:val="008E4E30"/>
    <w:rsid w:val="008F0647"/>
    <w:rsid w:val="008F0950"/>
    <w:rsid w:val="008F1FDF"/>
    <w:rsid w:val="008F5BF0"/>
    <w:rsid w:val="00902EDD"/>
    <w:rsid w:val="00903928"/>
    <w:rsid w:val="00904BB1"/>
    <w:rsid w:val="00905F2E"/>
    <w:rsid w:val="00907AA1"/>
    <w:rsid w:val="009103E1"/>
    <w:rsid w:val="00910DA2"/>
    <w:rsid w:val="00912E18"/>
    <w:rsid w:val="009153C9"/>
    <w:rsid w:val="009267CE"/>
    <w:rsid w:val="009316DE"/>
    <w:rsid w:val="00932622"/>
    <w:rsid w:val="00934AA5"/>
    <w:rsid w:val="00935028"/>
    <w:rsid w:val="00940930"/>
    <w:rsid w:val="00940E7B"/>
    <w:rsid w:val="00941010"/>
    <w:rsid w:val="009419D9"/>
    <w:rsid w:val="00943446"/>
    <w:rsid w:val="00943EC1"/>
    <w:rsid w:val="00945297"/>
    <w:rsid w:val="009456C5"/>
    <w:rsid w:val="00945B46"/>
    <w:rsid w:val="00947B57"/>
    <w:rsid w:val="009502F7"/>
    <w:rsid w:val="0095242D"/>
    <w:rsid w:val="009546C6"/>
    <w:rsid w:val="00957AA9"/>
    <w:rsid w:val="00960C13"/>
    <w:rsid w:val="00963592"/>
    <w:rsid w:val="00963CAF"/>
    <w:rsid w:val="00971E22"/>
    <w:rsid w:val="009725DF"/>
    <w:rsid w:val="00975FF6"/>
    <w:rsid w:val="00981826"/>
    <w:rsid w:val="00981B09"/>
    <w:rsid w:val="00982252"/>
    <w:rsid w:val="0098430A"/>
    <w:rsid w:val="00984700"/>
    <w:rsid w:val="0098493B"/>
    <w:rsid w:val="00985AD4"/>
    <w:rsid w:val="00986415"/>
    <w:rsid w:val="0098771A"/>
    <w:rsid w:val="00987D5A"/>
    <w:rsid w:val="00987FE9"/>
    <w:rsid w:val="00991CB0"/>
    <w:rsid w:val="0099488A"/>
    <w:rsid w:val="00995BCD"/>
    <w:rsid w:val="0099627E"/>
    <w:rsid w:val="0099720E"/>
    <w:rsid w:val="009A0155"/>
    <w:rsid w:val="009A13AD"/>
    <w:rsid w:val="009A7909"/>
    <w:rsid w:val="009B1DE1"/>
    <w:rsid w:val="009B474C"/>
    <w:rsid w:val="009C2330"/>
    <w:rsid w:val="009C6E48"/>
    <w:rsid w:val="009D0DC3"/>
    <w:rsid w:val="009D0ED2"/>
    <w:rsid w:val="009D14F8"/>
    <w:rsid w:val="009D19DE"/>
    <w:rsid w:val="009E015D"/>
    <w:rsid w:val="009E18A9"/>
    <w:rsid w:val="009E1DC6"/>
    <w:rsid w:val="009E4CC3"/>
    <w:rsid w:val="009E7D32"/>
    <w:rsid w:val="009F0AF9"/>
    <w:rsid w:val="009F11B0"/>
    <w:rsid w:val="009F183E"/>
    <w:rsid w:val="009F1A2A"/>
    <w:rsid w:val="009F2798"/>
    <w:rsid w:val="009F3E55"/>
    <w:rsid w:val="00A03E3E"/>
    <w:rsid w:val="00A041F2"/>
    <w:rsid w:val="00A06FC5"/>
    <w:rsid w:val="00A10DB5"/>
    <w:rsid w:val="00A10DDD"/>
    <w:rsid w:val="00A14E63"/>
    <w:rsid w:val="00A15158"/>
    <w:rsid w:val="00A176EE"/>
    <w:rsid w:val="00A2016A"/>
    <w:rsid w:val="00A2420D"/>
    <w:rsid w:val="00A24805"/>
    <w:rsid w:val="00A254B6"/>
    <w:rsid w:val="00A260D9"/>
    <w:rsid w:val="00A31CF6"/>
    <w:rsid w:val="00A425A7"/>
    <w:rsid w:val="00A5100F"/>
    <w:rsid w:val="00A520FB"/>
    <w:rsid w:val="00A542F5"/>
    <w:rsid w:val="00A60133"/>
    <w:rsid w:val="00A60F54"/>
    <w:rsid w:val="00A65BE0"/>
    <w:rsid w:val="00A747B2"/>
    <w:rsid w:val="00A77031"/>
    <w:rsid w:val="00A83527"/>
    <w:rsid w:val="00A84C5E"/>
    <w:rsid w:val="00A87911"/>
    <w:rsid w:val="00A9324F"/>
    <w:rsid w:val="00A94258"/>
    <w:rsid w:val="00A95868"/>
    <w:rsid w:val="00A96AA7"/>
    <w:rsid w:val="00AA0C8B"/>
    <w:rsid w:val="00AA1E30"/>
    <w:rsid w:val="00AA25B5"/>
    <w:rsid w:val="00AA4F98"/>
    <w:rsid w:val="00AB05B9"/>
    <w:rsid w:val="00AB3619"/>
    <w:rsid w:val="00AB4182"/>
    <w:rsid w:val="00AB56BF"/>
    <w:rsid w:val="00AC15F5"/>
    <w:rsid w:val="00AC1C0D"/>
    <w:rsid w:val="00AC1CA7"/>
    <w:rsid w:val="00AC391E"/>
    <w:rsid w:val="00AC7EAD"/>
    <w:rsid w:val="00AD0366"/>
    <w:rsid w:val="00AD0524"/>
    <w:rsid w:val="00AD0C0B"/>
    <w:rsid w:val="00AD53AD"/>
    <w:rsid w:val="00AD706A"/>
    <w:rsid w:val="00AD78E4"/>
    <w:rsid w:val="00AE1F33"/>
    <w:rsid w:val="00AE7522"/>
    <w:rsid w:val="00AF16BF"/>
    <w:rsid w:val="00AF2256"/>
    <w:rsid w:val="00AF4AC3"/>
    <w:rsid w:val="00AF570E"/>
    <w:rsid w:val="00AF709B"/>
    <w:rsid w:val="00B036FC"/>
    <w:rsid w:val="00B03963"/>
    <w:rsid w:val="00B06143"/>
    <w:rsid w:val="00B06C58"/>
    <w:rsid w:val="00B13F36"/>
    <w:rsid w:val="00B153EF"/>
    <w:rsid w:val="00B15C82"/>
    <w:rsid w:val="00B16702"/>
    <w:rsid w:val="00B17B80"/>
    <w:rsid w:val="00B17C14"/>
    <w:rsid w:val="00B24E92"/>
    <w:rsid w:val="00B252B0"/>
    <w:rsid w:val="00B2610C"/>
    <w:rsid w:val="00B377EF"/>
    <w:rsid w:val="00B37A61"/>
    <w:rsid w:val="00B42BAF"/>
    <w:rsid w:val="00B45BF1"/>
    <w:rsid w:val="00B466C6"/>
    <w:rsid w:val="00B50010"/>
    <w:rsid w:val="00B538FF"/>
    <w:rsid w:val="00B56E10"/>
    <w:rsid w:val="00B57422"/>
    <w:rsid w:val="00B57AD5"/>
    <w:rsid w:val="00B630B0"/>
    <w:rsid w:val="00B734DA"/>
    <w:rsid w:val="00B755F1"/>
    <w:rsid w:val="00B76BFE"/>
    <w:rsid w:val="00B77C3A"/>
    <w:rsid w:val="00B77CEB"/>
    <w:rsid w:val="00B80334"/>
    <w:rsid w:val="00B80742"/>
    <w:rsid w:val="00B80DB7"/>
    <w:rsid w:val="00B82EDE"/>
    <w:rsid w:val="00B83BBD"/>
    <w:rsid w:val="00B87332"/>
    <w:rsid w:val="00B92D59"/>
    <w:rsid w:val="00B93B24"/>
    <w:rsid w:val="00B94223"/>
    <w:rsid w:val="00B94F44"/>
    <w:rsid w:val="00B95E5B"/>
    <w:rsid w:val="00B973B7"/>
    <w:rsid w:val="00B97AED"/>
    <w:rsid w:val="00BA0BFF"/>
    <w:rsid w:val="00BA160C"/>
    <w:rsid w:val="00BA312F"/>
    <w:rsid w:val="00BA6F05"/>
    <w:rsid w:val="00BA7BFC"/>
    <w:rsid w:val="00BB06FA"/>
    <w:rsid w:val="00BB1196"/>
    <w:rsid w:val="00BB1429"/>
    <w:rsid w:val="00BB2356"/>
    <w:rsid w:val="00BB31A2"/>
    <w:rsid w:val="00BB326C"/>
    <w:rsid w:val="00BB388B"/>
    <w:rsid w:val="00BB3B4E"/>
    <w:rsid w:val="00BB62EE"/>
    <w:rsid w:val="00BB790F"/>
    <w:rsid w:val="00BC0C76"/>
    <w:rsid w:val="00BC1341"/>
    <w:rsid w:val="00BC1796"/>
    <w:rsid w:val="00BC1E9A"/>
    <w:rsid w:val="00BC739A"/>
    <w:rsid w:val="00BC7AB3"/>
    <w:rsid w:val="00BD103F"/>
    <w:rsid w:val="00BD2EC4"/>
    <w:rsid w:val="00BD4AD5"/>
    <w:rsid w:val="00BE0AD2"/>
    <w:rsid w:val="00BE122F"/>
    <w:rsid w:val="00BE53D9"/>
    <w:rsid w:val="00BE726A"/>
    <w:rsid w:val="00BF18B4"/>
    <w:rsid w:val="00BF1B65"/>
    <w:rsid w:val="00BF1BC0"/>
    <w:rsid w:val="00BF6098"/>
    <w:rsid w:val="00BF6551"/>
    <w:rsid w:val="00C0203F"/>
    <w:rsid w:val="00C07528"/>
    <w:rsid w:val="00C07899"/>
    <w:rsid w:val="00C10BF2"/>
    <w:rsid w:val="00C13BE9"/>
    <w:rsid w:val="00C15569"/>
    <w:rsid w:val="00C2479C"/>
    <w:rsid w:val="00C26BE6"/>
    <w:rsid w:val="00C30F68"/>
    <w:rsid w:val="00C343A8"/>
    <w:rsid w:val="00C34D8A"/>
    <w:rsid w:val="00C3640A"/>
    <w:rsid w:val="00C4166F"/>
    <w:rsid w:val="00C417D7"/>
    <w:rsid w:val="00C418F7"/>
    <w:rsid w:val="00C423D6"/>
    <w:rsid w:val="00C43294"/>
    <w:rsid w:val="00C43C5C"/>
    <w:rsid w:val="00C447EA"/>
    <w:rsid w:val="00C44E25"/>
    <w:rsid w:val="00C45D8C"/>
    <w:rsid w:val="00C474CB"/>
    <w:rsid w:val="00C50B45"/>
    <w:rsid w:val="00C50C08"/>
    <w:rsid w:val="00C52A00"/>
    <w:rsid w:val="00C62C21"/>
    <w:rsid w:val="00C635A1"/>
    <w:rsid w:val="00C64D37"/>
    <w:rsid w:val="00C66ACB"/>
    <w:rsid w:val="00C70CBC"/>
    <w:rsid w:val="00C712FB"/>
    <w:rsid w:val="00C724AE"/>
    <w:rsid w:val="00C72DC7"/>
    <w:rsid w:val="00C764CA"/>
    <w:rsid w:val="00C809A8"/>
    <w:rsid w:val="00C80E82"/>
    <w:rsid w:val="00C81878"/>
    <w:rsid w:val="00C81BE8"/>
    <w:rsid w:val="00C81DE6"/>
    <w:rsid w:val="00C81EE3"/>
    <w:rsid w:val="00C9120F"/>
    <w:rsid w:val="00C91CF7"/>
    <w:rsid w:val="00C95ABD"/>
    <w:rsid w:val="00C97F6E"/>
    <w:rsid w:val="00CA07FE"/>
    <w:rsid w:val="00CA2E64"/>
    <w:rsid w:val="00CA5DFA"/>
    <w:rsid w:val="00CA792C"/>
    <w:rsid w:val="00CB1C3C"/>
    <w:rsid w:val="00CB1DD5"/>
    <w:rsid w:val="00CB53A9"/>
    <w:rsid w:val="00CB67AF"/>
    <w:rsid w:val="00CC0F8A"/>
    <w:rsid w:val="00CC109B"/>
    <w:rsid w:val="00CC2543"/>
    <w:rsid w:val="00CC44C5"/>
    <w:rsid w:val="00CC4BB7"/>
    <w:rsid w:val="00CD0A2D"/>
    <w:rsid w:val="00CD1549"/>
    <w:rsid w:val="00CD1A91"/>
    <w:rsid w:val="00CD521B"/>
    <w:rsid w:val="00CD567B"/>
    <w:rsid w:val="00CE091C"/>
    <w:rsid w:val="00CE121B"/>
    <w:rsid w:val="00CE4A43"/>
    <w:rsid w:val="00CE52B1"/>
    <w:rsid w:val="00CF14F8"/>
    <w:rsid w:val="00CF34AC"/>
    <w:rsid w:val="00CF3754"/>
    <w:rsid w:val="00CF40D5"/>
    <w:rsid w:val="00CF5E6E"/>
    <w:rsid w:val="00CF70CF"/>
    <w:rsid w:val="00CF7DBB"/>
    <w:rsid w:val="00D01D41"/>
    <w:rsid w:val="00D02FC1"/>
    <w:rsid w:val="00D03245"/>
    <w:rsid w:val="00D049D4"/>
    <w:rsid w:val="00D05632"/>
    <w:rsid w:val="00D05E3F"/>
    <w:rsid w:val="00D106BC"/>
    <w:rsid w:val="00D121C2"/>
    <w:rsid w:val="00D13197"/>
    <w:rsid w:val="00D13680"/>
    <w:rsid w:val="00D13C8A"/>
    <w:rsid w:val="00D204BE"/>
    <w:rsid w:val="00D27289"/>
    <w:rsid w:val="00D275C8"/>
    <w:rsid w:val="00D3236F"/>
    <w:rsid w:val="00D324EB"/>
    <w:rsid w:val="00D32AE2"/>
    <w:rsid w:val="00D332F2"/>
    <w:rsid w:val="00D339CB"/>
    <w:rsid w:val="00D356F3"/>
    <w:rsid w:val="00D358DF"/>
    <w:rsid w:val="00D37D81"/>
    <w:rsid w:val="00D40FC8"/>
    <w:rsid w:val="00D41505"/>
    <w:rsid w:val="00D42054"/>
    <w:rsid w:val="00D425CA"/>
    <w:rsid w:val="00D42612"/>
    <w:rsid w:val="00D45F78"/>
    <w:rsid w:val="00D51AFD"/>
    <w:rsid w:val="00D53029"/>
    <w:rsid w:val="00D5570A"/>
    <w:rsid w:val="00D55734"/>
    <w:rsid w:val="00D55752"/>
    <w:rsid w:val="00D55DDB"/>
    <w:rsid w:val="00D563B3"/>
    <w:rsid w:val="00D61C6F"/>
    <w:rsid w:val="00D678E5"/>
    <w:rsid w:val="00D67A61"/>
    <w:rsid w:val="00D71087"/>
    <w:rsid w:val="00D71B56"/>
    <w:rsid w:val="00D75068"/>
    <w:rsid w:val="00D77047"/>
    <w:rsid w:val="00D776D1"/>
    <w:rsid w:val="00D841A8"/>
    <w:rsid w:val="00D8472C"/>
    <w:rsid w:val="00D84FD1"/>
    <w:rsid w:val="00D858B0"/>
    <w:rsid w:val="00D90826"/>
    <w:rsid w:val="00D91C65"/>
    <w:rsid w:val="00D93191"/>
    <w:rsid w:val="00D946B3"/>
    <w:rsid w:val="00DA1879"/>
    <w:rsid w:val="00DA1B2E"/>
    <w:rsid w:val="00DA3542"/>
    <w:rsid w:val="00DA3B4A"/>
    <w:rsid w:val="00DA5F5F"/>
    <w:rsid w:val="00DA7070"/>
    <w:rsid w:val="00DB1969"/>
    <w:rsid w:val="00DB3AF1"/>
    <w:rsid w:val="00DB6076"/>
    <w:rsid w:val="00DB69EB"/>
    <w:rsid w:val="00DC2861"/>
    <w:rsid w:val="00DD104A"/>
    <w:rsid w:val="00DD3945"/>
    <w:rsid w:val="00DD3A48"/>
    <w:rsid w:val="00DD4D42"/>
    <w:rsid w:val="00DD6C4D"/>
    <w:rsid w:val="00DD7E3A"/>
    <w:rsid w:val="00DE5238"/>
    <w:rsid w:val="00DE6F98"/>
    <w:rsid w:val="00DF1E5F"/>
    <w:rsid w:val="00DF716E"/>
    <w:rsid w:val="00DF73F0"/>
    <w:rsid w:val="00E01DA1"/>
    <w:rsid w:val="00E03058"/>
    <w:rsid w:val="00E035F9"/>
    <w:rsid w:val="00E04482"/>
    <w:rsid w:val="00E0465D"/>
    <w:rsid w:val="00E05B9C"/>
    <w:rsid w:val="00E1172D"/>
    <w:rsid w:val="00E1645D"/>
    <w:rsid w:val="00E20E39"/>
    <w:rsid w:val="00E21ED4"/>
    <w:rsid w:val="00E23FD7"/>
    <w:rsid w:val="00E24B54"/>
    <w:rsid w:val="00E25068"/>
    <w:rsid w:val="00E306B0"/>
    <w:rsid w:val="00E4082E"/>
    <w:rsid w:val="00E41284"/>
    <w:rsid w:val="00E445ED"/>
    <w:rsid w:val="00E44FDF"/>
    <w:rsid w:val="00E45F7C"/>
    <w:rsid w:val="00E463AB"/>
    <w:rsid w:val="00E4726F"/>
    <w:rsid w:val="00E47396"/>
    <w:rsid w:val="00E52E3F"/>
    <w:rsid w:val="00E54C73"/>
    <w:rsid w:val="00E550F3"/>
    <w:rsid w:val="00E562BC"/>
    <w:rsid w:val="00E5680E"/>
    <w:rsid w:val="00E61A1E"/>
    <w:rsid w:val="00E61D9B"/>
    <w:rsid w:val="00E622E6"/>
    <w:rsid w:val="00E64C5F"/>
    <w:rsid w:val="00E71F8D"/>
    <w:rsid w:val="00E72DE8"/>
    <w:rsid w:val="00E74084"/>
    <w:rsid w:val="00E748C7"/>
    <w:rsid w:val="00E77709"/>
    <w:rsid w:val="00E8274E"/>
    <w:rsid w:val="00E90214"/>
    <w:rsid w:val="00E91926"/>
    <w:rsid w:val="00E92D89"/>
    <w:rsid w:val="00E9465E"/>
    <w:rsid w:val="00E94D30"/>
    <w:rsid w:val="00EA0C3C"/>
    <w:rsid w:val="00EA290F"/>
    <w:rsid w:val="00EA4CEA"/>
    <w:rsid w:val="00EA6360"/>
    <w:rsid w:val="00EA6BA1"/>
    <w:rsid w:val="00EB0C23"/>
    <w:rsid w:val="00EB0F1D"/>
    <w:rsid w:val="00EB1C67"/>
    <w:rsid w:val="00EB5734"/>
    <w:rsid w:val="00EB6720"/>
    <w:rsid w:val="00ED1632"/>
    <w:rsid w:val="00ED1D06"/>
    <w:rsid w:val="00ED49FD"/>
    <w:rsid w:val="00EE0A26"/>
    <w:rsid w:val="00EE11DA"/>
    <w:rsid w:val="00EE1956"/>
    <w:rsid w:val="00EE3CF7"/>
    <w:rsid w:val="00EE3FAE"/>
    <w:rsid w:val="00EE5B68"/>
    <w:rsid w:val="00EE7F04"/>
    <w:rsid w:val="00EF3936"/>
    <w:rsid w:val="00EF4136"/>
    <w:rsid w:val="00EF68AD"/>
    <w:rsid w:val="00EF7EEF"/>
    <w:rsid w:val="00F0385E"/>
    <w:rsid w:val="00F04E05"/>
    <w:rsid w:val="00F04E20"/>
    <w:rsid w:val="00F065C8"/>
    <w:rsid w:val="00F111CE"/>
    <w:rsid w:val="00F13E75"/>
    <w:rsid w:val="00F20055"/>
    <w:rsid w:val="00F20AD1"/>
    <w:rsid w:val="00F20C45"/>
    <w:rsid w:val="00F2175A"/>
    <w:rsid w:val="00F22F9C"/>
    <w:rsid w:val="00F2384A"/>
    <w:rsid w:val="00F23ABD"/>
    <w:rsid w:val="00F26DD3"/>
    <w:rsid w:val="00F2766B"/>
    <w:rsid w:val="00F27D04"/>
    <w:rsid w:val="00F35A90"/>
    <w:rsid w:val="00F35ABB"/>
    <w:rsid w:val="00F36B99"/>
    <w:rsid w:val="00F37CAB"/>
    <w:rsid w:val="00F436F8"/>
    <w:rsid w:val="00F44907"/>
    <w:rsid w:val="00F452C6"/>
    <w:rsid w:val="00F50E83"/>
    <w:rsid w:val="00F53159"/>
    <w:rsid w:val="00F53B19"/>
    <w:rsid w:val="00F56AD2"/>
    <w:rsid w:val="00F60984"/>
    <w:rsid w:val="00F620A5"/>
    <w:rsid w:val="00F621E1"/>
    <w:rsid w:val="00F62DF7"/>
    <w:rsid w:val="00F638DE"/>
    <w:rsid w:val="00F65CE4"/>
    <w:rsid w:val="00F665CB"/>
    <w:rsid w:val="00F66AB7"/>
    <w:rsid w:val="00F66C83"/>
    <w:rsid w:val="00F67B67"/>
    <w:rsid w:val="00F70363"/>
    <w:rsid w:val="00F738E9"/>
    <w:rsid w:val="00F81DB3"/>
    <w:rsid w:val="00F82666"/>
    <w:rsid w:val="00F83193"/>
    <w:rsid w:val="00F83654"/>
    <w:rsid w:val="00F83CC8"/>
    <w:rsid w:val="00F847F8"/>
    <w:rsid w:val="00F85806"/>
    <w:rsid w:val="00F86040"/>
    <w:rsid w:val="00F8685C"/>
    <w:rsid w:val="00F8703F"/>
    <w:rsid w:val="00F92038"/>
    <w:rsid w:val="00F95D3A"/>
    <w:rsid w:val="00F97455"/>
    <w:rsid w:val="00FA1A99"/>
    <w:rsid w:val="00FA2DAE"/>
    <w:rsid w:val="00FA753C"/>
    <w:rsid w:val="00FB2038"/>
    <w:rsid w:val="00FB2D4E"/>
    <w:rsid w:val="00FB3E20"/>
    <w:rsid w:val="00FB5E12"/>
    <w:rsid w:val="00FB6CC0"/>
    <w:rsid w:val="00FB7917"/>
    <w:rsid w:val="00FC0BF6"/>
    <w:rsid w:val="00FC3903"/>
    <w:rsid w:val="00FC7CCE"/>
    <w:rsid w:val="00FD1381"/>
    <w:rsid w:val="00FD18B0"/>
    <w:rsid w:val="00FD2F93"/>
    <w:rsid w:val="00FD42C6"/>
    <w:rsid w:val="00FD752F"/>
    <w:rsid w:val="00FE0E86"/>
    <w:rsid w:val="00FE5B33"/>
    <w:rsid w:val="00FF3F50"/>
    <w:rsid w:val="00FF49FB"/>
    <w:rsid w:val="00FF4AF4"/>
    <w:rsid w:val="00FF4E1B"/>
    <w:rsid w:val="00FF5A0D"/>
    <w:rsid w:val="00FF730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enu v:ext="edit" strokecolor="none"/>
    </o:shapedefaults>
    <o:shapelayout v:ext="edit">
      <o:idmap v:ext="edit" data="2"/>
    </o:shapelayout>
  </w:shapeDefaults>
  <w:decimalSymbol w:val=","/>
  <w:listSeparator w:val=";"/>
  <w15:chartTrackingRefBased/>
  <w15:docId w15:val="{5C9A5037-FA57-43A2-B405-44E16B46D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aliases w:val="Rood"/>
    <w:qFormat/>
    <w:rsid w:val="00CF34AC"/>
    <w:pPr>
      <w:spacing w:line="280" w:lineRule="atLeast"/>
    </w:pPr>
    <w:rPr>
      <w:rFonts w:ascii="Arial" w:hAnsi="Arial"/>
      <w:snapToGrid w:val="0"/>
      <w:kern w:val="28"/>
      <w:sz w:val="18"/>
      <w:lang w:eastAsia="en-US"/>
    </w:rPr>
  </w:style>
  <w:style w:type="paragraph" w:styleId="Kop1">
    <w:name w:val="heading 1"/>
    <w:basedOn w:val="Standaard"/>
    <w:next w:val="Standaard"/>
    <w:qFormat/>
    <w:pPr>
      <w:keepNext/>
      <w:pageBreakBefore/>
      <w:numPr>
        <w:numId w:val="2"/>
      </w:numPr>
      <w:overflowPunct w:val="0"/>
      <w:autoSpaceDE w:val="0"/>
      <w:autoSpaceDN w:val="0"/>
      <w:adjustRightInd w:val="0"/>
      <w:spacing w:before="240" w:after="60" w:line="240" w:lineRule="exact"/>
      <w:textAlignment w:val="baseline"/>
      <w:outlineLvl w:val="0"/>
    </w:pPr>
    <w:rPr>
      <w:b/>
      <w:bCs/>
      <w:sz w:val="20"/>
      <w:lang w:val="nl"/>
    </w:rPr>
  </w:style>
  <w:style w:type="paragraph" w:styleId="Kop2">
    <w:name w:val="heading 2"/>
    <w:basedOn w:val="Kop1"/>
    <w:next w:val="Standaard"/>
    <w:qFormat/>
    <w:pPr>
      <w:pageBreakBefore w:val="0"/>
      <w:numPr>
        <w:ilvl w:val="1"/>
      </w:numPr>
      <w:spacing w:after="0" w:line="280" w:lineRule="atLeast"/>
      <w:outlineLvl w:val="1"/>
    </w:pPr>
    <w:rPr>
      <w:bCs w:val="0"/>
      <w:sz w:val="18"/>
    </w:rPr>
  </w:style>
  <w:style w:type="paragraph" w:styleId="Kop3">
    <w:name w:val="heading 3"/>
    <w:basedOn w:val="Kop2"/>
    <w:next w:val="Standaard"/>
    <w:qFormat/>
    <w:pPr>
      <w:numPr>
        <w:ilvl w:val="2"/>
      </w:numPr>
      <w:outlineLvl w:val="2"/>
    </w:pPr>
    <w:rPr>
      <w:b w:val="0"/>
      <w:bCs/>
      <w:szCs w:val="26"/>
    </w:rPr>
  </w:style>
  <w:style w:type="paragraph" w:styleId="Kop4">
    <w:name w:val="heading 4"/>
    <w:basedOn w:val="Standaard"/>
    <w:next w:val="Standaard"/>
    <w:qFormat/>
    <w:pPr>
      <w:keepNext/>
      <w:numPr>
        <w:ilvl w:val="3"/>
        <w:numId w:val="2"/>
      </w:numPr>
      <w:tabs>
        <w:tab w:val="clear" w:pos="864"/>
        <w:tab w:val="left" w:pos="1588"/>
      </w:tabs>
      <w:spacing w:before="240"/>
      <w:ind w:left="680" w:firstLine="0"/>
      <w:outlineLvl w:val="3"/>
    </w:pPr>
    <w:rPr>
      <w:i/>
      <w:szCs w:val="28"/>
    </w:rPr>
  </w:style>
  <w:style w:type="paragraph" w:styleId="Kop5">
    <w:name w:val="heading 5"/>
    <w:basedOn w:val="Kop4"/>
    <w:next w:val="Standaard"/>
    <w:qFormat/>
    <w:pPr>
      <w:numPr>
        <w:ilvl w:val="4"/>
      </w:numPr>
      <w:tabs>
        <w:tab w:val="clear" w:pos="1008"/>
      </w:tabs>
      <w:ind w:left="680" w:firstLine="0"/>
      <w:outlineLvl w:val="4"/>
    </w:pPr>
    <w:rPr>
      <w:iCs/>
      <w:szCs w:val="26"/>
    </w:rPr>
  </w:style>
  <w:style w:type="paragraph" w:styleId="Kop6">
    <w:name w:val="heading 6"/>
    <w:basedOn w:val="Standaard"/>
    <w:next w:val="Standaard"/>
    <w:qFormat/>
    <w:pPr>
      <w:numPr>
        <w:ilvl w:val="5"/>
        <w:numId w:val="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2"/>
      </w:numPr>
      <w:spacing w:before="240" w:after="60" w:line="240" w:lineRule="exact"/>
      <w:outlineLvl w:val="8"/>
    </w:pPr>
    <w:rPr>
      <w:bCs/>
      <w:sz w:val="22"/>
      <w:szCs w:val="22"/>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paragraph" w:styleId="Koptekst">
    <w:name w:val="header"/>
    <w:basedOn w:val="Standaard"/>
    <w:pPr>
      <w:tabs>
        <w:tab w:val="center" w:pos="4536"/>
        <w:tab w:val="right" w:pos="9072"/>
      </w:tabs>
      <w:spacing w:line="240" w:lineRule="exact"/>
    </w:pPr>
    <w:rPr>
      <w:bCs/>
      <w:sz w:val="20"/>
    </w:rPr>
  </w:style>
  <w:style w:type="paragraph" w:styleId="Voettekst">
    <w:name w:val="footer"/>
    <w:basedOn w:val="Standaard"/>
    <w:link w:val="VoettekstChar"/>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paragraph" w:customStyle="1" w:styleId="vergadering">
    <w:name w:val="vergadering"/>
    <w:basedOn w:val="onderwerp"/>
    <w:pPr>
      <w:framePr w:wrap="around" w:hAnchor="page" w:x="7212"/>
    </w:pPr>
    <w:rPr>
      <w:rFonts w:ascii="Helvetica" w:hAnsi="Helvetica"/>
      <w:bCs w:val="0"/>
    </w:rPr>
  </w:style>
  <w:style w:type="paragraph" w:customStyle="1" w:styleId="vergaderdatum">
    <w:name w:val="vergaderdatum"/>
    <w:basedOn w:val="Standaard"/>
    <w:pPr>
      <w:framePr w:hSpace="142" w:wrap="around" w:vAnchor="page" w:hAnchor="page" w:x="7212" w:y="625"/>
      <w:spacing w:line="240" w:lineRule="atLeast"/>
    </w:pPr>
    <w:rPr>
      <w:sz w:val="14"/>
      <w:lang w:val="nl"/>
    </w:r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pPr>
      <w:spacing w:line="280" w:lineRule="exact"/>
    </w:pPr>
    <w:rPr>
      <w:b/>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7"/>
      </w:numPr>
      <w:tabs>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tabs>
        <w:tab w:val="left" w:pos="227"/>
        <w:tab w:val="left" w:pos="454"/>
      </w:tabs>
    </w:pPr>
    <w:rPr>
      <w:bCs/>
    </w:rPr>
  </w:style>
  <w:style w:type="paragraph" w:customStyle="1" w:styleId="Afdeling">
    <w:name w:val="Afdeling"/>
    <w:basedOn w:val="Standaard"/>
    <w:rPr>
      <w:b/>
      <w:bCs/>
      <w:lang w:val="nl"/>
    </w:rPr>
  </w:style>
  <w:style w:type="paragraph" w:styleId="Titel">
    <w:name w:val="Title"/>
    <w:basedOn w:val="Standaard"/>
    <w:qFormat/>
    <w:rPr>
      <w:b/>
      <w:bCs/>
      <w:sz w:val="20"/>
      <w:lang w:val="fr-FR"/>
    </w:rPr>
  </w:style>
  <w:style w:type="paragraph" w:styleId="Ondertitel">
    <w:name w:val="Subtitle"/>
    <w:aliases w:val="Subtitel"/>
    <w:basedOn w:val="Koptekst"/>
    <w:qFormat/>
    <w:pPr>
      <w:tabs>
        <w:tab w:val="clear" w:pos="4536"/>
        <w:tab w:val="clear" w:pos="9072"/>
      </w:tabs>
    </w:pPr>
    <w:rPr>
      <w:lang w:val="es-ES_tradnl"/>
    </w:rPr>
  </w:style>
  <w:style w:type="paragraph" w:styleId="Inhopg1">
    <w:name w:val="toc 1"/>
    <w:basedOn w:val="Standaard"/>
    <w:next w:val="Standaard"/>
    <w:autoRedefine/>
    <w:semiHidden/>
    <w:pPr>
      <w:tabs>
        <w:tab w:val="left" w:pos="680"/>
        <w:tab w:val="right" w:leader="dot" w:pos="8778"/>
      </w:tabs>
      <w:spacing w:before="240"/>
      <w:ind w:left="680" w:hanging="680"/>
    </w:pPr>
    <w:rPr>
      <w:b/>
      <w:bCs/>
      <w:noProof/>
    </w:rPr>
  </w:style>
  <w:style w:type="paragraph" w:styleId="Inhopg2">
    <w:name w:val="toc 2"/>
    <w:basedOn w:val="Inhopg1"/>
    <w:next w:val="Standaard"/>
    <w:autoRedefine/>
    <w:semiHidden/>
    <w:pPr>
      <w:spacing w:before="0"/>
    </w:pPr>
    <w:rPr>
      <w:b w:val="0"/>
      <w:bCs w:val="0"/>
      <w:szCs w:val="18"/>
    </w:rPr>
  </w:style>
  <w:style w:type="paragraph" w:styleId="Inhopg3">
    <w:name w:val="toc 3"/>
    <w:basedOn w:val="Inhopg2"/>
    <w:next w:val="Standaard"/>
    <w:autoRedefine/>
    <w:semiHidden/>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basedOn w:val="Standaardalinea-lettertype"/>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3"/>
      </w:numPr>
      <w:tabs>
        <w:tab w:val="clear" w:pos="587"/>
        <w:tab w:val="left" w:pos="680"/>
        <w:tab w:val="left" w:pos="907"/>
      </w:tabs>
      <w:ind w:left="680" w:hanging="226"/>
    </w:pPr>
  </w:style>
  <w:style w:type="paragraph" w:customStyle="1" w:styleId="streepjeInspr">
    <w:name w:val="streepjeInspr"/>
    <w:basedOn w:val="Standaard"/>
    <w:pPr>
      <w:numPr>
        <w:numId w:val="4"/>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basedOn w:val="Standaardalinea-lettertype"/>
    <w:rPr>
      <w:rFonts w:ascii="Helvetica" w:hAnsi="Helvetica"/>
      <w:sz w:val="18"/>
      <w:lang w:val="nl-NL"/>
    </w:rPr>
  </w:style>
  <w:style w:type="character" w:customStyle="1" w:styleId="Datumopmaakprofiel">
    <w:name w:val="Datumopmaakprofiel"/>
    <w:basedOn w:val="Versie0"/>
    <w:rPr>
      <w:rFonts w:ascii="Helvetica" w:hAnsi="Helvetica"/>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basedOn w:val="Standaardalinea-lettertype"/>
    <w:semiHidden/>
    <w:rPr>
      <w:vertAlign w:val="superscript"/>
    </w:rPr>
  </w:style>
  <w:style w:type="paragraph" w:styleId="Tekstopmerking">
    <w:name w:val="annotation text"/>
    <w:basedOn w:val="Standaard"/>
    <w:semiHidden/>
    <w:rsid w:val="00E445ED"/>
    <w:pPr>
      <w:widowControl w:val="0"/>
      <w:spacing w:line="240" w:lineRule="auto"/>
    </w:pPr>
    <w:rPr>
      <w:rFonts w:ascii="Courier New" w:hAnsi="Courier New"/>
      <w:kern w:val="0"/>
      <w:sz w:val="20"/>
      <w:lang w:eastAsia="nl-NL"/>
    </w:rPr>
  </w:style>
  <w:style w:type="paragraph" w:styleId="Ballontekst">
    <w:name w:val="Balloon Text"/>
    <w:basedOn w:val="Standaard"/>
    <w:semiHidden/>
    <w:rsid w:val="00E445ED"/>
    <w:pPr>
      <w:spacing w:line="240" w:lineRule="auto"/>
    </w:pPr>
    <w:rPr>
      <w:rFonts w:ascii="Tahoma" w:hAnsi="Tahoma" w:cs="Tahoma"/>
      <w:snapToGrid/>
      <w:kern w:val="0"/>
      <w:sz w:val="16"/>
      <w:szCs w:val="16"/>
      <w:lang w:eastAsia="nl-NL"/>
    </w:rPr>
  </w:style>
  <w:style w:type="paragraph" w:customStyle="1" w:styleId="Style1">
    <w:name w:val="Style 1"/>
    <w:basedOn w:val="Standaard"/>
    <w:rsid w:val="00E445ED"/>
    <w:pPr>
      <w:widowControl w:val="0"/>
      <w:autoSpaceDE w:val="0"/>
      <w:autoSpaceDN w:val="0"/>
      <w:adjustRightInd w:val="0"/>
      <w:spacing w:line="240" w:lineRule="auto"/>
    </w:pPr>
    <w:rPr>
      <w:rFonts w:ascii="Times New Roman" w:hAnsi="Times New Roman"/>
      <w:snapToGrid/>
      <w:kern w:val="0"/>
      <w:sz w:val="24"/>
      <w:szCs w:val="24"/>
      <w:lang w:eastAsia="nl-NL"/>
    </w:rPr>
  </w:style>
  <w:style w:type="table" w:styleId="Tabelraster">
    <w:name w:val="Table Grid"/>
    <w:basedOn w:val="Standaardtabel"/>
    <w:rsid w:val="00E445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fessioneletabel">
    <w:name w:val="Table Professional"/>
    <w:basedOn w:val="Standaardtabel"/>
    <w:rsid w:val="00093CFA"/>
    <w:pPr>
      <w:spacing w:line="28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Verwijzingopmerking">
    <w:name w:val="annotation reference"/>
    <w:basedOn w:val="Standaardalinea-lettertype"/>
    <w:semiHidden/>
    <w:rsid w:val="00A254B6"/>
    <w:rPr>
      <w:sz w:val="16"/>
      <w:szCs w:val="16"/>
    </w:rPr>
  </w:style>
  <w:style w:type="paragraph" w:styleId="Onderwerpvanopmerking">
    <w:name w:val="annotation subject"/>
    <w:basedOn w:val="Tekstopmerking"/>
    <w:next w:val="Tekstopmerking"/>
    <w:semiHidden/>
    <w:rsid w:val="00F04E05"/>
    <w:pPr>
      <w:widowControl/>
      <w:spacing w:line="280" w:lineRule="atLeast"/>
    </w:pPr>
    <w:rPr>
      <w:rFonts w:ascii="Arial" w:hAnsi="Arial"/>
      <w:b/>
      <w:bCs/>
      <w:kern w:val="28"/>
      <w:lang w:eastAsia="en-US"/>
    </w:rPr>
  </w:style>
  <w:style w:type="character" w:styleId="Zwaar">
    <w:name w:val="Strong"/>
    <w:basedOn w:val="Standaardalinea-lettertype"/>
    <w:qFormat/>
    <w:rsid w:val="00857117"/>
    <w:rPr>
      <w:b/>
      <w:bCs/>
    </w:rPr>
  </w:style>
  <w:style w:type="character" w:styleId="Nadruk">
    <w:name w:val="Emphasis"/>
    <w:basedOn w:val="Standaardalinea-lettertype"/>
    <w:qFormat/>
    <w:rsid w:val="00857117"/>
    <w:rPr>
      <w:i/>
      <w:iCs/>
    </w:rPr>
  </w:style>
  <w:style w:type="paragraph" w:styleId="Documentstructuur">
    <w:name w:val="Document Map"/>
    <w:basedOn w:val="Standaard"/>
    <w:semiHidden/>
    <w:rsid w:val="004D7494"/>
    <w:pPr>
      <w:shd w:val="clear" w:color="auto" w:fill="000080"/>
    </w:pPr>
    <w:rPr>
      <w:rFonts w:ascii="Tahoma" w:hAnsi="Tahoma" w:cs="Tahoma"/>
      <w:sz w:val="20"/>
    </w:rPr>
  </w:style>
  <w:style w:type="character" w:styleId="GevolgdeHyperlink">
    <w:name w:val="FollowedHyperlink"/>
    <w:basedOn w:val="Standaardalinea-lettertype"/>
    <w:rsid w:val="00E035F9"/>
    <w:rPr>
      <w:color w:val="800080"/>
      <w:u w:val="single"/>
    </w:rPr>
  </w:style>
  <w:style w:type="character" w:customStyle="1" w:styleId="VoettekstChar">
    <w:name w:val="Voettekst Char"/>
    <w:basedOn w:val="Standaardalinea-lettertype"/>
    <w:link w:val="Voettekst"/>
    <w:rsid w:val="005F7CEA"/>
    <w:rPr>
      <w:rFonts w:ascii="Arial" w:hAnsi="Arial"/>
      <w:snapToGrid w:val="0"/>
      <w:kern w:val="28"/>
      <w:sz w:val="18"/>
      <w:lang w:val="nl-NL" w:eastAsia="en-US" w:bidi="ar-SA"/>
    </w:rPr>
  </w:style>
  <w:style w:type="paragraph" w:styleId="Normaalweb">
    <w:name w:val="Normal (Web)"/>
    <w:basedOn w:val="Standaard"/>
    <w:rsid w:val="005F7CEA"/>
    <w:pPr>
      <w:spacing w:before="100" w:beforeAutospacing="1" w:after="100" w:afterAutospacing="1" w:line="240" w:lineRule="auto"/>
    </w:pPr>
    <w:rPr>
      <w:rFonts w:ascii="Times New Roman" w:hAnsi="Times New Roman"/>
      <w:snapToGrid/>
      <w:kern w:val="0"/>
      <w:sz w:val="24"/>
      <w:szCs w:val="24"/>
      <w:lang w:eastAsia="nl-NL"/>
    </w:rPr>
  </w:style>
  <w:style w:type="character" w:customStyle="1" w:styleId="tx1">
    <w:name w:val="tx1"/>
    <w:basedOn w:val="Standaardalinea-lettertype"/>
    <w:rsid w:val="005F7C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SDT50\huisstijl$\sjablonen\Rapport%20dubbelzijdig.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 dubbelzijdig.dot</Template>
  <TotalTime>1</TotalTime>
  <Pages>5</Pages>
  <Words>323</Words>
  <Characters>3290</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3606</CharactersWithSpaces>
  <SharedDoc>false</SharedDoc>
  <HLinks>
    <vt:vector size="24" baseType="variant">
      <vt:variant>
        <vt:i4>1179703</vt:i4>
      </vt:variant>
      <vt:variant>
        <vt:i4>32</vt:i4>
      </vt:variant>
      <vt:variant>
        <vt:i4>0</vt:i4>
      </vt:variant>
      <vt:variant>
        <vt:i4>5</vt:i4>
      </vt:variant>
      <vt:variant>
        <vt:lpwstr/>
      </vt:variant>
      <vt:variant>
        <vt:lpwstr>_Toc320868274</vt:lpwstr>
      </vt:variant>
      <vt:variant>
        <vt:i4>1179703</vt:i4>
      </vt:variant>
      <vt:variant>
        <vt:i4>26</vt:i4>
      </vt:variant>
      <vt:variant>
        <vt:i4>0</vt:i4>
      </vt:variant>
      <vt:variant>
        <vt:i4>5</vt:i4>
      </vt:variant>
      <vt:variant>
        <vt:lpwstr/>
      </vt:variant>
      <vt:variant>
        <vt:lpwstr>_Toc320868273</vt:lpwstr>
      </vt:variant>
      <vt:variant>
        <vt:i4>1179703</vt:i4>
      </vt:variant>
      <vt:variant>
        <vt:i4>20</vt:i4>
      </vt:variant>
      <vt:variant>
        <vt:i4>0</vt:i4>
      </vt:variant>
      <vt:variant>
        <vt:i4>5</vt:i4>
      </vt:variant>
      <vt:variant>
        <vt:lpwstr/>
      </vt:variant>
      <vt:variant>
        <vt:lpwstr>_Toc320868272</vt:lpwstr>
      </vt:variant>
      <vt:variant>
        <vt:i4>1179703</vt:i4>
      </vt:variant>
      <vt:variant>
        <vt:i4>14</vt:i4>
      </vt:variant>
      <vt:variant>
        <vt:i4>0</vt:i4>
      </vt:variant>
      <vt:variant>
        <vt:i4>5</vt:i4>
      </vt:variant>
      <vt:variant>
        <vt:lpwstr/>
      </vt:variant>
      <vt:variant>
        <vt:lpwstr>_Toc320868271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Kadaster IT/RZ/AA/IE</dc:creator>
  <cp:keywords/>
  <dc:description/>
  <cp:lastModifiedBy>Laan, Jan-Bart</cp:lastModifiedBy>
  <cp:revision>3</cp:revision>
  <cp:lastPrinted>2010-02-04T08:52:00Z</cp:lastPrinted>
  <dcterms:created xsi:type="dcterms:W3CDTF">2016-09-30T12:23:00Z</dcterms:created>
  <dcterms:modified xsi:type="dcterms:W3CDTF">2016-09-30T12:23:00Z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atum">
    <vt:filetime>2012-04-05T22:00:00Z</vt:filetime>
  </property>
  <property fmtid="{D5CDD505-2E9C-101B-9397-08002B2CF9AE}" pid="4" name="Versie">
    <vt:lpwstr>1.0</vt:lpwstr>
  </property>
</Properties>
</file>