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B509" w14:textId="111500E2" w:rsidR="003226B6" w:rsidRPr="00904A8D" w:rsidRDefault="00EC0A9B" w:rsidP="00EC0A9B">
      <w:pPr>
        <w:pStyle w:val="Title"/>
        <w:jc w:val="center"/>
        <w:rPr>
          <w:rFonts w:ascii="Times New Roman" w:hAnsi="Times New Roman" w:cs="Times New Roman"/>
        </w:rPr>
      </w:pPr>
      <w:r w:rsidRPr="00904A8D">
        <w:rPr>
          <w:rFonts w:ascii="Times New Roman" w:hAnsi="Times New Roman" w:cs="Times New Roman"/>
        </w:rPr>
        <w:t>Rewolucja przemysłowa, do trzech razy sztuka</w:t>
      </w:r>
    </w:p>
    <w:sdt>
      <w:sdtPr>
        <w:rPr>
          <w:rFonts w:asciiTheme="minorHAnsi" w:eastAsiaTheme="minorHAnsi" w:hAnsiTheme="minorHAnsi" w:cs="Times New Roman"/>
          <w:sz w:val="22"/>
          <w:szCs w:val="22"/>
          <w:lang w:val="pl-PL"/>
        </w:rPr>
        <w:id w:val="-1740700883"/>
        <w:docPartObj>
          <w:docPartGallery w:val="Table of Contents"/>
          <w:docPartUnique/>
        </w:docPartObj>
      </w:sdtPr>
      <w:sdtEndPr>
        <w:rPr>
          <w:rFonts w:ascii="Times New Roman" w:hAnsi="Times New Roman"/>
          <w:b/>
          <w:bCs/>
          <w:noProof/>
          <w:sz w:val="24"/>
        </w:rPr>
      </w:sdtEndPr>
      <w:sdtContent>
        <w:p w14:paraId="3DE630AB" w14:textId="6EF56659" w:rsidR="00EC0A9B" w:rsidRPr="00904A8D" w:rsidRDefault="00EC0A9B" w:rsidP="00427B6F">
          <w:pPr>
            <w:pStyle w:val="TOCHeading"/>
            <w:spacing w:after="240"/>
            <w:rPr>
              <w:rFonts w:cs="Times New Roman"/>
              <w:lang w:val="pl-PL"/>
            </w:rPr>
          </w:pPr>
          <w:r w:rsidRPr="00904A8D">
            <w:rPr>
              <w:rFonts w:cs="Times New Roman"/>
              <w:lang w:val="pl-PL"/>
            </w:rPr>
            <w:t>Spis treści</w:t>
          </w:r>
        </w:p>
        <w:p w14:paraId="28D9B172" w14:textId="1A32D5B5" w:rsidR="00223805" w:rsidRDefault="00EC0A9B">
          <w:pPr>
            <w:pStyle w:val="TOC1"/>
            <w:tabs>
              <w:tab w:val="right" w:leader="dot" w:pos="9062"/>
            </w:tabs>
            <w:rPr>
              <w:rFonts w:asciiTheme="minorHAnsi" w:eastAsiaTheme="minorEastAsia" w:hAnsiTheme="minorHAnsi"/>
              <w:noProof/>
              <w:sz w:val="22"/>
              <w:lang w:eastAsia="pl-PL"/>
            </w:rPr>
          </w:pPr>
          <w:r w:rsidRPr="00904A8D">
            <w:rPr>
              <w:rFonts w:cs="Times New Roman"/>
            </w:rPr>
            <w:fldChar w:fldCharType="begin"/>
          </w:r>
          <w:r w:rsidRPr="00904A8D">
            <w:rPr>
              <w:rFonts w:cs="Times New Roman"/>
            </w:rPr>
            <w:instrText xml:space="preserve"> TOC \o "1-3" \h \z \u </w:instrText>
          </w:r>
          <w:r w:rsidRPr="00904A8D">
            <w:rPr>
              <w:rFonts w:cs="Times New Roman"/>
            </w:rPr>
            <w:fldChar w:fldCharType="separate"/>
          </w:r>
          <w:hyperlink w:anchor="_Toc506224629" w:history="1">
            <w:r w:rsidR="00223805" w:rsidRPr="00A63E84">
              <w:rPr>
                <w:rStyle w:val="Hyperlink"/>
                <w:rFonts w:cs="Times New Roman"/>
                <w:noProof/>
              </w:rPr>
              <w:t>Abstrakt</w:t>
            </w:r>
            <w:r w:rsidR="00223805">
              <w:rPr>
                <w:noProof/>
                <w:webHidden/>
              </w:rPr>
              <w:tab/>
            </w:r>
            <w:r w:rsidR="00223805">
              <w:rPr>
                <w:noProof/>
                <w:webHidden/>
              </w:rPr>
              <w:fldChar w:fldCharType="begin"/>
            </w:r>
            <w:r w:rsidR="00223805">
              <w:rPr>
                <w:noProof/>
                <w:webHidden/>
              </w:rPr>
              <w:instrText xml:space="preserve"> PAGEREF _Toc506224629 \h </w:instrText>
            </w:r>
            <w:r w:rsidR="00223805">
              <w:rPr>
                <w:noProof/>
                <w:webHidden/>
              </w:rPr>
            </w:r>
            <w:r w:rsidR="00223805">
              <w:rPr>
                <w:noProof/>
                <w:webHidden/>
              </w:rPr>
              <w:fldChar w:fldCharType="separate"/>
            </w:r>
            <w:r w:rsidR="00223805">
              <w:rPr>
                <w:noProof/>
                <w:webHidden/>
              </w:rPr>
              <w:t>1</w:t>
            </w:r>
            <w:r w:rsidR="00223805">
              <w:rPr>
                <w:noProof/>
                <w:webHidden/>
              </w:rPr>
              <w:fldChar w:fldCharType="end"/>
            </w:r>
          </w:hyperlink>
        </w:p>
        <w:p w14:paraId="427932AA" w14:textId="7F69B458"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0" w:history="1">
            <w:r w:rsidRPr="00A63E84">
              <w:rPr>
                <w:rStyle w:val="Hyperlink"/>
                <w:noProof/>
              </w:rPr>
              <w:t>1.</w:t>
            </w:r>
            <w:r>
              <w:rPr>
                <w:rFonts w:asciiTheme="minorHAnsi" w:eastAsiaTheme="minorEastAsia" w:hAnsiTheme="minorHAnsi"/>
                <w:noProof/>
                <w:sz w:val="22"/>
                <w:lang w:eastAsia="pl-PL"/>
              </w:rPr>
              <w:tab/>
            </w:r>
            <w:r w:rsidRPr="00A63E84">
              <w:rPr>
                <w:rStyle w:val="Hyperlink"/>
                <w:noProof/>
              </w:rPr>
              <w:t>Ciąg rewolucji i ich skutki</w:t>
            </w:r>
            <w:r>
              <w:rPr>
                <w:noProof/>
                <w:webHidden/>
              </w:rPr>
              <w:tab/>
            </w:r>
            <w:r>
              <w:rPr>
                <w:noProof/>
                <w:webHidden/>
              </w:rPr>
              <w:fldChar w:fldCharType="begin"/>
            </w:r>
            <w:r>
              <w:rPr>
                <w:noProof/>
                <w:webHidden/>
              </w:rPr>
              <w:instrText xml:space="preserve"> PAGEREF _Toc506224630 \h </w:instrText>
            </w:r>
            <w:r>
              <w:rPr>
                <w:noProof/>
                <w:webHidden/>
              </w:rPr>
            </w:r>
            <w:r>
              <w:rPr>
                <w:noProof/>
                <w:webHidden/>
              </w:rPr>
              <w:fldChar w:fldCharType="separate"/>
            </w:r>
            <w:r>
              <w:rPr>
                <w:noProof/>
                <w:webHidden/>
              </w:rPr>
              <w:t>2</w:t>
            </w:r>
            <w:r>
              <w:rPr>
                <w:noProof/>
                <w:webHidden/>
              </w:rPr>
              <w:fldChar w:fldCharType="end"/>
            </w:r>
          </w:hyperlink>
        </w:p>
        <w:p w14:paraId="3E996BD7" w14:textId="2FF7A48F"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1" w:history="1">
            <w:r w:rsidRPr="00A63E84">
              <w:rPr>
                <w:rStyle w:val="Hyperlink"/>
                <w:noProof/>
              </w:rPr>
              <w:t>2.</w:t>
            </w:r>
            <w:r>
              <w:rPr>
                <w:rFonts w:asciiTheme="minorHAnsi" w:eastAsiaTheme="minorEastAsia" w:hAnsiTheme="minorHAnsi"/>
                <w:noProof/>
                <w:sz w:val="22"/>
                <w:lang w:eastAsia="pl-PL"/>
              </w:rPr>
              <w:tab/>
            </w:r>
            <w:r w:rsidRPr="00A63E84">
              <w:rPr>
                <w:rStyle w:val="Hyperlink"/>
                <w:noProof/>
              </w:rPr>
              <w:t>Koniec prywatności i prywatność absolutna</w:t>
            </w:r>
            <w:r>
              <w:rPr>
                <w:noProof/>
                <w:webHidden/>
              </w:rPr>
              <w:tab/>
            </w:r>
            <w:r>
              <w:rPr>
                <w:noProof/>
                <w:webHidden/>
              </w:rPr>
              <w:fldChar w:fldCharType="begin"/>
            </w:r>
            <w:r>
              <w:rPr>
                <w:noProof/>
                <w:webHidden/>
              </w:rPr>
              <w:instrText xml:space="preserve"> PAGEREF _Toc506224631 \h </w:instrText>
            </w:r>
            <w:r>
              <w:rPr>
                <w:noProof/>
                <w:webHidden/>
              </w:rPr>
            </w:r>
            <w:r>
              <w:rPr>
                <w:noProof/>
                <w:webHidden/>
              </w:rPr>
              <w:fldChar w:fldCharType="separate"/>
            </w:r>
            <w:r>
              <w:rPr>
                <w:noProof/>
                <w:webHidden/>
              </w:rPr>
              <w:t>3</w:t>
            </w:r>
            <w:r>
              <w:rPr>
                <w:noProof/>
                <w:webHidden/>
              </w:rPr>
              <w:fldChar w:fldCharType="end"/>
            </w:r>
          </w:hyperlink>
        </w:p>
        <w:p w14:paraId="1ECAE6E8" w14:textId="11D064D9"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2" w:history="1">
            <w:r w:rsidRPr="00A63E84">
              <w:rPr>
                <w:rStyle w:val="Hyperlink"/>
                <w:noProof/>
              </w:rPr>
              <w:t>3.</w:t>
            </w:r>
            <w:r>
              <w:rPr>
                <w:rFonts w:asciiTheme="minorHAnsi" w:eastAsiaTheme="minorEastAsia" w:hAnsiTheme="minorHAnsi"/>
                <w:noProof/>
                <w:sz w:val="22"/>
                <w:lang w:eastAsia="pl-PL"/>
              </w:rPr>
              <w:tab/>
            </w:r>
            <w:r w:rsidRPr="00A63E84">
              <w:rPr>
                <w:rStyle w:val="Hyperlink"/>
                <w:noProof/>
              </w:rPr>
              <w:t>Nierówności społeczne i nieograniczone szanse</w:t>
            </w:r>
            <w:r>
              <w:rPr>
                <w:noProof/>
                <w:webHidden/>
              </w:rPr>
              <w:tab/>
            </w:r>
            <w:r>
              <w:rPr>
                <w:noProof/>
                <w:webHidden/>
              </w:rPr>
              <w:fldChar w:fldCharType="begin"/>
            </w:r>
            <w:r>
              <w:rPr>
                <w:noProof/>
                <w:webHidden/>
              </w:rPr>
              <w:instrText xml:space="preserve"> PAGEREF _Toc506224632 \h </w:instrText>
            </w:r>
            <w:r>
              <w:rPr>
                <w:noProof/>
                <w:webHidden/>
              </w:rPr>
            </w:r>
            <w:r>
              <w:rPr>
                <w:noProof/>
                <w:webHidden/>
              </w:rPr>
              <w:fldChar w:fldCharType="separate"/>
            </w:r>
            <w:r>
              <w:rPr>
                <w:noProof/>
                <w:webHidden/>
              </w:rPr>
              <w:t>4</w:t>
            </w:r>
            <w:r>
              <w:rPr>
                <w:noProof/>
                <w:webHidden/>
              </w:rPr>
              <w:fldChar w:fldCharType="end"/>
            </w:r>
          </w:hyperlink>
        </w:p>
        <w:p w14:paraId="690916EA" w14:textId="170479B9"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3" w:history="1">
            <w:r w:rsidRPr="00A63E84">
              <w:rPr>
                <w:rStyle w:val="Hyperlink"/>
                <w:noProof/>
              </w:rPr>
              <w:t>4.</w:t>
            </w:r>
            <w:r>
              <w:rPr>
                <w:rFonts w:asciiTheme="minorHAnsi" w:eastAsiaTheme="minorEastAsia" w:hAnsiTheme="minorHAnsi"/>
                <w:noProof/>
                <w:sz w:val="22"/>
                <w:lang w:eastAsia="pl-PL"/>
              </w:rPr>
              <w:tab/>
            </w:r>
            <w:r w:rsidRPr="00A63E84">
              <w:rPr>
                <w:rStyle w:val="Hyperlink"/>
                <w:noProof/>
              </w:rPr>
              <w:t>Lek na wszystko i nieuleczalna choroba</w:t>
            </w:r>
            <w:r>
              <w:rPr>
                <w:noProof/>
                <w:webHidden/>
              </w:rPr>
              <w:tab/>
            </w:r>
            <w:r>
              <w:rPr>
                <w:noProof/>
                <w:webHidden/>
              </w:rPr>
              <w:fldChar w:fldCharType="begin"/>
            </w:r>
            <w:r>
              <w:rPr>
                <w:noProof/>
                <w:webHidden/>
              </w:rPr>
              <w:instrText xml:space="preserve"> PAGEREF _Toc506224633 \h </w:instrText>
            </w:r>
            <w:r>
              <w:rPr>
                <w:noProof/>
                <w:webHidden/>
              </w:rPr>
            </w:r>
            <w:r>
              <w:rPr>
                <w:noProof/>
                <w:webHidden/>
              </w:rPr>
              <w:fldChar w:fldCharType="separate"/>
            </w:r>
            <w:r>
              <w:rPr>
                <w:noProof/>
                <w:webHidden/>
              </w:rPr>
              <w:t>5</w:t>
            </w:r>
            <w:r>
              <w:rPr>
                <w:noProof/>
                <w:webHidden/>
              </w:rPr>
              <w:fldChar w:fldCharType="end"/>
            </w:r>
          </w:hyperlink>
        </w:p>
        <w:p w14:paraId="1CC0F789" w14:textId="6486E5FC"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4" w:history="1">
            <w:r w:rsidRPr="00A63E84">
              <w:rPr>
                <w:rStyle w:val="Hyperlink"/>
                <w:noProof/>
              </w:rPr>
              <w:t>5.</w:t>
            </w:r>
            <w:r>
              <w:rPr>
                <w:rFonts w:asciiTheme="minorHAnsi" w:eastAsiaTheme="minorEastAsia" w:hAnsiTheme="minorHAnsi"/>
                <w:noProof/>
                <w:sz w:val="22"/>
                <w:lang w:eastAsia="pl-PL"/>
              </w:rPr>
              <w:tab/>
            </w:r>
            <w:r w:rsidRPr="00A63E84">
              <w:rPr>
                <w:rStyle w:val="Hyperlink"/>
                <w:noProof/>
              </w:rPr>
              <w:t>Mądry komputer i głupi człowiek</w:t>
            </w:r>
            <w:r>
              <w:rPr>
                <w:noProof/>
                <w:webHidden/>
              </w:rPr>
              <w:tab/>
            </w:r>
            <w:r>
              <w:rPr>
                <w:noProof/>
                <w:webHidden/>
              </w:rPr>
              <w:fldChar w:fldCharType="begin"/>
            </w:r>
            <w:r>
              <w:rPr>
                <w:noProof/>
                <w:webHidden/>
              </w:rPr>
              <w:instrText xml:space="preserve"> PAGEREF _Toc506224634 \h </w:instrText>
            </w:r>
            <w:r>
              <w:rPr>
                <w:noProof/>
                <w:webHidden/>
              </w:rPr>
            </w:r>
            <w:r>
              <w:rPr>
                <w:noProof/>
                <w:webHidden/>
              </w:rPr>
              <w:fldChar w:fldCharType="separate"/>
            </w:r>
            <w:r>
              <w:rPr>
                <w:noProof/>
                <w:webHidden/>
              </w:rPr>
              <w:t>6</w:t>
            </w:r>
            <w:r>
              <w:rPr>
                <w:noProof/>
                <w:webHidden/>
              </w:rPr>
              <w:fldChar w:fldCharType="end"/>
            </w:r>
          </w:hyperlink>
        </w:p>
        <w:p w14:paraId="31E50528" w14:textId="5564B4B3"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5" w:history="1">
            <w:r w:rsidRPr="00A63E84">
              <w:rPr>
                <w:rStyle w:val="Hyperlink"/>
                <w:noProof/>
              </w:rPr>
              <w:t>6.</w:t>
            </w:r>
            <w:r>
              <w:rPr>
                <w:rFonts w:asciiTheme="minorHAnsi" w:eastAsiaTheme="minorEastAsia" w:hAnsiTheme="minorHAnsi"/>
                <w:noProof/>
                <w:sz w:val="22"/>
                <w:lang w:eastAsia="pl-PL"/>
              </w:rPr>
              <w:tab/>
            </w:r>
            <w:r w:rsidRPr="00A63E84">
              <w:rPr>
                <w:rStyle w:val="Hyperlink"/>
                <w:noProof/>
              </w:rPr>
              <w:t>Maksimum zabawy i nowe szczyty</w:t>
            </w:r>
            <w:r>
              <w:rPr>
                <w:noProof/>
                <w:webHidden/>
              </w:rPr>
              <w:tab/>
            </w:r>
            <w:r>
              <w:rPr>
                <w:noProof/>
                <w:webHidden/>
              </w:rPr>
              <w:fldChar w:fldCharType="begin"/>
            </w:r>
            <w:r>
              <w:rPr>
                <w:noProof/>
                <w:webHidden/>
              </w:rPr>
              <w:instrText xml:space="preserve"> PAGEREF _Toc506224635 \h </w:instrText>
            </w:r>
            <w:r>
              <w:rPr>
                <w:noProof/>
                <w:webHidden/>
              </w:rPr>
            </w:r>
            <w:r>
              <w:rPr>
                <w:noProof/>
                <w:webHidden/>
              </w:rPr>
              <w:fldChar w:fldCharType="separate"/>
            </w:r>
            <w:r>
              <w:rPr>
                <w:noProof/>
                <w:webHidden/>
              </w:rPr>
              <w:t>7</w:t>
            </w:r>
            <w:r>
              <w:rPr>
                <w:noProof/>
                <w:webHidden/>
              </w:rPr>
              <w:fldChar w:fldCharType="end"/>
            </w:r>
          </w:hyperlink>
        </w:p>
        <w:p w14:paraId="3A03A6D3" w14:textId="610D1071" w:rsidR="00223805" w:rsidRDefault="00223805">
          <w:pPr>
            <w:pStyle w:val="TOC1"/>
            <w:tabs>
              <w:tab w:val="left" w:pos="440"/>
              <w:tab w:val="right" w:leader="dot" w:pos="9062"/>
            </w:tabs>
            <w:rPr>
              <w:rFonts w:asciiTheme="minorHAnsi" w:eastAsiaTheme="minorEastAsia" w:hAnsiTheme="minorHAnsi"/>
              <w:noProof/>
              <w:sz w:val="22"/>
              <w:lang w:eastAsia="pl-PL"/>
            </w:rPr>
          </w:pPr>
          <w:hyperlink w:anchor="_Toc506224636" w:history="1">
            <w:r w:rsidRPr="00A63E84">
              <w:rPr>
                <w:rStyle w:val="Hyperlink"/>
                <w:noProof/>
              </w:rPr>
              <w:t>7.</w:t>
            </w:r>
            <w:r>
              <w:rPr>
                <w:rFonts w:asciiTheme="minorHAnsi" w:eastAsiaTheme="minorEastAsia" w:hAnsiTheme="minorHAnsi"/>
                <w:noProof/>
                <w:sz w:val="22"/>
                <w:lang w:eastAsia="pl-PL"/>
              </w:rPr>
              <w:tab/>
            </w:r>
            <w:r w:rsidRPr="00A63E84">
              <w:rPr>
                <w:rStyle w:val="Hyperlink"/>
                <w:noProof/>
              </w:rPr>
              <w:t>Nowa definicja rewolucji</w:t>
            </w:r>
            <w:r>
              <w:rPr>
                <w:noProof/>
                <w:webHidden/>
              </w:rPr>
              <w:tab/>
            </w:r>
            <w:r>
              <w:rPr>
                <w:noProof/>
                <w:webHidden/>
              </w:rPr>
              <w:fldChar w:fldCharType="begin"/>
            </w:r>
            <w:r>
              <w:rPr>
                <w:noProof/>
                <w:webHidden/>
              </w:rPr>
              <w:instrText xml:space="preserve"> PAGEREF _Toc506224636 \h </w:instrText>
            </w:r>
            <w:r>
              <w:rPr>
                <w:noProof/>
                <w:webHidden/>
              </w:rPr>
            </w:r>
            <w:r>
              <w:rPr>
                <w:noProof/>
                <w:webHidden/>
              </w:rPr>
              <w:fldChar w:fldCharType="separate"/>
            </w:r>
            <w:r>
              <w:rPr>
                <w:noProof/>
                <w:webHidden/>
              </w:rPr>
              <w:t>8</w:t>
            </w:r>
            <w:r>
              <w:rPr>
                <w:noProof/>
                <w:webHidden/>
              </w:rPr>
              <w:fldChar w:fldCharType="end"/>
            </w:r>
          </w:hyperlink>
        </w:p>
        <w:p w14:paraId="3923B795" w14:textId="22E6AC7A" w:rsidR="00223805" w:rsidRDefault="00223805">
          <w:pPr>
            <w:pStyle w:val="TOC1"/>
            <w:tabs>
              <w:tab w:val="right" w:leader="dot" w:pos="9062"/>
            </w:tabs>
            <w:rPr>
              <w:rFonts w:asciiTheme="minorHAnsi" w:eastAsiaTheme="minorEastAsia" w:hAnsiTheme="minorHAnsi"/>
              <w:noProof/>
              <w:sz w:val="22"/>
              <w:lang w:eastAsia="pl-PL"/>
            </w:rPr>
          </w:pPr>
          <w:hyperlink w:anchor="_Toc506224637" w:history="1">
            <w:r w:rsidRPr="00A63E84">
              <w:rPr>
                <w:rStyle w:val="Hyperlink"/>
                <w:noProof/>
                <w:lang w:val="en-US"/>
              </w:rPr>
              <w:t>Bibliografia</w:t>
            </w:r>
            <w:r>
              <w:rPr>
                <w:noProof/>
                <w:webHidden/>
              </w:rPr>
              <w:tab/>
            </w:r>
            <w:r>
              <w:rPr>
                <w:noProof/>
                <w:webHidden/>
              </w:rPr>
              <w:fldChar w:fldCharType="begin"/>
            </w:r>
            <w:r>
              <w:rPr>
                <w:noProof/>
                <w:webHidden/>
              </w:rPr>
              <w:instrText xml:space="preserve"> PAGEREF _Toc506224637 \h </w:instrText>
            </w:r>
            <w:r>
              <w:rPr>
                <w:noProof/>
                <w:webHidden/>
              </w:rPr>
            </w:r>
            <w:r>
              <w:rPr>
                <w:noProof/>
                <w:webHidden/>
              </w:rPr>
              <w:fldChar w:fldCharType="separate"/>
            </w:r>
            <w:r>
              <w:rPr>
                <w:noProof/>
                <w:webHidden/>
              </w:rPr>
              <w:t>9</w:t>
            </w:r>
            <w:r>
              <w:rPr>
                <w:noProof/>
                <w:webHidden/>
              </w:rPr>
              <w:fldChar w:fldCharType="end"/>
            </w:r>
          </w:hyperlink>
        </w:p>
        <w:p w14:paraId="2A469B2F" w14:textId="29DBD47F" w:rsidR="00223805" w:rsidRDefault="00223805">
          <w:pPr>
            <w:pStyle w:val="TOC1"/>
            <w:tabs>
              <w:tab w:val="right" w:leader="dot" w:pos="9062"/>
            </w:tabs>
            <w:rPr>
              <w:rFonts w:asciiTheme="minorHAnsi" w:eastAsiaTheme="minorEastAsia" w:hAnsiTheme="minorHAnsi"/>
              <w:noProof/>
              <w:sz w:val="22"/>
              <w:lang w:eastAsia="pl-PL"/>
            </w:rPr>
          </w:pPr>
          <w:hyperlink w:anchor="_Toc506224638" w:history="1">
            <w:r w:rsidRPr="00A63E84">
              <w:rPr>
                <w:rStyle w:val="Hyperlink"/>
                <w:noProof/>
                <w:lang w:val="en-US"/>
              </w:rPr>
              <w:t>Materiały</w:t>
            </w:r>
            <w:r>
              <w:rPr>
                <w:noProof/>
                <w:webHidden/>
              </w:rPr>
              <w:tab/>
            </w:r>
            <w:r>
              <w:rPr>
                <w:noProof/>
                <w:webHidden/>
              </w:rPr>
              <w:fldChar w:fldCharType="begin"/>
            </w:r>
            <w:r>
              <w:rPr>
                <w:noProof/>
                <w:webHidden/>
              </w:rPr>
              <w:instrText xml:space="preserve"> PAGEREF _Toc506224638 \h </w:instrText>
            </w:r>
            <w:r>
              <w:rPr>
                <w:noProof/>
                <w:webHidden/>
              </w:rPr>
            </w:r>
            <w:r>
              <w:rPr>
                <w:noProof/>
                <w:webHidden/>
              </w:rPr>
              <w:fldChar w:fldCharType="separate"/>
            </w:r>
            <w:r>
              <w:rPr>
                <w:noProof/>
                <w:webHidden/>
              </w:rPr>
              <w:t>11</w:t>
            </w:r>
            <w:r>
              <w:rPr>
                <w:noProof/>
                <w:webHidden/>
              </w:rPr>
              <w:fldChar w:fldCharType="end"/>
            </w:r>
          </w:hyperlink>
        </w:p>
        <w:p w14:paraId="42E5DEF2" w14:textId="2F49449B" w:rsidR="00EC0A9B" w:rsidRPr="00904A8D" w:rsidRDefault="00EC0A9B">
          <w:pPr>
            <w:rPr>
              <w:rFonts w:cs="Times New Roman"/>
            </w:rPr>
          </w:pPr>
          <w:r w:rsidRPr="00904A8D">
            <w:rPr>
              <w:rFonts w:cs="Times New Roman"/>
              <w:b/>
              <w:bCs/>
              <w:noProof/>
            </w:rPr>
            <w:fldChar w:fldCharType="end"/>
          </w:r>
        </w:p>
      </w:sdtContent>
    </w:sdt>
    <w:p w14:paraId="6DCF9EFD" w14:textId="493285FE" w:rsidR="00EC0A9B" w:rsidRPr="00904A8D" w:rsidRDefault="00EC0A9B" w:rsidP="00904A8D">
      <w:pPr>
        <w:pStyle w:val="Heading1"/>
        <w:spacing w:after="240"/>
        <w:ind w:left="360"/>
        <w:rPr>
          <w:rFonts w:cs="Times New Roman"/>
        </w:rPr>
      </w:pPr>
      <w:bookmarkStart w:id="0" w:name="_Toc506224629"/>
      <w:r w:rsidRPr="00904A8D">
        <w:rPr>
          <w:rFonts w:cs="Times New Roman"/>
        </w:rPr>
        <w:t>Abstrakt</w:t>
      </w:r>
      <w:bookmarkEnd w:id="0"/>
    </w:p>
    <w:p w14:paraId="21F4E528" w14:textId="4A39A811" w:rsidR="00673C2B" w:rsidRPr="00904A8D" w:rsidRDefault="00673C2B" w:rsidP="00904A8D">
      <w:pPr>
        <w:spacing w:line="360" w:lineRule="auto"/>
        <w:ind w:firstLine="360"/>
        <w:jc w:val="both"/>
        <w:rPr>
          <w:rFonts w:cs="Times New Roman"/>
          <w:szCs w:val="24"/>
        </w:rPr>
      </w:pPr>
      <w:r w:rsidRPr="00904A8D">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48608EE2" w:rsidR="00673C2B" w:rsidRPr="00904A8D" w:rsidRDefault="00673C2B" w:rsidP="00904A8D">
      <w:pPr>
        <w:spacing w:line="360" w:lineRule="auto"/>
        <w:ind w:firstLine="360"/>
        <w:jc w:val="both"/>
        <w:rPr>
          <w:rFonts w:cs="Times New Roman"/>
          <w:szCs w:val="24"/>
        </w:rPr>
      </w:pPr>
      <w:r w:rsidRPr="00904A8D">
        <w:rPr>
          <w:rFonts w:cs="Times New Roman"/>
          <w:szCs w:val="24"/>
        </w:rPr>
        <w:t xml:space="preserve">Rozdział 1. porównuje przeszłe rewolucje przemysłowe </w:t>
      </w:r>
      <w:r w:rsidR="0017149A" w:rsidRPr="00904A8D">
        <w:rPr>
          <w:rFonts w:cs="Times New Roman"/>
          <w:szCs w:val="24"/>
        </w:rPr>
        <w:t xml:space="preserve">i uwidacznia schematy </w:t>
      </w:r>
      <w:r w:rsidR="00904A8D">
        <w:rPr>
          <w:rFonts w:cs="Times New Roman"/>
          <w:szCs w:val="24"/>
        </w:rPr>
        <w:t xml:space="preserve">możliwe do zaobserwowania w </w:t>
      </w:r>
      <w:r w:rsidR="0017149A" w:rsidRPr="00904A8D">
        <w:rPr>
          <w:rFonts w:cs="Times New Roman"/>
          <w:szCs w:val="24"/>
        </w:rPr>
        <w:t>danych z przeszłości.</w:t>
      </w:r>
    </w:p>
    <w:p w14:paraId="49B7C5ED" w14:textId="77C4B342" w:rsidR="0017149A" w:rsidRPr="00904A8D" w:rsidRDefault="0017149A" w:rsidP="00904A8D">
      <w:pPr>
        <w:spacing w:line="360" w:lineRule="auto"/>
        <w:ind w:firstLine="360"/>
        <w:jc w:val="both"/>
        <w:rPr>
          <w:rFonts w:cs="Times New Roman"/>
          <w:szCs w:val="24"/>
        </w:rPr>
      </w:pPr>
      <w:r w:rsidRPr="00904A8D">
        <w:rPr>
          <w:rFonts w:cs="Times New Roman"/>
          <w:szCs w:val="24"/>
        </w:rPr>
        <w:t>Rozdziały od 2. do 7. kategoryzują najnowsze osiągnięcia nauki stosując kryterium problemów jakie te odkrycia powodują lub rozwiązują.</w:t>
      </w:r>
    </w:p>
    <w:p w14:paraId="390B75F4" w14:textId="6729EC3F" w:rsidR="0017149A" w:rsidRPr="00904A8D" w:rsidRDefault="0017149A" w:rsidP="00904A8D">
      <w:pPr>
        <w:spacing w:line="360" w:lineRule="auto"/>
        <w:ind w:firstLine="360"/>
        <w:jc w:val="both"/>
        <w:rPr>
          <w:rFonts w:cs="Times New Roman"/>
          <w:szCs w:val="24"/>
        </w:rPr>
      </w:pPr>
      <w:r w:rsidRPr="00904A8D">
        <w:rPr>
          <w:rFonts w:cs="Times New Roman"/>
          <w:szCs w:val="24"/>
        </w:rPr>
        <w:t xml:space="preserve">Rozdział 8. przedstawia rozważania na temat </w:t>
      </w:r>
      <w:r w:rsidR="00904A8D" w:rsidRPr="00904A8D">
        <w:rPr>
          <w:rFonts w:cs="Times New Roman"/>
          <w:szCs w:val="24"/>
        </w:rPr>
        <w:t>zmiany pojęcia postępu technologicznego, która następuje na naszych oczach.</w:t>
      </w:r>
    </w:p>
    <w:p w14:paraId="0AADC9CE" w14:textId="4B07E3B7" w:rsidR="00A50B4D" w:rsidRDefault="00673C2B" w:rsidP="00673C2B">
      <w:pPr>
        <w:ind w:firstLine="360"/>
      </w:pPr>
      <w:r>
        <w:tab/>
      </w:r>
      <w:r w:rsidR="00EC0A9B">
        <w:br w:type="page"/>
      </w:r>
    </w:p>
    <w:p w14:paraId="6E97CF2B" w14:textId="53C13864" w:rsidR="00983C93" w:rsidRDefault="00EC0A9B" w:rsidP="00C67E66">
      <w:pPr>
        <w:pStyle w:val="Heading1"/>
        <w:numPr>
          <w:ilvl w:val="0"/>
          <w:numId w:val="1"/>
        </w:numPr>
        <w:spacing w:after="240"/>
      </w:pPr>
      <w:bookmarkStart w:id="1" w:name="_Toc506224630"/>
      <w:r>
        <w:lastRenderedPageBreak/>
        <w:t>Ciąg rewolucji i ich skutki</w:t>
      </w:r>
      <w:bookmarkEnd w:id="1"/>
    </w:p>
    <w:p w14:paraId="13D1C72B" w14:textId="27B8D301" w:rsidR="00983C93" w:rsidRDefault="00983C93" w:rsidP="009F443A">
      <w:pPr>
        <w:spacing w:after="0" w:line="360" w:lineRule="auto"/>
        <w:ind w:firstLine="360"/>
        <w:jc w:val="both"/>
        <w:rPr>
          <w:rFonts w:cs="Times New Roman"/>
          <w:szCs w:val="24"/>
        </w:rPr>
      </w:pPr>
      <w:r>
        <w:rPr>
          <w:rFonts w:cs="Times New Roman"/>
          <w:szCs w:val="24"/>
        </w:rPr>
        <w:t>Pojęcie rewolucji przemysłowej</w:t>
      </w:r>
      <w:r w:rsidR="003042F6">
        <w:rPr>
          <w:rFonts w:cs="Times New Roman"/>
          <w:szCs w:val="24"/>
        </w:rPr>
        <w:t xml:space="preserve"> jest w tym referacie zapożyczone z pracy Klausa Schwaba</w:t>
      </w:r>
      <w:sdt>
        <w:sdtPr>
          <w:rPr>
            <w:rFonts w:cs="Times New Roman"/>
            <w:szCs w:val="24"/>
          </w:rPr>
          <w:id w:val="-1205250947"/>
          <w:citation/>
        </w:sdtPr>
        <w:sdtEndPr/>
        <w:sdtContent>
          <w:r w:rsidR="003042F6">
            <w:rPr>
              <w:rFonts w:cs="Times New Roman"/>
              <w:szCs w:val="24"/>
            </w:rPr>
            <w:fldChar w:fldCharType="begin"/>
          </w:r>
          <w:r w:rsidR="003042F6">
            <w:rPr>
              <w:rFonts w:cs="Times New Roman"/>
              <w:szCs w:val="24"/>
            </w:rPr>
            <w:instrText xml:space="preserve"> CITATION Kla16 \l 1045 </w:instrText>
          </w:r>
          <w:r w:rsidR="003042F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(Schwab, 2016)</w:t>
          </w:r>
          <w:r w:rsidR="003042F6">
            <w:rPr>
              <w:rFonts w:cs="Times New Roman"/>
              <w:szCs w:val="24"/>
            </w:rPr>
            <w:fldChar w:fldCharType="end"/>
          </w:r>
        </w:sdtContent>
      </w:sdt>
      <w:r w:rsidR="003042F6">
        <w:rPr>
          <w:rFonts w:cs="Times New Roman"/>
          <w:szCs w:val="24"/>
        </w:rPr>
        <w:t xml:space="preserve"> i rozumiem przez nie „nagłą i radykalną zmianę w systemach ekonomicznych i strukturach społecznych spowodowaną odkryciem nowej technologii lub niespotykanego wcześniej spojrzenia na świat”</w:t>
      </w:r>
      <w:r w:rsidR="00992432">
        <w:rPr>
          <w:rFonts w:cs="Times New Roman"/>
          <w:szCs w:val="24"/>
        </w:rPr>
        <w:t>. Jak dotąd zdefiniowano 4 różne rewolucje przemysłowe, są to po kolei:</w:t>
      </w:r>
    </w:p>
    <w:p w14:paraId="57790A2A" w14:textId="5AE18AEF" w:rsidR="00992432" w:rsidRDefault="00992432" w:rsidP="00992432">
      <w:pPr>
        <w:pStyle w:val="ListParagraph"/>
        <w:numPr>
          <w:ilvl w:val="0"/>
          <w:numId w:val="2"/>
        </w:numPr>
        <w:spacing w:line="360" w:lineRule="auto"/>
        <w:jc w:val="both"/>
        <w:rPr>
          <w:rFonts w:cs="Times New Roman"/>
          <w:szCs w:val="24"/>
        </w:rPr>
      </w:pPr>
      <w:r>
        <w:rPr>
          <w:rFonts w:cs="Times New Roman"/>
          <w:szCs w:val="24"/>
        </w:rPr>
        <w:t>Pierwsza – Obejmująca lata od 1760 do 1830 zaistniała głównie w Anglii i</w:t>
      </w:r>
      <w:r w:rsidR="0006342E">
        <w:rPr>
          <w:rFonts w:cs="Times New Roman"/>
          <w:szCs w:val="24"/>
        </w:rPr>
        <w:t xml:space="preserve"> była</w:t>
      </w:r>
      <w:r>
        <w:rPr>
          <w:rFonts w:cs="Times New Roman"/>
          <w:szCs w:val="24"/>
        </w:rPr>
        <w:t xml:space="preserve"> spowodowana wprowadzeniem maszyn do przemysłów tekstyliów czy stali. Na ten okres przypada również wprowadzenie maszyn parowych.</w:t>
      </w:r>
      <w:r w:rsidR="00D160C2">
        <w:rPr>
          <w:rFonts w:cs="Times New Roman"/>
          <w:szCs w:val="24"/>
        </w:rPr>
        <w:t xml:space="preserve"> </w:t>
      </w:r>
      <w:sdt>
        <w:sdtPr>
          <w:rPr>
            <w:rFonts w:cs="Times New Roman"/>
            <w:szCs w:val="24"/>
          </w:rPr>
          <w:id w:val="-256520157"/>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223805" w:rsidRPr="00223805">
            <w:rPr>
              <w:rFonts w:cs="Times New Roman"/>
              <w:noProof/>
              <w:szCs w:val="24"/>
            </w:rPr>
            <w:t>(Britannica, 2018)</w:t>
          </w:r>
          <w:r w:rsidR="00D160C2">
            <w:rPr>
              <w:rFonts w:cs="Times New Roman"/>
              <w:szCs w:val="24"/>
            </w:rPr>
            <w:fldChar w:fldCharType="end"/>
          </w:r>
        </w:sdtContent>
      </w:sdt>
    </w:p>
    <w:p w14:paraId="405081CE" w14:textId="20C309AE" w:rsidR="00992432" w:rsidRDefault="00992432" w:rsidP="00992432">
      <w:pPr>
        <w:pStyle w:val="ListParagraph"/>
        <w:numPr>
          <w:ilvl w:val="0"/>
          <w:numId w:val="2"/>
        </w:numPr>
        <w:spacing w:line="360" w:lineRule="auto"/>
        <w:jc w:val="both"/>
        <w:rPr>
          <w:rFonts w:cs="Times New Roman"/>
          <w:szCs w:val="24"/>
        </w:rPr>
      </w:pPr>
      <w:r>
        <w:rPr>
          <w:rFonts w:cs="Times New Roman"/>
          <w:szCs w:val="24"/>
        </w:rPr>
        <w:t>Drug</w:t>
      </w:r>
      <w:r w:rsidR="00026E58">
        <w:rPr>
          <w:rFonts w:cs="Times New Roman"/>
          <w:szCs w:val="24"/>
        </w:rPr>
        <w:t>a</w:t>
      </w:r>
      <w:r>
        <w:rPr>
          <w:rFonts w:cs="Times New Roman"/>
          <w:szCs w:val="24"/>
        </w:rPr>
        <w:t xml:space="preserve"> – Trwając</w:t>
      </w:r>
      <w:r w:rsidR="00026E58">
        <w:rPr>
          <w:rFonts w:cs="Times New Roman"/>
          <w:szCs w:val="24"/>
        </w:rPr>
        <w:t>a</w:t>
      </w:r>
      <w:r>
        <w:rPr>
          <w:rFonts w:cs="Times New Roman"/>
          <w:szCs w:val="24"/>
        </w:rPr>
        <w:t xml:space="preserve"> od roku 1870 do roku 1914 </w:t>
      </w:r>
      <w:r w:rsidR="0006342E">
        <w:rPr>
          <w:rFonts w:cs="Times New Roman"/>
          <w:szCs w:val="24"/>
        </w:rPr>
        <w:t xml:space="preserve">była porzpedzona </w:t>
      </w:r>
      <w:r>
        <w:rPr>
          <w:rFonts w:cs="Times New Roman"/>
          <w:szCs w:val="24"/>
        </w:rPr>
        <w:t>kolejnym dużym skokiem technologicznym a w szczególności poznaniem zasad elektromagnetyzmu co poskutkowało powstaniem oświetlenia elektrycznego czy radia</w:t>
      </w:r>
      <w:r w:rsidR="00026E58">
        <w:rPr>
          <w:rFonts w:cs="Times New Roman"/>
          <w:szCs w:val="24"/>
        </w:rPr>
        <w:t>. Ważnym było również powstanie pierwszych silników spalinowych a tym samym całej branży motoryzacyjnej.</w:t>
      </w:r>
      <w:sdt>
        <w:sdtPr>
          <w:rPr>
            <w:rFonts w:cs="Times New Roman"/>
            <w:szCs w:val="24"/>
          </w:rPr>
          <w:id w:val="-656383941"/>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(Britannica, 2018)</w:t>
          </w:r>
          <w:r w:rsidR="00D160C2">
            <w:rPr>
              <w:rFonts w:cs="Times New Roman"/>
              <w:szCs w:val="24"/>
            </w:rPr>
            <w:fldChar w:fldCharType="end"/>
          </w:r>
        </w:sdtContent>
      </w:sdt>
    </w:p>
    <w:p w14:paraId="5E035B88" w14:textId="23A2CB64" w:rsidR="00026E58" w:rsidRDefault="00026E58" w:rsidP="00992432">
      <w:pPr>
        <w:pStyle w:val="ListParagraph"/>
        <w:numPr>
          <w:ilvl w:val="0"/>
          <w:numId w:val="2"/>
        </w:numPr>
        <w:spacing w:line="360" w:lineRule="auto"/>
        <w:jc w:val="both"/>
        <w:rPr>
          <w:rFonts w:cs="Times New Roman"/>
          <w:szCs w:val="24"/>
        </w:rPr>
      </w:pPr>
      <w:r>
        <w:rPr>
          <w:rFonts w:cs="Times New Roman"/>
          <w:szCs w:val="24"/>
        </w:rPr>
        <w:t xml:space="preserve">Trzecia(Cyfrowa) – Rozpoczęta w latach </w:t>
      </w:r>
      <w:r w:rsidR="00D160C2">
        <w:rPr>
          <w:rFonts w:cs="Times New Roman"/>
          <w:szCs w:val="24"/>
        </w:rPr>
        <w:t>siedemdziesiątych</w:t>
      </w:r>
      <w:r>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Pr>
              <w:rFonts w:cs="Times New Roman"/>
              <w:szCs w:val="24"/>
            </w:rPr>
            <w:fldChar w:fldCharType="begin"/>
          </w:r>
          <w:r w:rsidR="009E1C3B">
            <w:rPr>
              <w:rFonts w:cs="Times New Roman"/>
              <w:szCs w:val="24"/>
            </w:rPr>
            <w:instrText xml:space="preserve"> CITATION Sch08 \l 1045 </w:instrText>
          </w:r>
          <w:r w:rsidR="009E1C3B">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(Schoenherr, 2008)</w:t>
          </w:r>
          <w:r w:rsidR="009E1C3B">
            <w:rPr>
              <w:rFonts w:cs="Times New Roman"/>
              <w:szCs w:val="24"/>
            </w:rPr>
            <w:fldChar w:fldCharType="end"/>
          </w:r>
        </w:sdtContent>
      </w:sdt>
      <w:r w:rsidR="00D160C2">
        <w:rPr>
          <w:rFonts w:cs="Times New Roman"/>
          <w:szCs w:val="24"/>
        </w:rPr>
        <w:t xml:space="preserve"> </w:t>
      </w:r>
    </w:p>
    <w:p w14:paraId="16BFEEAA" w14:textId="4AC07FC5" w:rsidR="00026E58" w:rsidRPr="00992432" w:rsidRDefault="00026E58" w:rsidP="00992432">
      <w:pPr>
        <w:pStyle w:val="ListParagraph"/>
        <w:numPr>
          <w:ilvl w:val="0"/>
          <w:numId w:val="2"/>
        </w:numPr>
        <w:spacing w:line="360" w:lineRule="auto"/>
        <w:jc w:val="both"/>
        <w:rPr>
          <w:rFonts w:cs="Times New Roman"/>
          <w:szCs w:val="24"/>
        </w:rPr>
      </w:pPr>
      <w:r>
        <w:rPr>
          <w:rFonts w:cs="Times New Roman"/>
          <w:szCs w:val="24"/>
        </w:rPr>
        <w:t>Czwarta – Oficjalnie zdefiniowana przez Schwaba</w:t>
      </w:r>
      <w:sdt>
        <w:sdtPr>
          <w:rPr>
            <w:rFonts w:cs="Times New Roman"/>
            <w:szCs w:val="24"/>
          </w:rPr>
          <w:id w:val="-2095691744"/>
          <w:citation/>
        </w:sdtPr>
        <w:sdtEndPr/>
        <w:sdtContent>
          <w:r>
            <w:rPr>
              <w:rFonts w:cs="Times New Roman"/>
              <w:szCs w:val="24"/>
            </w:rPr>
            <w:fldChar w:fldCharType="begin"/>
          </w:r>
          <w:r>
            <w:rPr>
              <w:rFonts w:cs="Times New Roman"/>
              <w:szCs w:val="24"/>
            </w:rPr>
            <w:instrText xml:space="preserve"> CITATION Kla16 \l 1045 </w:instrText>
          </w:r>
          <w:r>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(Schwab, 2016)</w:t>
          </w:r>
          <w:r>
            <w:rPr>
              <w:rFonts w:cs="Times New Roman"/>
              <w:szCs w:val="24"/>
            </w:rPr>
            <w:fldChar w:fldCharType="end"/>
          </w:r>
        </w:sdtContent>
      </w:sdt>
      <w:r w:rsidR="00D160C2">
        <w:rPr>
          <w:rFonts w:cs="Times New Roman"/>
          <w:szCs w:val="24"/>
        </w:rPr>
        <w:t xml:space="preserve">, pojawiająca się jak dotąd tylko w pewnych branżach wybranych przemysłów, </w:t>
      </w:r>
      <w:r>
        <w:rPr>
          <w:rFonts w:cs="Times New Roman"/>
          <w:szCs w:val="24"/>
        </w:rPr>
        <w:t xml:space="preserve">ma polegać na masowym wysypie nowych technologii, które jeszcze niedawno traktowane były jako czyste science-fiction. Będą to na przykład szybkie sekwencjonowanie genów, powszechnie zastosowanie nanotechnologii czy blockchain’u </w:t>
      </w:r>
      <w:r w:rsidR="00D160C2">
        <w:rPr>
          <w:rFonts w:cs="Times New Roman"/>
          <w:szCs w:val="24"/>
        </w:rPr>
        <w:t>a nawet komputery kwantowe.</w:t>
      </w:r>
    </w:p>
    <w:p w14:paraId="0F530E06" w14:textId="179B08B1" w:rsidR="009F443A" w:rsidRDefault="009E1C3B" w:rsidP="009F443A">
      <w:pPr>
        <w:spacing w:after="0" w:line="360" w:lineRule="auto"/>
        <w:ind w:firstLine="360"/>
        <w:jc w:val="both"/>
      </w:pPr>
      <w:r>
        <w:rPr>
          <w:rFonts w:cs="Times New Roman"/>
          <w:szCs w:val="24"/>
        </w:rPr>
        <w:t xml:space="preserve">Zjawisko rewolucji przemysłowej zostało już dokładnie zbadane przez rzeszę badaczy. Zauważone zostało, że każdy z wyżej wymienionych przypadków skutkował </w:t>
      </w:r>
      <w:r w:rsidR="00C67E66">
        <w:rPr>
          <w:rFonts w:cs="Times New Roman"/>
          <w:szCs w:val="24"/>
        </w:rPr>
        <w:t>dużą ilością problemów np. bezrobociem strukturalnym, uciskaniem klasy robotniczej, znacznym pogorszeniem stanu środowiska naturalnego</w:t>
      </w:r>
      <w:r w:rsidR="009F443A">
        <w:rPr>
          <w:rFonts w:cs="Times New Roman"/>
          <w:szCs w:val="24"/>
        </w:rPr>
        <w:t>, chorobami cywilizacyjnymi, zagrożeniem wojn</w:t>
      </w:r>
      <w:r w:rsidR="0006342E">
        <w:rPr>
          <w:rFonts w:cs="Times New Roman"/>
          <w:szCs w:val="24"/>
        </w:rPr>
        <w:t>ą</w:t>
      </w:r>
      <w:r w:rsidR="009F443A">
        <w:rPr>
          <w:rFonts w:cs="Times New Roman"/>
          <w:szCs w:val="24"/>
        </w:rPr>
        <w:t xml:space="preserve"> nuklearną</w:t>
      </w:r>
      <w:r w:rsidR="00C67E66">
        <w:rPr>
          <w:rFonts w:cs="Times New Roman"/>
          <w:szCs w:val="24"/>
        </w:rPr>
        <w:t xml:space="preserve"> itp. Jednakże, upływ czasu, </w:t>
      </w:r>
      <w:r w:rsidR="009F443A">
        <w:rPr>
          <w:rFonts w:cs="Times New Roman"/>
          <w:szCs w:val="24"/>
        </w:rPr>
        <w:t>siły całych narodów</w:t>
      </w:r>
      <w:r w:rsidR="00C67E66">
        <w:rPr>
          <w:rFonts w:cs="Times New Roman"/>
          <w:szCs w:val="24"/>
        </w:rPr>
        <w:t xml:space="preserve"> i</w:t>
      </w:r>
      <w:r w:rsidR="009F443A">
        <w:rPr>
          <w:rFonts w:cs="Times New Roman"/>
          <w:szCs w:val="24"/>
        </w:rPr>
        <w:t xml:space="preserve"> perturbacje historii pozwoliły ludzkości poskromić te zagrożenia do tego stopnia by móc je nazywać „opanowanymi”. </w:t>
      </w:r>
      <w:r w:rsidR="00C67E66">
        <w:rPr>
          <w:rFonts w:cs="Times New Roman"/>
          <w:szCs w:val="24"/>
        </w:rPr>
        <w:t xml:space="preserve"> </w:t>
      </w:r>
    </w:p>
    <w:p w14:paraId="6CF70433" w14:textId="5507C605" w:rsidR="009F443A" w:rsidRPr="0006342E" w:rsidRDefault="009F443A" w:rsidP="009F443A">
      <w:pPr>
        <w:spacing w:line="360" w:lineRule="auto"/>
        <w:ind w:firstLine="360"/>
        <w:jc w:val="both"/>
        <w:rPr>
          <w:rFonts w:cs="Times New Roman"/>
          <w:szCs w:val="24"/>
        </w:rPr>
      </w:pPr>
      <w:r w:rsidRPr="0006342E">
        <w:rPr>
          <w:rFonts w:cs="Times New Roman"/>
          <w:szCs w:val="24"/>
        </w:rPr>
        <w:t xml:space="preserve">Patrząc na rozkład czasowy rewolucji zauważyć można, że obecnie znajdujemy się przełomie trzeciego i czwartego skoku technologicznego. Oznacza to, że w niedalekiej przyszłości będziemy świadkami eskalacji </w:t>
      </w:r>
      <w:r w:rsidR="004E77BE" w:rsidRPr="0006342E">
        <w:rPr>
          <w:rFonts w:cs="Times New Roman"/>
          <w:szCs w:val="24"/>
        </w:rPr>
        <w:t xml:space="preserve">niespotykanych nigdy wcześniej zagrożeń </w:t>
      </w:r>
      <w:r w:rsidR="004E77BE" w:rsidRPr="0006342E">
        <w:rPr>
          <w:rFonts w:cs="Times New Roman"/>
          <w:szCs w:val="24"/>
        </w:rPr>
        <w:lastRenderedPageBreak/>
        <w:t xml:space="preserve">spowodowanych wdrożeniem nowych magicznych technologii. W następnych rozdziałach chciałbym przedstawić niektóre z </w:t>
      </w:r>
      <w:r w:rsidR="001555DC">
        <w:rPr>
          <w:rFonts w:cs="Times New Roman"/>
          <w:szCs w:val="24"/>
        </w:rPr>
        <w:t xml:space="preserve">problemów kreowanych przez </w:t>
      </w:r>
      <w:r w:rsidR="004E77BE" w:rsidRPr="0006342E">
        <w:rPr>
          <w:rFonts w:cs="Times New Roman"/>
          <w:szCs w:val="24"/>
        </w:rPr>
        <w:t>najnowsz</w:t>
      </w:r>
      <w:r w:rsidR="001555DC">
        <w:rPr>
          <w:rFonts w:cs="Times New Roman"/>
          <w:szCs w:val="24"/>
        </w:rPr>
        <w:t>e</w:t>
      </w:r>
      <w:r w:rsidR="004E77BE" w:rsidRPr="0006342E">
        <w:rPr>
          <w:rFonts w:cs="Times New Roman"/>
          <w:szCs w:val="24"/>
        </w:rPr>
        <w:t xml:space="preserve"> technologi</w:t>
      </w:r>
      <w:r w:rsidR="001555DC">
        <w:rPr>
          <w:rFonts w:cs="Times New Roman"/>
          <w:szCs w:val="24"/>
        </w:rPr>
        <w:t xml:space="preserve">e. Chociaż te innowacyjne rozwiązania dopiero </w:t>
      </w:r>
      <w:r w:rsidR="004E77BE" w:rsidRPr="0006342E">
        <w:rPr>
          <w:rFonts w:cs="Times New Roman"/>
          <w:szCs w:val="24"/>
        </w:rPr>
        <w:t xml:space="preserve">powoli wychodzą z fazy </w:t>
      </w:r>
      <w:r w:rsidR="0006342E" w:rsidRPr="0006342E">
        <w:rPr>
          <w:rFonts w:cs="Times New Roman"/>
          <w:szCs w:val="24"/>
        </w:rPr>
        <w:t>eksperymentalnej,</w:t>
      </w:r>
      <w:r w:rsidR="004E77BE" w:rsidRPr="0006342E">
        <w:rPr>
          <w:rFonts w:cs="Times New Roman"/>
          <w:szCs w:val="24"/>
        </w:rPr>
        <w:t xml:space="preserve"> już teraz ingerują w życie każdego człowieka lub dają oznaki </w:t>
      </w:r>
      <w:r w:rsidR="0006342E" w:rsidRPr="0006342E">
        <w:rPr>
          <w:rFonts w:cs="Times New Roman"/>
          <w:szCs w:val="24"/>
        </w:rPr>
        <w:t>tego jak będą kreować naszą rzeczywistość.</w:t>
      </w:r>
    </w:p>
    <w:p w14:paraId="2F48326F" w14:textId="1A43AFBE" w:rsidR="00EC0A9B" w:rsidRDefault="00EC0A9B" w:rsidP="005913BC">
      <w:pPr>
        <w:pStyle w:val="Heading1"/>
        <w:numPr>
          <w:ilvl w:val="0"/>
          <w:numId w:val="1"/>
        </w:numPr>
        <w:spacing w:after="240"/>
      </w:pPr>
      <w:bookmarkStart w:id="2" w:name="_Toc506224631"/>
      <w:r>
        <w:t>Koniec prywatności i prywatność absolutna</w:t>
      </w:r>
      <w:bookmarkEnd w:id="2"/>
    </w:p>
    <w:p w14:paraId="1E42DCC8" w14:textId="3893E0B3" w:rsidR="00350164" w:rsidRDefault="00E90C17" w:rsidP="00CE1D0C">
      <w:pPr>
        <w:spacing w:after="0" w:line="360" w:lineRule="auto"/>
        <w:ind w:firstLine="360"/>
        <w:jc w:val="both"/>
        <w:rPr>
          <w:rFonts w:cs="Times New Roman"/>
          <w:szCs w:val="24"/>
        </w:rPr>
      </w:pPr>
      <w:r>
        <w:rPr>
          <w:rFonts w:cs="Times New Roman"/>
          <w:szCs w:val="24"/>
        </w:rPr>
        <w:t>Od paru lat zauważyć można wzrost zainteresowani</w:t>
      </w:r>
      <w:r w:rsidR="00CE1D0C">
        <w:rPr>
          <w:rFonts w:cs="Times New Roman"/>
          <w:szCs w:val="24"/>
        </w:rPr>
        <w:t>a</w:t>
      </w:r>
      <w:r>
        <w:rPr>
          <w:rFonts w:cs="Times New Roman"/>
          <w:szCs w:val="24"/>
        </w:rPr>
        <w:t xml:space="preserve"> bezpieczeństwem danych osobowych. Wynalazki kryptografii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77777777" w:rsidR="00FC460A" w:rsidRDefault="00350164" w:rsidP="00CE1D0C">
      <w:pPr>
        <w:spacing w:after="0" w:line="360" w:lineRule="auto"/>
        <w:ind w:firstLine="360"/>
        <w:jc w:val="both"/>
        <w:rPr>
          <w:rFonts w:cs="Times New Roman"/>
          <w:szCs w:val="24"/>
        </w:rPr>
      </w:pPr>
      <w:r w:rsidRPr="00350164">
        <w:rPr>
          <w:rFonts w:cs="Times New Roman"/>
          <w:szCs w:val="24"/>
        </w:rPr>
        <w:t>Powszechność i relatywna łatwość użytkowania technik kryptograficznych jest jednak mieczem obosiecznym. Z podobną swobodą możliwe jest zachowanie konfidencjonalności</w:t>
      </w:r>
      <w:r>
        <w:rPr>
          <w:rFonts w:cs="Times New Roman"/>
          <w:szCs w:val="24"/>
        </w:rPr>
        <w:t xml:space="preserve"> dla praworządnego obywatela jak i dla nikczemnego terrorysty. Argument ten zaś jest często wykorzystywany przez służby bezpieczeństwa, które pod osłoną dobrej wiary bezpieczeństwa narodu przekraczają granicę orwelliańskie</w:t>
      </w:r>
      <w:r w:rsidR="00FC460A">
        <w:rPr>
          <w:rFonts w:cs="Times New Roman"/>
          <w:szCs w:val="24"/>
        </w:rPr>
        <w:t>go świata pełnej kontroli.</w:t>
      </w:r>
      <w:r>
        <w:rPr>
          <w:rFonts w:cs="Times New Roman"/>
          <w:szCs w:val="24"/>
        </w:rPr>
        <w:t xml:space="preserve"> </w:t>
      </w:r>
    </w:p>
    <w:p w14:paraId="4A8694FC" w14:textId="4577E70B" w:rsidR="00350164" w:rsidRPr="00350164" w:rsidRDefault="00FC460A" w:rsidP="00CE1D0C">
      <w:pPr>
        <w:spacing w:after="0" w:line="360" w:lineRule="auto"/>
        <w:ind w:firstLine="360"/>
        <w:jc w:val="both"/>
        <w:rPr>
          <w:rFonts w:cs="Times New Roman"/>
          <w:szCs w:val="24"/>
        </w:rPr>
      </w:pPr>
      <w:r>
        <w:rPr>
          <w:rFonts w:cs="Times New Roman"/>
          <w:szCs w:val="24"/>
        </w:rPr>
        <w:t>Na przestrzeni lat 2015-2016 Apple była pod ciągłym atakiem Amerykańskich organów prawnych. Przyczyną był zamach w San Bernardino</w:t>
      </w:r>
      <w:sdt>
        <w:sdtPr>
          <w:rPr>
            <w:rFonts w:cs="Times New Roman"/>
            <w:szCs w:val="24"/>
          </w:rPr>
          <w:id w:val="1952044023"/>
          <w:citation/>
        </w:sdtPr>
        <w:sdtEndPr/>
        <w:sdtContent>
          <w:r>
            <w:rPr>
              <w:rFonts w:cs="Times New Roman"/>
              <w:szCs w:val="24"/>
            </w:rPr>
            <w:fldChar w:fldCharType="begin"/>
          </w:r>
          <w:r>
            <w:rPr>
              <w:rFonts w:cs="Times New Roman"/>
              <w:szCs w:val="24"/>
            </w:rPr>
            <w:instrText xml:space="preserve"> CITATION Wik15 \l 1045 </w:instrText>
          </w:r>
          <w:r>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(Wikipedia, San Bernardino Attack, 2015)</w:t>
          </w:r>
          <w:r>
            <w:rPr>
              <w:rFonts w:cs="Times New Roman"/>
              <w:szCs w:val="24"/>
            </w:rPr>
            <w:fldChar w:fldCharType="end"/>
          </w:r>
        </w:sdtContent>
      </w:sdt>
      <w:r>
        <w:rPr>
          <w:rFonts w:cs="Times New Roman"/>
          <w:szCs w:val="24"/>
        </w:rPr>
        <w:t>. Jeden z zamachowców posiadał iPhonea 5C. Urządzenie te miało wbudowany najnowszy system bezpieczeństwa, który uniemożliwiał, rzekomo, FBI złamanie go i uzyskanie informacji z kim komunikował się zamachowiec. Według wyroku sądu Apple miało</w:t>
      </w:r>
      <w:r w:rsidR="00212556">
        <w:rPr>
          <w:rFonts w:cs="Times New Roman"/>
          <w:szCs w:val="24"/>
        </w:rPr>
        <w:t xml:space="preserve"> zainstalować tzw. backdoor</w:t>
      </w:r>
      <w:sdt>
        <w:sdtPr>
          <w:rPr>
            <w:rFonts w:cs="Times New Roman"/>
            <w:szCs w:val="24"/>
          </w:rPr>
          <w:id w:val="-1034419605"/>
          <w:citation/>
        </w:sdtPr>
        <w:sdtEndPr/>
        <w:sdtContent>
          <w:r w:rsidR="00CE1D0C">
            <w:rPr>
              <w:rFonts w:cs="Times New Roman"/>
              <w:szCs w:val="24"/>
            </w:rPr>
            <w:fldChar w:fldCharType="begin"/>
          </w:r>
          <w:r w:rsidR="00CE1D0C">
            <w:rPr>
              <w:rFonts w:cs="Times New Roman"/>
              <w:szCs w:val="24"/>
            </w:rPr>
            <w:instrText xml:space="preserve"> CITATION wik183 \l 1045 </w:instrText>
          </w:r>
          <w:r w:rsidR="00CE1D0C">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(wikipedia, backdoor, 2018)</w:t>
          </w:r>
          <w:r w:rsidR="00CE1D0C">
            <w:rPr>
              <w:rFonts w:cs="Times New Roman"/>
              <w:szCs w:val="24"/>
            </w:rPr>
            <w:fldChar w:fldCharType="end"/>
          </w:r>
        </w:sdtContent>
      </w:sdt>
      <w:r w:rsidR="00212556">
        <w:rPr>
          <w:rFonts w:cs="Times New Roman"/>
          <w:szCs w:val="24"/>
        </w:rPr>
        <w:t xml:space="preserve"> w swoich produktach, który umożliwiłby dostęp do danych dla wybranych organizacji. Apple nie wykonało zalecenia uważając, że jest to zbyt duże naruszenie praw ich klientów. Cała afera nabiera szczególnie antypaństwowego </w:t>
      </w:r>
      <w:r w:rsidR="005913BC">
        <w:rPr>
          <w:rFonts w:cs="Times New Roman"/>
          <w:szCs w:val="24"/>
        </w:rPr>
        <w:t>sentymentu,</w:t>
      </w:r>
      <w:r w:rsidR="00212556">
        <w:rPr>
          <w:rFonts w:cs="Times New Roman"/>
          <w:szCs w:val="24"/>
        </w:rPr>
        <w:t xml:space="preserve"> gdy dowiadujemy się, że FBI wydało 900,000$ na złamanie zabezpieczeń urządzenia</w:t>
      </w:r>
      <w:sdt>
        <w:sdtPr>
          <w:rPr>
            <w:rFonts w:cs="Times New Roman"/>
            <w:szCs w:val="24"/>
          </w:rPr>
          <w:id w:val="415761821"/>
          <w:citation/>
        </w:sdtPr>
        <w:sdtEndPr/>
        <w:sdtContent>
          <w:r w:rsidR="00212556">
            <w:rPr>
              <w:rFonts w:cs="Times New Roman"/>
              <w:szCs w:val="24"/>
            </w:rPr>
            <w:fldChar w:fldCharType="begin"/>
          </w:r>
          <w:r w:rsidR="00212556">
            <w:rPr>
              <w:rFonts w:cs="Times New Roman"/>
              <w:szCs w:val="24"/>
            </w:rPr>
            <w:instrText xml:space="preserve"> CITATION Mat17 \l 1045 </w:instrText>
          </w:r>
          <w:r w:rsidR="0021255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(Novak, 2017)</w:t>
          </w:r>
          <w:r w:rsidR="00212556">
            <w:rPr>
              <w:rFonts w:cs="Times New Roman"/>
              <w:szCs w:val="24"/>
            </w:rPr>
            <w:fldChar w:fldCharType="end"/>
          </w:r>
        </w:sdtContent>
      </w:sdt>
      <w:r w:rsidR="00212556">
        <w:rPr>
          <w:rFonts w:cs="Times New Roman"/>
          <w:szCs w:val="24"/>
        </w:rPr>
        <w:t xml:space="preserve">, chociaż fanom Apple udało się </w:t>
      </w:r>
      <w:r w:rsidR="00CE1D0C">
        <w:rPr>
          <w:rFonts w:cs="Times New Roman"/>
          <w:szCs w:val="24"/>
        </w:rPr>
        <w:t xml:space="preserve">to </w:t>
      </w:r>
      <w:r w:rsidR="00212556">
        <w:rPr>
          <w:rFonts w:cs="Times New Roman"/>
          <w:szCs w:val="24"/>
        </w:rPr>
        <w:t>osiągnąć za 300$</w:t>
      </w:r>
      <w:sdt>
        <w:sdtPr>
          <w:rPr>
            <w:rFonts w:cs="Times New Roman"/>
            <w:szCs w:val="24"/>
          </w:rPr>
          <w:id w:val="-714428173"/>
          <w:citation/>
        </w:sdtPr>
        <w:sdtEndPr/>
        <w:sdtContent>
          <w:r w:rsidR="00212556">
            <w:rPr>
              <w:rFonts w:cs="Times New Roman"/>
              <w:szCs w:val="24"/>
            </w:rPr>
            <w:fldChar w:fldCharType="begin"/>
          </w:r>
          <w:r w:rsidR="00212556">
            <w:rPr>
              <w:rFonts w:cs="Times New Roman"/>
              <w:szCs w:val="24"/>
            </w:rPr>
            <w:instrText xml:space="preserve"> CITATION Hei17 \l 1045 </w:instrText>
          </w:r>
          <w:r w:rsidR="00212556">
            <w:rPr>
              <w:rFonts w:cs="Times New Roman"/>
              <w:szCs w:val="24"/>
            </w:rPr>
            <w:fldChar w:fldCharType="separate"/>
          </w:r>
          <w:r w:rsidR="00223805">
            <w:rPr>
              <w:rFonts w:cs="Times New Roman"/>
              <w:noProof/>
              <w:szCs w:val="24"/>
            </w:rPr>
            <w:t xml:space="preserve"> </w:t>
          </w:r>
          <w:r w:rsidR="00223805" w:rsidRPr="00223805">
            <w:rPr>
              <w:rFonts w:cs="Times New Roman"/>
              <w:noProof/>
              <w:szCs w:val="24"/>
            </w:rPr>
            <w:t>(Hein, 2017)</w:t>
          </w:r>
          <w:r w:rsidR="00212556">
            <w:rPr>
              <w:rFonts w:cs="Times New Roman"/>
              <w:szCs w:val="24"/>
            </w:rPr>
            <w:fldChar w:fldCharType="end"/>
          </w:r>
        </w:sdtContent>
      </w:sdt>
      <w:r w:rsidR="00212556">
        <w:rPr>
          <w:rFonts w:cs="Times New Roman"/>
          <w:szCs w:val="24"/>
        </w:rPr>
        <w:t>.</w:t>
      </w:r>
    </w:p>
    <w:p w14:paraId="4C357E46" w14:textId="3A4C233D" w:rsidR="00973B62" w:rsidRDefault="00350164" w:rsidP="00CE1D0C">
      <w:pPr>
        <w:spacing w:after="0" w:line="360" w:lineRule="auto"/>
        <w:ind w:firstLine="360"/>
        <w:jc w:val="both"/>
      </w:pPr>
      <w:r>
        <w:t xml:space="preserve"> </w:t>
      </w:r>
      <w:r w:rsidR="005913BC">
        <w:t xml:space="preserve">Jednak wszystko może zmienić w najbliższych latach wraz z wprowadzeniem komputerów kwantowych. Te maszyny charakteryzujące się dokonywaniem obliczeń w </w:t>
      </w:r>
      <w:r w:rsidR="00973B62">
        <w:t xml:space="preserve">zupełnie </w:t>
      </w:r>
      <w:r w:rsidR="005913BC">
        <w:t xml:space="preserve">odmiennie inny sposób niż </w:t>
      </w:r>
      <w:r w:rsidR="00973B62">
        <w:t>znane nam komputery klasyczne są w stanie pokonać niektóre z obecnie stosowanych algorytmów szyfrujących. Na przykład opracowany już w roku 1994 algorytm Shora</w:t>
      </w:r>
      <w:sdt>
        <w:sdtPr>
          <w:id w:val="-1194927410"/>
          <w:citation/>
        </w:sdtPr>
        <w:sdtEndPr/>
        <w:sdtContent>
          <w:r w:rsidR="00973B62">
            <w:fldChar w:fldCharType="begin"/>
          </w:r>
          <w:r w:rsidR="00973B62">
            <w:instrText xml:space="preserve"> CITATION wik18 \l 1045 </w:instrText>
          </w:r>
          <w:r w:rsidR="00973B62">
            <w:fldChar w:fldCharType="separate"/>
          </w:r>
          <w:r w:rsidR="00223805">
            <w:rPr>
              <w:noProof/>
            </w:rPr>
            <w:t xml:space="preserve"> (wikipedia, Shor's Algorithm, 2018)</w:t>
          </w:r>
          <w:r w:rsidR="00973B62">
            <w:fldChar w:fldCharType="end"/>
          </w:r>
        </w:sdtContent>
      </w:sdt>
      <w:r w:rsidR="00973B62">
        <w:t xml:space="preserve"> pozwala nam na łamanie szyfrowania asymetrycznego RSA</w:t>
      </w:r>
      <w:sdt>
        <w:sdtPr>
          <w:id w:val="71093249"/>
          <w:citation/>
        </w:sdtPr>
        <w:sdtEndPr/>
        <w:sdtContent>
          <w:r w:rsidR="00973B62">
            <w:fldChar w:fldCharType="begin"/>
          </w:r>
          <w:r w:rsidR="00973B62">
            <w:instrText xml:space="preserve"> CITATION wik181 \l 1045 </w:instrText>
          </w:r>
          <w:r w:rsidR="00973B62">
            <w:fldChar w:fldCharType="separate"/>
          </w:r>
          <w:r w:rsidR="00223805">
            <w:rPr>
              <w:noProof/>
            </w:rPr>
            <w:t xml:space="preserve"> (wikipedia, RSA, 2018)</w:t>
          </w:r>
          <w:r w:rsidR="00973B62">
            <w:fldChar w:fldCharType="end"/>
          </w:r>
        </w:sdtContent>
      </w:sdt>
      <w:r w:rsidR="00973B62">
        <w:t>. Jednak z drugiej strony zasady mechaniki kwantowej mogą nam pozwolić stworzyć idealn</w:t>
      </w:r>
      <w:r w:rsidR="00CE1D0C">
        <w:t>e</w:t>
      </w:r>
      <w:r w:rsidR="00973B62">
        <w:t xml:space="preserve"> algorytmy kryptografii, których </w:t>
      </w:r>
      <w:r w:rsidR="00973B62">
        <w:lastRenderedPageBreak/>
        <w:t>bezpieczeństwo będzie gwarantowane przez zasady fizyki</w:t>
      </w:r>
      <w:sdt>
        <w:sdtPr>
          <w:id w:val="-801151211"/>
          <w:citation/>
        </w:sdtPr>
        <w:sdtEndPr/>
        <w:sdtContent>
          <w:r w:rsidR="00973B62">
            <w:fldChar w:fldCharType="begin"/>
          </w:r>
          <w:r w:rsidR="00973B62">
            <w:instrText xml:space="preserve"> CITATION wik182 \l 1045 </w:instrText>
          </w:r>
          <w:r w:rsidR="00973B62">
            <w:fldChar w:fldCharType="separate"/>
          </w:r>
          <w:r w:rsidR="00223805">
            <w:rPr>
              <w:noProof/>
            </w:rPr>
            <w:t xml:space="preserve"> (wikipedia, Quantum Cryptography, 2018)</w:t>
          </w:r>
          <w:r w:rsidR="00973B62">
            <w:fldChar w:fldCharType="end"/>
          </w:r>
        </w:sdtContent>
      </w:sdt>
      <w:r w:rsidR="00973B62">
        <w:t>.</w:t>
      </w:r>
    </w:p>
    <w:p w14:paraId="31B9BA8E" w14:textId="7A31A961" w:rsidR="00EC0A9B" w:rsidRPr="00350164" w:rsidRDefault="00973B62" w:rsidP="00CE1D0C">
      <w:pPr>
        <w:spacing w:after="0" w:line="360" w:lineRule="auto"/>
        <w:ind w:firstLine="360"/>
        <w:jc w:val="both"/>
        <w:rPr>
          <w:rFonts w:cs="Times New Roman"/>
          <w:szCs w:val="24"/>
        </w:rPr>
      </w:pPr>
      <w:r>
        <w:t xml:space="preserve">Jest kwestią sporną jak będzie wyglądać nasza prywatność w przyszłości. Czy państwo zdobędzie nad nami nieograniczoną moc inwigilacji instalując wszędzie swoje czujki? Czy może to obywatel będzie jednostką najbardziej bezpieczną mogąc wykorzystać osiągnięcia stuleci nauki jednym przyciskiem myszki? W jakim stopniu zostanie to wykorzystane przez jednostki </w:t>
      </w:r>
      <w:r w:rsidR="00CE1D0C">
        <w:t>niebezpieczne?</w:t>
      </w:r>
    </w:p>
    <w:p w14:paraId="75661B96" w14:textId="63E6DAF9" w:rsidR="00EC0A9B" w:rsidRDefault="00EC0A9B" w:rsidP="008F31C6">
      <w:pPr>
        <w:pStyle w:val="Heading1"/>
        <w:numPr>
          <w:ilvl w:val="0"/>
          <w:numId w:val="1"/>
        </w:numPr>
        <w:spacing w:after="240"/>
      </w:pPr>
      <w:bookmarkStart w:id="3" w:name="_Toc506224632"/>
      <w:r>
        <w:t>Nierówności społeczne i nieograniczone szanse</w:t>
      </w:r>
      <w:bookmarkEnd w:id="3"/>
    </w:p>
    <w:p w14:paraId="25BD1E9C" w14:textId="56AB9402" w:rsidR="00A061D1" w:rsidRDefault="00A061D1" w:rsidP="001170F3">
      <w:pPr>
        <w:spacing w:after="0" w:line="360" w:lineRule="auto"/>
        <w:ind w:firstLine="360"/>
        <w:jc w:val="both"/>
      </w:pPr>
      <w:r>
        <w:t xml:space="preserve">Jednym z wielu darów i przekleństw jakie przyniosła nam w ostatnim stuleciu technologia była globalizacja. Podnosząc poziom konkurencji rynkowej do poziomu międzynarodowego dała szansę jednym a pogrążyła innych. Dała ona także, przyczynek ogromnym korporacjom sięgającym we wszystkie zakątki świata i obracającymi znaczną częścią światowego zasobu pieniądza. Kapitalizacja rynkowa </w:t>
      </w:r>
      <w:r w:rsidR="00D761A6">
        <w:t>samego Apple sięga prawie 900 mld. $</w:t>
      </w:r>
      <w:r w:rsidR="008F31C6">
        <w:t>. Tym czasem</w:t>
      </w:r>
      <w:r w:rsidR="00D761A6">
        <w:t xml:space="preserve"> kapitalizacja wszystkich spółek na Giełdzie Papierów Wartościowych w Warszawie wynosi trochę więcej niż 400</w:t>
      </w:r>
      <w:r w:rsidR="00D761A6" w:rsidRPr="00D761A6">
        <w:t xml:space="preserve"> </w:t>
      </w:r>
      <w:r w:rsidR="00D761A6">
        <w:t xml:space="preserve">mld. $. Ta astronomiczna wycena Amerykańskiej spółki jest ewenementem nie tylko w porównaniu z Polską gospodarką, ale nawet w porównaniu z większością spółek z całego świata. Oczywiście, kapitalizacja rynkowa jest bardzo często poddawana przecenie lub niedocenie i nie można jej stosować jako wyznacznika rozmieszczenia kapitału na </w:t>
      </w:r>
      <w:r w:rsidR="001170F3">
        <w:t>świecie,</w:t>
      </w:r>
      <w:r w:rsidR="00D761A6">
        <w:t xml:space="preserve"> ale na </w:t>
      </w:r>
      <w:r w:rsidR="001170F3">
        <w:t>potrzeby tego referatu możemy go uznać za dobrą metodę zobrazowania proporcji panujących na światowych giełdach.</w:t>
      </w:r>
    </w:p>
    <w:p w14:paraId="1365C723" w14:textId="7E4DF232" w:rsidR="001170F3" w:rsidRDefault="001170F3" w:rsidP="00B90777">
      <w:pPr>
        <w:spacing w:after="0" w:line="360" w:lineRule="auto"/>
        <w:ind w:firstLine="360"/>
        <w:jc w:val="both"/>
      </w:pPr>
      <w:r>
        <w:t>Ogromne korporacje podawane są jako jedna z głównych przyczyn nierówności społecznych panujących na świecie. W samych Stanach Zjednoczonych jest to wyraźnie uwypuklane przez takie ruchy jak „Occupy”</w:t>
      </w:r>
      <w:sdt>
        <w:sdtPr>
          <w:id w:val="-463584468"/>
          <w:citation/>
        </w:sdtPr>
        <w:sdtEndPr/>
        <w:sdtContent>
          <w:r>
            <w:fldChar w:fldCharType="begin"/>
          </w:r>
          <w:r>
            <w:instrText xml:space="preserve"> CITATION Wik18 \l 1045 </w:instrText>
          </w:r>
          <w:r>
            <w:fldChar w:fldCharType="separate"/>
          </w:r>
          <w:r w:rsidR="00223805">
            <w:rPr>
              <w:noProof/>
            </w:rPr>
            <w:t xml:space="preserve"> (Wikipedia, Occupy movement, 2018)</w:t>
          </w:r>
          <w:r>
            <w:fldChar w:fldCharType="end"/>
          </w:r>
        </w:sdtContent>
      </w:sdt>
      <w:r>
        <w:t xml:space="preserve">, które walczą przeciwko 1% populacji Stanów będącego w posiadaniu 99% </w:t>
      </w:r>
      <w:r w:rsidR="00B90777">
        <w:t>całego kapitału.</w:t>
      </w:r>
    </w:p>
    <w:p w14:paraId="44E0B3D4" w14:textId="624906E9" w:rsidR="00EC0A9B" w:rsidRDefault="00B90777" w:rsidP="008F31C6">
      <w:pPr>
        <w:spacing w:line="360" w:lineRule="auto"/>
        <w:ind w:firstLine="360"/>
        <w:jc w:val="both"/>
      </w:pPr>
      <w:r>
        <w:t xml:space="preserve">Z drugiej strony warto zauważyć, że trzecia rewolucja przemysłowa wprowadziła nas w Erę Informacji. Oznacza to, że najważniejszym zasobem nie jest już ani ziemia, ani praca, ani kapitał, lecz właśnie informacja. Zauważmy, że osoba które posiadała by informacje w roku 2011 o tym jaki potencjał skrywają kryptowaluty i kupił ich dużą ilość za marną sumę 100$ by następnie sprzedać je we właściwym czasie byłby milionerem. Oczywiście tego typu historie są znane od pierwszych baniek rynkowych. </w:t>
      </w:r>
      <w:r w:rsidR="008F31C6">
        <w:t>Różnicą jest to, że kryptowaluty</w:t>
      </w:r>
      <w:r>
        <w:t xml:space="preserve"> </w:t>
      </w:r>
      <w:r w:rsidR="008F31C6">
        <w:t xml:space="preserve">nie są dostępne wyłącznie dla uprawnionych do tego obywateli wybranych krajów, ale dla każdej osoby posiadającej jakikolwiek połączenie z internetem. Ciekawą konsekwencją tego rozważania jest </w:t>
      </w:r>
      <w:r w:rsidR="008F31C6">
        <w:lastRenderedPageBreak/>
        <w:t>to, że jedyne co dzieli najbiedniejszą osobę w najczarniejszym zakątku Afryki od życia w Nowojorskim apartamentowcu jest dobry rynkowy cynk.</w:t>
      </w:r>
    </w:p>
    <w:p w14:paraId="1D092FA6" w14:textId="3DF7F96B" w:rsidR="00EC0A9B" w:rsidRDefault="00EC0A9B" w:rsidP="00CB22C1">
      <w:pPr>
        <w:pStyle w:val="Heading1"/>
        <w:numPr>
          <w:ilvl w:val="0"/>
          <w:numId w:val="1"/>
        </w:numPr>
        <w:spacing w:after="240"/>
      </w:pPr>
      <w:bookmarkStart w:id="4" w:name="_Toc506224633"/>
      <w:r>
        <w:t>Lek na wszystko i nieuleczalna choroba</w:t>
      </w:r>
      <w:bookmarkEnd w:id="4"/>
    </w:p>
    <w:p w14:paraId="46AC9486" w14:textId="2B35F14F" w:rsidR="00986DBE" w:rsidRDefault="003A6D69" w:rsidP="00CB22C1">
      <w:pPr>
        <w:spacing w:after="0" w:line="360" w:lineRule="auto"/>
        <w:ind w:firstLine="360"/>
        <w:jc w:val="both"/>
      </w:pPr>
      <w:r>
        <w:t xml:space="preserve">Tak jak komputery kwantowe zmieniają oblicze </w:t>
      </w:r>
      <w:r w:rsidR="00BF7AD6">
        <w:t>dokonywania obliczeń, a technologia blockchain odświeża świat finansów, tak CRISPR może dać nam szansę wprowadzić edycję genów do codzienności.</w:t>
      </w:r>
      <w:r w:rsidR="00862945">
        <w:t xml:space="preserve"> CRISPR</w:t>
      </w:r>
      <w:sdt>
        <w:sdtPr>
          <w:id w:val="-849104806"/>
          <w:citation/>
        </w:sdtPr>
        <w:sdtEndPr/>
        <w:sdtContent>
          <w:r w:rsidR="00862945">
            <w:fldChar w:fldCharType="begin"/>
          </w:r>
          <w:r w:rsidR="00862945">
            <w:instrText xml:space="preserve"> CITATION Led15 \l 1045 </w:instrText>
          </w:r>
          <w:r w:rsidR="00862945">
            <w:fldChar w:fldCharType="separate"/>
          </w:r>
          <w:r w:rsidR="00223805">
            <w:rPr>
              <w:noProof/>
            </w:rPr>
            <w:t xml:space="preserve"> (Ledford, 2015)</w:t>
          </w:r>
          <w:r w:rsidR="00862945">
            <w:fldChar w:fldCharType="end"/>
          </w:r>
        </w:sdtContent>
      </w:sdt>
      <w:r w:rsidR="00862945">
        <w:t xml:space="preserve"> jest to technika pozwalająca na cięcie i sklejanie genów niczym klatek filmowych w sposób precyzyjny, tani i szybki jak nigdy dotąd. Istnieje dużo przykładów </w:t>
      </w:r>
      <w:r w:rsidR="00986DBE">
        <w:t>udanych prób użycia tej techniki</w:t>
      </w:r>
      <w:sdt>
        <w:sdtPr>
          <w:id w:val="2059973465"/>
          <w:citation/>
        </w:sdtPr>
        <w:sdtEndPr/>
        <w:sdtContent>
          <w:r w:rsidR="00986DBE">
            <w:fldChar w:fldCharType="begin"/>
          </w:r>
          <w:r w:rsidR="00986DBE">
            <w:instrText xml:space="preserve"> CITATION Fut17 \l 1045 </w:instrText>
          </w:r>
          <w:r w:rsidR="00986DBE">
            <w:fldChar w:fldCharType="separate"/>
          </w:r>
          <w:r w:rsidR="00223805">
            <w:rPr>
              <w:noProof/>
            </w:rPr>
            <w:t xml:space="preserve"> (Futurism, 2017)</w:t>
          </w:r>
          <w:r w:rsidR="00986DBE">
            <w:fldChar w:fldCharType="end"/>
          </w:r>
        </w:sdtContent>
      </w:sdt>
      <w:r w:rsidR="00986DBE">
        <w:t>. Jednak najbardziej fascynujące zdają się możliwości jakie oferuje nam CRISPR. Według oczekiwań w pełni użyta technologia pozwoliła by nam w całości modyfikować nasze DNA. To oznaczałoby na przykład możliwość uodpornienia organizmu na najcięższe z chorób. Z pewnością złagodziłoby to kryzys odporności na antybiotyki, który niedługo może zawitać do naszego życia</w:t>
      </w:r>
      <w:sdt>
        <w:sdtPr>
          <w:id w:val="767737288"/>
          <w:citation/>
        </w:sdtPr>
        <w:sdtEndPr/>
        <w:sdtContent>
          <w:r w:rsidR="00986DBE">
            <w:fldChar w:fldCharType="begin"/>
          </w:r>
          <w:r w:rsidR="00986DBE">
            <w:instrText xml:space="preserve"> CITATION Res16 \l 1045 </w:instrText>
          </w:r>
          <w:r w:rsidR="00986DBE">
            <w:fldChar w:fldCharType="separate"/>
          </w:r>
          <w:r w:rsidR="00223805">
            <w:rPr>
              <w:noProof/>
            </w:rPr>
            <w:t xml:space="preserve"> (Resistance, 2016)</w:t>
          </w:r>
          <w:r w:rsidR="00986DBE">
            <w:fldChar w:fldCharType="end"/>
          </w:r>
        </w:sdtContent>
      </w:sdt>
      <w:r w:rsidR="00986DBE">
        <w:t>.</w:t>
      </w:r>
    </w:p>
    <w:p w14:paraId="392B01F1" w14:textId="77777777" w:rsidR="0087704E" w:rsidRDefault="00986DBE" w:rsidP="00CB22C1">
      <w:pPr>
        <w:spacing w:after="0" w:line="360" w:lineRule="auto"/>
        <w:ind w:firstLine="360"/>
        <w:jc w:val="both"/>
      </w:pPr>
      <w:r>
        <w:t xml:space="preserve"> Jednakże, największą</w:t>
      </w:r>
      <w:r w:rsidR="0087704E">
        <w:t xml:space="preserve"> uwagę skupia inne możliwe zastosowanie tej innowacji. Modyfikacja genów mogłaby być również zostać dokonana na ludzkich embrionach. Dało by nam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s płatka i zapewni dobrobyt całej cywilizacji? </w:t>
      </w:r>
    </w:p>
    <w:p w14:paraId="223B61F7" w14:textId="1AAFC03F" w:rsidR="00CB22C1" w:rsidRDefault="0087704E" w:rsidP="00CB22C1">
      <w:pPr>
        <w:spacing w:after="0" w:line="360" w:lineRule="auto"/>
        <w:ind w:firstLine="360"/>
        <w:jc w:val="both"/>
      </w:pPr>
      <w:r>
        <w:t>Kwestia badań i zastosowania CRISPRu musi zostać rozstrzygnięta jak najszybciej. Jest to powszechnie znana metoda w świecie bioinżynierii, której możemy wierzyć, że pracownicy naukowi generalnie nie mają planów wykorzystać w złej wierze. Jednak kraje, które opłacają tych badaczy mogą nie być ze sobą tak zgodne. Nietrudno jest sobie wyobrazić scenariusz, w którym świat zachodni hamowany zasadami etyki nie będzie chętny powszechnie stosować t</w:t>
      </w:r>
      <w:r w:rsidR="00CB22C1">
        <w:t>ą</w:t>
      </w:r>
      <w:r>
        <w:t xml:space="preserve"> technologi</w:t>
      </w:r>
      <w:r w:rsidR="00CB22C1">
        <w:t>ę</w:t>
      </w:r>
      <w:r>
        <w:t xml:space="preserve"> a tym czasem kraje </w:t>
      </w:r>
      <w:r w:rsidR="00CB22C1">
        <w:t>podobno do Chin, ze względu na swoją odmienną kulturę, będą gotowe wprowadzić programy ulepszania dzieci w skali masowej i obowiązkowej. Pewnego dnia moglibyśmy obudzić się w świecie, w którym wyższość jednej rasy nie jestem wymysłem psychopatów, ale faktem dokonanym. W dodatku zaprojektowanym przez nas samych.</w:t>
      </w:r>
    </w:p>
    <w:p w14:paraId="2F0674FC" w14:textId="6C68821B" w:rsidR="00EC0A9B" w:rsidRDefault="00CB22C1" w:rsidP="005557FC">
      <w:pPr>
        <w:spacing w:after="0" w:line="360" w:lineRule="auto"/>
        <w:ind w:firstLine="360"/>
        <w:jc w:val="both"/>
      </w:pPr>
      <w:r>
        <w:t>Wartym wspomnienia jest również wpływ innych technologii. Wykorzystanie technik maszyn uczących pozwala nam doskonalić wiele procesów medycznych takich jak diagnozowanie, analiza skanów czy odkrywanie nowych leków</w:t>
      </w:r>
      <w:sdt>
        <w:sdtPr>
          <w:id w:val="1158805671"/>
          <w:citation/>
        </w:sdtPr>
        <w:sdtEndPr/>
        <w:sdtContent>
          <w:r>
            <w:fldChar w:fldCharType="begin"/>
          </w:r>
          <w:r>
            <w:instrText xml:space="preserve"> CITATION Dan18 \l 1045 </w:instrText>
          </w:r>
          <w:r>
            <w:fldChar w:fldCharType="separate"/>
          </w:r>
          <w:r w:rsidR="00223805">
            <w:rPr>
              <w:noProof/>
            </w:rPr>
            <w:t xml:space="preserve"> (Faggella, 2018)</w:t>
          </w:r>
          <w:r>
            <w:fldChar w:fldCharType="end"/>
          </w:r>
        </w:sdtContent>
      </w:sdt>
      <w:r>
        <w:t xml:space="preserve">. W komputery </w:t>
      </w:r>
      <w:r>
        <w:lastRenderedPageBreak/>
        <w:t xml:space="preserve">kwantowych pokładana jest zaś nadzieja, że </w:t>
      </w:r>
      <w:r w:rsidR="005557FC">
        <w:t>pozwolą przyspieszyć wiele procesów związanych z odkrywaniem nowych leków czy badaniem protein</w:t>
      </w:r>
      <w:sdt>
        <w:sdtPr>
          <w:id w:val="-1974126838"/>
          <w:citation/>
        </w:sdtPr>
        <w:sdtEndPr/>
        <w:sdtContent>
          <w:r w:rsidR="005557FC">
            <w:fldChar w:fldCharType="begin"/>
          </w:r>
          <w:r w:rsidR="005557FC">
            <w:instrText xml:space="preserve"> CITATION Par11 \l 1045 </w:instrText>
          </w:r>
          <w:r w:rsidR="005557FC">
            <w:fldChar w:fldCharType="separate"/>
          </w:r>
          <w:r w:rsidR="00223805">
            <w:rPr>
              <w:noProof/>
            </w:rPr>
            <w:t xml:space="preserve"> (Parsons, 2011)</w:t>
          </w:r>
          <w:r w:rsidR="005557FC">
            <w:fldChar w:fldCharType="end"/>
          </w:r>
        </w:sdtContent>
      </w:sdt>
      <w:r w:rsidR="005557FC">
        <w:t>.</w:t>
      </w:r>
    </w:p>
    <w:p w14:paraId="3A4592DD" w14:textId="1770AE95" w:rsidR="00EC0A9B" w:rsidRDefault="007C585A" w:rsidP="000A7A4D">
      <w:pPr>
        <w:pStyle w:val="Heading1"/>
        <w:numPr>
          <w:ilvl w:val="0"/>
          <w:numId w:val="1"/>
        </w:numPr>
        <w:spacing w:after="240"/>
      </w:pPr>
      <w:bookmarkStart w:id="5" w:name="_Toc506224634"/>
      <w:r>
        <w:t>Mądry komputer i głupi człowiek</w:t>
      </w:r>
      <w:bookmarkEnd w:id="5"/>
    </w:p>
    <w:p w14:paraId="49371AF1" w14:textId="2D10B07E" w:rsidR="000C2962" w:rsidRDefault="006778EB" w:rsidP="000A7A4D">
      <w:pPr>
        <w:spacing w:after="0" w:line="360" w:lineRule="auto"/>
        <w:ind w:firstLine="360"/>
        <w:jc w:val="both"/>
      </w:pPr>
      <w:r>
        <w:t>Na lata 2011 i 2012 przypadają pierwsze zwycięstwa głębokich konwolucyjnych sieci neuronowych wykorzystujących kraty graficzne w zawodach rozpoznawania obrazów</w:t>
      </w:r>
      <w:sdt>
        <w:sdtPr>
          <w:id w:val="1159963220"/>
          <w:citation/>
        </w:sdtPr>
        <w:sdtContent>
          <w:r>
            <w:fldChar w:fldCharType="begin"/>
          </w:r>
          <w:r>
            <w:instrText xml:space="preserve"> CITATION Sch17 \l 1045 </w:instrText>
          </w:r>
          <w:r>
            <w:fldChar w:fldCharType="separate"/>
          </w:r>
          <w:r w:rsidR="00223805">
            <w:rPr>
              <w:noProof/>
            </w:rPr>
            <w:t xml:space="preserve"> (Schmidhube, 2017)</w:t>
          </w:r>
          <w:r>
            <w:fldChar w:fldCharType="end"/>
          </w:r>
        </w:sdtContent>
      </w:sdt>
      <w:r>
        <w:t xml:space="preserve">. Zaskakującym nie było jednak to, że </w:t>
      </w:r>
      <w:r w:rsidR="0045694A">
        <w:t xml:space="preserve">te zaawansowanie technicznie </w:t>
      </w:r>
      <w:r w:rsidR="0051195C">
        <w:t>programy</w:t>
      </w:r>
      <w:r w:rsidR="0045694A">
        <w:t xml:space="preserve"> pokonały inne </w:t>
      </w:r>
      <w:r w:rsidR="0045694A">
        <w:t xml:space="preserve">zaawansowanie technicznie </w:t>
      </w:r>
      <w:r w:rsidR="0051195C">
        <w:t>programy</w:t>
      </w:r>
      <w:r w:rsidR="0045694A">
        <w:t>. Zaskakujące było to, że komputer wykorzystujący tą technologię był w stanie osiągnąć lepsze wyniki od człowieka. Różnica nie była duża, bo sięgająca maksymalnie 4% skuteczności. Jednakże, wiadomość, że maszyna potrafi wykonać zadanie kognitywne tak samo dobrze a czasami nawet lepiej od człowieka, nie tracąc przy tym swojej charakterystycznej szybkości ani skalowalności rozeszła się z wielkim hukiem po całym świecie. Nie trzeba było długo czekać na dalszy rozwój wydarzeń. Andrew Ng, jedna z bardziej prominentnych postaci w świecie badań na sieciami neuronowymi oświadczył w październiku 2016 roku, że prawie każda czynność jaką człowiek może wykonać w mniej niż 1 sekundę może zostać poddana procesowi automatyzacji</w:t>
      </w:r>
      <w:sdt>
        <w:sdtPr>
          <w:id w:val="941654749"/>
          <w:citation/>
        </w:sdtPr>
        <w:sdtContent>
          <w:r w:rsidR="0045694A">
            <w:fldChar w:fldCharType="begin"/>
          </w:r>
          <w:r w:rsidR="0045694A">
            <w:instrText xml:space="preserve"> CITATION And16 \l 1045 </w:instrText>
          </w:r>
          <w:r w:rsidR="0045694A">
            <w:fldChar w:fldCharType="separate"/>
          </w:r>
          <w:r w:rsidR="00223805">
            <w:rPr>
              <w:noProof/>
            </w:rPr>
            <w:t xml:space="preserve"> (Ng, 2016)</w:t>
          </w:r>
          <w:r w:rsidR="0045694A">
            <w:fldChar w:fldCharType="end"/>
          </w:r>
        </w:sdtContent>
      </w:sdt>
      <w:r w:rsidR="0045694A">
        <w:t xml:space="preserve">. </w:t>
      </w:r>
    </w:p>
    <w:p w14:paraId="3A7FA1A4" w14:textId="3423191E" w:rsidR="0051195C" w:rsidRDefault="0045694A" w:rsidP="000A7A4D">
      <w:pPr>
        <w:spacing w:after="0" w:line="360" w:lineRule="auto"/>
        <w:ind w:firstLine="360"/>
        <w:jc w:val="both"/>
      </w:pPr>
      <w:r>
        <w:t xml:space="preserve">Raport przygotowany przez firmą </w:t>
      </w:r>
      <w:r w:rsidR="000C2962">
        <w:t>konsultingową McKinsey</w:t>
      </w:r>
      <w:sdt>
        <w:sdtPr>
          <w:id w:val="-147055162"/>
          <w:citation/>
        </w:sdtPr>
        <w:sdtContent>
          <w:r w:rsidR="000C2962">
            <w:fldChar w:fldCharType="begin"/>
          </w:r>
          <w:r w:rsidR="000C2962">
            <w:instrText xml:space="preserve"> CITATION McK17 \l 1045 </w:instrText>
          </w:r>
          <w:r w:rsidR="000C2962">
            <w:fldChar w:fldCharType="separate"/>
          </w:r>
          <w:r w:rsidR="00223805">
            <w:rPr>
              <w:noProof/>
            </w:rPr>
            <w:t xml:space="preserve"> (McKinsey, January 2017)</w:t>
          </w:r>
          <w:r w:rsidR="000C2962">
            <w:fldChar w:fldCharType="end"/>
          </w:r>
        </w:sdtContent>
      </w:sdt>
      <w:r w:rsidR="000C2962">
        <w:t xml:space="preserve"> informuje nas, że gdybyśmy wykorzystali całą dostępną obecnie technologię to moglibyśmy zautomatyzować ponad połowę wszystkich zadań wykonywanych w pracy. Zauważmy, że mowa jest jedynie o zadaniach wykonywanych w pracy a nie całej pracy. Wiążę się to z kwestię często zapominaną przy prognozach mówiących o robotach inteligentniejszych od ludzi za 50 lat. Musimy pamiętać, że wszystkie obecnie stosowane technologię, którym przypinamy etykietę sztucznej inteligencji są tylko i wyłącznie zautomatyzowaną statystyką. Rozum człowieka składa się z inteligencji oraz wiedzy. Wszystkie wychwalane technologię sięgają obecnie do sfery wiedzy, zaś nie potrafią </w:t>
      </w:r>
      <w:r w:rsidR="000A7A4D">
        <w:t>dokonać</w:t>
      </w:r>
      <w:r w:rsidR="000C2962">
        <w:t xml:space="preserve"> nic</w:t>
      </w:r>
      <w:r w:rsidR="000A7A4D">
        <w:t>zego</w:t>
      </w:r>
      <w:r w:rsidR="000C2962">
        <w:t xml:space="preserve"> przypominającego </w:t>
      </w:r>
      <w:r w:rsidR="000A7A4D">
        <w:t>ludzkie rozumowanie, kreatywność czy umiejętność rozwiązywania problemów.</w:t>
      </w:r>
      <w:r w:rsidR="000C2962">
        <w:t xml:space="preserve"> </w:t>
      </w:r>
    </w:p>
    <w:p w14:paraId="7EA1E10F" w14:textId="7F3F4D26" w:rsidR="000A7A4D" w:rsidRDefault="000A7A4D" w:rsidP="000A7A4D">
      <w:pPr>
        <w:spacing w:after="0" w:line="360" w:lineRule="auto"/>
        <w:ind w:firstLine="360"/>
        <w:jc w:val="both"/>
      </w:pPr>
      <w:r>
        <w:t xml:space="preserve">Z drugiej jednak strony istnieją głosy nazywające sztuczna inteligencję „wszystkim co nie zostało dotąd dokonane”, ten cytaty należy akurat do Douglas Hofstadtera. Nawiązują one do faktu, że czynności wcześniej będące uznawane za zadania bez wątpienia kognitywnymi, po ich zautomatyzowaniu tracą poprzedni tytuł i stają się mechanicznymi banałami. Sytuacja ta jest widoczna na przykładzie oprogramowania Optical Character Recognition, które pozwala </w:t>
      </w:r>
      <w:r w:rsidR="0051195C">
        <w:t>zamienić tekst zapisany w postaci obrazu na tekst w postaci np. dokumentu Word’a.</w:t>
      </w:r>
    </w:p>
    <w:p w14:paraId="0214D6EA" w14:textId="30CE8C2C" w:rsidR="007C585A" w:rsidRDefault="000A7A4D" w:rsidP="000A7A4D">
      <w:pPr>
        <w:spacing w:line="360" w:lineRule="auto"/>
        <w:ind w:firstLine="360"/>
        <w:jc w:val="both"/>
      </w:pPr>
      <w:r>
        <w:lastRenderedPageBreak/>
        <w:t xml:space="preserve">Podsumowując, </w:t>
      </w:r>
      <w:r w:rsidR="0051195C">
        <w:t>implikacje społeczno-ekonomiczne wdrożenia sztucznej inteligencji wydają się studnią bez dna, która daje inspiracje rzeszom badaczy, pisarzy czy polityków. Moim zdaniem jest to przykład postępu technologicznego, który dzieje się tak szybko, że przestaje on nas zaskakiwać.</w:t>
      </w:r>
    </w:p>
    <w:p w14:paraId="07049556" w14:textId="3BB0A8D6" w:rsidR="00DB0403" w:rsidRDefault="00A50B4D" w:rsidP="00223805">
      <w:pPr>
        <w:pStyle w:val="Heading1"/>
        <w:numPr>
          <w:ilvl w:val="0"/>
          <w:numId w:val="1"/>
        </w:numPr>
        <w:spacing w:after="240"/>
      </w:pPr>
      <w:bookmarkStart w:id="6" w:name="_Toc506224635"/>
      <w:r>
        <w:t xml:space="preserve">Maksimum zabawy i </w:t>
      </w:r>
      <w:r w:rsidR="007E40BA">
        <w:t>nowe szczyty</w:t>
      </w:r>
      <w:bookmarkEnd w:id="6"/>
    </w:p>
    <w:p w14:paraId="10CB10EA" w14:textId="4DD4FE79" w:rsidR="00C02A3D" w:rsidRDefault="00CB1C04" w:rsidP="00223805">
      <w:pPr>
        <w:spacing w:after="0" w:line="360" w:lineRule="auto"/>
        <w:ind w:firstLine="360"/>
        <w:jc w:val="both"/>
      </w:pPr>
      <w:r>
        <w:t xml:space="preserve">Gdyby sporządzić listę najbardziej futurystycznych urządzeń w czołówce na pewno znalazłyby się okulary do Wirtualnej Rzeczywistości(Virtual Reality) i Rozszerzonej Rzeczywistości(Augumented Reality). Na stan obecny urządzenia tego typu są dopiero adoptowane </w:t>
      </w:r>
      <w:r w:rsidR="00C02A3D">
        <w:t>zaś rozrywka czerpana z filmów lub gier w świecie wirtualnym z powodu problemów technicznych może dostarczyć więcej problemów niż zabawy. Nie jest jednak nierozsądną prognoza mówiąca, że w</w:t>
      </w:r>
      <w:r w:rsidR="00C02A3D">
        <w:t xml:space="preserve"> przeciągu paru lat sta</w:t>
      </w:r>
      <w:r w:rsidR="00C02A3D">
        <w:t>niemy</w:t>
      </w:r>
      <w:r w:rsidR="00C02A3D">
        <w:t xml:space="preserve"> się świadk</w:t>
      </w:r>
      <w:r w:rsidR="00C02A3D">
        <w:t>ami</w:t>
      </w:r>
      <w:r w:rsidR="00C02A3D">
        <w:t xml:space="preserve"> technologii, która w odcinaniu od rzeczywistości pozostaw</w:t>
      </w:r>
      <w:r w:rsidR="00C02A3D">
        <w:t>i</w:t>
      </w:r>
      <w:r w:rsidR="00C02A3D">
        <w:t xml:space="preserve"> nawet najbardziej uzależniające gry komputerowe daleko na półmetku.</w:t>
      </w:r>
      <w:r w:rsidR="00C02A3D">
        <w:t xml:space="preserve"> Czy ludzkość jest gotowa na ten poziom rozrywki?</w:t>
      </w:r>
    </w:p>
    <w:p w14:paraId="2D1FE937" w14:textId="77777777" w:rsidR="00890FBB" w:rsidRDefault="00C02A3D" w:rsidP="00223805">
      <w:pPr>
        <w:spacing w:after="0" w:line="360" w:lineRule="auto"/>
        <w:ind w:firstLine="360"/>
        <w:jc w:val="both"/>
      </w:pPr>
      <w:r>
        <w:t xml:space="preserve"> </w:t>
      </w:r>
      <w:r>
        <w:t xml:space="preserve">Nawet jeśli ktoś się oprze pokusie przemierzania komputerowych krain, praktycznie w swojej skórze, czy da radę oprzeć się innemu zagrożeniu? Kolejny wektor ataku </w:t>
      </w:r>
      <w:r w:rsidR="00983C87">
        <w:t xml:space="preserve">przychodzi </w:t>
      </w:r>
      <w:r>
        <w:t xml:space="preserve">się z branży robotycznej. </w:t>
      </w:r>
      <w:r w:rsidR="00983C87">
        <w:t xml:space="preserve">Najnowsza generacja gumowych pań może przestać być humorystycznym żartem na 18-stkowe urodziny a zacząć być poważnym problemem społecznym. Mianowicie, </w:t>
      </w:r>
      <w:r w:rsidR="00890FBB">
        <w:t>„sex roboty” wykorzystujące postępy sztucznej inteligencji, robotyki i innych dziedzin nauki są znacznie lepsze w dostarczaniu najlepszych doświadczeń. Jak kraj pokroju Japonii poradzi sobie z problemem niskiej dzietności, jeśli maszyny będą stopniowo eliminować stymulantę poszukiwania partnerki/a życiowej/ego jakim jest stosunek płciowy?</w:t>
      </w:r>
    </w:p>
    <w:p w14:paraId="29863DCA" w14:textId="210BCE0A" w:rsidR="00F83C82" w:rsidRPr="00890FBB" w:rsidRDefault="00890FBB" w:rsidP="00223805">
      <w:pPr>
        <w:spacing w:after="0" w:line="360" w:lineRule="auto"/>
        <w:ind w:firstLine="360"/>
        <w:jc w:val="both"/>
      </w:pPr>
      <w:r>
        <w:t xml:space="preserve">W dniu 6.02.18 </w:t>
      </w:r>
      <w:r w:rsidR="00C112AE">
        <w:t>odbyła się udana misja rakiety Falcon Heavy</w:t>
      </w:r>
      <w:sdt>
        <w:sdtPr>
          <w:id w:val="214092538"/>
          <w:citation/>
        </w:sdtPr>
        <w:sdtContent>
          <w:r w:rsidR="00C112AE">
            <w:fldChar w:fldCharType="begin"/>
          </w:r>
          <w:r w:rsidR="00C112AE">
            <w:instrText xml:space="preserve"> CITATION Wik181 \l 1045 </w:instrText>
          </w:r>
          <w:r w:rsidR="00C112AE">
            <w:fldChar w:fldCharType="separate"/>
          </w:r>
          <w:r w:rsidR="00223805">
            <w:rPr>
              <w:noProof/>
            </w:rPr>
            <w:t xml:space="preserve"> (Wikipedia, Wikipedia, 2018)</w:t>
          </w:r>
          <w:r w:rsidR="00C112AE">
            <w:fldChar w:fldCharType="end"/>
          </w:r>
        </w:sdtContent>
      </w:sdt>
      <w:r w:rsidR="00C112AE">
        <w:t xml:space="preserve">. Na orbitę ziemi wyniesiony został samochód Tesli dając nam szansę obejrzenia surrealistycznego nadania na żywo na youtubie, zaś 2 z 3 napędów automatycznie wróciło na Ziemię i jest gotowe do dalszego użytkowania. Ten fakt, odzyskania napędów, jest porównywalny do wystrzelenia Sputnika czy lądowania na księżycu. Po raz pierwszy odzyskana została duża część rakiety a tym samym oszczędzone zostały grube miliony dolarów. </w:t>
      </w:r>
      <w:r w:rsidR="00223805">
        <w:t>Osiągnięcie te porównać można do stworzenia pierwszej maszyny do tkania wełny, która swoją szybkością pozwoliła zaoszczędzić masowe koszty produkcji. Czy efekt tych dwóch wydarzeń będzie podobny?</w:t>
      </w:r>
      <w:r w:rsidR="00F83C82">
        <w:br w:type="page"/>
      </w:r>
    </w:p>
    <w:p w14:paraId="17FF4D6F" w14:textId="1FF93CF4" w:rsidR="00F83C82" w:rsidRDefault="00F83C82" w:rsidP="00F83C82">
      <w:pPr>
        <w:pStyle w:val="Heading1"/>
        <w:numPr>
          <w:ilvl w:val="0"/>
          <w:numId w:val="1"/>
        </w:numPr>
      </w:pPr>
      <w:bookmarkStart w:id="7" w:name="_Toc506224636"/>
      <w:r>
        <w:lastRenderedPageBreak/>
        <w:t>Nowa definicja rewolucji</w:t>
      </w:r>
      <w:bookmarkEnd w:id="7"/>
    </w:p>
    <w:p w14:paraId="6B375ACD" w14:textId="11EF0BB8" w:rsidR="00597982" w:rsidRDefault="0020598A">
      <w:r>
        <w:rPr>
          <w:noProof/>
        </w:rPr>
        <w:drawing>
          <wp:anchor distT="0" distB="0" distL="114300" distR="114300" simplePos="0" relativeHeight="251658240" behindDoc="0" locked="0" layoutInCell="1" allowOverlap="1" wp14:anchorId="445566ED" wp14:editId="1AA143F9">
            <wp:simplePos x="0" y="0"/>
            <wp:positionH relativeFrom="margin">
              <wp:align>right</wp:align>
            </wp:positionH>
            <wp:positionV relativeFrom="paragraph">
              <wp:posOffset>172720</wp:posOffset>
            </wp:positionV>
            <wp:extent cx="570547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28A0092B-C50C-407E-A947-70E740481C1C}">
                          <a14:useLocalDpi xmlns:a14="http://schemas.microsoft.com/office/drawing/2010/main" val="0"/>
                        </a:ext>
                      </a:extLst>
                    </a:blip>
                    <a:stretch>
                      <a:fillRect/>
                    </a:stretch>
                  </pic:blipFill>
                  <pic:spPr>
                    <a:xfrm>
                      <a:off x="0" y="0"/>
                      <a:ext cx="5705475" cy="2676525"/>
                    </a:xfrm>
                    <a:prstGeom prst="rect">
                      <a:avLst/>
                    </a:prstGeom>
                  </pic:spPr>
                </pic:pic>
              </a:graphicData>
            </a:graphic>
            <wp14:sizeRelH relativeFrom="page">
              <wp14:pctWidth>0</wp14:pctWidth>
            </wp14:sizeRelH>
            <wp14:sizeRelV relativeFrom="page">
              <wp14:pctHeight>0</wp14:pctHeight>
            </wp14:sizeRelV>
          </wp:anchor>
        </w:drawing>
      </w:r>
      <w:r w:rsidR="00597982">
        <w:rPr>
          <w:noProof/>
        </w:rPr>
        <mc:AlternateContent>
          <mc:Choice Requires="wps">
            <w:drawing>
              <wp:anchor distT="0" distB="0" distL="114300" distR="114300" simplePos="0" relativeHeight="251660288" behindDoc="0" locked="0" layoutInCell="1" allowOverlap="1" wp14:anchorId="19C7791D" wp14:editId="7239EFA4">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8" w:name="_Ref506060343"/>
                            <w:r>
                              <w:t xml:space="preserve">Rysunek </w:t>
                            </w:r>
                            <w:r w:rsidR="00250315">
                              <w:fldChar w:fldCharType="begin"/>
                            </w:r>
                            <w:r w:rsidR="00250315">
                              <w:instrText xml:space="preserve"> SEQ Rysunek \* ARABIC </w:instrText>
                            </w:r>
                            <w:r w:rsidR="00250315">
                              <w:fldChar w:fldCharType="separate"/>
                            </w:r>
                            <w:r>
                              <w:rPr>
                                <w:noProof/>
                              </w:rPr>
                              <w:t>1</w:t>
                            </w:r>
                            <w:r w:rsidR="00250315">
                              <w:rPr>
                                <w:noProof/>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9" w:name="_Ref506060343"/>
                      <w:r>
                        <w:t xml:space="preserve">Rysunek </w:t>
                      </w:r>
                      <w:r w:rsidR="00250315">
                        <w:fldChar w:fldCharType="begin"/>
                      </w:r>
                      <w:r w:rsidR="00250315">
                        <w:instrText xml:space="preserve"> SEQ Rysunek \* ARABIC </w:instrText>
                      </w:r>
                      <w:r w:rsidR="00250315">
                        <w:fldChar w:fldCharType="separate"/>
                      </w:r>
                      <w:r>
                        <w:rPr>
                          <w:noProof/>
                        </w:rPr>
                        <w:t>1</w:t>
                      </w:r>
                      <w:r w:rsidR="00250315">
                        <w:rPr>
                          <w:noProof/>
                        </w:rPr>
                        <w:fldChar w:fldCharType="end"/>
                      </w:r>
                      <w:bookmarkEnd w:id="9"/>
                    </w:p>
                  </w:txbxContent>
                </v:textbox>
                <w10:wrap anchorx="margin"/>
              </v:shape>
            </w:pict>
          </mc:Fallback>
        </mc:AlternateContent>
      </w:r>
    </w:p>
    <w:p w14:paraId="2893C85B" w14:textId="0150C054" w:rsidR="00597982" w:rsidRDefault="00597982"/>
    <w:p w14:paraId="0EB016B5" w14:textId="0B97336B" w:rsidR="00597982" w:rsidRDefault="00597982"/>
    <w:p w14:paraId="553BEC25" w14:textId="5A0AEC80" w:rsidR="00597982" w:rsidRDefault="00597982"/>
    <w:p w14:paraId="6D2B895D" w14:textId="77777777" w:rsidR="00597982" w:rsidRDefault="00597982"/>
    <w:p w14:paraId="034AFC5F" w14:textId="77777777" w:rsidR="00597982" w:rsidRDefault="00597982"/>
    <w:p w14:paraId="697B496B" w14:textId="27927FF0" w:rsidR="00597982" w:rsidRDefault="00597982"/>
    <w:p w14:paraId="0F7599AB" w14:textId="2CE3A541" w:rsidR="00597982" w:rsidRDefault="00597982"/>
    <w:p w14:paraId="2FC699B8" w14:textId="77777777" w:rsidR="00597982" w:rsidRDefault="00597982"/>
    <w:p w14:paraId="3E82AD9F" w14:textId="77777777" w:rsidR="00597982" w:rsidRDefault="00597982"/>
    <w:p w14:paraId="4CC0237C" w14:textId="77777777" w:rsidR="00597982" w:rsidRDefault="00597982" w:rsidP="00CA27BA">
      <w:pPr>
        <w:spacing w:after="0" w:line="360" w:lineRule="auto"/>
        <w:ind w:firstLine="360"/>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_Ref506060343 \h  \* MERGEFORMAT </w:instrText>
      </w:r>
      <w:r>
        <w:rPr>
          <w:rFonts w:cs="Times New Roman"/>
          <w:szCs w:val="24"/>
        </w:rPr>
      </w:r>
      <w:r>
        <w:rPr>
          <w:rFonts w:cs="Times New Roman"/>
          <w:szCs w:val="24"/>
        </w:rPr>
        <w:fldChar w:fldCharType="separate"/>
      </w:r>
      <w:r>
        <w:rPr>
          <w:rFonts w:cs="Times New Roman"/>
        </w:rPr>
        <w:t>r</w:t>
      </w:r>
      <w:r w:rsidRPr="00597982">
        <w:rPr>
          <w:rFonts w:cs="Times New Roman"/>
        </w:rPr>
        <w:t>ysun</w:t>
      </w:r>
      <w:r>
        <w:rPr>
          <w:rFonts w:cs="Times New Roman"/>
        </w:rPr>
        <w:t>ku</w:t>
      </w:r>
      <w:r w:rsidRPr="00597982">
        <w:t xml:space="preserve"> </w:t>
      </w:r>
      <w:r>
        <w:rPr>
          <w:noProof/>
        </w:rPr>
        <w:t>1</w:t>
      </w:r>
      <w:r>
        <w:rPr>
          <w:rFonts w:cs="Times New Roman"/>
          <w:szCs w:val="24"/>
        </w:rPr>
        <w:fldChar w:fldCharType="end"/>
      </w:r>
      <w:r>
        <w:rPr>
          <w:rFonts w:cs="Times New Roman"/>
          <w:szCs w:val="24"/>
        </w:rPr>
        <w:t xml:space="preserve"> widzimy ilość aplikacji patentowych w 5 największych krajach, pod względem aplikacji patentowych, na przestrzeni ostatnich 130 lat. Wykres pochodzi ze Światowej Organizacji Własności Intelektualnej.</w:t>
      </w:r>
      <w:r w:rsidRPr="00597982">
        <w:rPr>
          <w:rFonts w:cs="Times New Roman"/>
          <w:szCs w:val="24"/>
        </w:rPr>
        <w:t xml:space="preserve"> </w:t>
      </w:r>
    </w:p>
    <w:p w14:paraId="69A64DF5" w14:textId="77777777" w:rsidR="00DB0403" w:rsidRDefault="00597982" w:rsidP="00CA27BA">
      <w:pPr>
        <w:spacing w:after="0" w:line="360" w:lineRule="auto"/>
        <w:ind w:firstLine="360"/>
        <w:jc w:val="both"/>
        <w:rPr>
          <w:rFonts w:cs="Times New Roman"/>
          <w:szCs w:val="24"/>
        </w:rPr>
      </w:pPr>
      <w:r>
        <w:rPr>
          <w:rFonts w:cs="Times New Roman"/>
          <w:szCs w:val="24"/>
        </w:rPr>
        <w:t xml:space="preserve">Dane dla różnych państw charakteryzują się różną zmiennością przebiegu funkcji, lecz możliwe jest zaobserwowanie, że suma tych pięciu wykresów przypominała by </w:t>
      </w:r>
      <w:r w:rsidR="00DB0403">
        <w:rPr>
          <w:rFonts w:cs="Times New Roman"/>
          <w:szCs w:val="24"/>
        </w:rPr>
        <w:t xml:space="preserve">kształtem </w:t>
      </w:r>
      <w:r>
        <w:rPr>
          <w:rFonts w:cs="Times New Roman"/>
          <w:szCs w:val="24"/>
        </w:rPr>
        <w:t xml:space="preserve">wykres samych Chin. Był by to wykres przypominający funkcję wykładniczą. </w:t>
      </w:r>
      <w:r w:rsidR="00DB0403">
        <w:rPr>
          <w:rFonts w:cs="Times New Roman"/>
          <w:szCs w:val="24"/>
        </w:rPr>
        <w:t>Taka zależność oznaczała by, że świat mógłby utworzyć więcej patentów w ciągu następnej dekady niż przez cały ostatni wiek.</w:t>
      </w:r>
    </w:p>
    <w:p w14:paraId="4AA7BF09" w14:textId="1C69145C" w:rsidR="00CA27BA" w:rsidRDefault="00DB0403" w:rsidP="00CA27BA">
      <w:pPr>
        <w:spacing w:after="0" w:line="360" w:lineRule="auto"/>
        <w:ind w:firstLine="360"/>
        <w:jc w:val="both"/>
        <w:rPr>
          <w:rFonts w:cs="Times New Roman"/>
          <w:szCs w:val="24"/>
        </w:rPr>
      </w:pPr>
      <w:r>
        <w:rPr>
          <w:rFonts w:cs="Times New Roman"/>
          <w:szCs w:val="24"/>
        </w:rPr>
        <w:t>Za tą obserwacją podążają bardzo ciekawe konsekwencje. Przełomowe wynalazki, które odmienia</w:t>
      </w:r>
      <w:r w:rsidR="00CA27BA">
        <w:rPr>
          <w:rFonts w:cs="Times New Roman"/>
          <w:szCs w:val="24"/>
        </w:rPr>
        <w:t>ją</w:t>
      </w:r>
      <w:r>
        <w:rPr>
          <w:rFonts w:cs="Times New Roman"/>
          <w:szCs w:val="24"/>
        </w:rPr>
        <w:t xml:space="preserve"> </w:t>
      </w:r>
      <w:r w:rsidR="00CA27BA">
        <w:rPr>
          <w:rFonts w:cs="Times New Roman"/>
          <w:szCs w:val="24"/>
        </w:rPr>
        <w:t xml:space="preserve">w całości </w:t>
      </w:r>
      <w:r>
        <w:rPr>
          <w:rFonts w:cs="Times New Roman"/>
          <w:szCs w:val="24"/>
        </w:rPr>
        <w:t xml:space="preserve">pewną dziedzinę naszego życia mogłyby pojawiać się nie co </w:t>
      </w:r>
      <w:r w:rsidR="00CA27BA">
        <w:rPr>
          <w:rFonts w:cs="Times New Roman"/>
          <w:szCs w:val="24"/>
        </w:rPr>
        <w:t>dekadę,</w:t>
      </w:r>
      <w:r>
        <w:rPr>
          <w:rFonts w:cs="Times New Roman"/>
          <w:szCs w:val="24"/>
        </w:rPr>
        <w:t xml:space="preserve"> lecz </w:t>
      </w:r>
      <w:r w:rsidR="00CA27BA">
        <w:rPr>
          <w:rFonts w:cs="Times New Roman"/>
          <w:szCs w:val="24"/>
        </w:rPr>
        <w:t>co pół roku. Rewolucje stałyby się codziennością. Nasze życie musiałoby nabrać zupełnie innego rytmu i przyjąć ciągłe zmiany stylu życia, miejsca pracy czy relacji międzyludzkich jako stały element życia. Chociaż brzmi to jak typowy materiał science-fiction, zauważmy, że większość z obecnie implementowanych wynalazków, także było traktowane jako science-fiction jeszcze kilkadziesiąt lat temu.</w:t>
      </w:r>
    </w:p>
    <w:p w14:paraId="253BBCB8" w14:textId="4F8709D7" w:rsidR="00F83C82" w:rsidRPr="00597982" w:rsidRDefault="0020598A" w:rsidP="00CA27BA">
      <w:pPr>
        <w:spacing w:after="0" w:line="360" w:lineRule="auto"/>
        <w:ind w:firstLine="360"/>
        <w:jc w:val="both"/>
        <w:rPr>
          <w:rFonts w:cs="Times New Roman"/>
          <w:szCs w:val="24"/>
        </w:rPr>
      </w:pPr>
      <w:r>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bookmarkStart w:id="10" w:name="_GoBack"/>
      <w:bookmarkEnd w:id="10"/>
      <w:r w:rsidR="00F83C82">
        <w:br w:type="page"/>
      </w:r>
    </w:p>
    <w:bookmarkStart w:id="11" w:name="_Toc506224637" w:displacedByCustomXml="next"/>
    <w:sdt>
      <w:sdtPr>
        <w:rPr>
          <w:rFonts w:asciiTheme="minorHAnsi" w:eastAsiaTheme="minorHAnsi" w:hAnsiTheme="minorHAnsi" w:cstheme="minorBidi"/>
          <w:sz w:val="22"/>
          <w:szCs w:val="22"/>
        </w:rPr>
        <w:id w:val="1273441784"/>
        <w:docPartObj>
          <w:docPartGallery w:val="Bibliographies"/>
          <w:docPartUnique/>
        </w:docPartObj>
      </w:sdtPr>
      <w:sdtEndPr>
        <w:rPr>
          <w:rFonts w:ascii="Times New Roman" w:hAnsi="Times New Roman"/>
          <w:sz w:val="24"/>
        </w:rPr>
      </w:sdtEndPr>
      <w:sdtContent>
        <w:p w14:paraId="6C18E8D3" w14:textId="630B2D00" w:rsidR="00F83C82" w:rsidRPr="00983C93" w:rsidRDefault="00F83C82" w:rsidP="00673C2B">
          <w:pPr>
            <w:pStyle w:val="Heading1"/>
            <w:ind w:left="360"/>
            <w:rPr>
              <w:lang w:val="en-US"/>
            </w:rPr>
          </w:pPr>
          <w:r w:rsidRPr="00983C93">
            <w:rPr>
              <w:lang w:val="en-US"/>
            </w:rPr>
            <w:t>Bibliografia</w:t>
          </w:r>
          <w:bookmarkEnd w:id="11"/>
        </w:p>
        <w:sdt>
          <w:sdtPr>
            <w:id w:val="111145805"/>
            <w:bibliography/>
          </w:sdtPr>
          <w:sdtEndPr/>
          <w:sdtContent>
            <w:p w14:paraId="0FD3DEDF" w14:textId="77777777" w:rsidR="00223805" w:rsidRDefault="00F83C82" w:rsidP="00223805">
              <w:pPr>
                <w:pStyle w:val="Bibliography"/>
                <w:ind w:left="720" w:hanging="720"/>
                <w:rPr>
                  <w:noProof/>
                  <w:szCs w:val="24"/>
                  <w:lang w:val="en-US"/>
                </w:rPr>
              </w:pPr>
              <w:r>
                <w:fldChar w:fldCharType="begin"/>
              </w:r>
              <w:r w:rsidRPr="00F83C82">
                <w:rPr>
                  <w:lang w:val="en-US"/>
                </w:rPr>
                <w:instrText xml:space="preserve"> BIBLIOGRAPHY </w:instrText>
              </w:r>
              <w:r>
                <w:fldChar w:fldCharType="separate"/>
              </w:r>
              <w:r w:rsidR="00223805">
                <w:rPr>
                  <w:noProof/>
                  <w:lang w:val="en-US"/>
                </w:rPr>
                <w:t xml:space="preserve">Britannica. (2018). </w:t>
              </w:r>
              <w:r w:rsidR="00223805">
                <w:rPr>
                  <w:i/>
                  <w:iCs/>
                  <w:noProof/>
                  <w:lang w:val="en-US"/>
                </w:rPr>
                <w:t>Industrial Revolution.</w:t>
              </w:r>
              <w:r w:rsidR="00223805">
                <w:rPr>
                  <w:noProof/>
                  <w:lang w:val="en-US"/>
                </w:rPr>
                <w:t xml:space="preserve"> Internet: Britannica. Retrieved from https://www.britannica.com/event/Industrial-Revolution</w:t>
              </w:r>
            </w:p>
            <w:p w14:paraId="4E19B906" w14:textId="77777777" w:rsidR="00223805" w:rsidRDefault="00223805" w:rsidP="00223805">
              <w:pPr>
                <w:pStyle w:val="Bibliography"/>
                <w:ind w:left="720" w:hanging="720"/>
                <w:rPr>
                  <w:noProof/>
                  <w:lang w:val="en-US"/>
                </w:rPr>
              </w:pPr>
              <w:r>
                <w:rPr>
                  <w:noProof/>
                  <w:lang w:val="en-US"/>
                </w:rPr>
                <w:t xml:space="preserve">Faggella, D. (2018, January 11). </w:t>
              </w:r>
              <w:r>
                <w:rPr>
                  <w:i/>
                  <w:iCs/>
                  <w:noProof/>
                  <w:lang w:val="en-US"/>
                </w:rPr>
                <w:t>techemergence</w:t>
              </w:r>
              <w:r>
                <w:rPr>
                  <w:noProof/>
                  <w:lang w:val="en-US"/>
                </w:rPr>
                <w:t>. Retrieved from techemergence: https://www.techemergence.com/machine-learning-in-pharma-medicine/</w:t>
              </w:r>
            </w:p>
            <w:p w14:paraId="4BDBF4DE" w14:textId="77777777" w:rsidR="00223805" w:rsidRDefault="00223805" w:rsidP="00223805">
              <w:pPr>
                <w:pStyle w:val="Bibliography"/>
                <w:ind w:left="720" w:hanging="720"/>
                <w:rPr>
                  <w:noProof/>
                  <w:lang w:val="en-US"/>
                </w:rPr>
              </w:pPr>
              <w:r>
                <w:rPr>
                  <w:noProof/>
                  <w:lang w:val="en-US"/>
                </w:rPr>
                <w:t xml:space="preserve">Futurism. (2017). </w:t>
              </w:r>
              <w:r>
                <w:rPr>
                  <w:i/>
                  <w:iCs/>
                  <w:noProof/>
                  <w:lang w:val="en-US"/>
                </w:rPr>
                <w:t>11 Incredible Things CRISPR Has Helped Us Achieve in 2017.</w:t>
              </w:r>
              <w:r>
                <w:rPr>
                  <w:noProof/>
                  <w:lang w:val="en-US"/>
                </w:rPr>
                <w:t xml:space="preserve"> Internet: Futurism. Retrieved from https://futurism.com/11-incredible-things-crispr-has-helped-us-achieve-in-2017/</w:t>
              </w:r>
            </w:p>
            <w:p w14:paraId="504DD2BF" w14:textId="77777777" w:rsidR="00223805" w:rsidRDefault="00223805" w:rsidP="00223805">
              <w:pPr>
                <w:pStyle w:val="Bibliography"/>
                <w:ind w:left="720" w:hanging="720"/>
                <w:rPr>
                  <w:noProof/>
                  <w:lang w:val="en-US"/>
                </w:rPr>
              </w:pPr>
              <w:r>
                <w:rPr>
                  <w:noProof/>
                  <w:lang w:val="en-US"/>
                </w:rPr>
                <w:t xml:space="preserve">Hein, B. (2017). </w:t>
              </w:r>
              <w:r>
                <w:rPr>
                  <w:i/>
                  <w:iCs/>
                  <w:noProof/>
                  <w:lang w:val="en-US"/>
                </w:rPr>
                <w:t>How Apple could hack terrorist’s iPhone for FBI (if it wanted to).</w:t>
              </w:r>
              <w:r>
                <w:rPr>
                  <w:noProof/>
                  <w:lang w:val="en-US"/>
                </w:rPr>
                <w:t xml:space="preserve"> Internet: Cult for Mac. Retrieved from https://www.cultofmac.com/412870/how-apple-could-hack-terrorists-iphone-for-fbi-if-it-wanted-to/</w:t>
              </w:r>
            </w:p>
            <w:p w14:paraId="549ACB04" w14:textId="77777777" w:rsidR="00223805" w:rsidRDefault="00223805" w:rsidP="00223805">
              <w:pPr>
                <w:pStyle w:val="Bibliography"/>
                <w:ind w:left="720" w:hanging="720"/>
                <w:rPr>
                  <w:noProof/>
                  <w:lang w:val="en-US"/>
                </w:rPr>
              </w:pPr>
              <w:r>
                <w:rPr>
                  <w:noProof/>
                  <w:lang w:val="en-US"/>
                </w:rPr>
                <w:t xml:space="preserve">Ledford, H. (2015). </w:t>
              </w:r>
              <w:r>
                <w:rPr>
                  <w:i/>
                  <w:iCs/>
                  <w:noProof/>
                  <w:lang w:val="en-US"/>
                </w:rPr>
                <w:t>CRISPR, the disruptor.</w:t>
              </w:r>
              <w:r>
                <w:rPr>
                  <w:noProof/>
                  <w:lang w:val="en-US"/>
                </w:rPr>
                <w:t xml:space="preserve"> Internet: The Nature. Retrieved from https://www.nature.com/news/crispr-the-disruptor-1.17673</w:t>
              </w:r>
            </w:p>
            <w:p w14:paraId="516B4C4B" w14:textId="77777777" w:rsidR="00223805" w:rsidRDefault="00223805" w:rsidP="00223805">
              <w:pPr>
                <w:pStyle w:val="Bibliography"/>
                <w:ind w:left="720" w:hanging="720"/>
                <w:rPr>
                  <w:noProof/>
                  <w:lang w:val="en-US"/>
                </w:rPr>
              </w:pPr>
              <w:r>
                <w:rPr>
                  <w:noProof/>
                  <w:lang w:val="en-US"/>
                </w:rPr>
                <w:t xml:space="preserve">McKinsey. (January 2017). </w:t>
              </w:r>
              <w:r>
                <w:rPr>
                  <w:i/>
                  <w:iCs/>
                  <w:noProof/>
                  <w:lang w:val="en-US"/>
                </w:rPr>
                <w:t>Harnessing automation for a future that works.</w:t>
              </w:r>
              <w:r>
                <w:rPr>
                  <w:noProof/>
                  <w:lang w:val="en-US"/>
                </w:rPr>
                <w:t xml:space="preserve"> McKinsey Global Institute.</w:t>
              </w:r>
            </w:p>
            <w:p w14:paraId="1C5AAC0B" w14:textId="77777777" w:rsidR="00223805" w:rsidRDefault="00223805" w:rsidP="00223805">
              <w:pPr>
                <w:pStyle w:val="Bibliography"/>
                <w:ind w:left="720" w:hanging="720"/>
                <w:rPr>
                  <w:noProof/>
                  <w:lang w:val="en-US"/>
                </w:rPr>
              </w:pPr>
              <w:r>
                <w:rPr>
                  <w:noProof/>
                  <w:lang w:val="en-US"/>
                </w:rPr>
                <w:t xml:space="preserve">Ng, A. (2016, Październik 18). </w:t>
              </w:r>
              <w:r>
                <w:rPr>
                  <w:i/>
                  <w:iCs/>
                  <w:noProof/>
                  <w:lang w:val="en-US"/>
                </w:rPr>
                <w:t>Twitter</w:t>
              </w:r>
              <w:r>
                <w:rPr>
                  <w:noProof/>
                  <w:lang w:val="en-US"/>
                </w:rPr>
                <w:t>. Retrieved from Twitter: https://twitter.com/andrewyng/status/788548053745569792</w:t>
              </w:r>
            </w:p>
            <w:p w14:paraId="5D86F0D2" w14:textId="77777777" w:rsidR="00223805" w:rsidRDefault="00223805" w:rsidP="00223805">
              <w:pPr>
                <w:pStyle w:val="Bibliography"/>
                <w:ind w:left="720" w:hanging="720"/>
                <w:rPr>
                  <w:noProof/>
                  <w:lang w:val="en-US"/>
                </w:rPr>
              </w:pPr>
              <w:r>
                <w:rPr>
                  <w:noProof/>
                  <w:lang w:val="en-US"/>
                </w:rPr>
                <w:t xml:space="preserve">Novak, M. (2017). </w:t>
              </w:r>
              <w:r>
                <w:rPr>
                  <w:i/>
                  <w:iCs/>
                  <w:noProof/>
                  <w:lang w:val="en-US"/>
                </w:rPr>
                <w:t>The FBI Paid $900,000 to Unlock the San Bernardino Terrorist's iPhone.</w:t>
              </w:r>
              <w:r>
                <w:rPr>
                  <w:noProof/>
                  <w:lang w:val="en-US"/>
                </w:rPr>
                <w:t xml:space="preserve"> Internet: gizmodo. Retrieved from https://gizmodo.com/the-fbi-paid-900-000-to-unlock-the-san-bernardino-kill-1795010203</w:t>
              </w:r>
            </w:p>
            <w:p w14:paraId="1CD1856D" w14:textId="77777777" w:rsidR="00223805" w:rsidRDefault="00223805" w:rsidP="00223805">
              <w:pPr>
                <w:pStyle w:val="Bibliography"/>
                <w:ind w:left="720" w:hanging="720"/>
                <w:rPr>
                  <w:noProof/>
                  <w:lang w:val="en-US"/>
                </w:rPr>
              </w:pPr>
              <w:r>
                <w:rPr>
                  <w:noProof/>
                  <w:lang w:val="en-US"/>
                </w:rPr>
                <w:t xml:space="preserve">Parsons, D. F. (2011). Possible Medical and Biomedical Uses of Quantum Computing. </w:t>
              </w:r>
              <w:r>
                <w:rPr>
                  <w:i/>
                  <w:iCs/>
                  <w:noProof/>
                  <w:lang w:val="en-US"/>
                </w:rPr>
                <w:t>An interdisciplinary journal of neuroscience and quantum physics</w:t>
              </w:r>
              <w:r>
                <w:rPr>
                  <w:noProof/>
                  <w:lang w:val="en-US"/>
                </w:rPr>
                <w:t>, 1-5.</w:t>
              </w:r>
            </w:p>
            <w:p w14:paraId="2CF877F9" w14:textId="77777777" w:rsidR="00223805" w:rsidRDefault="00223805" w:rsidP="00223805">
              <w:pPr>
                <w:pStyle w:val="Bibliography"/>
                <w:ind w:left="720" w:hanging="720"/>
                <w:rPr>
                  <w:noProof/>
                  <w:lang w:val="en-US"/>
                </w:rPr>
              </w:pPr>
              <w:r>
                <w:rPr>
                  <w:noProof/>
                  <w:lang w:val="en-US"/>
                </w:rPr>
                <w:t xml:space="preserve">Resistance, T. R. (2016). </w:t>
              </w:r>
              <w:r>
                <w:rPr>
                  <w:i/>
                  <w:iCs/>
                  <w:noProof/>
                  <w:lang w:val="en-US"/>
                </w:rPr>
                <w:t>The Review on Antimicrobial Resistance.</w:t>
              </w:r>
              <w:r>
                <w:rPr>
                  <w:noProof/>
                  <w:lang w:val="en-US"/>
                </w:rPr>
                <w:t xml:space="preserve"> London: The Review on Antimicrobial Resistance. Retrieved from https://amr-review.org/</w:t>
              </w:r>
            </w:p>
            <w:p w14:paraId="531F48F9" w14:textId="77777777" w:rsidR="00223805" w:rsidRDefault="00223805" w:rsidP="00223805">
              <w:pPr>
                <w:pStyle w:val="Bibliography"/>
                <w:ind w:left="720" w:hanging="720"/>
                <w:rPr>
                  <w:noProof/>
                  <w:lang w:val="en-US"/>
                </w:rPr>
              </w:pPr>
              <w:r>
                <w:rPr>
                  <w:noProof/>
                  <w:lang w:val="en-US"/>
                </w:rPr>
                <w:t xml:space="preserve">Schmidhube, J. (2017, March 1). </w:t>
              </w:r>
              <w:r>
                <w:rPr>
                  <w:i/>
                  <w:iCs/>
                  <w:noProof/>
                  <w:lang w:val="en-US"/>
                </w:rPr>
                <w:t>History of computer vision contests won by deep CNNs on GPU</w:t>
              </w:r>
              <w:r>
                <w:rPr>
                  <w:noProof/>
                  <w:lang w:val="en-US"/>
                </w:rPr>
                <w:t>. Retrieved from http://people.idsia.ch/~juergen: http://people.idsia.ch/~juergen/computer-vision-contests-won-by-gpu-cnns.html</w:t>
              </w:r>
            </w:p>
            <w:p w14:paraId="723F572A" w14:textId="77777777" w:rsidR="00223805" w:rsidRDefault="00223805" w:rsidP="00223805">
              <w:pPr>
                <w:pStyle w:val="Bibliography"/>
                <w:ind w:left="720" w:hanging="720"/>
                <w:rPr>
                  <w:noProof/>
                  <w:lang w:val="en-US"/>
                </w:rPr>
              </w:pPr>
              <w:r w:rsidRPr="00223805">
                <w:rPr>
                  <w:noProof/>
                  <w:lang w:val="de-DE"/>
                </w:rPr>
                <w:t xml:space="preserve">Schoenherr, S. E. (2008). </w:t>
              </w:r>
              <w:r w:rsidRPr="00223805">
                <w:rPr>
                  <w:i/>
                  <w:iCs/>
                  <w:noProof/>
                  <w:lang w:val="de-DE"/>
                </w:rPr>
                <w:t>Digital Revolution.</w:t>
              </w:r>
              <w:r w:rsidRPr="00223805">
                <w:rPr>
                  <w:noProof/>
                  <w:lang w:val="de-DE"/>
                </w:rPr>
                <w:t xml:space="preserve"> Internet: Internet. </w:t>
              </w:r>
              <w:r>
                <w:rPr>
                  <w:noProof/>
                  <w:lang w:val="en-US"/>
                </w:rPr>
                <w:t>Retrieved from https://web.archive.org/web/20081007132355/http://history.sandiego.edu/gen/recording/digital.html</w:t>
              </w:r>
            </w:p>
            <w:p w14:paraId="02FFD6E1" w14:textId="77777777" w:rsidR="00223805" w:rsidRDefault="00223805" w:rsidP="00223805">
              <w:pPr>
                <w:pStyle w:val="Bibliography"/>
                <w:ind w:left="720" w:hanging="720"/>
                <w:rPr>
                  <w:noProof/>
                  <w:lang w:val="en-US"/>
                </w:rPr>
              </w:pPr>
              <w:r>
                <w:rPr>
                  <w:noProof/>
                  <w:lang w:val="en-US"/>
                </w:rPr>
                <w:t xml:space="preserve">Schwab, K. (2016). </w:t>
              </w:r>
              <w:r>
                <w:rPr>
                  <w:i/>
                  <w:iCs/>
                  <w:noProof/>
                  <w:lang w:val="en-US"/>
                </w:rPr>
                <w:t>The Fourth Industrial Revolution.</w:t>
              </w:r>
              <w:r>
                <w:rPr>
                  <w:noProof/>
                  <w:lang w:val="en-US"/>
                </w:rPr>
                <w:t xml:space="preserve"> Geneva: World Economic Forum.</w:t>
              </w:r>
            </w:p>
            <w:p w14:paraId="2BE32984" w14:textId="77777777" w:rsidR="00223805" w:rsidRDefault="00223805" w:rsidP="00223805">
              <w:pPr>
                <w:pStyle w:val="Bibliography"/>
                <w:ind w:left="720" w:hanging="720"/>
                <w:rPr>
                  <w:noProof/>
                  <w:lang w:val="en-US"/>
                </w:rPr>
              </w:pPr>
              <w:r>
                <w:rPr>
                  <w:noProof/>
                  <w:lang w:val="en-US"/>
                </w:rPr>
                <w:t xml:space="preserve">Wikipedia. (2015). </w:t>
              </w:r>
              <w:r>
                <w:rPr>
                  <w:i/>
                  <w:iCs/>
                  <w:noProof/>
                  <w:lang w:val="en-US"/>
                </w:rPr>
                <w:t>San Bernardino Attack.</w:t>
              </w:r>
              <w:r>
                <w:rPr>
                  <w:noProof/>
                  <w:lang w:val="en-US"/>
                </w:rPr>
                <w:t xml:space="preserve"> Internet: Wikipedia. Retrieved from https://en.wikipedia.org/wiki/2015_San_Bernardino_attack</w:t>
              </w:r>
            </w:p>
            <w:p w14:paraId="44BC7423"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backdoor.</w:t>
              </w:r>
              <w:r>
                <w:rPr>
                  <w:noProof/>
                  <w:lang w:val="en-US"/>
                </w:rPr>
                <w:t xml:space="preserve"> internet: wikipedia. Retrieved from https://pl.wikipedia.org/wiki/Backdoor</w:t>
              </w:r>
            </w:p>
            <w:p w14:paraId="0CC042A0"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Occupy movement.</w:t>
              </w:r>
              <w:r>
                <w:rPr>
                  <w:noProof/>
                  <w:lang w:val="en-US"/>
                </w:rPr>
                <w:t xml:space="preserve"> Internet: Wikipedia. Retrieved from https://en.wikipedia.org/wiki/Occupy_movement</w:t>
              </w:r>
            </w:p>
            <w:p w14:paraId="46C8BAC8" w14:textId="77777777" w:rsidR="00223805" w:rsidRDefault="00223805" w:rsidP="00223805">
              <w:pPr>
                <w:pStyle w:val="Bibliography"/>
                <w:ind w:left="720" w:hanging="720"/>
                <w:rPr>
                  <w:noProof/>
                  <w:lang w:val="en-US"/>
                </w:rPr>
              </w:pPr>
              <w:r>
                <w:rPr>
                  <w:noProof/>
                  <w:lang w:val="en-US"/>
                </w:rPr>
                <w:lastRenderedPageBreak/>
                <w:t xml:space="preserve">wikipedia. (2018). </w:t>
              </w:r>
              <w:r>
                <w:rPr>
                  <w:i/>
                  <w:iCs/>
                  <w:noProof/>
                  <w:lang w:val="en-US"/>
                </w:rPr>
                <w:t>Quantum Cryptography.</w:t>
              </w:r>
              <w:r>
                <w:rPr>
                  <w:noProof/>
                  <w:lang w:val="en-US"/>
                </w:rPr>
                <w:t xml:space="preserve"> Internet: wikipedia. Retrieved from https://en.wikipedia.org/wiki/Quantum_cryptography</w:t>
              </w:r>
            </w:p>
            <w:p w14:paraId="1DB26F83"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RSA.</w:t>
              </w:r>
              <w:r>
                <w:rPr>
                  <w:noProof/>
                  <w:lang w:val="en-US"/>
                </w:rPr>
                <w:t xml:space="preserve"> internet: wikipedia. Retrieved from https://en.wikipedia.org/wiki/RSA_(cryptosystem)</w:t>
              </w:r>
            </w:p>
            <w:p w14:paraId="616CBACC"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Shor's Algorithm.</w:t>
              </w:r>
              <w:r>
                <w:rPr>
                  <w:noProof/>
                  <w:lang w:val="en-US"/>
                </w:rPr>
                <w:t xml:space="preserve"> internet: wikipedia. Retrieved from https://en.wikipedia.org/wiki/Shor%27s_algorithm</w:t>
              </w:r>
            </w:p>
            <w:p w14:paraId="23470585" w14:textId="77777777" w:rsidR="00223805" w:rsidRDefault="00223805" w:rsidP="00223805">
              <w:pPr>
                <w:pStyle w:val="Bibliography"/>
                <w:ind w:left="720" w:hanging="720"/>
                <w:rPr>
                  <w:noProof/>
                  <w:lang w:val="en-US"/>
                </w:rPr>
              </w:pPr>
              <w:r>
                <w:rPr>
                  <w:noProof/>
                  <w:lang w:val="en-US"/>
                </w:rPr>
                <w:t xml:space="preserve">Wikipedia. (2018). </w:t>
              </w:r>
              <w:r>
                <w:rPr>
                  <w:i/>
                  <w:iCs/>
                  <w:noProof/>
                  <w:lang w:val="en-US"/>
                </w:rPr>
                <w:t>Wikipedia</w:t>
              </w:r>
              <w:r>
                <w:rPr>
                  <w:noProof/>
                  <w:lang w:val="en-US"/>
                </w:rPr>
                <w:t>. Retrieved from Wikipedia: https://en.wikipedia.org/wiki/Falcon_Heavy</w:t>
              </w:r>
            </w:p>
            <w:p w14:paraId="12A8C66A" w14:textId="420B2588" w:rsidR="00F83C82" w:rsidRPr="00F83C82" w:rsidRDefault="00F83C82" w:rsidP="00223805">
              <w:pPr>
                <w:rPr>
                  <w:lang w:val="en-US"/>
                </w:rPr>
              </w:pPr>
              <w:r>
                <w:rPr>
                  <w:b/>
                  <w:bCs/>
                  <w:noProof/>
                </w:rPr>
                <w:fldChar w:fldCharType="end"/>
              </w:r>
            </w:p>
          </w:sdtContent>
        </w:sdt>
      </w:sdtContent>
    </w:sdt>
    <w:p w14:paraId="0F270A90" w14:textId="653D370F" w:rsidR="00840D44" w:rsidRDefault="00840D44">
      <w:pPr>
        <w:rPr>
          <w:lang w:val="en-US"/>
        </w:rPr>
      </w:pPr>
      <w:r>
        <w:rPr>
          <w:lang w:val="en-US"/>
        </w:rPr>
        <w:br w:type="page"/>
      </w:r>
    </w:p>
    <w:p w14:paraId="7876334E" w14:textId="3DE18CEC" w:rsidR="00F83C82" w:rsidRDefault="00840D44" w:rsidP="00840D44">
      <w:pPr>
        <w:pStyle w:val="Heading1"/>
        <w:rPr>
          <w:lang w:val="en-US"/>
        </w:rPr>
      </w:pPr>
      <w:bookmarkStart w:id="12" w:name="_Toc506224638"/>
      <w:r>
        <w:rPr>
          <w:lang w:val="en-US"/>
        </w:rPr>
        <w:lastRenderedPageBreak/>
        <w:t>Materiały</w:t>
      </w:r>
      <w:bookmarkEnd w:id="12"/>
    </w:p>
    <w:p w14:paraId="2674AB55" w14:textId="3AA8BA57" w:rsidR="00840D44" w:rsidRDefault="00250315" w:rsidP="00840D44">
      <w:pPr>
        <w:rPr>
          <w:lang w:val="en-US"/>
        </w:rPr>
      </w:pPr>
      <w:hyperlink r:id="rId9" w:history="1">
        <w:r w:rsidR="005913BC" w:rsidRPr="0056374A">
          <w:rPr>
            <w:rStyle w:val="Hyperlink"/>
            <w:lang w:val="en-US"/>
          </w:rPr>
          <w:t>https://www.envisioning.io/</w:t>
        </w:r>
      </w:hyperlink>
    </w:p>
    <w:p w14:paraId="521A9D8C" w14:textId="76017C43" w:rsidR="005913BC" w:rsidRDefault="005913BC" w:rsidP="00840D44">
      <w:pPr>
        <w:rPr>
          <w:lang w:val="en-US"/>
        </w:rPr>
      </w:pPr>
    </w:p>
    <w:p w14:paraId="3208FC52" w14:textId="2E6098BD" w:rsidR="005913BC" w:rsidRPr="005913BC" w:rsidRDefault="005913BC" w:rsidP="00840D44">
      <w:r w:rsidRPr="005913BC">
        <w:t>rozdział 2:</w:t>
      </w:r>
    </w:p>
    <w:p w14:paraId="378F9577" w14:textId="77777777" w:rsidR="005913BC" w:rsidRDefault="005913BC" w:rsidP="005913BC">
      <w:r>
        <w:t>Rozwój kryptografii.</w:t>
      </w:r>
      <w:r w:rsidRPr="00F575E0">
        <w:t xml:space="preserve"> </w:t>
      </w:r>
      <w:r>
        <w:t xml:space="preserve">Łamanie iPhone’a. Podsłuchiwanie przez NSA. Wykorzystanie przez terrorystów. Powstanie blockchain’a. Wykorzystanie przez Wikileaks. Rozpoznawanie twarzy. No-cloning theorem. </w:t>
      </w:r>
    </w:p>
    <w:p w14:paraId="4AD063C0" w14:textId="21274A46" w:rsidR="005913BC" w:rsidRPr="00427B6F" w:rsidRDefault="008F31C6" w:rsidP="00840D44">
      <w:r w:rsidRPr="00427B6F">
        <w:t>rozdział 3:</w:t>
      </w:r>
    </w:p>
    <w:p w14:paraId="0184D697" w14:textId="77777777" w:rsidR="008F31C6" w:rsidRDefault="008F31C6" w:rsidP="008F31C6">
      <w:r>
        <w:t>Globalizacja. Międzynarodowe korporacje. 1% posiadający 99% dóbr. Era informacji. Milionerzy kryptowalut. Start-upy-jednorożce.</w:t>
      </w:r>
      <w:r w:rsidRPr="00A061D1">
        <w:t xml:space="preserve"> </w:t>
      </w:r>
    </w:p>
    <w:p w14:paraId="5E4E6BA7" w14:textId="030E4378" w:rsidR="008F31C6" w:rsidRDefault="000A7A4D" w:rsidP="00840D44">
      <w:pPr>
        <w:rPr>
          <w:lang w:val="en-US"/>
        </w:rPr>
      </w:pPr>
      <w:r>
        <w:rPr>
          <w:lang w:val="en-US"/>
        </w:rPr>
        <w:t>rozdział 4:</w:t>
      </w:r>
    </w:p>
    <w:p w14:paraId="27A61086" w14:textId="77777777" w:rsidR="000A7A4D" w:rsidRDefault="000A7A4D" w:rsidP="000A7A4D">
      <w:r>
        <w:t>Sieć neuronowa lepsza od człowieka. Komputery kwantowe przyśpieszają. Groźba zagłady. Masowe bezrobocie i autonomiczne auta. Tylko wiedza, brak inteligencji.</w:t>
      </w:r>
    </w:p>
    <w:p w14:paraId="00BB2C7B" w14:textId="3C320132" w:rsidR="000A7A4D" w:rsidRPr="00223805" w:rsidRDefault="00223805" w:rsidP="00840D44">
      <w:r>
        <w:t>r</w:t>
      </w:r>
      <w:r w:rsidRPr="00223805">
        <w:t>ozdział 5:</w:t>
      </w:r>
    </w:p>
    <w:p w14:paraId="1A653DF2" w14:textId="77777777" w:rsidR="00223805" w:rsidRDefault="00223805" w:rsidP="00223805">
      <w:r>
        <w:t xml:space="preserve">gry komputerowe, VR i AR, sekslalki, deepfakes, tuż od Łowcy Androidów, SpaceX, Tesla na orbicie, wycieczki po orbicie dla każdego, </w:t>
      </w:r>
    </w:p>
    <w:p w14:paraId="28F0010E" w14:textId="77777777" w:rsidR="00223805" w:rsidRPr="00223805" w:rsidRDefault="00223805" w:rsidP="00840D44"/>
    <w:sectPr w:rsidR="00223805" w:rsidRPr="002238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4360C" w14:textId="77777777" w:rsidR="00250315" w:rsidRDefault="00250315" w:rsidP="00597982">
      <w:pPr>
        <w:spacing w:after="0" w:line="240" w:lineRule="auto"/>
      </w:pPr>
      <w:r>
        <w:separator/>
      </w:r>
    </w:p>
  </w:endnote>
  <w:endnote w:type="continuationSeparator" w:id="0">
    <w:p w14:paraId="005F9827" w14:textId="77777777" w:rsidR="00250315" w:rsidRDefault="00250315"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54637" w14:textId="77777777" w:rsidR="00250315" w:rsidRDefault="00250315" w:rsidP="00597982">
      <w:pPr>
        <w:spacing w:after="0" w:line="240" w:lineRule="auto"/>
      </w:pPr>
      <w:r>
        <w:separator/>
      </w:r>
    </w:p>
  </w:footnote>
  <w:footnote w:type="continuationSeparator" w:id="0">
    <w:p w14:paraId="7389061F" w14:textId="77777777" w:rsidR="00250315" w:rsidRDefault="00250315" w:rsidP="0059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B6"/>
    <w:rsid w:val="00026E58"/>
    <w:rsid w:val="0006342E"/>
    <w:rsid w:val="000A7A4D"/>
    <w:rsid w:val="000C2962"/>
    <w:rsid w:val="00103D7F"/>
    <w:rsid w:val="001170F3"/>
    <w:rsid w:val="00141299"/>
    <w:rsid w:val="001555DC"/>
    <w:rsid w:val="0017149A"/>
    <w:rsid w:val="001D2E5D"/>
    <w:rsid w:val="0020598A"/>
    <w:rsid w:val="00212556"/>
    <w:rsid w:val="00223805"/>
    <w:rsid w:val="00250315"/>
    <w:rsid w:val="003042F6"/>
    <w:rsid w:val="003226B6"/>
    <w:rsid w:val="00341A30"/>
    <w:rsid w:val="00350164"/>
    <w:rsid w:val="00390A6E"/>
    <w:rsid w:val="003A6D69"/>
    <w:rsid w:val="00427B6F"/>
    <w:rsid w:val="0045694A"/>
    <w:rsid w:val="004E77BE"/>
    <w:rsid w:val="0051195C"/>
    <w:rsid w:val="005557FC"/>
    <w:rsid w:val="005913BC"/>
    <w:rsid w:val="00597982"/>
    <w:rsid w:val="00673C2B"/>
    <w:rsid w:val="006778EB"/>
    <w:rsid w:val="006D5058"/>
    <w:rsid w:val="006E0DFB"/>
    <w:rsid w:val="007C585A"/>
    <w:rsid w:val="007E40BA"/>
    <w:rsid w:val="00834733"/>
    <w:rsid w:val="00840D44"/>
    <w:rsid w:val="00862945"/>
    <w:rsid w:val="0087704E"/>
    <w:rsid w:val="00890FBB"/>
    <w:rsid w:val="008F31C6"/>
    <w:rsid w:val="00904A8D"/>
    <w:rsid w:val="00973B62"/>
    <w:rsid w:val="00983C87"/>
    <w:rsid w:val="00983C93"/>
    <w:rsid w:val="00986DBE"/>
    <w:rsid w:val="00992432"/>
    <w:rsid w:val="009E1C3B"/>
    <w:rsid w:val="009F443A"/>
    <w:rsid w:val="00A061D1"/>
    <w:rsid w:val="00A50B4D"/>
    <w:rsid w:val="00A66577"/>
    <w:rsid w:val="00AA71A1"/>
    <w:rsid w:val="00AB7B4E"/>
    <w:rsid w:val="00AD6933"/>
    <w:rsid w:val="00B2400D"/>
    <w:rsid w:val="00B47BDA"/>
    <w:rsid w:val="00B90777"/>
    <w:rsid w:val="00BF7AD6"/>
    <w:rsid w:val="00C02A3D"/>
    <w:rsid w:val="00C112AE"/>
    <w:rsid w:val="00C67E66"/>
    <w:rsid w:val="00CA27BA"/>
    <w:rsid w:val="00CB1C04"/>
    <w:rsid w:val="00CB22C1"/>
    <w:rsid w:val="00CE1D0C"/>
    <w:rsid w:val="00D06EAE"/>
    <w:rsid w:val="00D160C2"/>
    <w:rsid w:val="00D761A6"/>
    <w:rsid w:val="00DB0403"/>
    <w:rsid w:val="00E90C17"/>
    <w:rsid w:val="00EC0A9B"/>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vision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Wik15</b:Tag>
    <b:SourceType>Book</b:SourceType>
    <b:Guid>{373F5DB2-77DC-4B13-AAA5-E71111719FFC}</b:Guid>
    <b:Author>
      <b:Author>
        <b:NameList>
          <b:Person>
            <b:Last>Wikipedia</b:Last>
          </b:Person>
        </b:NameList>
      </b:Author>
    </b:Author>
    <b:Title>San Bernardino Attack</b:Title>
    <b:Year>2015</b:Year>
    <b:City>Internet</b:City>
    <b:Publisher>Wikipedia</b:Publisher>
    <b:URL>https://en.wikipedia.org/wiki/2015_San_Bernardino_attack</b:URL>
    <b:RefOrder>4</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6</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7</b:RefOrder>
  </b:Source>
  <b:Source>
    <b:Tag>wik18</b:Tag>
    <b:SourceType>Book</b:SourceType>
    <b:Guid>{A276BCDB-CA17-45A1-A34A-FC5188E5EC00}</b:Guid>
    <b:Author>
      <b:Author>
        <b:NameList>
          <b:Person>
            <b:Last>wikipedia</b:Last>
          </b:Person>
        </b:NameList>
      </b:Author>
    </b:Author>
    <b:Title>Shor's Algorithm</b:Title>
    <b:Year>2018</b:Year>
    <b:City>internet</b:City>
    <b:Publisher>wikipedia</b:Publisher>
    <b:URL>https://en.wikipedia.org/wiki/Shor%27s_algorithm</b:URL>
    <b:RefOrder>8</b:RefOrder>
  </b:Source>
  <b:Source>
    <b:Tag>wik181</b:Tag>
    <b:SourceType>Book</b:SourceType>
    <b:Guid>{151BB819-0082-4E05-8A67-1EAB83D7D30C}</b:Guid>
    <b:Author>
      <b:Author>
        <b:NameList>
          <b:Person>
            <b:Last>wikipedia</b:Last>
          </b:Person>
        </b:NameList>
      </b:Author>
    </b:Author>
    <b:Title>RSA</b:Title>
    <b:Year>2018</b:Year>
    <b:City>internet</b:City>
    <b:Publisher>wikipedia</b:Publisher>
    <b:URL>https://en.wikipedia.org/wiki/RSA_(cryptosystem)</b:URL>
    <b:RefOrder>9</b:RefOrder>
  </b:Source>
  <b:Source>
    <b:Tag>wik182</b:Tag>
    <b:SourceType>Book</b:SourceType>
    <b:Guid>{56EBFBF4-DFA9-47ED-A7D8-6288A6D59D11}</b:Guid>
    <b:Author>
      <b:Author>
        <b:NameList>
          <b:Person>
            <b:Last>wikipedia</b:Last>
          </b:Person>
        </b:NameList>
      </b:Author>
    </b:Author>
    <b:Title>Quantum Cryptography</b:Title>
    <b:Year>2018</b:Year>
    <b:City>Internet</b:City>
    <b:Publisher>wikipedia</b:Publisher>
    <b:URL>https://en.wikipedia.org/wiki/Quantum_cryptography</b:URL>
    <b:RefOrder>10</b:RefOrder>
  </b:Source>
  <b:Source>
    <b:Tag>wik183</b:Tag>
    <b:SourceType>Book</b:SourceType>
    <b:Guid>{1518E251-C5A7-4CF2-8DCF-E43C65EF552D}</b:Guid>
    <b:Author>
      <b:Author>
        <b:NameList>
          <b:Person>
            <b:Last>wikipedia</b:Last>
          </b:Person>
        </b:NameList>
      </b:Author>
    </b:Author>
    <b:Title>backdoor</b:Title>
    <b:Year>2018</b:Year>
    <b:City>internet</b:City>
    <b:Publisher>wikipedia</b:Publisher>
    <b:URL>https://pl.wikipedia.org/wiki/Backdoor</b:URL>
    <b:RefOrder>5</b:RefOrder>
  </b:Source>
  <b:Source>
    <b:Tag>Wik18</b:Tag>
    <b:SourceType>Book</b:SourceType>
    <b:Guid>{760D44D8-5F03-49B1-BCE2-1E6624C89AB8}</b:Guid>
    <b:Author>
      <b:Author>
        <b:NameList>
          <b:Person>
            <b:Last>Wikipedia</b:Last>
          </b:Person>
        </b:NameList>
      </b:Author>
    </b:Author>
    <b:Title>Occupy movement</b:Title>
    <b:Year>2018</b:Year>
    <b:City>Internet</b:City>
    <b:Publisher>Wikipedia</b:Publisher>
    <b:URL>https://en.wikipedia.org/wiki/Occupy_movement</b:URL>
    <b:RefOrder>11</b:RefOrder>
  </b:Source>
  <b:Source>
    <b:Tag>Led15</b:Tag>
    <b:SourceType>Book</b:SourceType>
    <b:Guid>{AD85D37C-E955-4E9F-BEF1-6CC4B805A38D}</b:Guid>
    <b:Author>
      <b:Author>
        <b:NameList>
          <b:Person>
            <b:Last>Ledford</b:Last>
            <b:First>Heidi</b:First>
          </b:Person>
        </b:NameList>
      </b:Author>
    </b:Author>
    <b:Title>CRISPR, the disruptor</b:Title>
    <b:Year>2015</b:Year>
    <b:City>Internet</b:City>
    <b:Publisher>The Nature</b:Publisher>
    <b:URL>https://www.nature.com/news/crispr-the-disruptor-1.17673</b:URL>
    <b:RefOrder>12</b:RefOrder>
  </b:Source>
  <b:Source>
    <b:Tag>Fut17</b:Tag>
    <b:SourceType>Book</b:SourceType>
    <b:Guid>{E04AE9C2-5112-4341-A120-D16F2D92FA62}</b:Guid>
    <b:Author>
      <b:Author>
        <b:NameList>
          <b:Person>
            <b:Last>Futurism</b:Last>
          </b:Person>
        </b:NameList>
      </b:Author>
    </b:Author>
    <b:Title>11 Incredible Things CRISPR Has Helped Us Achieve in 2017</b:Title>
    <b:Year>2017</b:Year>
    <b:City>Internet</b:City>
    <b:Publisher>Futurism</b:Publisher>
    <b:URL>https://futurism.com/11-incredible-things-crispr-has-helped-us-achieve-in-2017/</b:URL>
    <b:RefOrder>13</b:RefOrder>
  </b:Source>
  <b:Source>
    <b:Tag>Res16</b:Tag>
    <b:SourceType>Book</b:SourceType>
    <b:Guid>{E2695BDC-90BF-42CF-985B-3C6C7DCDB7F4}</b:Guid>
    <b:Author>
      <b:Author>
        <b:NameList>
          <b:Person>
            <b:Last>Resistance</b:Last>
            <b:First>The</b:First>
            <b:Middle>Review on Antimicrobial</b:Middle>
          </b:Person>
        </b:NameList>
      </b:Author>
    </b:Author>
    <b:Title>The Review on Antimicrobial Resistance</b:Title>
    <b:Year>2016</b:Year>
    <b:City>London</b:City>
    <b:Publisher>The Review on Antimicrobial Resistance</b:Publisher>
    <b:URL>https://amr-review.org/</b:URL>
    <b:RefOrder>14</b:RefOrder>
  </b:Source>
  <b:Source>
    <b:Tag>Dan18</b:Tag>
    <b:SourceType>InternetSite</b:SourceType>
    <b:Guid>{71F151DC-BDD6-4B0F-8669-09644DB6DEC6}</b:Guid>
    <b:Title>techemergence</b:Title>
    <b:Year>2018</b:Year>
    <b:Author>
      <b:Author>
        <b:NameList>
          <b:Person>
            <b:Last>Faggella</b:Last>
            <b:First>Daniel</b:First>
          </b:Person>
        </b:NameList>
      </b:Author>
    </b:Author>
    <b:InternetSiteTitle>techemergence</b:InternetSiteTitle>
    <b:Month>January</b:Month>
    <b:Day>11</b:Day>
    <b:URL>https://www.techemergence.com/machine-learning-in-pharma-medicine/</b:URL>
    <b:RefOrder>15</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16</b:RefOrder>
  </b:Source>
  <b:Source>
    <b:Tag>Sch17</b:Tag>
    <b:SourceType>InternetSite</b:SourceType>
    <b:Guid>{16618C25-C59B-4C91-9D2D-729DE2018B57}</b:Guid>
    <b:Author>
      <b:Author>
        <b:NameList>
          <b:Person>
            <b:Last>Schmidhube</b:Last>
            <b:First>Jürgen</b:First>
          </b:Person>
        </b:NameList>
      </b:Author>
    </b:Author>
    <b:Title>History of computer vision contests won by deep CNNs on GPU</b:Title>
    <b:Year>2017</b:Year>
    <b:InternetSiteTitle>http://people.idsia.ch/~juergen</b:InternetSiteTitle>
    <b:Month>March</b:Month>
    <b:Day>1</b:Day>
    <b:URL>http://people.idsia.ch/~juergen/computer-vision-contests-won-by-gpu-cnns.html</b:URL>
    <b:RefOrder>17</b:RefOrder>
  </b:Source>
  <b:Source>
    <b:Tag>And16</b:Tag>
    <b:SourceType>InternetSite</b:SourceType>
    <b:Guid>{B257A453-B12D-46BA-B80E-3C7CB0B2F782}</b:Guid>
    <b:Author>
      <b:Author>
        <b:NameList>
          <b:Person>
            <b:Last>Ng</b:Last>
            <b:First>Andrew</b:First>
          </b:Person>
        </b:NameList>
      </b:Author>
    </b:Author>
    <b:Title>Twitter</b:Title>
    <b:InternetSiteTitle>Twitter</b:InternetSiteTitle>
    <b:Year>2016</b:Year>
    <b:Month>Październik</b:Month>
    <b:Day>18</b:Day>
    <b:URL>https://twitter.com/andrewyng/status/788548053745569792</b:URL>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19</b:RefOrder>
  </b:Source>
  <b:Source>
    <b:Tag>Wik181</b:Tag>
    <b:SourceType>InternetSite</b:SourceType>
    <b:Guid>{61C10F12-676B-4B6C-B19F-7881B6157B3A}</b:Guid>
    <b:Title>Wikipedia</b:Title>
    <b:Year>2018</b:Year>
    <b:InternetSiteTitle>Wikipedia</b:InternetSiteTitle>
    <b:URL>https://en.wikipedia.org/wiki/Falcon_Heavy</b:URL>
    <b:Author>
      <b:Author>
        <b:NameList>
          <b:Person>
            <b:Last>Wikipedia</b:Last>
          </b:Person>
        </b:NameList>
      </b:Author>
    </b:Author>
    <b:RefOrder>20</b:RefOrder>
  </b:Source>
</b:Sources>
</file>

<file path=customXml/itemProps1.xml><?xml version="1.0" encoding="utf-8"?>
<ds:datastoreItem xmlns:ds="http://schemas.openxmlformats.org/officeDocument/2006/customXml" ds:itemID="{D09ED0BD-16DF-4AEA-B824-4224192A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Pages>
  <Words>3264</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24</cp:revision>
  <dcterms:created xsi:type="dcterms:W3CDTF">2018-02-10T10:21:00Z</dcterms:created>
  <dcterms:modified xsi:type="dcterms:W3CDTF">2018-02-12T17:49:00Z</dcterms:modified>
</cp:coreProperties>
</file>