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712F" w14:textId="680BBA98"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6215C79C"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przyśpieszającego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3E04DDEB"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 stosując kryterium problemów jakie te odkrycia powodują lub rozwiązują.</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72C04B5C"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(Schwab, 2016)</w:t>
          </w:r>
          <w:r w:rsidR="003042F6" w:rsidRPr="00855F9A">
            <w:rPr>
              <w:rFonts w:cs="Times New Roman"/>
              <w:szCs w:val="24"/>
            </w:rPr>
            <w:fldChar w:fldCharType="end"/>
          </w:r>
        </w:sdtContent>
      </w:sdt>
      <w:r w:rsidR="003042F6" w:rsidRPr="00855F9A">
        <w:rPr>
          <w:rFonts w:cs="Times New Roman"/>
          <w:szCs w:val="24"/>
        </w:rPr>
        <w:t xml:space="preserve"> i </w:t>
      </w:r>
      <w:r w:rsidR="00D036F8" w:rsidRPr="00855F9A">
        <w:rPr>
          <w:rFonts w:cs="Times New Roman"/>
          <w:szCs w:val="24"/>
        </w:rPr>
        <w:t>rozumi</w:t>
      </w:r>
      <w:r w:rsidR="00D036F8">
        <w:rPr>
          <w:rFonts w:cs="Times New Roman"/>
          <w:szCs w:val="24"/>
        </w:rPr>
        <w:t>ane jest</w:t>
      </w:r>
      <w:r w:rsidR="00D036F8" w:rsidRPr="00855F9A">
        <w:rPr>
          <w:rFonts w:cs="Times New Roman"/>
          <w:szCs w:val="24"/>
        </w:rPr>
        <w:t xml:space="preserve"> </w:t>
      </w:r>
      <w:r w:rsidR="003042F6" w:rsidRPr="00855F9A">
        <w:rPr>
          <w:rFonts w:cs="Times New Roman"/>
          <w:szCs w:val="24"/>
        </w:rPr>
        <w:t>przez nie „nagłą i radykalną zmianę w systemach ekonomicznych i strukturach społecznych spowodowaną odkryciem nowej technologii lub niespotykanego wcześniej spojrzenia na świat”</w:t>
      </w:r>
      <w:r w:rsidR="00992432" w:rsidRPr="00855F9A">
        <w:rPr>
          <w:rFonts w:cs="Times New Roman"/>
          <w:szCs w:val="24"/>
        </w:rPr>
        <w:t xml:space="preserve">. Jak dotąd zdefiniowano </w:t>
      </w:r>
      <w:r w:rsidR="0039626F">
        <w:rPr>
          <w:rFonts w:cs="Times New Roman"/>
          <w:szCs w:val="24"/>
        </w:rPr>
        <w:t>cztery</w:t>
      </w:r>
      <w:r w:rsidR="00992432" w:rsidRPr="00855F9A">
        <w:rPr>
          <w:rFonts w:cs="Times New Roman"/>
          <w:szCs w:val="24"/>
        </w:rPr>
        <w:t xml:space="preserve"> różne rewolucje przemysłowe, są to po kolei:</w:t>
      </w:r>
    </w:p>
    <w:p w14:paraId="57790A2A" w14:textId="53141BA3"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 zaistniała głównie w Anglii i</w:t>
      </w:r>
      <w:r w:rsidR="0006342E" w:rsidRPr="00855F9A">
        <w:rPr>
          <w:rFonts w:cs="Times New Roman"/>
          <w:szCs w:val="24"/>
        </w:rPr>
        <w:t xml:space="preserve">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1D704D" w:rsidRPr="001D704D">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2D0A4AFB"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 </w:t>
      </w:r>
      <w:r w:rsidR="0006342E" w:rsidRPr="00855F9A">
        <w:rPr>
          <w:rFonts w:cs="Times New Roman"/>
          <w:szCs w:val="24"/>
        </w:rPr>
        <w:t>była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Pr="00855F9A">
        <w:rPr>
          <w:rFonts w:cs="Times New Roman"/>
          <w:szCs w:val="24"/>
        </w:rPr>
        <w:t>,</w:t>
      </w:r>
      <w:r w:rsidR="00992432" w:rsidRPr="00855F9A">
        <w:rPr>
          <w:rFonts w:cs="Times New Roman"/>
          <w:szCs w:val="24"/>
        </w:rPr>
        <w:t xml:space="preserve"> co 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5E035B88" w14:textId="41C47D53"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głównej mierze przez wynalezienie </w:t>
      </w:r>
      <w:r w:rsidR="00026E58" w:rsidRPr="00855F9A">
        <w:rPr>
          <w:rFonts w:cs="Times New Roman"/>
          <w:szCs w:val="24"/>
        </w:rPr>
        <w:lastRenderedPageBreak/>
        <w:t>tranzystora, 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9E1C3B" w:rsidRPr="00855F9A">
            <w:rPr>
              <w:rFonts w:cs="Times New Roman"/>
              <w:szCs w:val="24"/>
            </w:rPr>
            <w:instrText xml:space="preserve"> CITATION Sch08 \l 1045 </w:instrText>
          </w:r>
          <w:r w:rsidR="009E1C3B"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(Schoenherr, 2008)</w:t>
          </w:r>
          <w:r w:rsidR="009E1C3B" w:rsidRPr="00855F9A">
            <w:rPr>
              <w:rFonts w:cs="Times New Roman"/>
              <w:szCs w:val="24"/>
            </w:rPr>
            <w:fldChar w:fldCharType="end"/>
          </w:r>
        </w:sdtContent>
      </w:sdt>
      <w:r w:rsidRPr="00855F9A">
        <w:rPr>
          <w:rFonts w:cs="Times New Roman"/>
          <w:szCs w:val="24"/>
        </w:rPr>
        <w:t>;</w:t>
      </w:r>
    </w:p>
    <w:p w14:paraId="16BFEEAA" w14:textId="3D50D812"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(Schwab, 2016)</w:t>
          </w:r>
          <w:r w:rsidR="00026E58" w:rsidRPr="00855F9A">
            <w:rPr>
              <w:rFonts w:cs="Times New Roman"/>
              <w:szCs w:val="24"/>
            </w:rPr>
            <w:fldChar w:fldCharType="end"/>
          </w:r>
        </w:sdtContent>
      </w:sdt>
      <w:r w:rsidR="00D160C2" w:rsidRPr="00855F9A">
        <w:rPr>
          <w:rFonts w:cs="Times New Roman"/>
          <w:szCs w:val="24"/>
        </w:rPr>
        <w:t xml:space="preserve">, pojawiająca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084083A0"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39626F">
        <w:rPr>
          <w:rFonts w:cs="Times New Roman"/>
          <w:szCs w:val="24"/>
        </w:rPr>
        <w:t xml:space="preserve"> </w:t>
      </w:r>
      <w:sdt>
        <w:sdtPr>
          <w:rPr>
            <w:rFonts w:cs="Times New Roman"/>
            <w:szCs w:val="24"/>
          </w:rPr>
          <w:id w:val="-867371984"/>
          <w:citation/>
        </w:sdtPr>
        <w:sdtContent>
          <w:r w:rsidR="0039626F">
            <w:rPr>
              <w:rFonts w:cs="Times New Roman"/>
              <w:szCs w:val="24"/>
            </w:rPr>
            <w:fldChar w:fldCharType="begin"/>
          </w:r>
          <w:r w:rsidR="0039626F">
            <w:rPr>
              <w:rFonts w:cs="Times New Roman"/>
              <w:szCs w:val="24"/>
            </w:rPr>
            <w:instrText xml:space="preserve">CITATION Tof \l 1045 </w:instrText>
          </w:r>
          <w:r w:rsidR="0039626F">
            <w:rPr>
              <w:rFonts w:cs="Times New Roman"/>
              <w:szCs w:val="24"/>
            </w:rPr>
            <w:fldChar w:fldCharType="separate"/>
          </w:r>
          <w:r w:rsidR="001D704D" w:rsidRPr="001D704D">
            <w:rPr>
              <w:rFonts w:cs="Times New Roman"/>
              <w:noProof/>
              <w:szCs w:val="24"/>
            </w:rPr>
            <w:t>(Toffler, 1970)</w:t>
          </w:r>
          <w:r w:rsidR="0039626F">
            <w:rPr>
              <w:rFonts w:cs="Times New Roman"/>
              <w:szCs w:val="24"/>
            </w:rPr>
            <w:fldChar w:fldCharType="end"/>
          </w:r>
        </w:sdtContent>
      </w:sdt>
      <w:r w:rsidR="0039626F">
        <w:rPr>
          <w:rFonts w:cs="Times New Roman"/>
          <w:szCs w:val="24"/>
        </w:rPr>
        <w:t xml:space="preserve">, </w:t>
      </w:r>
      <w:sdt>
        <w:sdtPr>
          <w:rPr>
            <w:rFonts w:cs="Times New Roman"/>
            <w:szCs w:val="24"/>
          </w:rPr>
          <w:id w:val="532307450"/>
          <w:citation/>
        </w:sdtPr>
        <w:sdtContent>
          <w:r w:rsidR="0039626F">
            <w:rPr>
              <w:rFonts w:cs="Times New Roman"/>
              <w:szCs w:val="24"/>
            </w:rPr>
            <w:fldChar w:fldCharType="begin"/>
          </w:r>
          <w:r w:rsidR="004C7709">
            <w:rPr>
              <w:rFonts w:cs="Times New Roman"/>
              <w:szCs w:val="24"/>
            </w:rPr>
            <w:instrText xml:space="preserve">CITATION Dan \l 1045 </w:instrText>
          </w:r>
          <w:r w:rsidR="0039626F">
            <w:rPr>
              <w:rFonts w:cs="Times New Roman"/>
              <w:szCs w:val="24"/>
            </w:rPr>
            <w:fldChar w:fldCharType="separate"/>
          </w:r>
          <w:r w:rsidR="001D704D" w:rsidRPr="001D704D">
            <w:rPr>
              <w:rFonts w:cs="Times New Roman"/>
              <w:noProof/>
              <w:szCs w:val="24"/>
            </w:rPr>
            <w:t>(Bell, 1973)</w:t>
          </w:r>
          <w:r w:rsidR="0039626F">
            <w:rPr>
              <w:rFonts w:cs="Times New Roman"/>
              <w:szCs w:val="24"/>
            </w:rPr>
            <w:fldChar w:fldCharType="end"/>
          </w:r>
        </w:sdtContent>
      </w:sdt>
      <w:r w:rsidR="004C7709">
        <w:rPr>
          <w:rFonts w:cs="Times New Roman"/>
          <w:szCs w:val="24"/>
        </w:rPr>
        <w:t>,</w:t>
      </w:r>
      <w:r w:rsidR="0039626F">
        <w:rPr>
          <w:rFonts w:cs="Times New Roman"/>
          <w:szCs w:val="24"/>
        </w:rPr>
        <w:t xml:space="preserve"> </w:t>
      </w:r>
      <w:sdt>
        <w:sdtPr>
          <w:rPr>
            <w:rFonts w:cs="Times New Roman"/>
            <w:szCs w:val="24"/>
          </w:rPr>
          <w:id w:val="-763383547"/>
          <w:citation/>
        </w:sdtPr>
        <w:sdtContent>
          <w:r w:rsidR="004C7709">
            <w:rPr>
              <w:rFonts w:cs="Times New Roman"/>
              <w:szCs w:val="24"/>
            </w:rPr>
            <w:fldChar w:fldCharType="begin"/>
          </w:r>
          <w:r w:rsidR="004C7709">
            <w:rPr>
              <w:rFonts w:cs="Times New Roman"/>
              <w:szCs w:val="24"/>
            </w:rPr>
            <w:instrText xml:space="preserve"> CITATION Man \l 1045 </w:instrText>
          </w:r>
          <w:r w:rsidR="004C7709">
            <w:rPr>
              <w:rFonts w:cs="Times New Roman"/>
              <w:szCs w:val="24"/>
            </w:rPr>
            <w:fldChar w:fldCharType="separate"/>
          </w:r>
          <w:r w:rsidR="001D704D" w:rsidRPr="001D704D">
            <w:rPr>
              <w:rFonts w:cs="Times New Roman"/>
              <w:noProof/>
              <w:szCs w:val="24"/>
            </w:rPr>
            <w:t>(Castells)</w:t>
          </w:r>
          <w:r w:rsidR="004C7709">
            <w:rPr>
              <w:rFonts w:cs="Times New Roman"/>
              <w:szCs w:val="24"/>
            </w:rPr>
            <w:fldChar w:fldCharType="end"/>
          </w:r>
        </w:sdtContent>
      </w:sdt>
      <w:r w:rsidR="004C7709">
        <w:rPr>
          <w:rFonts w:cs="Times New Roman"/>
          <w:szCs w:val="24"/>
        </w:rPr>
        <w:t xml:space="preserve">, </w:t>
      </w:r>
      <w:sdt>
        <w:sdtPr>
          <w:rPr>
            <w:rFonts w:cs="Times New Roman"/>
            <w:szCs w:val="24"/>
          </w:rPr>
          <w:id w:val="1306196364"/>
          <w:citation/>
        </w:sdtPr>
        <w:sdtContent>
          <w:r w:rsidR="004C7709">
            <w:rPr>
              <w:rFonts w:cs="Times New Roman"/>
              <w:szCs w:val="24"/>
            </w:rPr>
            <w:fldChar w:fldCharType="begin"/>
          </w:r>
          <w:r w:rsidR="004C7709">
            <w:rPr>
              <w:rFonts w:cs="Times New Roman"/>
              <w:szCs w:val="24"/>
            </w:rPr>
            <w:instrText xml:space="preserve"> CITATION Mar89 \l 1045 </w:instrText>
          </w:r>
          <w:r w:rsidR="004C7709">
            <w:rPr>
              <w:rFonts w:cs="Times New Roman"/>
              <w:szCs w:val="24"/>
            </w:rPr>
            <w:fldChar w:fldCharType="separate"/>
          </w:r>
          <w:r w:rsidR="001D704D" w:rsidRPr="001D704D">
            <w:rPr>
              <w:rFonts w:cs="Times New Roman"/>
              <w:noProof/>
              <w:szCs w:val="24"/>
            </w:rPr>
            <w:t>(McLuhan, 1989)</w:t>
          </w:r>
          <w:r w:rsidR="004C7709">
            <w:rPr>
              <w:rFonts w:cs="Times New Roman"/>
              <w:szCs w:val="24"/>
            </w:rPr>
            <w:fldChar w:fldCharType="end"/>
          </w:r>
        </w:sdtContent>
      </w:sdt>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9F443A" w:rsidRPr="00855F9A">
        <w:rPr>
          <w:rFonts w:cs="Times New Roman"/>
          <w:szCs w:val="24"/>
        </w:rPr>
        <w:t>siły całych narodów</w:t>
      </w:r>
      <w:r w:rsidR="00C67E66" w:rsidRPr="00855F9A">
        <w:rPr>
          <w:rFonts w:cs="Times New Roman"/>
          <w:szCs w:val="24"/>
        </w:rPr>
        <w:t xml:space="preserve"> i</w:t>
      </w:r>
      <w:r w:rsidR="009F443A" w:rsidRPr="00855F9A">
        <w:rPr>
          <w:rFonts w:cs="Times New Roman"/>
          <w:szCs w:val="24"/>
        </w:rPr>
        <w:t xml:space="preserve"> perturbacje historii pozwoliły ludzkości poskromić te zagrożenia do tego stopnia by móc je nazywać „opanowanymi”. </w:t>
      </w:r>
      <w:r w:rsidR="00C67E66" w:rsidRPr="00855F9A">
        <w:rPr>
          <w:rFonts w:cs="Times New Roman"/>
          <w:szCs w:val="24"/>
        </w:rPr>
        <w:t xml:space="preserve"> </w:t>
      </w:r>
    </w:p>
    <w:p w14:paraId="6CF70433" w14:textId="3B190FA4" w:rsidR="009F443A" w:rsidRPr="00855F9A" w:rsidRDefault="009F443A" w:rsidP="009F443A">
      <w:pPr>
        <w:spacing w:line="360" w:lineRule="auto"/>
        <w:ind w:firstLine="360"/>
        <w:jc w:val="both"/>
        <w:rPr>
          <w:rFonts w:cs="Times New Roman"/>
          <w:szCs w:val="24"/>
        </w:rPr>
      </w:pPr>
      <w:r w:rsidRPr="00855F9A">
        <w:rPr>
          <w:rFonts w:cs="Times New Roman"/>
          <w:szCs w:val="24"/>
        </w:rPr>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D036F8">
        <w:rPr>
          <w:rFonts w:cs="Times New Roman"/>
          <w:szCs w:val="24"/>
        </w:rPr>
        <w:t xml:space="preserve">czas </w:t>
      </w:r>
      <w:r w:rsidR="00844E47">
        <w:rPr>
          <w:rFonts w:cs="Times New Roman"/>
          <w:szCs w:val="24"/>
        </w:rPr>
        <w:t>obecny</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magicznych technologii. W następnych rozdziałach przedstawi</w:t>
      </w:r>
      <w:r w:rsidR="00D036F8">
        <w:rPr>
          <w:rFonts w:cs="Times New Roman"/>
          <w:szCs w:val="24"/>
        </w:rPr>
        <w:t>one zostaną</w:t>
      </w:r>
      <w:r w:rsidR="004E77BE" w:rsidRPr="00855F9A">
        <w:rPr>
          <w:rFonts w:cs="Times New Roman"/>
          <w:szCs w:val="24"/>
        </w:rPr>
        <w:t xml:space="preserve"> niektóre z </w:t>
      </w:r>
      <w:r w:rsidR="001555DC" w:rsidRPr="00855F9A">
        <w:rPr>
          <w:rFonts w:cs="Times New Roman"/>
          <w:szCs w:val="24"/>
        </w:rPr>
        <w:t xml:space="preserve">problemów kreowanych przez </w:t>
      </w:r>
      <w:r w:rsidR="004E77BE" w:rsidRPr="00855F9A">
        <w:rPr>
          <w:rFonts w:cs="Times New Roman"/>
          <w:szCs w:val="24"/>
        </w:rPr>
        <w:t>najnowsz</w:t>
      </w:r>
      <w:r w:rsidR="001555DC" w:rsidRPr="00855F9A">
        <w:rPr>
          <w:rFonts w:cs="Times New Roman"/>
          <w:szCs w:val="24"/>
        </w:rPr>
        <w:t>e</w:t>
      </w:r>
      <w:r w:rsidR="004E77BE" w:rsidRPr="00855F9A">
        <w:rPr>
          <w:rFonts w:cs="Times New Roman"/>
          <w:szCs w:val="24"/>
        </w:rPr>
        <w:t xml:space="preserve"> technologi</w:t>
      </w:r>
      <w:r w:rsidR="001555DC" w:rsidRPr="00855F9A">
        <w:rPr>
          <w:rFonts w:cs="Times New Roman"/>
          <w:szCs w:val="24"/>
        </w:rPr>
        <w:t>e.</w:t>
      </w:r>
      <w:r w:rsidR="00C350BB">
        <w:rPr>
          <w:rFonts w:cs="Times New Roman"/>
          <w:szCs w:val="24"/>
        </w:rPr>
        <w:t xml:space="preserve"> Będą to kwestie ochrony danych osobowych, nierówności społecznych, modyfikacji genetycznych, wzrostu znaczenia sztucznej inteligencji i uzależniających from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 xml:space="preserve">tego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 xml:space="preserve">Powszechność i relatywna łatwość użytkowania technik kryptograficznych jest jednak mieczem obosiecznym. Z podobną swobodą możliwe jest zachowanie konfidencjonalności dla </w:t>
      </w:r>
      <w:r w:rsidRPr="00855F9A">
        <w:rPr>
          <w:rFonts w:cs="Times New Roman"/>
          <w:szCs w:val="24"/>
        </w:rPr>
        <w:lastRenderedPageBreak/>
        <w:t>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5E479C5A"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B65481" w:rsidRPr="00855F9A">
            <w:rPr>
              <w:rFonts w:cs="Times New Roman"/>
              <w:szCs w:val="24"/>
            </w:rPr>
            <w:instrText xml:space="preserve"> CITATION Ste15 \l 1045 </w:instrText>
          </w:r>
          <w:r w:rsidR="00B65481"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(Almas, Lah i Moya, 2015)</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 tzw. backdoor</w:t>
      </w:r>
      <w:r w:rsidR="00B65481" w:rsidRPr="00855F9A">
        <w:rPr>
          <w:rStyle w:val="FootnoteReference"/>
          <w:rFonts w:cs="Times New Roman"/>
          <w:szCs w:val="24"/>
        </w:rPr>
        <w:footnoteReference w:id="1"/>
      </w:r>
      <w:r w:rsidR="00212556" w:rsidRPr="00855F9A">
        <w:rPr>
          <w:rFonts w:cs="Times New Roman"/>
          <w:szCs w:val="24"/>
        </w:rPr>
        <w:t xml:space="preserve"> w swoich produktach,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po 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212556" w:rsidRPr="00855F9A">
            <w:rPr>
              <w:rFonts w:cs="Times New Roman"/>
              <w:szCs w:val="24"/>
            </w:rPr>
            <w:instrText xml:space="preserve"> CITATION Mat17 \l 1045 </w:instrText>
          </w:r>
          <w:r w:rsidR="00212556"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(Novak, 2017)</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sdt>
        <w:sdtPr>
          <w:rPr>
            <w:rFonts w:cs="Times New Roman"/>
            <w:szCs w:val="24"/>
          </w:rPr>
          <w:id w:val="-714428173"/>
          <w:citation/>
        </w:sdtPr>
        <w:sdtEndPr/>
        <w:sdtContent>
          <w:r w:rsidR="00212556" w:rsidRPr="00855F9A">
            <w:rPr>
              <w:rFonts w:cs="Times New Roman"/>
              <w:szCs w:val="24"/>
            </w:rPr>
            <w:fldChar w:fldCharType="begin"/>
          </w:r>
          <w:r w:rsidR="00212556" w:rsidRPr="00855F9A">
            <w:rPr>
              <w:rFonts w:cs="Times New Roman"/>
              <w:szCs w:val="24"/>
            </w:rPr>
            <w:instrText xml:space="preserve"> CITATION Hei17 \l 1045 </w:instrText>
          </w:r>
          <w:r w:rsidR="00212556"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(Hein, 2017)</w:t>
          </w:r>
          <w:r w:rsidR="00212556" w:rsidRPr="00855F9A">
            <w:rPr>
              <w:rFonts w:cs="Times New Roman"/>
              <w:szCs w:val="24"/>
            </w:rPr>
            <w:fldChar w:fldCharType="end"/>
          </w:r>
        </w:sdtContent>
      </w:sdt>
      <w:r w:rsidR="00212556" w:rsidRPr="00855F9A">
        <w:rPr>
          <w:rFonts w:cs="Times New Roman"/>
          <w:szCs w:val="24"/>
        </w:rPr>
        <w:t>.</w:t>
      </w:r>
    </w:p>
    <w:p w14:paraId="4C357E46" w14:textId="393853AD"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(Shor, 1995)</w:t>
          </w:r>
          <w:r w:rsidR="005606C8" w:rsidRPr="00855F9A">
            <w:rPr>
              <w:rFonts w:cs="Times New Roman"/>
              <w:szCs w:val="24"/>
            </w:rPr>
            <w:fldChar w:fldCharType="end"/>
          </w:r>
        </w:sdtContent>
      </w:sdt>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te jest obecnie powszechnie stosowany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636FBABA" w:rsidR="00EC0A9B" w:rsidRPr="00855F9A" w:rsidRDefault="00973B62" w:rsidP="00CE1D0C">
      <w:pPr>
        <w:spacing w:after="0" w:line="360" w:lineRule="auto"/>
        <w:ind w:firstLine="360"/>
        <w:jc w:val="both"/>
        <w:rPr>
          <w:rFonts w:cs="Times New Roman"/>
          <w:szCs w:val="24"/>
        </w:rPr>
      </w:pPr>
      <w:r w:rsidRPr="00855F9A">
        <w:rPr>
          <w:rFonts w:cs="Times New Roman"/>
          <w:szCs w:val="24"/>
        </w:rPr>
        <w:t xml:space="preserve">Jest kwestią sporną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 instalując wszędzie swoje czujki? Czy może to obywatel będzie jednostką najbardziej bezpieczną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lastRenderedPageBreak/>
        <w:t>Nierówności społeczne i nieograniczone szanse</w:t>
      </w:r>
      <w:bookmarkEnd w:id="3"/>
    </w:p>
    <w:p w14:paraId="25BD1E9C" w14:textId="3E93F83A"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 była globalizacja. Podnosząc poziom konkurencji rynkowej do poziomu międzynarodowego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046E5736"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1215809486"/>
          <w:citation/>
        </w:sdtPr>
        <w:sdtContent>
          <w:r w:rsidR="00844E47">
            <w:rPr>
              <w:rFonts w:cs="Times New Roman"/>
              <w:szCs w:val="24"/>
            </w:rPr>
            <w:fldChar w:fldCharType="begin"/>
          </w:r>
          <w:r w:rsidR="00844E47">
            <w:rPr>
              <w:rFonts w:cs="Times New Roman"/>
              <w:szCs w:val="24"/>
            </w:rPr>
            <w:instrText xml:space="preserve"> CITATION Occ \l 1045 </w:instrText>
          </w:r>
          <w:r w:rsidR="00844E47">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(OccupyWallStreet, 2011)</w:t>
          </w:r>
          <w:r w:rsidR="00844E47">
            <w:rPr>
              <w:rFonts w:cs="Times New Roman"/>
              <w:szCs w:val="24"/>
            </w:rPr>
            <w:fldChar w:fldCharType="end"/>
          </w:r>
        </w:sdtContent>
      </w:sdt>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0A3C4F35"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3D6610FE"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862945" w:rsidRPr="00855F9A">
            <w:rPr>
              <w:rFonts w:cs="Times New Roman"/>
              <w:szCs w:val="24"/>
            </w:rPr>
            <w:instrText xml:space="preserve"> CITATION Led15 \l 1045 </w:instrText>
          </w:r>
          <w:r w:rsidR="00862945"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(Ledford, 2015)</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w:t>
      </w:r>
      <w:r w:rsidR="00862945" w:rsidRPr="00855F9A">
        <w:rPr>
          <w:rFonts w:cs="Times New Roman"/>
          <w:szCs w:val="24"/>
        </w:rPr>
        <w:lastRenderedPageBreak/>
        <w:t xml:space="preserve">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986DBE" w:rsidRPr="00855F9A">
            <w:rPr>
              <w:rFonts w:cs="Times New Roman"/>
              <w:szCs w:val="24"/>
            </w:rPr>
            <w:instrText xml:space="preserve"> CITATION Fut17 \l 1045 </w:instrText>
          </w:r>
          <w:r w:rsidR="00986DBE"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(Futurism, 2017)</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sdt>
        <w:sdtPr>
          <w:rPr>
            <w:rFonts w:cs="Times New Roman"/>
            <w:szCs w:val="24"/>
          </w:rPr>
          <w:id w:val="767737288"/>
          <w:citation/>
        </w:sdtPr>
        <w:sdtEndPr/>
        <w:sdtContent>
          <w:r w:rsidR="00986DBE" w:rsidRPr="00855F9A">
            <w:rPr>
              <w:rFonts w:cs="Times New Roman"/>
              <w:szCs w:val="24"/>
            </w:rPr>
            <w:fldChar w:fldCharType="begin"/>
          </w:r>
          <w:r w:rsidR="00986DBE" w:rsidRPr="00855F9A">
            <w:rPr>
              <w:rFonts w:cs="Times New Roman"/>
              <w:szCs w:val="24"/>
            </w:rPr>
            <w:instrText xml:space="preserve"> CITATION Res16 \l 1045 </w:instrText>
          </w:r>
          <w:r w:rsidR="00986DBE"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(Resistance, 2016)</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3BD49B4F"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 xml:space="preserve">u musi zostać rozstrzygnięta jak najszybciej. Jest to powszechnie znana metoda w świecie bioinżynierii, której </w:t>
      </w:r>
      <w:r w:rsidR="00751C6C">
        <w:rPr>
          <w:rFonts w:cs="Times New Roman"/>
          <w:szCs w:val="24"/>
        </w:rPr>
        <w:t xml:space="preserve">można </w:t>
      </w:r>
      <w:r w:rsidRPr="00855F9A">
        <w:rPr>
          <w:rFonts w:cs="Times New Roman"/>
          <w:szCs w:val="24"/>
        </w:rPr>
        <w:t xml:space="preserve">wierzyć, że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chętny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tym 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52A429B5" w:rsidR="00EC0A9B" w:rsidRPr="00855F9A" w:rsidRDefault="00CB22C1" w:rsidP="005557FC">
      <w:pPr>
        <w:spacing w:after="0" w:line="360" w:lineRule="auto"/>
        <w:ind w:firstLine="360"/>
        <w:jc w:val="both"/>
        <w:rPr>
          <w:rFonts w:cs="Times New Roman"/>
          <w:szCs w:val="24"/>
        </w:rPr>
      </w:pPr>
      <w:r w:rsidRPr="00855F9A">
        <w:rPr>
          <w:rFonts w:cs="Times New Roman"/>
          <w:szCs w:val="24"/>
        </w:rPr>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Pr="00855F9A">
            <w:rPr>
              <w:rFonts w:cs="Times New Roman"/>
              <w:szCs w:val="24"/>
            </w:rPr>
            <w:instrText xml:space="preserve"> CITATION Dan18 \l 1045 </w:instrText>
          </w:r>
          <w:r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(Faggella,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4A9760EE"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06969" w:rsidRPr="00855F9A">
            <w:rPr>
              <w:rFonts w:cs="Times New Roman"/>
              <w:szCs w:val="24"/>
            </w:rPr>
            <w:instrText xml:space="preserve"> CITATION Ujj16 \l 1045 </w:instrText>
          </w:r>
          <w:r w:rsidR="00606969"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(Karn, 2016)</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kraty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Pr="00855F9A">
            <w:rPr>
              <w:rFonts w:cs="Times New Roman"/>
              <w:szCs w:val="24"/>
            </w:rPr>
            <w:instrText xml:space="preserve"> CITATION Sch17 \l 1045 </w:instrText>
          </w:r>
          <w:r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(Schmidhube, 2017)</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xml:space="preserve">. Zaskakujące było to, że </w:t>
      </w:r>
      <w:r w:rsidR="0045694A" w:rsidRPr="00855F9A">
        <w:rPr>
          <w:rFonts w:cs="Times New Roman"/>
          <w:szCs w:val="24"/>
        </w:rPr>
        <w:lastRenderedPageBreak/>
        <w:t>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 xml:space="preserve">minentnych postaci w świecie badań na sieciami neuronowymi 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45694A" w:rsidRPr="00855F9A">
            <w:rPr>
              <w:rFonts w:cs="Times New Roman"/>
              <w:szCs w:val="24"/>
            </w:rPr>
            <w:instrText xml:space="preserve"> CITATION And16 \l 1045 </w:instrText>
          </w:r>
          <w:r w:rsidR="0045694A"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(Ng, 2016)</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36C3243A"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(McKinsey, January 2017)</w:t>
          </w:r>
          <w:r w:rsidR="000C2962" w:rsidRPr="00855F9A">
            <w:rPr>
              <w:rFonts w:cs="Times New Roman"/>
              <w:szCs w:val="24"/>
            </w:rPr>
            <w:fldChar w:fldCharType="end"/>
          </w:r>
        </w:sdtContent>
      </w:sdt>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 xml:space="preserve">pamiętać, że wszystkie obecnie stosowane technologię, którym przypinamy etykietę sztucznej inteligencji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7EC2F913"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sztuczna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Wyznawcy 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Word’a.</w:t>
      </w:r>
      <w:r w:rsidR="00751C6C">
        <w:rPr>
          <w:rFonts w:cs="Times New Roman"/>
          <w:szCs w:val="24"/>
        </w:rPr>
        <w:t xml:space="preserve"> Ta technologia będąca kiedyś głównym wyzwaniem świata sztucznej inteligencji jest teraz powszechnie stosowana i możliwa do instalacji na </w:t>
      </w:r>
      <w:r w:rsidR="006C3930">
        <w:rPr>
          <w:rFonts w:cs="Times New Roman"/>
          <w:szCs w:val="24"/>
        </w:rPr>
        <w:t xml:space="preserve">każdym </w:t>
      </w:r>
      <w:r w:rsidR="00751C6C">
        <w:rPr>
          <w:rFonts w:cs="Times New Roman"/>
          <w:szCs w:val="24"/>
        </w:rPr>
        <w:t>typowym smartphonie.</w:t>
      </w:r>
    </w:p>
    <w:p w14:paraId="0214D6EA" w14:textId="6C3E3435" w:rsidR="007C585A" w:rsidRPr="00855F9A" w:rsidRDefault="000A7A4D" w:rsidP="000A7A4D">
      <w:pPr>
        <w:spacing w:line="360" w:lineRule="auto"/>
        <w:ind w:firstLine="360"/>
        <w:jc w:val="both"/>
        <w:rPr>
          <w:rFonts w:cs="Times New Roman"/>
          <w:szCs w:val="24"/>
        </w:rPr>
      </w:pPr>
      <w:r w:rsidRPr="00855F9A">
        <w:rPr>
          <w:rFonts w:cs="Times New Roman"/>
          <w:szCs w:val="24"/>
        </w:rPr>
        <w:t xml:space="preserve">Podsumowując, </w:t>
      </w:r>
      <w:r w:rsidR="0051195C" w:rsidRPr="00855F9A">
        <w:rPr>
          <w:rFonts w:cs="Times New Roman"/>
          <w:szCs w:val="24"/>
        </w:rPr>
        <w:t xml:space="preserve">implikacje społeczno-ekonomiczne wdrożenia sztucznej inteligencji wydają się studnią bez dna, która daje inspiracje rzeszom badaczy, pisarzy czy polityków. </w:t>
      </w:r>
      <w:r w:rsidR="00A32012" w:rsidRPr="00855F9A">
        <w:rPr>
          <w:rFonts w:cs="Times New Roman"/>
          <w:szCs w:val="24"/>
        </w:rPr>
        <w:t xml:space="preserve">Postęp można 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lastRenderedPageBreak/>
        <w:t xml:space="preserve">Maksimum zabawy i </w:t>
      </w:r>
      <w:r w:rsidR="007E40BA" w:rsidRPr="00855F9A">
        <w:rPr>
          <w:rFonts w:cs="Times New Roman"/>
          <w:b/>
          <w:sz w:val="24"/>
          <w:szCs w:val="24"/>
        </w:rPr>
        <w:t>nowe szczyty</w:t>
      </w:r>
      <w:bookmarkEnd w:id="6"/>
    </w:p>
    <w:p w14:paraId="2D1FE937" w14:textId="3AA31D5B"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Pr="00855F9A">
        <w:rPr>
          <w:rFonts w:cs="Times New Roman"/>
          <w:szCs w:val="24"/>
        </w:rPr>
        <w:t xml:space="preserve"> </w:t>
      </w:r>
      <w:r w:rsidR="00C02A3D" w:rsidRPr="00855F9A">
        <w:rPr>
          <w:rFonts w:cs="Times New Roman"/>
          <w:szCs w:val="24"/>
        </w:rPr>
        <w:t>zaś rozrywka czerpana z filmów lub gier w świecie wirtualnym z powodu 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nawet najbardziej uzależniające gr</w:t>
      </w:r>
      <w:r w:rsidR="00DF10ED" w:rsidRPr="00855F9A">
        <w:rPr>
          <w:rFonts w:cs="Times New Roman"/>
          <w:szCs w:val="24"/>
        </w:rPr>
        <w:t>y komputerowe daleko w tyle</w:t>
      </w:r>
      <w:r w:rsidR="00C02A3D" w:rsidRPr="00855F9A">
        <w:rPr>
          <w:rFonts w:cs="Times New Roman"/>
          <w:szCs w:val="24"/>
        </w:rPr>
        <w:t>. Czy ludzkość jest gotowa na ten poziom rozrywki?</w:t>
      </w:r>
    </w:p>
    <w:p w14:paraId="5F99AF06" w14:textId="3A668E4D"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06969" w:rsidRPr="00855F9A">
            <w:rPr>
              <w:rFonts w:cs="Times New Roman"/>
              <w:szCs w:val="24"/>
            </w:rPr>
            <w:instrText xml:space="preserve"> CITATION Spa18 \l 1045 </w:instrText>
          </w:r>
          <w:r w:rsidR="00606969"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na youtube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7"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7"/>
    </w:p>
    <w:p w14:paraId="6B375ACD" w14:textId="63833298" w:rsidR="00597982" w:rsidRPr="00855F9A" w:rsidRDefault="00597982">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14ACCFCA" w:rsidR="00597982" w:rsidRPr="00EF7657" w:rsidRDefault="00597982" w:rsidP="00597982">
                            <w:pPr>
                              <w:pStyle w:val="Caption"/>
                              <w:rPr>
                                <w:noProof/>
                              </w:rPr>
                            </w:pPr>
                            <w:bookmarkStart w:id="8" w:name="_Ref506060343"/>
                            <w:r>
                              <w:t xml:space="preserve">Rysunek </w:t>
                            </w:r>
                            <w:r w:rsidR="0063068E">
                              <w:fldChar w:fldCharType="begin"/>
                            </w:r>
                            <w:r w:rsidR="0063068E">
                              <w:instrText xml:space="preserve"> SEQ Rysunek \* ARABIC </w:instrText>
                            </w:r>
                            <w:r w:rsidR="0063068E">
                              <w:fldChar w:fldCharType="separate"/>
                            </w:r>
                            <w:r w:rsidR="00216435">
                              <w:rPr>
                                <w:noProof/>
                              </w:rPr>
                              <w:t>1</w:t>
                            </w:r>
                            <w:r w:rsidR="0063068E">
                              <w:rPr>
                                <w:noProof/>
                              </w:rP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14ACCFCA" w:rsidR="00597982" w:rsidRPr="00EF7657" w:rsidRDefault="00597982" w:rsidP="00597982">
                      <w:pPr>
                        <w:pStyle w:val="Caption"/>
                        <w:rPr>
                          <w:noProof/>
                        </w:rPr>
                      </w:pPr>
                      <w:bookmarkStart w:id="9" w:name="_Ref506060343"/>
                      <w:r>
                        <w:t xml:space="preserve">Rysunek </w:t>
                      </w:r>
                      <w:r w:rsidR="0063068E">
                        <w:fldChar w:fldCharType="begin"/>
                      </w:r>
                      <w:r w:rsidR="0063068E">
                        <w:instrText xml:space="preserve"> SEQ Rysunek \* ARABIC </w:instrText>
                      </w:r>
                      <w:r w:rsidR="0063068E">
                        <w:fldChar w:fldCharType="separate"/>
                      </w:r>
                      <w:r w:rsidR="00216435">
                        <w:rPr>
                          <w:noProof/>
                        </w:rPr>
                        <w:t>1</w:t>
                      </w:r>
                      <w:r w:rsidR="0063068E">
                        <w:rPr>
                          <w:noProof/>
                        </w:rPr>
                        <w:fldChar w:fldCharType="end"/>
                      </w:r>
                      <w:bookmarkEnd w:id="9"/>
                    </w:p>
                  </w:txbxContent>
                </v:textbox>
                <w10:wrap anchorx="margin"/>
              </v:shape>
            </w:pict>
          </mc:Fallback>
        </mc:AlternateContent>
      </w:r>
    </w:p>
    <w:p w14:paraId="2893C85B" w14:textId="3B38D10D" w:rsidR="00597982" w:rsidRPr="00855F9A" w:rsidRDefault="00BF5A85">
      <w:pPr>
        <w:rPr>
          <w:rFonts w:cs="Times New Roman"/>
          <w:szCs w:val="24"/>
        </w:rPr>
      </w:pPr>
      <w:r w:rsidRPr="00855F9A">
        <w:rPr>
          <w:rFonts w:cs="Times New Roman"/>
          <w:noProof/>
          <w:szCs w:val="24"/>
        </w:rPr>
        <w:drawing>
          <wp:anchor distT="0" distB="0" distL="114300" distR="114300" simplePos="0" relativeHeight="251658240" behindDoc="0" locked="0" layoutInCell="1" allowOverlap="1" wp14:anchorId="445566ED" wp14:editId="74AED905">
            <wp:simplePos x="0" y="0"/>
            <wp:positionH relativeFrom="margin">
              <wp:align>center</wp:align>
            </wp:positionH>
            <wp:positionV relativeFrom="paragraph">
              <wp:posOffset>5715</wp:posOffset>
            </wp:positionV>
            <wp:extent cx="4320000" cy="202658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0000" cy="2026583"/>
                    </a:xfrm>
                    <a:prstGeom prst="rect">
                      <a:avLst/>
                    </a:prstGeom>
                  </pic:spPr>
                </pic:pic>
              </a:graphicData>
            </a:graphic>
            <wp14:sizeRelH relativeFrom="page">
              <wp14:pctWidth>0</wp14:pctWidth>
            </wp14:sizeRelH>
            <wp14:sizeRelV relativeFrom="page">
              <wp14:pctHeight>0</wp14:pctHeight>
            </wp14:sizeRelV>
          </wp:anchor>
        </w:drawing>
      </w:r>
    </w:p>
    <w:p w14:paraId="0EB016B5" w14:textId="0B97336B" w:rsidR="00597982" w:rsidRPr="00855F9A" w:rsidRDefault="00597982">
      <w:pPr>
        <w:rPr>
          <w:rFonts w:cs="Times New Roman"/>
          <w:szCs w:val="24"/>
        </w:rPr>
      </w:pPr>
    </w:p>
    <w:p w14:paraId="553BEC25" w14:textId="5A0AEC80" w:rsidR="00597982" w:rsidRPr="00855F9A" w:rsidRDefault="00597982">
      <w:pPr>
        <w:rPr>
          <w:rFonts w:cs="Times New Roman"/>
          <w:szCs w:val="24"/>
        </w:rPr>
      </w:pPr>
    </w:p>
    <w:p w14:paraId="6D2B895D" w14:textId="77777777" w:rsidR="00597982" w:rsidRPr="00855F9A" w:rsidRDefault="00597982">
      <w:pPr>
        <w:rPr>
          <w:rFonts w:cs="Times New Roman"/>
          <w:szCs w:val="24"/>
        </w:rPr>
      </w:pPr>
    </w:p>
    <w:p w14:paraId="034AFC5F" w14:textId="77777777" w:rsidR="00597982" w:rsidRPr="00855F9A" w:rsidRDefault="00597982">
      <w:pPr>
        <w:rPr>
          <w:rFonts w:cs="Times New Roman"/>
          <w:szCs w:val="24"/>
        </w:rPr>
      </w:pPr>
    </w:p>
    <w:p w14:paraId="697B496B" w14:textId="27927FF0" w:rsidR="00597982" w:rsidRPr="00855F9A" w:rsidRDefault="00597982">
      <w:pPr>
        <w:rPr>
          <w:rFonts w:cs="Times New Roman"/>
          <w:szCs w:val="24"/>
        </w:rPr>
      </w:pPr>
    </w:p>
    <w:p w14:paraId="0F7599AB" w14:textId="2CE3A541" w:rsidR="00597982" w:rsidRPr="00855F9A" w:rsidRDefault="00597982">
      <w:pPr>
        <w:rPr>
          <w:rFonts w:cs="Times New Roman"/>
          <w:szCs w:val="24"/>
        </w:rPr>
      </w:pPr>
    </w:p>
    <w:p w14:paraId="75755920" w14:textId="77777777" w:rsidR="00B411B6" w:rsidRDefault="00B411B6" w:rsidP="00B411B6">
      <w:pPr>
        <w:tabs>
          <w:tab w:val="left" w:pos="1050"/>
        </w:tabs>
        <w:rPr>
          <w:rFonts w:cs="Times New Roman"/>
          <w:szCs w:val="24"/>
        </w:rPr>
      </w:pPr>
      <w:r>
        <w:rPr>
          <w:rFonts w:cs="Times New Roman"/>
          <w:szCs w:val="24"/>
        </w:rPr>
        <w:tab/>
      </w:r>
    </w:p>
    <w:p w14:paraId="4CC0237C" w14:textId="3746CC25" w:rsidR="00597982" w:rsidRPr="00855F9A" w:rsidRDefault="00B411B6" w:rsidP="00545521">
      <w:pPr>
        <w:tabs>
          <w:tab w:val="left" w:pos="1050"/>
        </w:tabs>
        <w:spacing w:after="0" w:line="360" w:lineRule="auto"/>
        <w:rPr>
          <w:rFonts w:cs="Times New Roman"/>
          <w:szCs w:val="24"/>
        </w:rPr>
      </w:pPr>
      <w:r>
        <w:rPr>
          <w:rFonts w:cs="Times New Roman"/>
          <w:szCs w:val="24"/>
        </w:rPr>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661A8B">
        <w:rPr>
          <w:rFonts w:cs="Times New Roman"/>
          <w:szCs w:val="24"/>
        </w:rPr>
        <w:t>r</w:t>
      </w:r>
      <w:r w:rsidR="00216435" w:rsidRPr="00216435">
        <w:rPr>
          <w:rFonts w:cs="Times New Roman"/>
          <w:szCs w:val="24"/>
        </w:rPr>
        <w:t>ysun</w:t>
      </w:r>
      <w:r w:rsidR="00661A8B">
        <w:rPr>
          <w:rFonts w:cs="Times New Roman"/>
          <w:szCs w:val="24"/>
        </w:rPr>
        <w:t>ku</w:t>
      </w:r>
      <w:r w:rsidR="00216435" w:rsidRPr="00216435">
        <w:rPr>
          <w:rFonts w:cs="Times New Roman"/>
          <w:szCs w:val="24"/>
        </w:rPr>
        <w:t xml:space="preserve"> </w:t>
      </w:r>
      <w:r w:rsidR="00216435" w:rsidRPr="00216435">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59083A" w:rsidRPr="00855F9A">
            <w:rPr>
              <w:rFonts w:cs="Times New Roman"/>
              <w:szCs w:val="24"/>
            </w:rPr>
            <w:instrText xml:space="preserve"> CITATION WIP13 \l 1045 </w:instrText>
          </w:r>
          <w:r w:rsidR="0059083A"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(WIPO, 2013)</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lastRenderedPageBreak/>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70710D6D"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 xml:space="preserve">pewną dziedzinę życia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zaś ludzkość wejdzie w erę prawdziwego oświecenia? </w:t>
      </w:r>
    </w:p>
    <w:bookmarkStart w:id="10"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855F9A" w:rsidRDefault="00F83C82" w:rsidP="00673C2B">
          <w:pPr>
            <w:pStyle w:val="Heading1"/>
            <w:ind w:left="360"/>
            <w:rPr>
              <w:rFonts w:cs="Times New Roman"/>
              <w:sz w:val="24"/>
              <w:szCs w:val="24"/>
            </w:rPr>
          </w:pPr>
          <w:r w:rsidRPr="0079165F">
            <w:rPr>
              <w:rFonts w:cs="Times New Roman"/>
              <w:b/>
              <w:sz w:val="24"/>
              <w:szCs w:val="24"/>
            </w:rPr>
            <w:t>Bibliografia</w:t>
          </w:r>
          <w:bookmarkEnd w:id="10"/>
        </w:p>
        <w:sdt>
          <w:sdtPr>
            <w:rPr>
              <w:rFonts w:cs="Times New Roman"/>
              <w:szCs w:val="24"/>
            </w:rPr>
            <w:id w:val="111145805"/>
            <w:bibliography/>
          </w:sdtPr>
          <w:sdtEndPr/>
          <w:sdtContent>
            <w:p w14:paraId="6AE3CC94" w14:textId="77777777" w:rsidR="001D704D" w:rsidRDefault="00F83C82" w:rsidP="001D704D">
              <w:pPr>
                <w:pStyle w:val="Bibliography"/>
                <w:ind w:left="720" w:hanging="720"/>
                <w:rPr>
                  <w:noProof/>
                  <w:szCs w:val="24"/>
                </w:rPr>
              </w:pPr>
              <w:r w:rsidRPr="00855F9A">
                <w:rPr>
                  <w:rFonts w:cs="Times New Roman"/>
                  <w:szCs w:val="24"/>
                </w:rPr>
                <w:fldChar w:fldCharType="begin"/>
              </w:r>
              <w:bookmarkStart w:id="11" w:name="_GoBack"/>
              <w:r w:rsidRPr="00844E47">
                <w:rPr>
                  <w:rFonts w:cs="Times New Roman"/>
                  <w:szCs w:val="24"/>
                  <w:lang w:val="en-US"/>
                  <w:rPrChange w:id="12" w:author="adas" w:date="2018-02-26T17:36:00Z">
                    <w:rPr>
                      <w:rFonts w:cs="Times New Roman"/>
                      <w:szCs w:val="24"/>
                    </w:rPr>
                  </w:rPrChange>
                </w:rPr>
                <w:instrText xml:space="preserve"> BIBLIOGRAPHY </w:instrText>
              </w:r>
              <w:bookmarkEnd w:id="11"/>
              <w:r w:rsidRPr="00855F9A">
                <w:rPr>
                  <w:rFonts w:cs="Times New Roman"/>
                  <w:szCs w:val="24"/>
                </w:rPr>
                <w:fldChar w:fldCharType="separate"/>
              </w:r>
              <w:r w:rsidR="001D704D" w:rsidRPr="001D704D">
                <w:rPr>
                  <w:noProof/>
                  <w:lang w:val="en-US"/>
                </w:rPr>
                <w:t xml:space="preserve">Almas, S., Lah, K. i Moya, A. (2015, 12 3). </w:t>
              </w:r>
              <w:r w:rsidR="001D704D">
                <w:rPr>
                  <w:i/>
                  <w:iCs/>
                  <w:noProof/>
                </w:rPr>
                <w:t>CNN</w:t>
              </w:r>
              <w:r w:rsidR="001D704D">
                <w:rPr>
                  <w:noProof/>
                </w:rPr>
                <w:t>. Pobrano z lokalizacji https://edition.cnn.com/2015/12/02/us/san-bernardino-shooting/index.html</w:t>
              </w:r>
            </w:p>
            <w:p w14:paraId="402C2DFC" w14:textId="77777777" w:rsidR="001D704D" w:rsidRPr="001D704D" w:rsidRDefault="001D704D" w:rsidP="001D704D">
              <w:pPr>
                <w:pStyle w:val="Bibliography"/>
                <w:ind w:left="720" w:hanging="720"/>
                <w:rPr>
                  <w:noProof/>
                  <w:lang w:val="en-US"/>
                </w:rPr>
              </w:pPr>
              <w:r w:rsidRPr="001D704D">
                <w:rPr>
                  <w:noProof/>
                  <w:lang w:val="en-US"/>
                </w:rPr>
                <w:t xml:space="preserve">Bell, D. (1973). </w:t>
              </w:r>
              <w:r w:rsidRPr="001D704D">
                <w:rPr>
                  <w:i/>
                  <w:iCs/>
                  <w:noProof/>
                  <w:lang w:val="en-US"/>
                </w:rPr>
                <w:t>The Coming of Post-Industrial Society.</w:t>
              </w:r>
              <w:r w:rsidRPr="001D704D">
                <w:rPr>
                  <w:noProof/>
                  <w:lang w:val="en-US"/>
                </w:rPr>
                <w:t xml:space="preserve"> </w:t>
              </w:r>
            </w:p>
            <w:p w14:paraId="79ECE11A" w14:textId="77777777" w:rsidR="001D704D" w:rsidRDefault="001D704D" w:rsidP="001D704D">
              <w:pPr>
                <w:pStyle w:val="Bibliography"/>
                <w:ind w:left="720" w:hanging="720"/>
                <w:rPr>
                  <w:noProof/>
                </w:rPr>
              </w:pPr>
              <w:r w:rsidRPr="001D704D">
                <w:rPr>
                  <w:noProof/>
                  <w:lang w:val="en-US"/>
                </w:rPr>
                <w:t xml:space="preserve">Britannica. (2018). </w:t>
              </w:r>
              <w:r w:rsidRPr="001D704D">
                <w:rPr>
                  <w:i/>
                  <w:iCs/>
                  <w:noProof/>
                  <w:lang w:val="en-US"/>
                </w:rPr>
                <w:t>Industrial Revolution.</w:t>
              </w:r>
              <w:r w:rsidRPr="001D704D">
                <w:rPr>
                  <w:noProof/>
                  <w:lang w:val="en-US"/>
                </w:rPr>
                <w:t xml:space="preserve"> Internet: Britannica. </w:t>
              </w:r>
              <w:r>
                <w:rPr>
                  <w:noProof/>
                </w:rPr>
                <w:t>Pobrano z lokalizacji https://www.britannica.com/event/Industrial-Revolution</w:t>
              </w:r>
            </w:p>
            <w:p w14:paraId="0F84AA5E" w14:textId="77777777" w:rsidR="001D704D" w:rsidRPr="001D704D" w:rsidRDefault="001D704D" w:rsidP="001D704D">
              <w:pPr>
                <w:pStyle w:val="Bibliography"/>
                <w:ind w:left="720" w:hanging="720"/>
                <w:rPr>
                  <w:noProof/>
                  <w:lang w:val="en-US"/>
                </w:rPr>
              </w:pPr>
              <w:r>
                <w:rPr>
                  <w:noProof/>
                </w:rPr>
                <w:t xml:space="preserve">Castells, M. (brak daty). </w:t>
              </w:r>
              <w:r w:rsidRPr="001D704D">
                <w:rPr>
                  <w:i/>
                  <w:iCs/>
                  <w:noProof/>
                  <w:lang w:val="en-US"/>
                </w:rPr>
                <w:t>The Information Age: Economy, Society and Culture.</w:t>
              </w:r>
              <w:r w:rsidRPr="001D704D">
                <w:rPr>
                  <w:noProof/>
                  <w:lang w:val="en-US"/>
                </w:rPr>
                <w:t xml:space="preserve"> </w:t>
              </w:r>
            </w:p>
            <w:p w14:paraId="6F889ECE" w14:textId="77777777" w:rsidR="001D704D" w:rsidRDefault="001D704D" w:rsidP="001D704D">
              <w:pPr>
                <w:pStyle w:val="Bibliography"/>
                <w:ind w:left="720" w:hanging="720"/>
                <w:rPr>
                  <w:noProof/>
                </w:rPr>
              </w:pPr>
              <w:r>
                <w:rPr>
                  <w:noProof/>
                </w:rPr>
                <w:t xml:space="preserve">Faggella, D. (2018, January 11). </w:t>
              </w:r>
              <w:r>
                <w:rPr>
                  <w:i/>
                  <w:iCs/>
                  <w:noProof/>
                </w:rPr>
                <w:t>techemergence</w:t>
              </w:r>
              <w:r>
                <w:rPr>
                  <w:noProof/>
                </w:rPr>
                <w:t>. Pobrano z lokalizacji techemergence: https://www.techemergence.com/machine-learning-in-pharma-medicine/</w:t>
              </w:r>
            </w:p>
            <w:p w14:paraId="674129B0" w14:textId="77777777" w:rsidR="001D704D" w:rsidRDefault="001D704D" w:rsidP="001D704D">
              <w:pPr>
                <w:pStyle w:val="Bibliography"/>
                <w:ind w:left="720" w:hanging="720"/>
                <w:rPr>
                  <w:noProof/>
                </w:rPr>
              </w:pPr>
              <w:r w:rsidRPr="001D704D">
                <w:rPr>
                  <w:noProof/>
                  <w:lang w:val="en-US"/>
                </w:rPr>
                <w:t xml:space="preserve">Futurism. (2017). </w:t>
              </w:r>
              <w:r w:rsidRPr="001D704D">
                <w:rPr>
                  <w:i/>
                  <w:iCs/>
                  <w:noProof/>
                  <w:lang w:val="en-US"/>
                </w:rPr>
                <w:t>11 Incredible Things CRISPR Has Helped Us Achieve in 2017.</w:t>
              </w:r>
              <w:r w:rsidRPr="001D704D">
                <w:rPr>
                  <w:noProof/>
                  <w:lang w:val="en-US"/>
                </w:rPr>
                <w:t xml:space="preserve"> </w:t>
              </w:r>
              <w:r>
                <w:rPr>
                  <w:noProof/>
                </w:rPr>
                <w:t>Internet: Futurism. Pobrano z lokalizacji https://futurism.com/11-incredible-things-crispr-has-helped-us-achieve-in-2017/</w:t>
              </w:r>
            </w:p>
            <w:p w14:paraId="49E931A8" w14:textId="77777777" w:rsidR="001D704D" w:rsidRDefault="001D704D" w:rsidP="001D704D">
              <w:pPr>
                <w:pStyle w:val="Bibliography"/>
                <w:ind w:left="720" w:hanging="720"/>
                <w:rPr>
                  <w:noProof/>
                </w:rPr>
              </w:pPr>
              <w:r w:rsidRPr="001D704D">
                <w:rPr>
                  <w:noProof/>
                  <w:lang w:val="en-US"/>
                </w:rPr>
                <w:t xml:space="preserve">Hein, B. (2017). </w:t>
              </w:r>
              <w:r w:rsidRPr="001D704D">
                <w:rPr>
                  <w:i/>
                  <w:iCs/>
                  <w:noProof/>
                  <w:lang w:val="en-US"/>
                </w:rPr>
                <w:t>How Apple could hack terrorist’s iPhone for FBI (if it wanted to).</w:t>
              </w:r>
              <w:r w:rsidRPr="001D704D">
                <w:rPr>
                  <w:noProof/>
                  <w:lang w:val="en-US"/>
                </w:rPr>
                <w:t xml:space="preserve"> </w:t>
              </w:r>
              <w:r>
                <w:rPr>
                  <w:noProof/>
                </w:rPr>
                <w:t>Internet: Cult for Mac. Pobrano z lokalizacji https://www.cultofmac.com/412870/how-apple-could-hack-terrorists-iphone-for-fbi-if-it-wanted-to/</w:t>
              </w:r>
            </w:p>
            <w:p w14:paraId="1222E961" w14:textId="77777777" w:rsidR="001D704D" w:rsidRDefault="001D704D" w:rsidP="001D704D">
              <w:pPr>
                <w:pStyle w:val="Bibliography"/>
                <w:ind w:left="720" w:hanging="720"/>
                <w:rPr>
                  <w:noProof/>
                </w:rPr>
              </w:pPr>
              <w:r>
                <w:rPr>
                  <w:noProof/>
                </w:rPr>
                <w:lastRenderedPageBreak/>
                <w:t xml:space="preserve">Karn, U. (2016, 8 11). </w:t>
              </w:r>
              <w:r>
                <w:rPr>
                  <w:i/>
                  <w:iCs/>
                  <w:noProof/>
                </w:rPr>
                <w:t>ujjwalkarn</w:t>
              </w:r>
              <w:r>
                <w:rPr>
                  <w:noProof/>
                </w:rPr>
                <w:t>. Pobrano z lokalizacji https://ujjwalkarn.me/2016/08/11/intuitive-explanation-convnets/</w:t>
              </w:r>
            </w:p>
            <w:p w14:paraId="605FDE91" w14:textId="77777777" w:rsidR="001D704D" w:rsidRDefault="001D704D" w:rsidP="001D704D">
              <w:pPr>
                <w:pStyle w:val="Bibliography"/>
                <w:ind w:left="720" w:hanging="720"/>
                <w:rPr>
                  <w:noProof/>
                </w:rPr>
              </w:pPr>
              <w:r w:rsidRPr="001D704D">
                <w:rPr>
                  <w:noProof/>
                  <w:lang w:val="en-US"/>
                </w:rPr>
                <w:t xml:space="preserve">Ledford, H. (2015). </w:t>
              </w:r>
              <w:r w:rsidRPr="001D704D">
                <w:rPr>
                  <w:i/>
                  <w:iCs/>
                  <w:noProof/>
                  <w:lang w:val="en-US"/>
                </w:rPr>
                <w:t>CRISPR, the disruptor.</w:t>
              </w:r>
              <w:r w:rsidRPr="001D704D">
                <w:rPr>
                  <w:noProof/>
                  <w:lang w:val="en-US"/>
                </w:rPr>
                <w:t xml:space="preserve"> </w:t>
              </w:r>
              <w:r>
                <w:rPr>
                  <w:noProof/>
                </w:rPr>
                <w:t>Internet: The Nature. Pobrano z lokalizacji https://www.nature.com/news/crispr-the-disruptor-1.17673</w:t>
              </w:r>
            </w:p>
            <w:p w14:paraId="58EA4095" w14:textId="77777777" w:rsidR="001D704D" w:rsidRPr="001D704D" w:rsidRDefault="001D704D" w:rsidP="001D704D">
              <w:pPr>
                <w:pStyle w:val="Bibliography"/>
                <w:ind w:left="720" w:hanging="720"/>
                <w:rPr>
                  <w:noProof/>
                  <w:lang w:val="en-US"/>
                </w:rPr>
              </w:pPr>
              <w:r w:rsidRPr="001D704D">
                <w:rPr>
                  <w:noProof/>
                  <w:lang w:val="en-US"/>
                </w:rPr>
                <w:t xml:space="preserve">McKinsey. (January 2017). </w:t>
              </w:r>
              <w:r w:rsidRPr="001D704D">
                <w:rPr>
                  <w:i/>
                  <w:iCs/>
                  <w:noProof/>
                  <w:lang w:val="en-US"/>
                </w:rPr>
                <w:t>Harnessing automation for a future that works.</w:t>
              </w:r>
              <w:r w:rsidRPr="001D704D">
                <w:rPr>
                  <w:noProof/>
                  <w:lang w:val="en-US"/>
                </w:rPr>
                <w:t xml:space="preserve"> McKinsey Global Institute.</w:t>
              </w:r>
            </w:p>
            <w:p w14:paraId="2DBC8127" w14:textId="77777777" w:rsidR="001D704D" w:rsidRPr="001D704D" w:rsidRDefault="001D704D" w:rsidP="001D704D">
              <w:pPr>
                <w:pStyle w:val="Bibliography"/>
                <w:ind w:left="720" w:hanging="720"/>
                <w:rPr>
                  <w:noProof/>
                  <w:lang w:val="en-US"/>
                </w:rPr>
              </w:pPr>
              <w:r w:rsidRPr="001D704D">
                <w:rPr>
                  <w:noProof/>
                  <w:lang w:val="en-US"/>
                </w:rPr>
                <w:t xml:space="preserve">McLuhan, M. (1989). </w:t>
              </w:r>
              <w:r w:rsidRPr="001D704D">
                <w:rPr>
                  <w:i/>
                  <w:iCs/>
                  <w:noProof/>
                  <w:lang w:val="en-US"/>
                </w:rPr>
                <w:t>The Global Village: Transformations in World Life and Media in the 21st Century.</w:t>
              </w:r>
              <w:r w:rsidRPr="001D704D">
                <w:rPr>
                  <w:noProof/>
                  <w:lang w:val="en-US"/>
                </w:rPr>
                <w:t xml:space="preserve"> </w:t>
              </w:r>
            </w:p>
            <w:p w14:paraId="33B373A9" w14:textId="77777777" w:rsidR="001D704D" w:rsidRDefault="001D704D" w:rsidP="001D704D">
              <w:pPr>
                <w:pStyle w:val="Bibliography"/>
                <w:ind w:left="720" w:hanging="720"/>
                <w:rPr>
                  <w:noProof/>
                </w:rPr>
              </w:pPr>
              <w:r>
                <w:rPr>
                  <w:noProof/>
                </w:rPr>
                <w:t xml:space="preserve">Ng, A. (2016, Październik 18). </w:t>
              </w:r>
              <w:r>
                <w:rPr>
                  <w:i/>
                  <w:iCs/>
                  <w:noProof/>
                </w:rPr>
                <w:t>Twitter</w:t>
              </w:r>
              <w:r>
                <w:rPr>
                  <w:noProof/>
                </w:rPr>
                <w:t>. Pobrano z lokalizacji Twitter: https://twitter.com/andrewyng/status/788548053745569792</w:t>
              </w:r>
            </w:p>
            <w:p w14:paraId="0668E09B" w14:textId="77777777" w:rsidR="001D704D" w:rsidRDefault="001D704D" w:rsidP="001D704D">
              <w:pPr>
                <w:pStyle w:val="Bibliography"/>
                <w:ind w:left="720" w:hanging="720"/>
                <w:rPr>
                  <w:noProof/>
                </w:rPr>
              </w:pPr>
              <w:r w:rsidRPr="001D704D">
                <w:rPr>
                  <w:noProof/>
                  <w:lang w:val="en-US"/>
                </w:rPr>
                <w:t xml:space="preserve">Novak, M. (2017). </w:t>
              </w:r>
              <w:r w:rsidRPr="001D704D">
                <w:rPr>
                  <w:i/>
                  <w:iCs/>
                  <w:noProof/>
                  <w:lang w:val="en-US"/>
                </w:rPr>
                <w:t>The FBI Paid $900,000 to Unlock the San Bernardino Terrorist's iPhone.</w:t>
              </w:r>
              <w:r w:rsidRPr="001D704D">
                <w:rPr>
                  <w:noProof/>
                  <w:lang w:val="en-US"/>
                </w:rPr>
                <w:t xml:space="preserve"> </w:t>
              </w:r>
              <w:r>
                <w:rPr>
                  <w:noProof/>
                </w:rPr>
                <w:t>Internet: gizmodo. Pobrano z lokalizacji https://gizmodo.com/the-fbi-paid-900-000-to-unlock-the-san-bernardino-kill-1795010203</w:t>
              </w:r>
            </w:p>
            <w:p w14:paraId="007D555B" w14:textId="77777777" w:rsidR="001D704D" w:rsidRDefault="001D704D" w:rsidP="001D704D">
              <w:pPr>
                <w:pStyle w:val="Bibliography"/>
                <w:ind w:left="720" w:hanging="720"/>
                <w:rPr>
                  <w:noProof/>
                </w:rPr>
              </w:pPr>
              <w:r>
                <w:rPr>
                  <w:noProof/>
                </w:rPr>
                <w:t xml:space="preserve">OccupyWallStreet. (2011). </w:t>
              </w:r>
              <w:r>
                <w:rPr>
                  <w:i/>
                  <w:iCs/>
                  <w:noProof/>
                </w:rPr>
                <w:t>OccupyWallStreet</w:t>
              </w:r>
              <w:r>
                <w:rPr>
                  <w:noProof/>
                </w:rPr>
                <w:t>. Pobrano z lokalizacji http://occupywallst.org/</w:t>
              </w:r>
            </w:p>
            <w:p w14:paraId="63403CA1" w14:textId="77777777" w:rsidR="001D704D" w:rsidRPr="001D704D" w:rsidRDefault="001D704D" w:rsidP="001D704D">
              <w:pPr>
                <w:pStyle w:val="Bibliography"/>
                <w:ind w:left="720" w:hanging="720"/>
                <w:rPr>
                  <w:noProof/>
                  <w:lang w:val="en-US"/>
                </w:rPr>
              </w:pPr>
              <w:r w:rsidRPr="001D704D">
                <w:rPr>
                  <w:noProof/>
                  <w:lang w:val="en-US"/>
                </w:rPr>
                <w:t xml:space="preserve">Padamvathi, V., Vardhan, B. V. i Krishna, A. (2016). Quantum Cryptography and Quantum Key Distribution Protocols: A Survey. </w:t>
              </w:r>
              <w:r w:rsidRPr="001D704D">
                <w:rPr>
                  <w:i/>
                  <w:iCs/>
                  <w:noProof/>
                  <w:lang w:val="en-US"/>
                </w:rPr>
                <w:t>IEEE Xplore</w:t>
              </w:r>
              <w:r w:rsidRPr="001D704D">
                <w:rPr>
                  <w:noProof/>
                  <w:lang w:val="en-US"/>
                </w:rPr>
                <w:t>.</w:t>
              </w:r>
            </w:p>
            <w:p w14:paraId="3262CBA6" w14:textId="77777777" w:rsidR="001D704D" w:rsidRPr="001D704D" w:rsidRDefault="001D704D" w:rsidP="001D704D">
              <w:pPr>
                <w:pStyle w:val="Bibliography"/>
                <w:ind w:left="720" w:hanging="720"/>
                <w:rPr>
                  <w:noProof/>
                  <w:lang w:val="en-US"/>
                </w:rPr>
              </w:pPr>
              <w:r w:rsidRPr="001D704D">
                <w:rPr>
                  <w:noProof/>
                  <w:lang w:val="en-US"/>
                </w:rPr>
                <w:t xml:space="preserve">Parsons, D. F. (2011). Possible Medical and Biomedical Uses of Quantum Computing. </w:t>
              </w:r>
              <w:r w:rsidRPr="001D704D">
                <w:rPr>
                  <w:i/>
                  <w:iCs/>
                  <w:noProof/>
                  <w:lang w:val="en-US"/>
                </w:rPr>
                <w:t>An interdisciplinary journal of neuroscience and quantum physics</w:t>
              </w:r>
              <w:r w:rsidRPr="001D704D">
                <w:rPr>
                  <w:noProof/>
                  <w:lang w:val="en-US"/>
                </w:rPr>
                <w:t>, 1-5.</w:t>
              </w:r>
            </w:p>
            <w:p w14:paraId="132B7879" w14:textId="77777777" w:rsidR="001D704D" w:rsidRPr="001D704D" w:rsidRDefault="001D704D" w:rsidP="001D704D">
              <w:pPr>
                <w:pStyle w:val="Bibliography"/>
                <w:ind w:left="720" w:hanging="720"/>
                <w:rPr>
                  <w:noProof/>
                  <w:lang w:val="en-US"/>
                </w:rPr>
              </w:pPr>
              <w:r w:rsidRPr="001D704D">
                <w:rPr>
                  <w:noProof/>
                  <w:lang w:val="en-US"/>
                </w:rPr>
                <w:t xml:space="preserve">Resistance, T. R. (2016). </w:t>
              </w:r>
              <w:r w:rsidRPr="001D704D">
                <w:rPr>
                  <w:i/>
                  <w:iCs/>
                  <w:noProof/>
                  <w:lang w:val="en-US"/>
                </w:rPr>
                <w:t>The Review on Antimicrobial Resistance.</w:t>
              </w:r>
              <w:r w:rsidRPr="001D704D">
                <w:rPr>
                  <w:noProof/>
                  <w:lang w:val="en-US"/>
                </w:rPr>
                <w:t xml:space="preserve"> London: The Review on Antimicrobial Resistance. Pobrano z lokalizacji https://amr-review.org/</w:t>
              </w:r>
            </w:p>
            <w:p w14:paraId="05B97348" w14:textId="77777777" w:rsidR="001D704D" w:rsidRDefault="001D704D" w:rsidP="001D704D">
              <w:pPr>
                <w:pStyle w:val="Bibliography"/>
                <w:ind w:left="720" w:hanging="720"/>
                <w:rPr>
                  <w:noProof/>
                </w:rPr>
              </w:pPr>
              <w:r w:rsidRPr="001D704D">
                <w:rPr>
                  <w:noProof/>
                  <w:lang w:val="en-US"/>
                </w:rPr>
                <w:t xml:space="preserve">Schmidhube, J. (2017, March 1). </w:t>
              </w:r>
              <w:r w:rsidRPr="001D704D">
                <w:rPr>
                  <w:i/>
                  <w:iCs/>
                  <w:noProof/>
                  <w:lang w:val="en-US"/>
                </w:rPr>
                <w:t>History of computer vision contests won by deep CNNs on GPU</w:t>
              </w:r>
              <w:r w:rsidRPr="001D704D">
                <w:rPr>
                  <w:noProof/>
                  <w:lang w:val="en-US"/>
                </w:rPr>
                <w:t xml:space="preserve">. </w:t>
              </w:r>
              <w:r>
                <w:rPr>
                  <w:noProof/>
                </w:rPr>
                <w:t>Pobrano z lokalizacji http://people.idsia.ch/~juergen: http://people.idsia.ch/~juergen/computer-vision-contests-won-by-gpu-cnns.html</w:t>
              </w:r>
            </w:p>
            <w:p w14:paraId="368842E9" w14:textId="77777777" w:rsidR="001D704D" w:rsidRDefault="001D704D" w:rsidP="001D704D">
              <w:pPr>
                <w:pStyle w:val="Bibliography"/>
                <w:ind w:left="720" w:hanging="720"/>
                <w:rPr>
                  <w:noProof/>
                </w:rPr>
              </w:pPr>
              <w:r w:rsidRPr="001D704D">
                <w:rPr>
                  <w:noProof/>
                  <w:lang w:val="de-DE"/>
                </w:rPr>
                <w:t xml:space="preserve">Schoenherr, S. E. (2008). </w:t>
              </w:r>
              <w:r w:rsidRPr="001D704D">
                <w:rPr>
                  <w:i/>
                  <w:iCs/>
                  <w:noProof/>
                  <w:lang w:val="de-DE"/>
                </w:rPr>
                <w:t>Digital Revolution.</w:t>
              </w:r>
              <w:r w:rsidRPr="001D704D">
                <w:rPr>
                  <w:noProof/>
                  <w:lang w:val="de-DE"/>
                </w:rPr>
                <w:t xml:space="preserve"> Internet: Internet. </w:t>
              </w:r>
              <w:r>
                <w:rPr>
                  <w:noProof/>
                </w:rPr>
                <w:t>Pobrano z lokalizacji https://web.archive.org/web/20081007132355/http://history.sandiego.edu/gen/recording/digital.html</w:t>
              </w:r>
            </w:p>
            <w:p w14:paraId="247BAF80" w14:textId="77777777" w:rsidR="001D704D" w:rsidRPr="001D704D" w:rsidRDefault="001D704D" w:rsidP="001D704D">
              <w:pPr>
                <w:pStyle w:val="Bibliography"/>
                <w:ind w:left="720" w:hanging="720"/>
                <w:rPr>
                  <w:noProof/>
                  <w:lang w:val="en-US"/>
                </w:rPr>
              </w:pPr>
              <w:r w:rsidRPr="001D704D">
                <w:rPr>
                  <w:noProof/>
                  <w:lang w:val="en-US"/>
                </w:rPr>
                <w:t xml:space="preserve">Schwab, K. (2016). </w:t>
              </w:r>
              <w:r w:rsidRPr="001D704D">
                <w:rPr>
                  <w:i/>
                  <w:iCs/>
                  <w:noProof/>
                  <w:lang w:val="en-US"/>
                </w:rPr>
                <w:t>The Fourth Industrial Revolution.</w:t>
              </w:r>
              <w:r w:rsidRPr="001D704D">
                <w:rPr>
                  <w:noProof/>
                  <w:lang w:val="en-US"/>
                </w:rPr>
                <w:t xml:space="preserve"> Geneva: World Economic Forum.</w:t>
              </w:r>
            </w:p>
            <w:p w14:paraId="38088696" w14:textId="77777777" w:rsidR="001D704D" w:rsidRPr="001D704D" w:rsidRDefault="001D704D" w:rsidP="001D704D">
              <w:pPr>
                <w:pStyle w:val="Bibliography"/>
                <w:ind w:left="720" w:hanging="720"/>
                <w:rPr>
                  <w:noProof/>
                  <w:lang w:val="en-US"/>
                </w:rPr>
              </w:pPr>
              <w:r w:rsidRPr="001D704D">
                <w:rPr>
                  <w:noProof/>
                  <w:lang w:val="en-US"/>
                </w:rPr>
                <w:t xml:space="preserve">Shor, P. W. (1995). Polynomial-Time Algorithms for Prime Factorization and Discrete Logarithms on a Quantum Computer. </w:t>
              </w:r>
              <w:r w:rsidRPr="001D704D">
                <w:rPr>
                  <w:i/>
                  <w:iCs/>
                  <w:noProof/>
                  <w:lang w:val="en-US"/>
                </w:rPr>
                <w:t>arXiv</w:t>
              </w:r>
              <w:r w:rsidRPr="001D704D">
                <w:rPr>
                  <w:noProof/>
                  <w:lang w:val="en-US"/>
                </w:rPr>
                <w:t>.</w:t>
              </w:r>
            </w:p>
            <w:p w14:paraId="3A1FEE1A" w14:textId="77777777" w:rsidR="001D704D" w:rsidRDefault="001D704D" w:rsidP="001D704D">
              <w:pPr>
                <w:pStyle w:val="Bibliography"/>
                <w:ind w:left="720" w:hanging="720"/>
                <w:rPr>
                  <w:noProof/>
                </w:rPr>
              </w:pPr>
              <w:r>
                <w:rPr>
                  <w:noProof/>
                </w:rPr>
                <w:t xml:space="preserve">SpaceX. (2018). </w:t>
              </w:r>
              <w:r>
                <w:rPr>
                  <w:i/>
                  <w:iCs/>
                  <w:noProof/>
                </w:rPr>
                <w:t>spacex</w:t>
              </w:r>
              <w:r>
                <w:rPr>
                  <w:noProof/>
                </w:rPr>
                <w:t>. Pobrano z lokalizacji http://www.spacex.com/falcon-heavy</w:t>
              </w:r>
            </w:p>
            <w:p w14:paraId="75FE2B77" w14:textId="77777777" w:rsidR="001D704D" w:rsidRPr="001D704D" w:rsidRDefault="001D704D" w:rsidP="001D704D">
              <w:pPr>
                <w:pStyle w:val="Bibliography"/>
                <w:ind w:left="720" w:hanging="720"/>
                <w:rPr>
                  <w:noProof/>
                  <w:lang w:val="en-US"/>
                </w:rPr>
              </w:pPr>
              <w:r w:rsidRPr="001D704D">
                <w:rPr>
                  <w:noProof/>
                  <w:lang w:val="en-US"/>
                </w:rPr>
                <w:t xml:space="preserve">Toffler, A. (1970). </w:t>
              </w:r>
              <w:r w:rsidRPr="001D704D">
                <w:rPr>
                  <w:i/>
                  <w:iCs/>
                  <w:noProof/>
                  <w:lang w:val="en-US"/>
                </w:rPr>
                <w:t>Future Shock.</w:t>
              </w:r>
              <w:r w:rsidRPr="001D704D">
                <w:rPr>
                  <w:noProof/>
                  <w:lang w:val="en-US"/>
                </w:rPr>
                <w:t xml:space="preserve"> </w:t>
              </w:r>
            </w:p>
            <w:p w14:paraId="32D67422" w14:textId="77777777" w:rsidR="001D704D" w:rsidRPr="001D704D" w:rsidRDefault="001D704D" w:rsidP="001D704D">
              <w:pPr>
                <w:pStyle w:val="Bibliography"/>
                <w:ind w:left="720" w:hanging="720"/>
                <w:rPr>
                  <w:noProof/>
                  <w:lang w:val="en-US"/>
                </w:rPr>
              </w:pPr>
              <w:r w:rsidRPr="001D704D">
                <w:rPr>
                  <w:noProof/>
                  <w:lang w:val="en-US"/>
                </w:rPr>
                <w:t xml:space="preserve">WIPO. (2013). </w:t>
              </w:r>
              <w:r w:rsidRPr="001D704D">
                <w:rPr>
                  <w:i/>
                  <w:iCs/>
                  <w:noProof/>
                  <w:lang w:val="en-US"/>
                </w:rPr>
                <w:t>World Intellectual Property Organization</w:t>
              </w:r>
              <w:r w:rsidRPr="001D704D">
                <w:rPr>
                  <w:noProof/>
                  <w:lang w:val="en-US"/>
                </w:rPr>
                <w:t>. Pobrano z lokalizacji World Intellectual Property Organization: http://www.wipo.int/portal/en/index.html</w:t>
              </w:r>
            </w:p>
            <w:p w14:paraId="12A8C66A" w14:textId="420B2588" w:rsidR="00F83C82" w:rsidRPr="00855F9A" w:rsidRDefault="00F83C82" w:rsidP="001D704D">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91609" w14:textId="77777777" w:rsidR="0063068E" w:rsidRDefault="0063068E" w:rsidP="00597982">
      <w:pPr>
        <w:spacing w:after="0" w:line="240" w:lineRule="auto"/>
      </w:pPr>
      <w:r>
        <w:separator/>
      </w:r>
    </w:p>
  </w:endnote>
  <w:endnote w:type="continuationSeparator" w:id="0">
    <w:p w14:paraId="3C433BA3" w14:textId="77777777" w:rsidR="0063068E" w:rsidRDefault="0063068E"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F204E" w14:textId="77777777" w:rsidR="0063068E" w:rsidRDefault="0063068E" w:rsidP="00597982">
      <w:pPr>
        <w:spacing w:after="0" w:line="240" w:lineRule="auto"/>
      </w:pPr>
      <w:r>
        <w:separator/>
      </w:r>
    </w:p>
  </w:footnote>
  <w:footnote w:type="continuationSeparator" w:id="0">
    <w:p w14:paraId="17BDE6B7" w14:textId="77777777" w:rsidR="0063068E" w:rsidRDefault="0063068E"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s">
    <w15:presenceInfo w15:providerId="None" w15:userId="a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A7A4D"/>
    <w:rsid w:val="000C2962"/>
    <w:rsid w:val="00103D7F"/>
    <w:rsid w:val="001170F3"/>
    <w:rsid w:val="00123BD1"/>
    <w:rsid w:val="00141299"/>
    <w:rsid w:val="00147C49"/>
    <w:rsid w:val="001555DC"/>
    <w:rsid w:val="0017149A"/>
    <w:rsid w:val="001D2E5D"/>
    <w:rsid w:val="001D704D"/>
    <w:rsid w:val="0020598A"/>
    <w:rsid w:val="00212556"/>
    <w:rsid w:val="00216435"/>
    <w:rsid w:val="00223805"/>
    <w:rsid w:val="00231E3A"/>
    <w:rsid w:val="00250315"/>
    <w:rsid w:val="002A1A9D"/>
    <w:rsid w:val="002A3BA7"/>
    <w:rsid w:val="003042F6"/>
    <w:rsid w:val="003226B6"/>
    <w:rsid w:val="00341A30"/>
    <w:rsid w:val="00350164"/>
    <w:rsid w:val="00390A6E"/>
    <w:rsid w:val="003928CB"/>
    <w:rsid w:val="0039626F"/>
    <w:rsid w:val="003A6D69"/>
    <w:rsid w:val="003B7AC5"/>
    <w:rsid w:val="00427B6F"/>
    <w:rsid w:val="0045694A"/>
    <w:rsid w:val="004A3DEC"/>
    <w:rsid w:val="004C7709"/>
    <w:rsid w:val="004E77BE"/>
    <w:rsid w:val="0051195C"/>
    <w:rsid w:val="005300BE"/>
    <w:rsid w:val="00545521"/>
    <w:rsid w:val="005557FC"/>
    <w:rsid w:val="005606C8"/>
    <w:rsid w:val="0059083A"/>
    <w:rsid w:val="005913BC"/>
    <w:rsid w:val="00597982"/>
    <w:rsid w:val="00606969"/>
    <w:rsid w:val="0063068E"/>
    <w:rsid w:val="00661A8B"/>
    <w:rsid w:val="00673C2B"/>
    <w:rsid w:val="006778EB"/>
    <w:rsid w:val="006C3930"/>
    <w:rsid w:val="006D5058"/>
    <w:rsid w:val="006E0DFB"/>
    <w:rsid w:val="006E67AB"/>
    <w:rsid w:val="00751C6C"/>
    <w:rsid w:val="0075679A"/>
    <w:rsid w:val="0079165F"/>
    <w:rsid w:val="007C585A"/>
    <w:rsid w:val="007E40BA"/>
    <w:rsid w:val="00834733"/>
    <w:rsid w:val="00840D44"/>
    <w:rsid w:val="00844E47"/>
    <w:rsid w:val="00847447"/>
    <w:rsid w:val="00855F9A"/>
    <w:rsid w:val="00862945"/>
    <w:rsid w:val="0087704E"/>
    <w:rsid w:val="00890FBB"/>
    <w:rsid w:val="008F31C6"/>
    <w:rsid w:val="00904A8D"/>
    <w:rsid w:val="00937FCD"/>
    <w:rsid w:val="00973B62"/>
    <w:rsid w:val="00983C87"/>
    <w:rsid w:val="00983C93"/>
    <w:rsid w:val="009840FD"/>
    <w:rsid w:val="00986DBE"/>
    <w:rsid w:val="00992432"/>
    <w:rsid w:val="00994ED9"/>
    <w:rsid w:val="009E1C3B"/>
    <w:rsid w:val="009F443A"/>
    <w:rsid w:val="00A061D1"/>
    <w:rsid w:val="00A32012"/>
    <w:rsid w:val="00A50B4D"/>
    <w:rsid w:val="00A66577"/>
    <w:rsid w:val="00AA71A1"/>
    <w:rsid w:val="00AB7B4E"/>
    <w:rsid w:val="00AD6933"/>
    <w:rsid w:val="00B2400D"/>
    <w:rsid w:val="00B411B6"/>
    <w:rsid w:val="00B47BDA"/>
    <w:rsid w:val="00B65481"/>
    <w:rsid w:val="00B90777"/>
    <w:rsid w:val="00B91304"/>
    <w:rsid w:val="00B942E5"/>
    <w:rsid w:val="00BB0051"/>
    <w:rsid w:val="00BC0F52"/>
    <w:rsid w:val="00BD7823"/>
    <w:rsid w:val="00BF5A85"/>
    <w:rsid w:val="00BF7AD6"/>
    <w:rsid w:val="00C02A3D"/>
    <w:rsid w:val="00C112AE"/>
    <w:rsid w:val="00C350BB"/>
    <w:rsid w:val="00C67E66"/>
    <w:rsid w:val="00CA27BA"/>
    <w:rsid w:val="00CB1C04"/>
    <w:rsid w:val="00CB1DF2"/>
    <w:rsid w:val="00CB22C1"/>
    <w:rsid w:val="00CE1D0C"/>
    <w:rsid w:val="00D036F8"/>
    <w:rsid w:val="00D06EAE"/>
    <w:rsid w:val="00D160C2"/>
    <w:rsid w:val="00D761A6"/>
    <w:rsid w:val="00DB0403"/>
    <w:rsid w:val="00DF10ED"/>
    <w:rsid w:val="00E90C17"/>
    <w:rsid w:val="00EC0A9B"/>
    <w:rsid w:val="00EC7004"/>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9</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10</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14</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15</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16</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17</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Sch17</b:Tag>
    <b:SourceType>InternetSite</b:SourceType>
    <b:Guid>{16618C25-C59B-4C91-9D2D-729DE2018B57}</b:Guid>
    <b:Author>
      <b:Author>
        <b:NameList>
          <b:Person>
            <b:Last>Schmidhube</b:Last>
            <b:First>Jürgen</b:First>
          </b:Person>
        </b:NameList>
      </b:Author>
    </b:Author>
    <b:Title>History of computer vision contests won by deep CNNs on GPU</b:Title>
    <b:Year>2017</b:Year>
    <b:InternetSiteTitle>http://people.idsia.ch/~juergen</b:InternetSiteTitle>
    <b:Month>March</b:Month>
    <b:Day>1</b:Day>
    <b:URL>http://people.idsia.ch/~juergen/computer-vision-contests-won-by-gpu-cnns.html</b:URL>
    <b:RefOrder>20</b:RefOrder>
  </b:Source>
  <b:Source>
    <b:Tag>And16</b:Tag>
    <b:SourceType>InternetSite</b:SourceType>
    <b:Guid>{B257A453-B12D-46BA-B80E-3C7CB0B2F782}</b:Guid>
    <b:Author>
      <b:Author>
        <b:NameList>
          <b:Person>
            <b:Last>Ng</b:Last>
            <b:First>Andrew</b:First>
          </b:Person>
        </b:NameList>
      </b:Author>
    </b:Author>
    <b:Title>Twitter</b:Title>
    <b:InternetSiteTitle>Twitter</b:InternetSiteTitle>
    <b:Year>2016</b:Year>
    <b:Month>Październik</b:Month>
    <b:Day>18</b:Day>
    <b:URL>https://twitter.com/andrewyng/status/788548053745569792</b:URL>
    <b:RefOrder>21</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WIP13</b:Tag>
    <b:SourceType>InternetSite</b:SourceType>
    <b:Guid>{6A996E11-6B37-4605-8E55-23C45BBAFB56}</b:Guid>
    <b:Title>World Intellectual Property Organization</b:Title>
    <b:InternetSiteTitle>World Intellectual Property Organization</b:InternetSiteTitle>
    <b:Year>2013</b:Year>
    <b:URL>http://www.wipo.int/portal/en/index.html</b:URL>
    <b:Author>
      <b:Author>
        <b:NameList>
          <b:Person>
            <b:Last>WIPO</b:Last>
          </b:Person>
        </b:NameList>
      </b:Author>
    </b:Author>
    <b:RefOrder>24</b:RefOrder>
  </b:Source>
  <b:Source>
    <b:Tag>Ste15</b:Tag>
    <b:SourceType>InternetSite</b:SourceType>
    <b:Guid>{69BF78C4-4BE5-4372-B079-B22BD34BF428}</b:Guid>
    <b:Author>
      <b:Author>
        <b:NameList>
          <b:Person>
            <b:Last>Almas</b:Last>
            <b:First>Steve</b:First>
          </b:Person>
          <b:Person>
            <b:Last>Lah</b:Last>
            <b:First>Kyung</b:First>
          </b:Person>
          <b:Person>
            <b:Last>Moya</b:Last>
            <b:First>Alberto</b:First>
          </b:Person>
        </b:NameList>
      </b:Author>
    </b:Author>
    <b:Title>CNN</b:Title>
    <b:Year>2015</b:Year>
    <b:Month>12</b:Month>
    <b:Day>3</b:Day>
    <b:URL>https://edition.cnn.com/2015/12/02/us/san-bernardino-shooting/index.html</b:URL>
    <b:RefOrder>8</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Ujj16</b:Tag>
    <b:SourceType>InternetSite</b:SourceType>
    <b:Guid>{478F2CF0-0E9B-4B79-872B-2A672CFAA68E}</b:Guid>
    <b:Author>
      <b:Author>
        <b:NameList>
          <b:Person>
            <b:Last>Karn</b:Last>
            <b:First>Ujjwal</b:First>
          </b:Person>
        </b:NameList>
      </b:Author>
    </b:Author>
    <b:Title>ujjwalkarn</b:Title>
    <b:Year>2016</b:Year>
    <b:Month>8</b:Month>
    <b:Day>11</b:Day>
    <b:URL>https://ujjwalkarn.me/2016/08/11/intuitive-explanation-convnets/</b:URL>
    <b:RefOrder>19</b:RefOrder>
  </b:Source>
  <b:Source>
    <b:Tag>Spa18</b:Tag>
    <b:SourceType>InternetSite</b:SourceType>
    <b:Guid>{C6339810-A760-4CDF-97EF-7DD5AB1501EE}</b:Guid>
    <b:Author>
      <b:Author>
        <b:NameList>
          <b:Person>
            <b:Last>SpaceX</b:Last>
          </b:Person>
        </b:NameList>
      </b:Author>
    </b:Author>
    <b:Title>spacex</b:Title>
    <b:Year>2018</b:Year>
    <b:URL>http://www.spacex.com/falcon-heavy</b:URL>
    <b:RefOrder>23</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Occ</b:Tag>
    <b:SourceType>InternetSite</b:SourceType>
    <b:Guid>{DF2B2006-C912-4D10-AFC6-4300EFD53C78}</b:Guid>
    <b:Title>OccupyWallStreet</b:Title>
    <b:Author>
      <b:Author>
        <b:NameList>
          <b:Person>
            <b:Last>OccupyWallStreet</b:Last>
          </b:Person>
        </b:NameList>
      </b:Author>
    </b:Author>
    <b:URL>http://occupywallst.org/</b:URL>
    <b:Year>2011</b:Year>
    <b:RefOrder>13</b:RefOrder>
  </b:Source>
</b:Sources>
</file>

<file path=customXml/itemProps1.xml><?xml version="1.0" encoding="utf-8"?>
<ds:datastoreItem xmlns:ds="http://schemas.openxmlformats.org/officeDocument/2006/customXml" ds:itemID="{CEFDC453-6FAF-4508-B287-89606AA4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9</Pages>
  <Words>3156</Words>
  <Characters>18937</Characters>
  <Application>Microsoft Office Word</Application>
  <DocSecurity>0</DocSecurity>
  <Lines>157</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41</cp:revision>
  <cp:lastPrinted>2018-02-25T17:35:00Z</cp:lastPrinted>
  <dcterms:created xsi:type="dcterms:W3CDTF">2018-02-10T10:21:00Z</dcterms:created>
  <dcterms:modified xsi:type="dcterms:W3CDTF">2018-02-26T16:45:00Z</dcterms:modified>
</cp:coreProperties>
</file>