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64E4C" w:rsidRDefault="000A4BAE" w:rsidP="00664E4C">
      <w:pPr>
        <w:jc w:val="center"/>
        <w:rPr>
          <w:rFonts w:ascii="Arial" w:hAnsi="Arial" w:cs="Arial"/>
          <w:b/>
          <w:sz w:val="28"/>
        </w:rPr>
      </w:pPr>
      <w:bookmarkStart w:id="0" w:name="_Hlk107153801"/>
      <w:r w:rsidRPr="00664E4C">
        <w:rPr>
          <w:rFonts w:ascii="Arial" w:hAnsi="Arial" w:cs="Arial"/>
          <w:b/>
          <w:sz w:val="28"/>
        </w:rPr>
        <w:t>SIST</w:t>
      </w:r>
      <w:r w:rsidR="002B308D" w:rsidRPr="00664E4C">
        <w:rPr>
          <w:rFonts w:ascii="Arial" w:hAnsi="Arial" w:cs="Arial"/>
          <w:b/>
          <w:sz w:val="28"/>
        </w:rPr>
        <w:t>EM PAKAR DIAGNOSA PENYAKIT MATA BERBASIS</w:t>
      </w:r>
      <w:r w:rsidRPr="00664E4C">
        <w:rPr>
          <w:rFonts w:ascii="Arial" w:hAnsi="Arial" w:cs="Arial"/>
          <w:b/>
          <w:sz w:val="28"/>
        </w:rPr>
        <w:t xml:space="preserve"> </w:t>
      </w:r>
      <w:r w:rsidR="002B308D" w:rsidRPr="00664E4C">
        <w:rPr>
          <w:rFonts w:ascii="Arial" w:hAnsi="Arial" w:cs="Arial"/>
          <w:b/>
          <w:i/>
          <w:sz w:val="28"/>
        </w:rPr>
        <w:t>CHATBOT</w:t>
      </w:r>
      <w:r w:rsidR="00C4160C">
        <w:rPr>
          <w:rFonts w:ascii="Arial" w:hAnsi="Arial" w:cs="Arial"/>
          <w:b/>
          <w:i/>
          <w:sz w:val="28"/>
        </w:rPr>
        <w:t xml:space="preserve"> </w:t>
      </w:r>
      <w:r w:rsidRPr="00664E4C">
        <w:rPr>
          <w:rFonts w:ascii="Arial" w:hAnsi="Arial" w:cs="Arial"/>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20584D" w:rsidRPr="009E5E2C" w:rsidRDefault="0020584D" w:rsidP="009E5E2C">
      <w:pPr>
        <w:spacing w:line="240" w:lineRule="auto"/>
        <w:jc w:val="center"/>
        <w:rPr>
          <w:rFonts w:ascii="Arial" w:hAnsi="Arial" w:cs="Arial"/>
          <w:b/>
          <w:sz w:val="28"/>
          <w:szCs w:val="28"/>
        </w:rPr>
      </w:pPr>
    </w:p>
    <w:p w:rsidR="0079371E" w:rsidRPr="0020584D" w:rsidRDefault="00F67A9F" w:rsidP="0020584D">
      <w:pPr>
        <w:jc w:val="center"/>
        <w:rPr>
          <w:rFonts w:ascii="Arial" w:hAnsi="Arial" w:cs="Arial"/>
          <w:b/>
          <w:sz w:val="28"/>
        </w:rPr>
      </w:pPr>
      <w:r w:rsidRPr="0020584D">
        <w:rPr>
          <w:rFonts w:ascii="Arial" w:hAnsi="Arial" w:cs="Arial"/>
          <w:b/>
          <w:sz w:val="28"/>
        </w:rPr>
        <w:lastRenderedPageBreak/>
        <w:t>SISTEM PAKAR</w:t>
      </w:r>
      <w:r w:rsidR="00F57457" w:rsidRPr="0020584D">
        <w:rPr>
          <w:rFonts w:ascii="Arial" w:hAnsi="Arial" w:cs="Arial"/>
          <w:b/>
          <w:sz w:val="28"/>
        </w:rPr>
        <w:t xml:space="preserve"> DIAGNOSA PENYAKIT MATA BERBASIS </w:t>
      </w:r>
      <w:r w:rsidR="0020584D">
        <w:rPr>
          <w:rFonts w:ascii="Arial" w:hAnsi="Arial" w:cs="Arial"/>
          <w:b/>
          <w:i/>
          <w:sz w:val="28"/>
        </w:rPr>
        <w:t>CHATBOT</w:t>
      </w:r>
      <w:r w:rsidR="00F57457" w:rsidRPr="0020584D">
        <w:rPr>
          <w:rFonts w:ascii="Arial" w:hAnsi="Arial" w:cs="Arial"/>
          <w:b/>
          <w:i/>
          <w:sz w:val="28"/>
        </w:rPr>
        <w:t xml:space="preserve"> </w:t>
      </w:r>
      <w:r w:rsidR="00F57457" w:rsidRPr="0020584D">
        <w:rPr>
          <w:rFonts w:ascii="Arial" w:hAnsi="Arial" w:cs="Arial"/>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D33619" w:rsidP="0079371E">
      <w:pPr>
        <w:spacing w:line="240" w:lineRule="auto"/>
        <w:jc w:val="center"/>
        <w:rPr>
          <w:rFonts w:ascii="Arial" w:hAnsi="Arial" w:cs="Arial"/>
          <w:b/>
          <w:sz w:val="28"/>
          <w:szCs w:val="28"/>
        </w:rPr>
      </w:pPr>
      <w:r>
        <w:rPr>
          <w:rFonts w:ascii="Arial" w:hAnsi="Arial" w:cs="Arial"/>
          <w:b/>
          <w:sz w:val="28"/>
          <w:szCs w:val="28"/>
        </w:rPr>
        <w:t>2022</w:t>
      </w:r>
    </w:p>
    <w:p w:rsidR="00874A3F" w:rsidRDefault="00874A3F" w:rsidP="00FB2668">
      <w:pPr>
        <w:pStyle w:val="Heading1"/>
        <w:numPr>
          <w:ilvl w:val="0"/>
          <w:numId w:val="0"/>
        </w:numPr>
        <w:jc w:val="center"/>
        <w:rPr>
          <w:b/>
          <w:sz w:val="22"/>
        </w:rPr>
        <w:sectPr w:rsidR="00874A3F" w:rsidSect="000A4BAE">
          <w:pgSz w:w="12240" w:h="15840"/>
          <w:pgMar w:top="1701" w:right="1701" w:bottom="1701" w:left="2268" w:header="709" w:footer="709" w:gutter="0"/>
          <w:cols w:space="708"/>
          <w:docGrid w:linePitch="360"/>
        </w:sectPr>
      </w:pPr>
    </w:p>
    <w:p w:rsidR="00FB2668" w:rsidRPr="00E023C1" w:rsidRDefault="00FB2668" w:rsidP="00FB2668">
      <w:pPr>
        <w:pStyle w:val="Heading1"/>
        <w:numPr>
          <w:ilvl w:val="0"/>
          <w:numId w:val="0"/>
        </w:numPr>
        <w:jc w:val="center"/>
        <w:rPr>
          <w:b/>
          <w:sz w:val="22"/>
        </w:rPr>
      </w:pPr>
      <w:bookmarkStart w:id="1" w:name="_Toc119323889"/>
      <w:r w:rsidRPr="00E023C1">
        <w:rPr>
          <w:b/>
          <w:sz w:val="22"/>
        </w:rPr>
        <w:lastRenderedPageBreak/>
        <w:t>HALAMAN PENGESAHAN PROPOSAL SKRIPSI</w:t>
      </w:r>
      <w:bookmarkEnd w:id="1"/>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Proposal ini telah ditinjau, diuji dan disetujui pada tanggal ...../...../..........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69A" w:rsidRDefault="0000769A" w:rsidP="008526D2">
                            <w:pPr>
                              <w:tabs>
                                <w:tab w:val="left" w:pos="567"/>
                                <w:tab w:val="left" w:pos="1134"/>
                              </w:tabs>
                            </w:pPr>
                            <w:r>
                              <w:t>Pembimbing,</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00769A" w:rsidRDefault="0000769A" w:rsidP="008526D2">
                      <w:pPr>
                        <w:tabs>
                          <w:tab w:val="left" w:pos="567"/>
                          <w:tab w:val="left" w:pos="1134"/>
                        </w:tabs>
                      </w:pPr>
                      <w:r>
                        <w:t>Pembimbing,</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69A" w:rsidRDefault="0000769A" w:rsidP="008526D2">
                            <w:pPr>
                              <w:tabs>
                                <w:tab w:val="left" w:pos="567"/>
                                <w:tab w:val="left" w:pos="1134"/>
                              </w:tabs>
                            </w:pPr>
                            <w:r>
                              <w:t>Penguji II,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00769A" w:rsidRDefault="0000769A" w:rsidP="008526D2">
                      <w:pPr>
                        <w:tabs>
                          <w:tab w:val="left" w:pos="567"/>
                          <w:tab w:val="left" w:pos="1134"/>
                        </w:tabs>
                      </w:pPr>
                      <w:r>
                        <w:t>Penguji II,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p w:rsidR="0000769A" w:rsidRPr="00200955" w:rsidRDefault="0000769A"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p w:rsidR="0000769A" w:rsidRPr="00200955" w:rsidRDefault="0000769A"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p w:rsidR="0000769A" w:rsidRPr="00200955" w:rsidRDefault="0000769A"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p w:rsidR="0000769A" w:rsidRPr="00200955" w:rsidRDefault="0000769A"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p w:rsidR="0000769A" w:rsidRPr="00200955" w:rsidRDefault="0000769A"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00769A" w:rsidRDefault="0000769A" w:rsidP="008526D2">
                      <w:pPr>
                        <w:tabs>
                          <w:tab w:val="left" w:pos="567"/>
                          <w:tab w:val="left" w:pos="1134"/>
                        </w:tabs>
                      </w:pPr>
                      <w:r>
                        <w:t>Penguji I,</w:t>
                      </w: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p>
                    <w:p w:rsidR="0000769A" w:rsidRDefault="0000769A" w:rsidP="008526D2">
                      <w:pPr>
                        <w:tabs>
                          <w:tab w:val="left" w:pos="567"/>
                          <w:tab w:val="left" w:pos="1134"/>
                        </w:tabs>
                      </w:pPr>
                      <w:r>
                        <w:t>(____________________________)</w:t>
                      </w:r>
                      <w:r>
                        <w:br/>
                        <w:t>NPP.</w:t>
                      </w:r>
                    </w:p>
                    <w:p w:rsidR="0000769A" w:rsidRPr="00200955" w:rsidRDefault="0000769A"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Pr="00FA0047" w:rsidRDefault="000A4BAE" w:rsidP="00FB2668">
      <w:pPr>
        <w:pStyle w:val="Heading1"/>
        <w:numPr>
          <w:ilvl w:val="0"/>
          <w:numId w:val="0"/>
        </w:numPr>
        <w:jc w:val="center"/>
        <w:rPr>
          <w:b/>
          <w:sz w:val="22"/>
        </w:rPr>
      </w:pPr>
      <w:bookmarkStart w:id="2" w:name="_Toc119323890"/>
      <w:r w:rsidRPr="00FA0047">
        <w:rPr>
          <w:b/>
          <w:sz w:val="22"/>
        </w:rPr>
        <w:lastRenderedPageBreak/>
        <w:t>DAFTAR ISI</w:t>
      </w:r>
      <w:bookmarkEnd w:id="2"/>
    </w:p>
    <w:sdt>
      <w:sdtPr>
        <w:rPr>
          <w:rFonts w:asciiTheme="minorHAnsi" w:eastAsiaTheme="minorHAnsi" w:hAnsiTheme="minorHAnsi" w:cstheme="minorBidi"/>
          <w:color w:val="auto"/>
          <w:sz w:val="22"/>
          <w:szCs w:val="22"/>
        </w:rPr>
        <w:id w:val="86742506"/>
        <w:docPartObj>
          <w:docPartGallery w:val="Table of Contents"/>
          <w:docPartUnique/>
        </w:docPartObj>
      </w:sdtPr>
      <w:sdtEndPr>
        <w:rPr>
          <w:b/>
          <w:bCs/>
          <w:noProof/>
        </w:rPr>
      </w:sdtEndPr>
      <w:sdtContent>
        <w:p w:rsidR="005D2AD9" w:rsidRDefault="005D2AD9">
          <w:pPr>
            <w:pStyle w:val="TOCHeading"/>
          </w:pPr>
        </w:p>
        <w:p w:rsidR="00092C33" w:rsidRPr="00092C33" w:rsidRDefault="005D2AD9">
          <w:pPr>
            <w:pStyle w:val="TOC1"/>
            <w:rPr>
              <w:rFonts w:eastAsiaTheme="minorEastAsia"/>
              <w:b w:val="0"/>
            </w:rPr>
          </w:pPr>
          <w:r w:rsidRPr="00092C33">
            <w:rPr>
              <w:b w:val="0"/>
            </w:rPr>
            <w:fldChar w:fldCharType="begin"/>
          </w:r>
          <w:r w:rsidRPr="00092C33">
            <w:rPr>
              <w:b w:val="0"/>
            </w:rPr>
            <w:instrText xml:space="preserve"> TOC \o "1-3" \h \z \u </w:instrText>
          </w:r>
          <w:r w:rsidRPr="00092C33">
            <w:rPr>
              <w:b w:val="0"/>
            </w:rPr>
            <w:fldChar w:fldCharType="separate"/>
          </w:r>
          <w:hyperlink w:anchor="_Toc119323889" w:history="1">
            <w:r w:rsidR="00092C33" w:rsidRPr="00092C33">
              <w:rPr>
                <w:rStyle w:val="Hyperlink"/>
                <w:b w:val="0"/>
              </w:rPr>
              <w:t>HALAMAN PENGESAHAN PROPOSAL SKRIPSI</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_Toc119323889 \h </w:instrText>
            </w:r>
            <w:r w:rsidR="00092C33" w:rsidRPr="00092C33">
              <w:rPr>
                <w:b w:val="0"/>
                <w:webHidden/>
              </w:rPr>
            </w:r>
            <w:r w:rsidR="00092C33" w:rsidRPr="00092C33">
              <w:rPr>
                <w:b w:val="0"/>
                <w:webHidden/>
              </w:rPr>
              <w:fldChar w:fldCharType="separate"/>
            </w:r>
            <w:r w:rsidR="001E55BD">
              <w:rPr>
                <w:b w:val="0"/>
                <w:webHidden/>
              </w:rPr>
              <w:t>i</w:t>
            </w:r>
            <w:r w:rsidR="00092C33" w:rsidRPr="00092C33">
              <w:rPr>
                <w:b w:val="0"/>
                <w:webHidden/>
              </w:rPr>
              <w:fldChar w:fldCharType="end"/>
            </w:r>
          </w:hyperlink>
        </w:p>
        <w:p w:rsidR="00092C33" w:rsidRPr="00092C33" w:rsidRDefault="00E8551F">
          <w:pPr>
            <w:pStyle w:val="TOC1"/>
            <w:rPr>
              <w:rFonts w:eastAsiaTheme="minorEastAsia"/>
              <w:b w:val="0"/>
            </w:rPr>
          </w:pPr>
          <w:hyperlink w:anchor="_Toc119323890" w:history="1">
            <w:r w:rsidR="00092C33" w:rsidRPr="00092C33">
              <w:rPr>
                <w:rStyle w:val="Hyperlink"/>
                <w:b w:val="0"/>
              </w:rPr>
              <w:t>DAFTAR ISI</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_Toc119323890 \h </w:instrText>
            </w:r>
            <w:r w:rsidR="00092C33" w:rsidRPr="00092C33">
              <w:rPr>
                <w:b w:val="0"/>
                <w:webHidden/>
              </w:rPr>
            </w:r>
            <w:r w:rsidR="00092C33" w:rsidRPr="00092C33">
              <w:rPr>
                <w:b w:val="0"/>
                <w:webHidden/>
              </w:rPr>
              <w:fldChar w:fldCharType="separate"/>
            </w:r>
            <w:r w:rsidR="001E55BD">
              <w:rPr>
                <w:b w:val="0"/>
                <w:webHidden/>
              </w:rPr>
              <w:t>ii</w:t>
            </w:r>
            <w:r w:rsidR="00092C33" w:rsidRPr="00092C33">
              <w:rPr>
                <w:b w:val="0"/>
                <w:webHidden/>
              </w:rPr>
              <w:fldChar w:fldCharType="end"/>
            </w:r>
          </w:hyperlink>
        </w:p>
        <w:p w:rsidR="00092C33" w:rsidRPr="00092C33" w:rsidRDefault="00E8551F">
          <w:pPr>
            <w:pStyle w:val="TOC1"/>
            <w:rPr>
              <w:rFonts w:eastAsiaTheme="minorEastAsia"/>
              <w:b w:val="0"/>
            </w:rPr>
          </w:pPr>
          <w:hyperlink w:anchor="_Toc119323891" w:history="1">
            <w:r w:rsidR="00092C33" w:rsidRPr="00092C33">
              <w:rPr>
                <w:rStyle w:val="Hyperlink"/>
                <w:b w:val="0"/>
              </w:rPr>
              <w:t>DAFTAR GAMBAR</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_Toc119323891 \h </w:instrText>
            </w:r>
            <w:r w:rsidR="00092C33" w:rsidRPr="00092C33">
              <w:rPr>
                <w:b w:val="0"/>
                <w:webHidden/>
              </w:rPr>
            </w:r>
            <w:r w:rsidR="00092C33" w:rsidRPr="00092C33">
              <w:rPr>
                <w:b w:val="0"/>
                <w:webHidden/>
              </w:rPr>
              <w:fldChar w:fldCharType="separate"/>
            </w:r>
            <w:r w:rsidR="001E55BD">
              <w:rPr>
                <w:b w:val="0"/>
                <w:webHidden/>
              </w:rPr>
              <w:t>iii</w:t>
            </w:r>
            <w:r w:rsidR="00092C33" w:rsidRPr="00092C33">
              <w:rPr>
                <w:b w:val="0"/>
                <w:webHidden/>
              </w:rPr>
              <w:fldChar w:fldCharType="end"/>
            </w:r>
          </w:hyperlink>
        </w:p>
        <w:p w:rsidR="00092C33" w:rsidRPr="00092C33" w:rsidRDefault="00E8551F">
          <w:pPr>
            <w:pStyle w:val="TOC1"/>
            <w:rPr>
              <w:rFonts w:eastAsiaTheme="minorEastAsia"/>
              <w:b w:val="0"/>
            </w:rPr>
          </w:pPr>
          <w:hyperlink w:anchor="_Toc119323892" w:history="1">
            <w:r w:rsidR="00092C33" w:rsidRPr="00092C33">
              <w:rPr>
                <w:rStyle w:val="Hyperlink"/>
                <w:b w:val="0"/>
              </w:rPr>
              <w:t>DAFTAR TABEL</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_Toc119323892 \h </w:instrText>
            </w:r>
            <w:r w:rsidR="00092C33" w:rsidRPr="00092C33">
              <w:rPr>
                <w:b w:val="0"/>
                <w:webHidden/>
              </w:rPr>
            </w:r>
            <w:r w:rsidR="00092C33" w:rsidRPr="00092C33">
              <w:rPr>
                <w:b w:val="0"/>
                <w:webHidden/>
              </w:rPr>
              <w:fldChar w:fldCharType="separate"/>
            </w:r>
            <w:r w:rsidR="001E55BD">
              <w:rPr>
                <w:b w:val="0"/>
                <w:webHidden/>
              </w:rPr>
              <w:t>iv</w:t>
            </w:r>
            <w:r w:rsidR="00092C33" w:rsidRPr="00092C33">
              <w:rPr>
                <w:b w:val="0"/>
                <w:webHidden/>
              </w:rPr>
              <w:fldChar w:fldCharType="end"/>
            </w:r>
          </w:hyperlink>
        </w:p>
        <w:p w:rsidR="00092C33" w:rsidRPr="00092C33" w:rsidRDefault="00E8551F">
          <w:pPr>
            <w:pStyle w:val="TOC1"/>
            <w:rPr>
              <w:rFonts w:eastAsiaTheme="minorEastAsia"/>
              <w:b w:val="0"/>
            </w:rPr>
          </w:pPr>
          <w:hyperlink w:anchor="_Toc119323893" w:history="1">
            <w:r w:rsidR="00092C33" w:rsidRPr="00092C33">
              <w:rPr>
                <w:rStyle w:val="Hyperlink"/>
                <w:b w:val="0"/>
              </w:rPr>
              <w:t>BAB I PENDAHULUAN</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_Toc119323893 \h </w:instrText>
            </w:r>
            <w:r w:rsidR="00092C33" w:rsidRPr="00092C33">
              <w:rPr>
                <w:b w:val="0"/>
                <w:webHidden/>
              </w:rPr>
            </w:r>
            <w:r w:rsidR="00092C33" w:rsidRPr="00092C33">
              <w:rPr>
                <w:b w:val="0"/>
                <w:webHidden/>
              </w:rPr>
              <w:fldChar w:fldCharType="separate"/>
            </w:r>
            <w:r w:rsidR="001E55BD">
              <w:rPr>
                <w:b w:val="0"/>
                <w:webHidden/>
              </w:rPr>
              <w:t>1</w:t>
            </w:r>
            <w:r w:rsidR="00092C33" w:rsidRPr="00092C33">
              <w:rPr>
                <w:b w:val="0"/>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894" w:history="1">
            <w:r w:rsidR="00092C33" w:rsidRPr="00092C33">
              <w:rPr>
                <w:rStyle w:val="Hyperlink"/>
                <w:rFonts w:ascii="Arial" w:hAnsi="Arial" w:cs="Arial"/>
                <w:noProof/>
              </w:rPr>
              <w:t>1.1 Latar Belakang</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_Toc119323894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1</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895" w:history="1">
            <w:r w:rsidR="00092C33" w:rsidRPr="00092C33">
              <w:rPr>
                <w:rStyle w:val="Hyperlink"/>
                <w:rFonts w:ascii="Arial" w:hAnsi="Arial" w:cs="Arial"/>
                <w:noProof/>
              </w:rPr>
              <w:t>1.2 Rumusan Masalah</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_Toc119323895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3</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896" w:history="1">
            <w:r w:rsidR="00092C33" w:rsidRPr="00092C33">
              <w:rPr>
                <w:rStyle w:val="Hyperlink"/>
                <w:rFonts w:ascii="Arial" w:hAnsi="Arial" w:cs="Arial"/>
                <w:noProof/>
              </w:rPr>
              <w:t>1.3 Tujuan Penelitian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_Toc119323896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4</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897" w:history="1">
            <w:r w:rsidR="00092C33" w:rsidRPr="00092C33">
              <w:rPr>
                <w:rStyle w:val="Hyperlink"/>
                <w:rFonts w:ascii="Arial" w:hAnsi="Arial" w:cs="Arial"/>
                <w:noProof/>
              </w:rPr>
              <w:t>1.4 Manfaat Penelitian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_Toc119323897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4</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898" w:history="1">
            <w:r w:rsidR="00092C33" w:rsidRPr="00092C33">
              <w:rPr>
                <w:rStyle w:val="Hyperlink"/>
                <w:rFonts w:ascii="Arial" w:hAnsi="Arial" w:cs="Arial"/>
                <w:noProof/>
              </w:rPr>
              <w:t>1.5 Batasan Masalah</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_Toc119323898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4</w:t>
            </w:r>
            <w:r w:rsidR="00092C33" w:rsidRPr="00092C33">
              <w:rPr>
                <w:rFonts w:ascii="Arial" w:hAnsi="Arial" w:cs="Arial"/>
                <w:noProof/>
                <w:webHidden/>
              </w:rPr>
              <w:fldChar w:fldCharType="end"/>
            </w:r>
          </w:hyperlink>
        </w:p>
        <w:p w:rsidR="00092C33" w:rsidRPr="00092C33" w:rsidRDefault="00E8551F">
          <w:pPr>
            <w:pStyle w:val="TOC1"/>
            <w:rPr>
              <w:rFonts w:eastAsiaTheme="minorEastAsia"/>
              <w:b w:val="0"/>
            </w:rPr>
          </w:pPr>
          <w:hyperlink w:anchor="_Toc119323899" w:history="1">
            <w:r w:rsidR="00092C33" w:rsidRPr="00092C33">
              <w:rPr>
                <w:rStyle w:val="Hyperlink"/>
                <w:b w:val="0"/>
              </w:rPr>
              <w:t>BAB II TINJAUAN PUSTAKA</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_Toc119323899 \h </w:instrText>
            </w:r>
            <w:r w:rsidR="00092C33" w:rsidRPr="00092C33">
              <w:rPr>
                <w:b w:val="0"/>
                <w:webHidden/>
              </w:rPr>
            </w:r>
            <w:r w:rsidR="00092C33" w:rsidRPr="00092C33">
              <w:rPr>
                <w:b w:val="0"/>
                <w:webHidden/>
              </w:rPr>
              <w:fldChar w:fldCharType="separate"/>
            </w:r>
            <w:r w:rsidR="001E55BD">
              <w:rPr>
                <w:b w:val="0"/>
                <w:webHidden/>
              </w:rPr>
              <w:t>6</w:t>
            </w:r>
            <w:r w:rsidR="00092C33" w:rsidRPr="00092C33">
              <w:rPr>
                <w:b w:val="0"/>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0" w:history="1">
            <w:r w:rsidR="00092C33" w:rsidRPr="00092C33">
              <w:rPr>
                <w:rStyle w:val="Hyperlink"/>
                <w:rFonts w:ascii="Arial" w:hAnsi="Arial" w:cs="Arial"/>
                <w:noProof/>
              </w:rPr>
              <w:t xml:space="preserve">2.1 Teknologi </w:t>
            </w:r>
            <w:r w:rsidR="00092C33" w:rsidRPr="00092C33">
              <w:rPr>
                <w:rStyle w:val="Hyperlink"/>
                <w:rFonts w:ascii="Arial" w:hAnsi="Arial" w:cs="Arial"/>
                <w:i/>
                <w:noProof/>
              </w:rPr>
              <w:t xml:space="preserve">Chatbot </w:t>
            </w:r>
            <w:r w:rsidR="00092C33" w:rsidRPr="00092C33">
              <w:rPr>
                <w:rStyle w:val="Hyperlink"/>
                <w:rFonts w:ascii="Arial" w:hAnsi="Arial" w:cs="Arial"/>
                <w:noProof/>
              </w:rPr>
              <w:t>pada Sistem Pakar</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_Toc119323900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6</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1" w:history="1">
            <w:r w:rsidR="00092C33" w:rsidRPr="00092C33">
              <w:rPr>
                <w:rStyle w:val="Hyperlink"/>
                <w:rFonts w:ascii="Arial" w:hAnsi="Arial" w:cs="Arial"/>
                <w:noProof/>
              </w:rPr>
              <w:t>2.2 Penerapan Sistem Pakar di Bidang Kesehatan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_Toc119323901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7</w:t>
            </w:r>
            <w:r w:rsidR="00092C33" w:rsidRPr="00092C33">
              <w:rPr>
                <w:rFonts w:ascii="Arial" w:hAnsi="Arial" w:cs="Arial"/>
                <w:noProof/>
                <w:webHidden/>
              </w:rPr>
              <w:fldChar w:fldCharType="end"/>
            </w:r>
          </w:hyperlink>
        </w:p>
        <w:p w:rsidR="00092C33" w:rsidRPr="00092C33" w:rsidRDefault="00E8551F">
          <w:pPr>
            <w:pStyle w:val="TOC3"/>
            <w:tabs>
              <w:tab w:val="right" w:leader="dot" w:pos="8261"/>
            </w:tabs>
            <w:rPr>
              <w:rFonts w:ascii="Arial" w:eastAsiaTheme="minorEastAsia" w:hAnsi="Arial" w:cs="Arial"/>
              <w:noProof/>
            </w:rPr>
          </w:pPr>
          <w:hyperlink w:anchor="_Toc119323902" w:history="1">
            <w:r w:rsidR="00092C33" w:rsidRPr="00092C33">
              <w:rPr>
                <w:rStyle w:val="Hyperlink"/>
                <w:rFonts w:ascii="Arial" w:hAnsi="Arial" w:cs="Arial"/>
                <w:noProof/>
                <w14:scene3d>
                  <w14:camera w14:prst="orthographicFront"/>
                  <w14:lightRig w14:rig="threePt" w14:dir="t">
                    <w14:rot w14:lat="0" w14:lon="0" w14:rev="0"/>
                  </w14:lightRig>
                </w14:scene3d>
              </w:rPr>
              <w:t>2.2.1</w:t>
            </w:r>
            <w:r w:rsidR="00092C33" w:rsidRPr="00092C33">
              <w:rPr>
                <w:rStyle w:val="Hyperlink"/>
                <w:rFonts w:ascii="Arial" w:hAnsi="Arial" w:cs="Arial"/>
                <w:noProof/>
              </w:rPr>
              <w:t xml:space="preserve"> Struktur Sistem Pakar</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_Toc119323902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7</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3" w:history="1">
            <w:r w:rsidR="00092C33" w:rsidRPr="00092C33">
              <w:rPr>
                <w:rStyle w:val="Hyperlink"/>
                <w:rFonts w:ascii="Arial" w:hAnsi="Arial" w:cs="Arial"/>
                <w:noProof/>
              </w:rPr>
              <w:t>2.3</w:t>
            </w:r>
            <w:r w:rsidR="00092C33" w:rsidRPr="00092C33">
              <w:rPr>
                <w:rStyle w:val="Hyperlink"/>
                <w:rFonts w:ascii="Arial" w:hAnsi="Arial" w:cs="Arial"/>
                <w:i/>
                <w:noProof/>
              </w:rPr>
              <w:t xml:space="preserve"> Naïve Bayes Theorrm</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_Toc119323903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9</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4" w:history="1">
            <w:r w:rsidR="00092C33" w:rsidRPr="00092C33">
              <w:rPr>
                <w:rStyle w:val="Hyperlink"/>
                <w:rFonts w:ascii="Arial" w:hAnsi="Arial" w:cs="Arial"/>
                <w:noProof/>
              </w:rPr>
              <w:t>2.4 Penyakit Mata Pada Manusia</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_Toc119323904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10</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5" w:history="1">
            <w:r w:rsidR="00092C33" w:rsidRPr="00092C33">
              <w:rPr>
                <w:rStyle w:val="Hyperlink"/>
                <w:rFonts w:ascii="Arial" w:hAnsi="Arial" w:cs="Arial"/>
                <w:noProof/>
              </w:rPr>
              <w:t>2.5</w:t>
            </w:r>
            <w:r w:rsidR="00092C33" w:rsidRPr="00092C33">
              <w:rPr>
                <w:rStyle w:val="Hyperlink"/>
                <w:rFonts w:ascii="Arial" w:hAnsi="Arial" w:cs="Arial"/>
                <w:i/>
                <w:noProof/>
              </w:rPr>
              <w:t xml:space="preserve"> State of The Art</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_Toc119323905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12</w:t>
            </w:r>
            <w:r w:rsidR="00092C33" w:rsidRPr="00092C33">
              <w:rPr>
                <w:rFonts w:ascii="Arial" w:hAnsi="Arial" w:cs="Arial"/>
                <w:noProof/>
                <w:webHidden/>
              </w:rPr>
              <w:fldChar w:fldCharType="end"/>
            </w:r>
          </w:hyperlink>
        </w:p>
        <w:p w:rsidR="00092C33" w:rsidRPr="00092C33" w:rsidRDefault="00E8551F">
          <w:pPr>
            <w:pStyle w:val="TOC1"/>
            <w:rPr>
              <w:rFonts w:eastAsiaTheme="minorEastAsia"/>
              <w:b w:val="0"/>
            </w:rPr>
          </w:pPr>
          <w:hyperlink w:anchor="_Toc119323906" w:history="1">
            <w:r w:rsidR="00092C33" w:rsidRPr="00092C33">
              <w:rPr>
                <w:rStyle w:val="Hyperlink"/>
                <w:b w:val="0"/>
              </w:rPr>
              <w:t>BAB III METODE PENELITIAN</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_Toc119323906 \h </w:instrText>
            </w:r>
            <w:r w:rsidR="00092C33" w:rsidRPr="00092C33">
              <w:rPr>
                <w:b w:val="0"/>
                <w:webHidden/>
              </w:rPr>
            </w:r>
            <w:r w:rsidR="00092C33" w:rsidRPr="00092C33">
              <w:rPr>
                <w:b w:val="0"/>
                <w:webHidden/>
              </w:rPr>
              <w:fldChar w:fldCharType="separate"/>
            </w:r>
            <w:r w:rsidR="001E55BD">
              <w:rPr>
                <w:b w:val="0"/>
                <w:webHidden/>
              </w:rPr>
              <w:t>15</w:t>
            </w:r>
            <w:r w:rsidR="00092C33" w:rsidRPr="00092C33">
              <w:rPr>
                <w:b w:val="0"/>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7" w:history="1">
            <w:r w:rsidR="00092C33" w:rsidRPr="00092C33">
              <w:rPr>
                <w:rStyle w:val="Hyperlink"/>
                <w:rFonts w:ascii="Arial" w:hAnsi="Arial" w:cs="Arial"/>
                <w:noProof/>
              </w:rPr>
              <w:t>3.1 Alur Penelitian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_Toc119323907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15</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8" w:history="1">
            <w:r w:rsidR="00092C33" w:rsidRPr="00092C33">
              <w:rPr>
                <w:rStyle w:val="Hyperlink"/>
                <w:rFonts w:ascii="Arial" w:hAnsi="Arial" w:cs="Arial"/>
                <w:noProof/>
              </w:rPr>
              <w:t>3.2 Gambaran Umum Sistem</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_Toc119323908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17</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09" w:history="1">
            <w:r w:rsidR="00092C33" w:rsidRPr="00092C33">
              <w:rPr>
                <w:rStyle w:val="Hyperlink"/>
                <w:rFonts w:ascii="Arial" w:hAnsi="Arial" w:cs="Arial"/>
                <w:noProof/>
              </w:rPr>
              <w:t>3.3 Basis Pengetahuan</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_Toc119323909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19</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10" w:history="1">
            <w:r w:rsidR="00092C33" w:rsidRPr="00092C33">
              <w:rPr>
                <w:rStyle w:val="Hyperlink"/>
                <w:rFonts w:ascii="Arial" w:hAnsi="Arial" w:cs="Arial"/>
                <w:noProof/>
              </w:rPr>
              <w:t>3.4 Desain Database</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_Toc119323910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26</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11" w:history="1">
            <w:r w:rsidR="00092C33" w:rsidRPr="00092C33">
              <w:rPr>
                <w:rStyle w:val="Hyperlink"/>
                <w:rFonts w:ascii="Arial" w:hAnsi="Arial" w:cs="Arial"/>
                <w:noProof/>
              </w:rPr>
              <w:t xml:space="preserve">3.5 Flowchart </w:t>
            </w:r>
            <w:r w:rsidR="00092C33" w:rsidRPr="00092C33">
              <w:rPr>
                <w:rStyle w:val="Hyperlink"/>
                <w:rFonts w:ascii="Arial" w:hAnsi="Arial" w:cs="Arial"/>
                <w:i/>
                <w:noProof/>
              </w:rPr>
              <w:t>Naïve Bayes</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_Toc119323911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28</w:t>
            </w:r>
            <w:r w:rsidR="00092C33" w:rsidRPr="00092C33">
              <w:rPr>
                <w:rFonts w:ascii="Arial" w:hAnsi="Arial" w:cs="Arial"/>
                <w:noProof/>
                <w:webHidden/>
              </w:rPr>
              <w:fldChar w:fldCharType="end"/>
            </w:r>
          </w:hyperlink>
        </w:p>
        <w:p w:rsidR="00092C33" w:rsidRPr="00092C33" w:rsidRDefault="00E8551F">
          <w:pPr>
            <w:pStyle w:val="TOC2"/>
            <w:tabs>
              <w:tab w:val="right" w:leader="dot" w:pos="8261"/>
            </w:tabs>
            <w:rPr>
              <w:rFonts w:ascii="Arial" w:eastAsiaTheme="minorEastAsia" w:hAnsi="Arial" w:cs="Arial"/>
              <w:noProof/>
            </w:rPr>
          </w:pPr>
          <w:hyperlink w:anchor="_Toc119323912" w:history="1">
            <w:r w:rsidR="00092C33" w:rsidRPr="00092C33">
              <w:rPr>
                <w:rStyle w:val="Hyperlink"/>
                <w:rFonts w:ascii="Arial" w:hAnsi="Arial" w:cs="Arial"/>
                <w:noProof/>
              </w:rPr>
              <w:t>3.6 Pengujian Sistem</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_Toc119323912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29</w:t>
            </w:r>
            <w:r w:rsidR="00092C33" w:rsidRPr="00092C33">
              <w:rPr>
                <w:rFonts w:ascii="Arial" w:hAnsi="Arial" w:cs="Arial"/>
                <w:noProof/>
                <w:webHidden/>
              </w:rPr>
              <w:fldChar w:fldCharType="end"/>
            </w:r>
          </w:hyperlink>
        </w:p>
        <w:p w:rsidR="00092C33" w:rsidRPr="00092C33" w:rsidRDefault="00E8551F">
          <w:pPr>
            <w:pStyle w:val="TOC3"/>
            <w:tabs>
              <w:tab w:val="right" w:leader="dot" w:pos="8261"/>
            </w:tabs>
            <w:rPr>
              <w:rFonts w:ascii="Arial" w:eastAsiaTheme="minorEastAsia" w:hAnsi="Arial" w:cs="Arial"/>
              <w:noProof/>
            </w:rPr>
          </w:pPr>
          <w:hyperlink w:anchor="_Toc119323913" w:history="1">
            <w:r w:rsidR="00092C33" w:rsidRPr="00092C33">
              <w:rPr>
                <w:rStyle w:val="Hyperlink"/>
                <w:rFonts w:ascii="Arial" w:hAnsi="Arial" w:cs="Arial"/>
                <w:noProof/>
                <w14:scene3d>
                  <w14:camera w14:prst="orthographicFront"/>
                  <w14:lightRig w14:rig="threePt" w14:dir="t">
                    <w14:rot w14:lat="0" w14:lon="0" w14:rev="0"/>
                  </w14:lightRig>
                </w14:scene3d>
              </w:rPr>
              <w:t>3.6.1</w:t>
            </w:r>
            <w:r w:rsidR="00092C33" w:rsidRPr="00092C33">
              <w:rPr>
                <w:rStyle w:val="Hyperlink"/>
                <w:rFonts w:ascii="Arial" w:hAnsi="Arial" w:cs="Arial"/>
                <w:i/>
                <w:noProof/>
              </w:rPr>
              <w:t xml:space="preserve"> Blackbox Testing</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_Toc119323913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29</w:t>
            </w:r>
            <w:r w:rsidR="00092C33" w:rsidRPr="00092C33">
              <w:rPr>
                <w:rFonts w:ascii="Arial" w:hAnsi="Arial" w:cs="Arial"/>
                <w:noProof/>
                <w:webHidden/>
              </w:rPr>
              <w:fldChar w:fldCharType="end"/>
            </w:r>
          </w:hyperlink>
        </w:p>
        <w:p w:rsidR="00092C33" w:rsidRPr="00092C33" w:rsidRDefault="00E8551F">
          <w:pPr>
            <w:pStyle w:val="TOC3"/>
            <w:tabs>
              <w:tab w:val="right" w:leader="dot" w:pos="8261"/>
            </w:tabs>
            <w:rPr>
              <w:rFonts w:ascii="Arial" w:eastAsiaTheme="minorEastAsia" w:hAnsi="Arial" w:cs="Arial"/>
              <w:noProof/>
            </w:rPr>
          </w:pPr>
          <w:hyperlink w:anchor="_Toc119323914" w:history="1">
            <w:r w:rsidR="00092C33" w:rsidRPr="00092C33">
              <w:rPr>
                <w:rStyle w:val="Hyperlink"/>
                <w:rFonts w:ascii="Arial" w:hAnsi="Arial" w:cs="Arial"/>
                <w:noProof/>
                <w14:scene3d>
                  <w14:camera w14:prst="orthographicFront"/>
                  <w14:lightRig w14:rig="threePt" w14:dir="t">
                    <w14:rot w14:lat="0" w14:lon="0" w14:rev="0"/>
                  </w14:lightRig>
                </w14:scene3d>
              </w:rPr>
              <w:t>3.6.2</w:t>
            </w:r>
            <w:r w:rsidR="00092C33" w:rsidRPr="00092C33">
              <w:rPr>
                <w:rStyle w:val="Hyperlink"/>
                <w:rFonts w:ascii="Arial" w:hAnsi="Arial" w:cs="Arial"/>
                <w:noProof/>
              </w:rPr>
              <w:t xml:space="preserve"> Pengujian Akurasi</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_Toc119323914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30</w:t>
            </w:r>
            <w:r w:rsidR="00092C33" w:rsidRPr="00092C33">
              <w:rPr>
                <w:rFonts w:ascii="Arial" w:hAnsi="Arial" w:cs="Arial"/>
                <w:noProof/>
                <w:webHidden/>
              </w:rPr>
              <w:fldChar w:fldCharType="end"/>
            </w:r>
          </w:hyperlink>
        </w:p>
        <w:p w:rsidR="00092C33" w:rsidRPr="00092C33" w:rsidRDefault="00E8551F">
          <w:pPr>
            <w:pStyle w:val="TOC3"/>
            <w:tabs>
              <w:tab w:val="right" w:leader="dot" w:pos="8261"/>
            </w:tabs>
            <w:rPr>
              <w:rFonts w:ascii="Arial" w:eastAsiaTheme="minorEastAsia" w:hAnsi="Arial" w:cs="Arial"/>
              <w:noProof/>
            </w:rPr>
          </w:pPr>
          <w:hyperlink w:anchor="_Toc119323915" w:history="1">
            <w:r w:rsidR="00092C33" w:rsidRPr="00092C33">
              <w:rPr>
                <w:rStyle w:val="Hyperlink"/>
                <w:rFonts w:ascii="Arial" w:hAnsi="Arial" w:cs="Arial"/>
                <w:noProof/>
                <w14:scene3d>
                  <w14:camera w14:prst="orthographicFront"/>
                  <w14:lightRig w14:rig="threePt" w14:dir="t">
                    <w14:rot w14:lat="0" w14:lon="0" w14:rev="0"/>
                  </w14:lightRig>
                </w14:scene3d>
              </w:rPr>
              <w:t>3.6.3</w:t>
            </w:r>
            <w:r w:rsidR="00092C33" w:rsidRPr="00092C33">
              <w:rPr>
                <w:rStyle w:val="Hyperlink"/>
                <w:rFonts w:ascii="Arial" w:hAnsi="Arial" w:cs="Arial"/>
                <w:i/>
                <w:noProof/>
              </w:rPr>
              <w:t xml:space="preserve"> Usability Testing</w:t>
            </w:r>
            <w:r w:rsidR="00092C33" w:rsidRPr="00092C33">
              <w:rPr>
                <w:rFonts w:ascii="Arial" w:hAnsi="Arial" w:cs="Arial"/>
                <w:noProof/>
                <w:webHidden/>
              </w:rPr>
              <w:tab/>
            </w:r>
            <w:r w:rsidR="00092C33" w:rsidRPr="00092C33">
              <w:rPr>
                <w:rFonts w:ascii="Arial" w:hAnsi="Arial" w:cs="Arial"/>
                <w:noProof/>
                <w:webHidden/>
              </w:rPr>
              <w:fldChar w:fldCharType="begin"/>
            </w:r>
            <w:r w:rsidR="00092C33" w:rsidRPr="00092C33">
              <w:rPr>
                <w:rFonts w:ascii="Arial" w:hAnsi="Arial" w:cs="Arial"/>
                <w:noProof/>
                <w:webHidden/>
              </w:rPr>
              <w:instrText xml:space="preserve"> PAGEREF _Toc119323915 \h </w:instrText>
            </w:r>
            <w:r w:rsidR="00092C33" w:rsidRPr="00092C33">
              <w:rPr>
                <w:rFonts w:ascii="Arial" w:hAnsi="Arial" w:cs="Arial"/>
                <w:noProof/>
                <w:webHidden/>
              </w:rPr>
            </w:r>
            <w:r w:rsidR="00092C33" w:rsidRPr="00092C33">
              <w:rPr>
                <w:rFonts w:ascii="Arial" w:hAnsi="Arial" w:cs="Arial"/>
                <w:noProof/>
                <w:webHidden/>
              </w:rPr>
              <w:fldChar w:fldCharType="separate"/>
            </w:r>
            <w:r w:rsidR="001E55BD">
              <w:rPr>
                <w:rFonts w:ascii="Arial" w:hAnsi="Arial" w:cs="Arial"/>
                <w:noProof/>
                <w:webHidden/>
              </w:rPr>
              <w:t>31</w:t>
            </w:r>
            <w:r w:rsidR="00092C33" w:rsidRPr="00092C33">
              <w:rPr>
                <w:rFonts w:ascii="Arial" w:hAnsi="Arial" w:cs="Arial"/>
                <w:noProof/>
                <w:webHidden/>
              </w:rPr>
              <w:fldChar w:fldCharType="end"/>
            </w:r>
          </w:hyperlink>
        </w:p>
        <w:p w:rsidR="00092C33" w:rsidRPr="00092C33" w:rsidRDefault="00E8551F">
          <w:pPr>
            <w:pStyle w:val="TOC1"/>
            <w:rPr>
              <w:rFonts w:eastAsiaTheme="minorEastAsia"/>
              <w:b w:val="0"/>
            </w:rPr>
          </w:pPr>
          <w:hyperlink w:anchor="_Toc119323916" w:history="1">
            <w:r w:rsidR="00092C33" w:rsidRPr="00092C33">
              <w:rPr>
                <w:rStyle w:val="Hyperlink"/>
                <w:b w:val="0"/>
              </w:rPr>
              <w:t>DAFTAR PUSTAKA</w:t>
            </w:r>
            <w:r w:rsidR="00092C33" w:rsidRPr="00092C33">
              <w:rPr>
                <w:b w:val="0"/>
                <w:webHidden/>
              </w:rPr>
              <w:tab/>
            </w:r>
            <w:r w:rsidR="00092C33" w:rsidRPr="00092C33">
              <w:rPr>
                <w:b w:val="0"/>
                <w:webHidden/>
              </w:rPr>
              <w:fldChar w:fldCharType="begin"/>
            </w:r>
            <w:r w:rsidR="00092C33" w:rsidRPr="00092C33">
              <w:rPr>
                <w:b w:val="0"/>
                <w:webHidden/>
              </w:rPr>
              <w:instrText xml:space="preserve"> PAGEREF _Toc119323916 \h </w:instrText>
            </w:r>
            <w:r w:rsidR="00092C33" w:rsidRPr="00092C33">
              <w:rPr>
                <w:b w:val="0"/>
                <w:webHidden/>
              </w:rPr>
            </w:r>
            <w:r w:rsidR="00092C33" w:rsidRPr="00092C33">
              <w:rPr>
                <w:b w:val="0"/>
                <w:webHidden/>
              </w:rPr>
              <w:fldChar w:fldCharType="separate"/>
            </w:r>
            <w:r w:rsidR="001E55BD">
              <w:rPr>
                <w:b w:val="0"/>
                <w:webHidden/>
              </w:rPr>
              <w:t>33</w:t>
            </w:r>
            <w:r w:rsidR="00092C33" w:rsidRPr="00092C33">
              <w:rPr>
                <w:b w:val="0"/>
                <w:webHidden/>
              </w:rPr>
              <w:fldChar w:fldCharType="end"/>
            </w:r>
          </w:hyperlink>
        </w:p>
        <w:p w:rsidR="005C3ED8" w:rsidRDefault="005D2AD9" w:rsidP="005C3ED8">
          <w:pPr>
            <w:rPr>
              <w:rFonts w:ascii="Arial" w:hAnsi="Arial" w:cs="Arial"/>
              <w:bCs/>
              <w:noProof/>
            </w:rPr>
          </w:pPr>
          <w:r w:rsidRPr="00092C33">
            <w:rPr>
              <w:rFonts w:ascii="Arial" w:hAnsi="Arial" w:cs="Arial"/>
              <w:bCs/>
              <w:noProof/>
            </w:rPr>
            <w:fldChar w:fldCharType="end"/>
          </w:r>
        </w:p>
        <w:p w:rsidR="003949AF" w:rsidRPr="005C3ED8" w:rsidRDefault="00E8551F" w:rsidP="005C3ED8">
          <w:pPr>
            <w:rPr>
              <w:rFonts w:ascii="Arial" w:hAnsi="Arial" w:cs="Arial"/>
              <w:bCs/>
              <w:noProof/>
            </w:rPr>
          </w:pPr>
        </w:p>
      </w:sdtContent>
    </w:sdt>
    <w:bookmarkStart w:id="3" w:name="_Toc119323891" w:displacedByCustomXml="prev"/>
    <w:p w:rsidR="00FB2668" w:rsidRPr="003949AF" w:rsidRDefault="00FB2668" w:rsidP="00FB2668">
      <w:pPr>
        <w:pStyle w:val="Heading1"/>
        <w:numPr>
          <w:ilvl w:val="0"/>
          <w:numId w:val="0"/>
        </w:numPr>
        <w:jc w:val="center"/>
        <w:rPr>
          <w:b/>
          <w:sz w:val="22"/>
        </w:rPr>
      </w:pPr>
      <w:r w:rsidRPr="003949AF">
        <w:rPr>
          <w:b/>
          <w:sz w:val="22"/>
        </w:rPr>
        <w:lastRenderedPageBreak/>
        <w:t>DAFTAR GAMBAR</w:t>
      </w:r>
      <w:bookmarkEnd w:id="3"/>
    </w:p>
    <w:p w:rsidR="0012229E" w:rsidRPr="003949AF" w:rsidRDefault="0012229E" w:rsidP="0012229E">
      <w:pPr>
        <w:rPr>
          <w:rFonts w:ascii="Arial" w:hAnsi="Arial" w:cs="Arial"/>
        </w:rPr>
      </w:pPr>
    </w:p>
    <w:p w:rsidR="003949AF" w:rsidRPr="002A1BB8" w:rsidRDefault="003949AF" w:rsidP="003949AF">
      <w:pPr>
        <w:pStyle w:val="TableofFigures"/>
        <w:tabs>
          <w:tab w:val="right" w:leader="dot" w:pos="8261"/>
        </w:tabs>
        <w:rPr>
          <w:rFonts w:ascii="Arial" w:hAnsi="Arial" w:cs="Arial"/>
          <w:noProof/>
        </w:rPr>
      </w:pPr>
      <w:r w:rsidRPr="002A1BB8">
        <w:rPr>
          <w:rFonts w:ascii="Arial" w:hAnsi="Arial" w:cs="Arial"/>
        </w:rPr>
        <w:fldChar w:fldCharType="begin"/>
      </w:r>
      <w:r w:rsidRPr="002A1BB8">
        <w:rPr>
          <w:rFonts w:ascii="Arial" w:hAnsi="Arial" w:cs="Arial"/>
        </w:rPr>
        <w:instrText xml:space="preserve"> TOC \h \z \c "Gambar 2." </w:instrText>
      </w:r>
      <w:r w:rsidRPr="002A1BB8">
        <w:rPr>
          <w:rFonts w:ascii="Arial" w:hAnsi="Arial" w:cs="Arial"/>
        </w:rPr>
        <w:fldChar w:fldCharType="separate"/>
      </w:r>
      <w:hyperlink w:anchor="_Toc119325074" w:history="1">
        <w:r w:rsidRPr="002A1BB8">
          <w:rPr>
            <w:rStyle w:val="Hyperlink"/>
            <w:rFonts w:ascii="Arial" w:hAnsi="Arial" w:cs="Arial"/>
            <w:noProof/>
          </w:rPr>
          <w:t>Gambar 2.1 Struktur Sistem Pakar</w:t>
        </w:r>
        <w:r w:rsidRPr="002A1BB8">
          <w:rPr>
            <w:rFonts w:ascii="Arial" w:hAnsi="Arial" w:cs="Arial"/>
            <w:noProof/>
            <w:webHidden/>
          </w:rPr>
          <w:tab/>
        </w:r>
        <w:r w:rsidRPr="002A1BB8">
          <w:rPr>
            <w:rFonts w:ascii="Arial" w:hAnsi="Arial" w:cs="Arial"/>
            <w:noProof/>
            <w:webHidden/>
          </w:rPr>
          <w:fldChar w:fldCharType="begin"/>
        </w:r>
        <w:r w:rsidRPr="002A1BB8">
          <w:rPr>
            <w:rFonts w:ascii="Arial" w:hAnsi="Arial" w:cs="Arial"/>
            <w:noProof/>
            <w:webHidden/>
          </w:rPr>
          <w:instrText xml:space="preserve"> PAGEREF _Toc119325074 \h </w:instrText>
        </w:r>
        <w:r w:rsidRPr="002A1BB8">
          <w:rPr>
            <w:rFonts w:ascii="Arial" w:hAnsi="Arial" w:cs="Arial"/>
            <w:noProof/>
            <w:webHidden/>
          </w:rPr>
        </w:r>
        <w:r w:rsidRPr="002A1BB8">
          <w:rPr>
            <w:rFonts w:ascii="Arial" w:hAnsi="Arial" w:cs="Arial"/>
            <w:noProof/>
            <w:webHidden/>
          </w:rPr>
          <w:fldChar w:fldCharType="separate"/>
        </w:r>
        <w:r w:rsidR="001E55BD">
          <w:rPr>
            <w:rFonts w:ascii="Arial" w:hAnsi="Arial" w:cs="Arial"/>
            <w:noProof/>
            <w:webHidden/>
          </w:rPr>
          <w:t>8</w:t>
        </w:r>
        <w:r w:rsidRPr="002A1BB8">
          <w:rPr>
            <w:rFonts w:ascii="Arial" w:hAnsi="Arial" w:cs="Arial"/>
            <w:noProof/>
            <w:webHidden/>
          </w:rPr>
          <w:fldChar w:fldCharType="end"/>
        </w:r>
      </w:hyperlink>
      <w:r w:rsidRPr="002A1BB8">
        <w:rPr>
          <w:rFonts w:ascii="Arial" w:hAnsi="Arial" w:cs="Arial"/>
        </w:rPr>
        <w:fldChar w:fldCharType="end"/>
      </w:r>
      <w:r w:rsidRPr="002A1BB8">
        <w:rPr>
          <w:rFonts w:ascii="Arial" w:hAnsi="Arial" w:cs="Arial"/>
        </w:rPr>
        <w:fldChar w:fldCharType="begin"/>
      </w:r>
      <w:r w:rsidRPr="002A1BB8">
        <w:rPr>
          <w:rFonts w:ascii="Arial" w:hAnsi="Arial" w:cs="Arial"/>
        </w:rPr>
        <w:instrText xml:space="preserve"> TOC \h \z \c "Gambar 3." </w:instrText>
      </w:r>
      <w:r w:rsidRPr="002A1BB8">
        <w:rPr>
          <w:rFonts w:ascii="Arial" w:hAnsi="Arial" w:cs="Arial"/>
        </w:rPr>
        <w:fldChar w:fldCharType="separate"/>
      </w:r>
    </w:p>
    <w:p w:rsidR="003949AF" w:rsidRPr="002A1BB8" w:rsidRDefault="00E8551F">
      <w:pPr>
        <w:pStyle w:val="TableofFigures"/>
        <w:tabs>
          <w:tab w:val="right" w:leader="dot" w:pos="8261"/>
        </w:tabs>
        <w:rPr>
          <w:rFonts w:ascii="Arial" w:eastAsiaTheme="minorEastAsia" w:hAnsi="Arial" w:cs="Arial"/>
          <w:noProof/>
        </w:rPr>
      </w:pPr>
      <w:hyperlink w:anchor="_Toc119325086" w:history="1">
        <w:r w:rsidR="003949AF" w:rsidRPr="002A1BB8">
          <w:rPr>
            <w:rStyle w:val="Hyperlink"/>
            <w:rFonts w:ascii="Arial" w:hAnsi="Arial" w:cs="Arial"/>
            <w:noProof/>
          </w:rPr>
          <w:t>Gambar 3.1 Alur Penelitian</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_Toc119325086 \h </w:instrText>
        </w:r>
        <w:r w:rsidR="003949AF" w:rsidRPr="002A1BB8">
          <w:rPr>
            <w:rFonts w:ascii="Arial" w:hAnsi="Arial" w:cs="Arial"/>
            <w:noProof/>
            <w:webHidden/>
          </w:rPr>
        </w:r>
        <w:r w:rsidR="003949AF" w:rsidRPr="002A1BB8">
          <w:rPr>
            <w:rFonts w:ascii="Arial" w:hAnsi="Arial" w:cs="Arial"/>
            <w:noProof/>
            <w:webHidden/>
          </w:rPr>
          <w:fldChar w:fldCharType="separate"/>
        </w:r>
        <w:r w:rsidR="001E55BD">
          <w:rPr>
            <w:rFonts w:ascii="Arial" w:hAnsi="Arial" w:cs="Arial"/>
            <w:noProof/>
            <w:webHidden/>
          </w:rPr>
          <w:t>15</w:t>
        </w:r>
        <w:r w:rsidR="003949AF" w:rsidRPr="002A1BB8">
          <w:rPr>
            <w:rFonts w:ascii="Arial" w:hAnsi="Arial" w:cs="Arial"/>
            <w:noProof/>
            <w:webHidden/>
          </w:rPr>
          <w:fldChar w:fldCharType="end"/>
        </w:r>
      </w:hyperlink>
    </w:p>
    <w:p w:rsidR="003949AF" w:rsidRPr="002A1BB8" w:rsidRDefault="00E8551F">
      <w:pPr>
        <w:pStyle w:val="TableofFigures"/>
        <w:tabs>
          <w:tab w:val="right" w:leader="dot" w:pos="8261"/>
        </w:tabs>
        <w:rPr>
          <w:rFonts w:ascii="Arial" w:eastAsiaTheme="minorEastAsia" w:hAnsi="Arial" w:cs="Arial"/>
          <w:noProof/>
        </w:rPr>
      </w:pPr>
      <w:hyperlink r:id="rId9" w:anchor="_Toc119325087" w:history="1">
        <w:r w:rsidR="003949AF" w:rsidRPr="002A1BB8">
          <w:rPr>
            <w:rStyle w:val="Hyperlink"/>
            <w:rFonts w:ascii="Arial" w:hAnsi="Arial" w:cs="Arial"/>
            <w:noProof/>
          </w:rPr>
          <w:t>Gambar 3.2 Gambaran Umum Sistem Pakar</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_Toc119325087 \h </w:instrText>
        </w:r>
        <w:r w:rsidR="003949AF" w:rsidRPr="002A1BB8">
          <w:rPr>
            <w:rFonts w:ascii="Arial" w:hAnsi="Arial" w:cs="Arial"/>
            <w:noProof/>
            <w:webHidden/>
          </w:rPr>
        </w:r>
        <w:r w:rsidR="003949AF" w:rsidRPr="002A1BB8">
          <w:rPr>
            <w:rFonts w:ascii="Arial" w:hAnsi="Arial" w:cs="Arial"/>
            <w:noProof/>
            <w:webHidden/>
          </w:rPr>
          <w:fldChar w:fldCharType="separate"/>
        </w:r>
        <w:r w:rsidR="001E55BD">
          <w:rPr>
            <w:rFonts w:ascii="Arial" w:hAnsi="Arial" w:cs="Arial"/>
            <w:noProof/>
            <w:webHidden/>
          </w:rPr>
          <w:t>17</w:t>
        </w:r>
        <w:r w:rsidR="003949AF" w:rsidRPr="002A1BB8">
          <w:rPr>
            <w:rFonts w:ascii="Arial" w:hAnsi="Arial" w:cs="Arial"/>
            <w:noProof/>
            <w:webHidden/>
          </w:rPr>
          <w:fldChar w:fldCharType="end"/>
        </w:r>
      </w:hyperlink>
    </w:p>
    <w:p w:rsidR="003949AF" w:rsidRPr="002A1BB8" w:rsidRDefault="00E8551F">
      <w:pPr>
        <w:pStyle w:val="TableofFigures"/>
        <w:tabs>
          <w:tab w:val="right" w:leader="dot" w:pos="8261"/>
        </w:tabs>
        <w:rPr>
          <w:rFonts w:ascii="Arial" w:eastAsiaTheme="minorEastAsia" w:hAnsi="Arial" w:cs="Arial"/>
          <w:noProof/>
        </w:rPr>
      </w:pPr>
      <w:hyperlink w:anchor="_Toc119325088" w:history="1">
        <w:r w:rsidR="003949AF" w:rsidRPr="002A1BB8">
          <w:rPr>
            <w:rStyle w:val="Hyperlink"/>
            <w:rFonts w:ascii="Arial" w:hAnsi="Arial" w:cs="Arial"/>
            <w:noProof/>
          </w:rPr>
          <w:t>Gambar 3.3 ERD Database Sistem Pakar Diagnosa Awal Penyakit Mata</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_Toc119325088 \h </w:instrText>
        </w:r>
        <w:r w:rsidR="003949AF" w:rsidRPr="002A1BB8">
          <w:rPr>
            <w:rFonts w:ascii="Arial" w:hAnsi="Arial" w:cs="Arial"/>
            <w:noProof/>
            <w:webHidden/>
          </w:rPr>
        </w:r>
        <w:r w:rsidR="003949AF" w:rsidRPr="002A1BB8">
          <w:rPr>
            <w:rFonts w:ascii="Arial" w:hAnsi="Arial" w:cs="Arial"/>
            <w:noProof/>
            <w:webHidden/>
          </w:rPr>
          <w:fldChar w:fldCharType="separate"/>
        </w:r>
        <w:r w:rsidR="001E55BD">
          <w:rPr>
            <w:rFonts w:ascii="Arial" w:hAnsi="Arial" w:cs="Arial"/>
            <w:noProof/>
            <w:webHidden/>
          </w:rPr>
          <w:t>26</w:t>
        </w:r>
        <w:r w:rsidR="003949AF" w:rsidRPr="002A1BB8">
          <w:rPr>
            <w:rFonts w:ascii="Arial" w:hAnsi="Arial" w:cs="Arial"/>
            <w:noProof/>
            <w:webHidden/>
          </w:rPr>
          <w:fldChar w:fldCharType="end"/>
        </w:r>
      </w:hyperlink>
    </w:p>
    <w:p w:rsidR="003949AF" w:rsidRPr="002A1BB8" w:rsidRDefault="00E8551F">
      <w:pPr>
        <w:pStyle w:val="TableofFigures"/>
        <w:tabs>
          <w:tab w:val="right" w:leader="dot" w:pos="8261"/>
        </w:tabs>
        <w:rPr>
          <w:rFonts w:ascii="Arial" w:eastAsiaTheme="minorEastAsia" w:hAnsi="Arial" w:cs="Arial"/>
          <w:noProof/>
        </w:rPr>
      </w:pPr>
      <w:hyperlink w:anchor="_Toc119325089" w:history="1">
        <w:r w:rsidR="003949AF" w:rsidRPr="002A1BB8">
          <w:rPr>
            <w:rStyle w:val="Hyperlink"/>
            <w:rFonts w:ascii="Arial" w:hAnsi="Arial" w:cs="Arial"/>
            <w:noProof/>
          </w:rPr>
          <w:t>Gambar 3.4 Flowchart Naïve Bayes</w:t>
        </w:r>
        <w:r w:rsidR="003949AF" w:rsidRPr="002A1BB8">
          <w:rPr>
            <w:rFonts w:ascii="Arial" w:hAnsi="Arial" w:cs="Arial"/>
            <w:noProof/>
            <w:webHidden/>
          </w:rPr>
          <w:tab/>
        </w:r>
        <w:r w:rsidR="003949AF" w:rsidRPr="002A1BB8">
          <w:rPr>
            <w:rFonts w:ascii="Arial" w:hAnsi="Arial" w:cs="Arial"/>
            <w:noProof/>
            <w:webHidden/>
          </w:rPr>
          <w:fldChar w:fldCharType="begin"/>
        </w:r>
        <w:r w:rsidR="003949AF" w:rsidRPr="002A1BB8">
          <w:rPr>
            <w:rFonts w:ascii="Arial" w:hAnsi="Arial" w:cs="Arial"/>
            <w:noProof/>
            <w:webHidden/>
          </w:rPr>
          <w:instrText xml:space="preserve"> PAGEREF _Toc119325089 \h </w:instrText>
        </w:r>
        <w:r w:rsidR="003949AF" w:rsidRPr="002A1BB8">
          <w:rPr>
            <w:rFonts w:ascii="Arial" w:hAnsi="Arial" w:cs="Arial"/>
            <w:noProof/>
            <w:webHidden/>
          </w:rPr>
        </w:r>
        <w:r w:rsidR="003949AF" w:rsidRPr="002A1BB8">
          <w:rPr>
            <w:rFonts w:ascii="Arial" w:hAnsi="Arial" w:cs="Arial"/>
            <w:noProof/>
            <w:webHidden/>
          </w:rPr>
          <w:fldChar w:fldCharType="separate"/>
        </w:r>
        <w:r w:rsidR="001E55BD">
          <w:rPr>
            <w:rFonts w:ascii="Arial" w:hAnsi="Arial" w:cs="Arial"/>
            <w:noProof/>
            <w:webHidden/>
          </w:rPr>
          <w:t>28</w:t>
        </w:r>
        <w:r w:rsidR="003949AF" w:rsidRPr="002A1BB8">
          <w:rPr>
            <w:rFonts w:ascii="Arial" w:hAnsi="Arial" w:cs="Arial"/>
            <w:noProof/>
            <w:webHidden/>
          </w:rPr>
          <w:fldChar w:fldCharType="end"/>
        </w:r>
      </w:hyperlink>
    </w:p>
    <w:p w:rsidR="0012229E" w:rsidRDefault="003949AF" w:rsidP="0012229E">
      <w:pPr>
        <w:rPr>
          <w:rFonts w:ascii="Arial" w:hAnsi="Arial" w:cs="Arial"/>
        </w:rPr>
      </w:pPr>
      <w:r w:rsidRPr="002A1BB8">
        <w:rPr>
          <w:rFonts w:ascii="Arial" w:hAnsi="Arial" w:cs="Arial"/>
        </w:rPr>
        <w:fldChar w:fldCharType="end"/>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Pr="005C3ED8" w:rsidRDefault="00FB2668" w:rsidP="00FB2668">
      <w:pPr>
        <w:pStyle w:val="Heading1"/>
        <w:numPr>
          <w:ilvl w:val="0"/>
          <w:numId w:val="0"/>
        </w:numPr>
        <w:jc w:val="center"/>
        <w:rPr>
          <w:b/>
        </w:rPr>
      </w:pPr>
      <w:bookmarkStart w:id="4" w:name="_Toc119323892"/>
      <w:r w:rsidRPr="005C3ED8">
        <w:rPr>
          <w:b/>
        </w:rPr>
        <w:lastRenderedPageBreak/>
        <w:t>DAFTAR TABEL</w:t>
      </w:r>
      <w:bookmarkEnd w:id="4"/>
    </w:p>
    <w:p w:rsidR="0012229E" w:rsidRDefault="0012229E" w:rsidP="0012229E"/>
    <w:p w:rsidR="005C3ED8" w:rsidRPr="002A1BB8" w:rsidRDefault="005C3ED8">
      <w:pPr>
        <w:pStyle w:val="TableofFigures"/>
        <w:tabs>
          <w:tab w:val="right" w:leader="dot" w:pos="8261"/>
        </w:tabs>
        <w:rPr>
          <w:rFonts w:ascii="Arial" w:eastAsiaTheme="minorEastAsia" w:hAnsi="Arial" w:cs="Arial"/>
          <w:noProof/>
        </w:rPr>
      </w:pPr>
      <w:r w:rsidRPr="002A1BB8">
        <w:rPr>
          <w:rFonts w:ascii="Arial" w:hAnsi="Arial" w:cs="Arial"/>
        </w:rPr>
        <w:fldChar w:fldCharType="begin"/>
      </w:r>
      <w:r w:rsidRPr="002A1BB8">
        <w:rPr>
          <w:rFonts w:ascii="Arial" w:hAnsi="Arial" w:cs="Arial"/>
        </w:rPr>
        <w:instrText xml:space="preserve"> TOC \h \z \c "Tabel 2." </w:instrText>
      </w:r>
      <w:r w:rsidRPr="002A1BB8">
        <w:rPr>
          <w:rFonts w:ascii="Arial" w:hAnsi="Arial" w:cs="Arial"/>
        </w:rPr>
        <w:fldChar w:fldCharType="separate"/>
      </w:r>
      <w:hyperlink w:anchor="_Toc119326277" w:history="1">
        <w:r w:rsidRPr="002A1BB8">
          <w:rPr>
            <w:rStyle w:val="Hyperlink"/>
            <w:rFonts w:ascii="Arial" w:hAnsi="Arial" w:cs="Arial"/>
            <w:noProof/>
          </w:rPr>
          <w:t>Tabel 2.1 Data Penyakit Mata</w:t>
        </w:r>
        <w:r w:rsidRPr="002A1BB8">
          <w:rPr>
            <w:rFonts w:ascii="Arial" w:hAnsi="Arial" w:cs="Arial"/>
            <w:noProof/>
            <w:webHidden/>
          </w:rPr>
          <w:tab/>
        </w:r>
        <w:r w:rsidRPr="002A1BB8">
          <w:rPr>
            <w:rFonts w:ascii="Arial" w:hAnsi="Arial" w:cs="Arial"/>
            <w:noProof/>
            <w:webHidden/>
          </w:rPr>
          <w:fldChar w:fldCharType="begin"/>
        </w:r>
        <w:r w:rsidRPr="002A1BB8">
          <w:rPr>
            <w:rFonts w:ascii="Arial" w:hAnsi="Arial" w:cs="Arial"/>
            <w:noProof/>
            <w:webHidden/>
          </w:rPr>
          <w:instrText xml:space="preserve"> PAGEREF _Toc119326277 \h </w:instrText>
        </w:r>
        <w:r w:rsidRPr="002A1BB8">
          <w:rPr>
            <w:rFonts w:ascii="Arial" w:hAnsi="Arial" w:cs="Arial"/>
            <w:noProof/>
            <w:webHidden/>
          </w:rPr>
        </w:r>
        <w:r w:rsidRPr="002A1BB8">
          <w:rPr>
            <w:rFonts w:ascii="Arial" w:hAnsi="Arial" w:cs="Arial"/>
            <w:noProof/>
            <w:webHidden/>
          </w:rPr>
          <w:fldChar w:fldCharType="separate"/>
        </w:r>
        <w:r w:rsidR="001E55BD">
          <w:rPr>
            <w:rFonts w:ascii="Arial" w:hAnsi="Arial" w:cs="Arial"/>
            <w:noProof/>
            <w:webHidden/>
          </w:rPr>
          <w:t>10</w:t>
        </w:r>
        <w:r w:rsidRPr="002A1BB8">
          <w:rPr>
            <w:rFonts w:ascii="Arial" w:hAnsi="Arial" w:cs="Arial"/>
            <w:noProof/>
            <w:webHidden/>
          </w:rPr>
          <w:fldChar w:fldCharType="end"/>
        </w:r>
      </w:hyperlink>
    </w:p>
    <w:p w:rsidR="005C3ED8" w:rsidRPr="002A1BB8" w:rsidRDefault="00E8551F" w:rsidP="005C3ED8">
      <w:pPr>
        <w:pStyle w:val="TableofFigures"/>
        <w:tabs>
          <w:tab w:val="right" w:leader="dot" w:pos="8261"/>
        </w:tabs>
        <w:rPr>
          <w:rFonts w:ascii="Arial" w:hAnsi="Arial" w:cs="Arial"/>
          <w:noProof/>
        </w:rPr>
      </w:pPr>
      <w:hyperlink w:anchor="_Toc119326278" w:history="1">
        <w:r w:rsidR="005C3ED8" w:rsidRPr="002A1BB8">
          <w:rPr>
            <w:rStyle w:val="Hyperlink"/>
            <w:rFonts w:ascii="Arial" w:hAnsi="Arial" w:cs="Arial"/>
            <w:noProof/>
          </w:rPr>
          <w:t>Tabel 2.2 State of The Art</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_Toc119326278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12</w:t>
        </w:r>
        <w:r w:rsidR="005C3ED8" w:rsidRPr="002A1BB8">
          <w:rPr>
            <w:rFonts w:ascii="Arial" w:hAnsi="Arial" w:cs="Arial"/>
            <w:noProof/>
            <w:webHidden/>
          </w:rPr>
          <w:fldChar w:fldCharType="end"/>
        </w:r>
      </w:hyperlink>
      <w:r w:rsidR="005C3ED8" w:rsidRPr="002A1BB8">
        <w:rPr>
          <w:rFonts w:ascii="Arial" w:hAnsi="Arial" w:cs="Arial"/>
        </w:rPr>
        <w:fldChar w:fldCharType="end"/>
      </w:r>
      <w:r w:rsidR="005C3ED8" w:rsidRPr="002A1BB8">
        <w:rPr>
          <w:rFonts w:ascii="Arial" w:hAnsi="Arial" w:cs="Arial"/>
        </w:rPr>
        <w:fldChar w:fldCharType="begin"/>
      </w:r>
      <w:r w:rsidR="005C3ED8" w:rsidRPr="002A1BB8">
        <w:rPr>
          <w:rFonts w:ascii="Arial" w:hAnsi="Arial" w:cs="Arial"/>
        </w:rPr>
        <w:instrText xml:space="preserve"> TOC \h \z \c "Tabel 3." </w:instrText>
      </w:r>
      <w:r w:rsidR="005C3ED8" w:rsidRPr="002A1BB8">
        <w:rPr>
          <w:rFonts w:ascii="Arial" w:hAnsi="Arial" w:cs="Arial"/>
        </w:rPr>
        <w:fldChar w:fldCharType="separate"/>
      </w:r>
    </w:p>
    <w:p w:rsidR="005C3ED8" w:rsidRPr="002A1BB8" w:rsidRDefault="00E8551F">
      <w:pPr>
        <w:pStyle w:val="TableofFigures"/>
        <w:tabs>
          <w:tab w:val="right" w:leader="dot" w:pos="8261"/>
        </w:tabs>
        <w:rPr>
          <w:rFonts w:ascii="Arial" w:eastAsiaTheme="minorEastAsia" w:hAnsi="Arial" w:cs="Arial"/>
          <w:noProof/>
        </w:rPr>
      </w:pPr>
      <w:hyperlink w:anchor="_Toc119326291" w:history="1">
        <w:r w:rsidR="005C3ED8" w:rsidRPr="002A1BB8">
          <w:rPr>
            <w:rStyle w:val="Hyperlink"/>
            <w:rFonts w:ascii="Arial" w:hAnsi="Arial" w:cs="Arial"/>
            <w:noProof/>
          </w:rPr>
          <w:t>Tabel 3.1 Daftar Gejala Penyakit Mata</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_Toc119326291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19</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2" w:history="1">
        <w:r w:rsidR="005C3ED8" w:rsidRPr="002A1BB8">
          <w:rPr>
            <w:rStyle w:val="Hyperlink"/>
            <w:rFonts w:ascii="Arial" w:hAnsi="Arial" w:cs="Arial"/>
            <w:noProof/>
          </w:rPr>
          <w:t>Tabel 3.2 Daftar Penyakit Mata</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_Toc119326292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21</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3" w:history="1">
        <w:r w:rsidR="005C3ED8" w:rsidRPr="002A1BB8">
          <w:rPr>
            <w:rStyle w:val="Hyperlink"/>
            <w:rFonts w:ascii="Arial" w:hAnsi="Arial" w:cs="Arial"/>
            <w:noProof/>
          </w:rPr>
          <w:t>Tabel 3.3 Data Aturan Penyakit Mata dan Gejala</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_Toc119326293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22</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4" w:history="1">
        <w:r w:rsidR="005C3ED8" w:rsidRPr="002A1BB8">
          <w:rPr>
            <w:rStyle w:val="Hyperlink"/>
            <w:rFonts w:ascii="Arial" w:hAnsi="Arial" w:cs="Arial"/>
            <w:noProof/>
          </w:rPr>
          <w:t>Tabel 3.4 Data Aturan Penyakit Mata dan Gejala (Lanjutan)</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_Toc119326294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24</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5" w:history="1">
        <w:r w:rsidR="005C3ED8" w:rsidRPr="002A1BB8">
          <w:rPr>
            <w:rStyle w:val="Hyperlink"/>
            <w:rFonts w:ascii="Arial" w:hAnsi="Arial" w:cs="Arial"/>
            <w:noProof/>
          </w:rPr>
          <w:t xml:space="preserve">Tabel 3.5 </w:t>
        </w:r>
        <w:r w:rsidR="005C3ED8" w:rsidRPr="002A1BB8">
          <w:rPr>
            <w:rStyle w:val="Hyperlink"/>
            <w:rFonts w:ascii="Arial" w:eastAsiaTheme="majorEastAsia" w:hAnsi="Arial" w:cs="Arial"/>
            <w:noProof/>
          </w:rPr>
          <w:t xml:space="preserve">Tabel </w:t>
        </w:r>
        <w:r w:rsidR="005C3ED8" w:rsidRPr="002A1BB8">
          <w:rPr>
            <w:rStyle w:val="Hyperlink"/>
            <w:rFonts w:ascii="Arial" w:eastAsiaTheme="majorEastAsia" w:hAnsi="Arial" w:cs="Arial"/>
            <w:i/>
            <w:noProof/>
          </w:rPr>
          <w:t>Blackbox Testing</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_Toc119326295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30</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6" w:history="1">
        <w:r w:rsidR="005C3ED8" w:rsidRPr="002A1BB8">
          <w:rPr>
            <w:rStyle w:val="Hyperlink"/>
            <w:rFonts w:ascii="Arial" w:hAnsi="Arial" w:cs="Arial"/>
            <w:noProof/>
          </w:rPr>
          <w:t xml:space="preserve">Tabel 3.6 </w:t>
        </w:r>
        <w:r w:rsidR="005C3ED8" w:rsidRPr="002A1BB8">
          <w:rPr>
            <w:rStyle w:val="Hyperlink"/>
            <w:rFonts w:ascii="Arial" w:eastAsiaTheme="majorEastAsia" w:hAnsi="Arial" w:cs="Arial"/>
            <w:noProof/>
          </w:rPr>
          <w:t>Tabel Pengujian Akurasi</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_Toc119326296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31</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7" w:history="1">
        <w:r w:rsidR="005C3ED8" w:rsidRPr="002A1BB8">
          <w:rPr>
            <w:rStyle w:val="Hyperlink"/>
            <w:rFonts w:ascii="Arial" w:hAnsi="Arial" w:cs="Arial"/>
            <w:noProof/>
          </w:rPr>
          <w:t>Tabel 3.7 Parameter Nilai Akurasi</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_Toc119326297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31</w:t>
        </w:r>
        <w:r w:rsidR="005C3ED8" w:rsidRPr="002A1BB8">
          <w:rPr>
            <w:rFonts w:ascii="Arial" w:hAnsi="Arial" w:cs="Arial"/>
            <w:noProof/>
            <w:webHidden/>
          </w:rPr>
          <w:fldChar w:fldCharType="end"/>
        </w:r>
      </w:hyperlink>
    </w:p>
    <w:p w:rsidR="005C3ED8" w:rsidRPr="002A1BB8" w:rsidRDefault="00E8551F">
      <w:pPr>
        <w:pStyle w:val="TableofFigures"/>
        <w:tabs>
          <w:tab w:val="right" w:leader="dot" w:pos="8261"/>
        </w:tabs>
        <w:rPr>
          <w:rFonts w:ascii="Arial" w:eastAsiaTheme="minorEastAsia" w:hAnsi="Arial" w:cs="Arial"/>
          <w:noProof/>
        </w:rPr>
      </w:pPr>
      <w:hyperlink w:anchor="_Toc119326298" w:history="1">
        <w:r w:rsidR="005C3ED8" w:rsidRPr="002A1BB8">
          <w:rPr>
            <w:rStyle w:val="Hyperlink"/>
            <w:rFonts w:ascii="Arial" w:hAnsi="Arial" w:cs="Arial"/>
            <w:noProof/>
          </w:rPr>
          <w:t>Tabel 3. 8 Parameter penilaian kuesioner</w:t>
        </w:r>
        <w:r w:rsidR="005C3ED8" w:rsidRPr="002A1BB8">
          <w:rPr>
            <w:rFonts w:ascii="Arial" w:hAnsi="Arial" w:cs="Arial"/>
            <w:noProof/>
            <w:webHidden/>
          </w:rPr>
          <w:tab/>
        </w:r>
        <w:r w:rsidR="005C3ED8" w:rsidRPr="002A1BB8">
          <w:rPr>
            <w:rFonts w:ascii="Arial" w:hAnsi="Arial" w:cs="Arial"/>
            <w:noProof/>
            <w:webHidden/>
          </w:rPr>
          <w:fldChar w:fldCharType="begin"/>
        </w:r>
        <w:r w:rsidR="005C3ED8" w:rsidRPr="002A1BB8">
          <w:rPr>
            <w:rFonts w:ascii="Arial" w:hAnsi="Arial" w:cs="Arial"/>
            <w:noProof/>
            <w:webHidden/>
          </w:rPr>
          <w:instrText xml:space="preserve"> PAGEREF _Toc119326298 \h </w:instrText>
        </w:r>
        <w:r w:rsidR="005C3ED8" w:rsidRPr="002A1BB8">
          <w:rPr>
            <w:rFonts w:ascii="Arial" w:hAnsi="Arial" w:cs="Arial"/>
            <w:noProof/>
            <w:webHidden/>
          </w:rPr>
        </w:r>
        <w:r w:rsidR="005C3ED8" w:rsidRPr="002A1BB8">
          <w:rPr>
            <w:rFonts w:ascii="Arial" w:hAnsi="Arial" w:cs="Arial"/>
            <w:noProof/>
            <w:webHidden/>
          </w:rPr>
          <w:fldChar w:fldCharType="separate"/>
        </w:r>
        <w:r w:rsidR="001E55BD">
          <w:rPr>
            <w:rFonts w:ascii="Arial" w:hAnsi="Arial" w:cs="Arial"/>
            <w:noProof/>
            <w:webHidden/>
          </w:rPr>
          <w:t>32</w:t>
        </w:r>
        <w:r w:rsidR="005C3ED8" w:rsidRPr="002A1BB8">
          <w:rPr>
            <w:rFonts w:ascii="Arial" w:hAnsi="Arial" w:cs="Arial"/>
            <w:noProof/>
            <w:webHidden/>
          </w:rPr>
          <w:fldChar w:fldCharType="end"/>
        </w:r>
      </w:hyperlink>
    </w:p>
    <w:p w:rsidR="005C3ED8" w:rsidRPr="005C3ED8" w:rsidRDefault="005C3ED8" w:rsidP="0012229E">
      <w:pPr>
        <w:rPr>
          <w:rFonts w:ascii="Arial" w:hAnsi="Arial" w:cs="Arial"/>
        </w:rPr>
      </w:pPr>
      <w:r w:rsidRPr="002A1BB8">
        <w:rPr>
          <w:rFonts w:ascii="Arial" w:hAnsi="Arial" w:cs="Arial"/>
        </w:rPr>
        <w:fldChar w:fldCharType="end"/>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D2E73" w:rsidRDefault="001D2E73" w:rsidP="0012229E">
      <w:pPr>
        <w:pStyle w:val="Heading1"/>
        <w:spacing w:line="360" w:lineRule="auto"/>
        <w:jc w:val="center"/>
        <w:rPr>
          <w:b/>
          <w:sz w:val="22"/>
        </w:rPr>
        <w:sectPr w:rsidR="001D2E73" w:rsidSect="001D2E73">
          <w:footerReference w:type="default" r:id="rId10"/>
          <w:pgSz w:w="12240" w:h="15840"/>
          <w:pgMar w:top="1701" w:right="1701" w:bottom="1701" w:left="2268" w:header="709" w:footer="709" w:gutter="0"/>
          <w:pgNumType w:fmt="lowerRoman" w:start="1"/>
          <w:cols w:space="708"/>
          <w:docGrid w:linePitch="360"/>
        </w:sectPr>
      </w:pPr>
    </w:p>
    <w:p w:rsidR="0012229E" w:rsidRDefault="0012229E" w:rsidP="0012229E">
      <w:pPr>
        <w:pStyle w:val="Heading1"/>
        <w:spacing w:line="360" w:lineRule="auto"/>
        <w:jc w:val="center"/>
        <w:rPr>
          <w:b/>
          <w:sz w:val="22"/>
        </w:rPr>
      </w:pPr>
      <w:r w:rsidRPr="0012229E">
        <w:rPr>
          <w:b/>
          <w:sz w:val="22"/>
        </w:rPr>
        <w:lastRenderedPageBreak/>
        <w:t xml:space="preserve"> </w:t>
      </w:r>
      <w:bookmarkStart w:id="5" w:name="_Toc119323893"/>
      <w:r w:rsidR="002317C7" w:rsidRPr="0012229E">
        <w:rPr>
          <w:b/>
          <w:sz w:val="22"/>
        </w:rPr>
        <w:t>PENDAHULUAN</w:t>
      </w:r>
      <w:bookmarkEnd w:id="5"/>
    </w:p>
    <w:p w:rsidR="00D951F4" w:rsidRPr="00D951F4" w:rsidRDefault="00D951F4" w:rsidP="00D951F4"/>
    <w:p w:rsidR="002317C7" w:rsidRDefault="006C14A0" w:rsidP="006C14A0">
      <w:pPr>
        <w:pStyle w:val="Heading2"/>
        <w:spacing w:line="360" w:lineRule="auto"/>
        <w:ind w:left="993" w:hanging="425"/>
        <w:rPr>
          <w:b/>
        </w:rPr>
      </w:pPr>
      <w:r>
        <w:rPr>
          <w:b/>
        </w:rPr>
        <w:t xml:space="preserve"> </w:t>
      </w:r>
      <w:bookmarkStart w:id="6" w:name="_Toc119323894"/>
      <w:r w:rsidR="0012229E" w:rsidRPr="0012229E">
        <w:rPr>
          <w:b/>
        </w:rPr>
        <w:t>Latar Belakang</w:t>
      </w:r>
      <w:bookmarkEnd w:id="6"/>
    </w:p>
    <w:p w:rsidR="00BB324B" w:rsidRPr="00B34B75" w:rsidRDefault="0056584F" w:rsidP="00B34B75">
      <w:pPr>
        <w:spacing w:line="360" w:lineRule="auto"/>
        <w:ind w:left="567" w:right="4" w:firstLine="426"/>
        <w:jc w:val="both"/>
        <w:rPr>
          <w:rFonts w:ascii="Arial" w:hAnsi="Arial" w:cs="Arial"/>
        </w:rPr>
      </w:pPr>
      <w:r w:rsidRPr="00B34B75">
        <w:rPr>
          <w:rFonts w:ascii="Arial" w:hAnsi="Arial" w:cs="Arial"/>
        </w:rPr>
        <w:t xml:space="preserve">Mata </w:t>
      </w:r>
      <w:r w:rsidR="000A7133" w:rsidRPr="00B34B75">
        <w:rPr>
          <w:rFonts w:ascii="Arial" w:hAnsi="Arial" w:cs="Arial"/>
        </w:rPr>
        <w:t>sebagai</w:t>
      </w:r>
      <w:r w:rsidRPr="00B34B75">
        <w:rPr>
          <w:rFonts w:ascii="Arial" w:hAnsi="Arial" w:cs="Arial"/>
        </w:rPr>
        <w:t xml:space="preserve"> </w:t>
      </w:r>
      <w:r w:rsidR="00252A2D" w:rsidRPr="00B34B75">
        <w:rPr>
          <w:rFonts w:ascii="Arial" w:hAnsi="Arial" w:cs="Arial"/>
        </w:rPr>
        <w:t xml:space="preserve">salah satu </w:t>
      </w:r>
      <w:r w:rsidR="00854736" w:rsidRPr="00B34B75">
        <w:rPr>
          <w:rFonts w:ascii="Arial" w:hAnsi="Arial" w:cs="Arial"/>
        </w:rPr>
        <w:t>organ vital</w:t>
      </w:r>
      <w:r w:rsidRPr="00B34B75">
        <w:rPr>
          <w:rFonts w:ascii="Arial" w:hAnsi="Arial" w:cs="Arial"/>
        </w:rPr>
        <w:t xml:space="preserve"> sangat penting dalam kehidupan manusia</w:t>
      </w:r>
      <w:r w:rsidR="00171145" w:rsidRPr="00B34B75">
        <w:rPr>
          <w:rFonts w:ascii="Arial" w:hAnsi="Arial" w:cs="Arial"/>
        </w:rPr>
        <w:t xml:space="preserve"> karena berfungsi sebagai</w:t>
      </w:r>
      <w:r w:rsidRPr="00B34B75">
        <w:rPr>
          <w:rFonts w:ascii="Arial" w:hAnsi="Arial" w:cs="Arial"/>
        </w:rPr>
        <w:t xml:space="preserve"> </w:t>
      </w:r>
      <w:r w:rsidR="00A922F8" w:rsidRPr="00B34B75">
        <w:rPr>
          <w:rFonts w:ascii="Arial" w:hAnsi="Arial" w:cs="Arial"/>
        </w:rPr>
        <w:t xml:space="preserve">indra </w:t>
      </w:r>
      <w:r w:rsidR="00D9258C" w:rsidRPr="00B34B75">
        <w:rPr>
          <w:rFonts w:ascii="Arial" w:hAnsi="Arial" w:cs="Arial"/>
        </w:rPr>
        <w:t xml:space="preserve">penglihatan. Meskipun fungsinya </w:t>
      </w:r>
      <w:r w:rsidRPr="00B34B75">
        <w:rPr>
          <w:rFonts w:ascii="Arial" w:hAnsi="Arial" w:cs="Arial"/>
        </w:rPr>
        <w:t>sangat penting, namun</w:t>
      </w:r>
      <w:r w:rsidR="00C641F5" w:rsidRPr="00B34B75">
        <w:rPr>
          <w:rFonts w:ascii="Arial" w:hAnsi="Arial" w:cs="Arial"/>
        </w:rPr>
        <w:t xml:space="preserve"> sering sekali mata kurang diperhatikan</w:t>
      </w:r>
      <w:r w:rsidR="009944BD" w:rsidRPr="00B34B75">
        <w:rPr>
          <w:rFonts w:ascii="Arial" w:hAnsi="Arial" w:cs="Arial"/>
        </w:rPr>
        <w:t xml:space="preserve"> </w:t>
      </w:r>
      <w:r w:rsidR="00C641F5" w:rsidRPr="00B34B75">
        <w:rPr>
          <w:rFonts w:ascii="Arial" w:hAnsi="Arial" w:cs="Arial"/>
        </w:rPr>
        <w:t>kesehatannya, sehingga banyak penyakit yang</w:t>
      </w:r>
      <w:r w:rsidR="009944BD" w:rsidRPr="00B34B75">
        <w:rPr>
          <w:rFonts w:ascii="Arial" w:hAnsi="Arial" w:cs="Arial"/>
        </w:rPr>
        <w:t xml:space="preserve"> dapat men</w:t>
      </w:r>
      <w:r w:rsidR="00A90516" w:rsidRPr="00B34B75">
        <w:rPr>
          <w:rFonts w:ascii="Arial" w:hAnsi="Arial" w:cs="Arial"/>
        </w:rPr>
        <w:t xml:space="preserve">yerang mata. </w:t>
      </w:r>
      <w:r w:rsidR="00171145" w:rsidRPr="00B34B75">
        <w:rPr>
          <w:rFonts w:ascii="Arial" w:hAnsi="Arial" w:cs="Arial"/>
        </w:rPr>
        <w:t>Bila</w:t>
      </w:r>
      <w:r w:rsidR="00A90516" w:rsidRPr="00B34B75">
        <w:rPr>
          <w:rFonts w:ascii="Arial" w:hAnsi="Arial" w:cs="Arial"/>
        </w:rPr>
        <w:t xml:space="preserve"> tidak diobati </w:t>
      </w:r>
      <w:r w:rsidR="009944BD" w:rsidRPr="00B34B75">
        <w:rPr>
          <w:rFonts w:ascii="Arial" w:hAnsi="Arial" w:cs="Arial"/>
        </w:rPr>
        <w:t>dengan ba</w:t>
      </w:r>
      <w:r w:rsidR="00A90516" w:rsidRPr="00B34B75">
        <w:rPr>
          <w:rFonts w:ascii="Arial" w:hAnsi="Arial" w:cs="Arial"/>
        </w:rPr>
        <w:t>ik</w:t>
      </w:r>
      <w:r w:rsidR="005A09C2" w:rsidRPr="00B34B75">
        <w:rPr>
          <w:rFonts w:ascii="Arial" w:hAnsi="Arial" w:cs="Arial"/>
        </w:rPr>
        <w:t>,</w:t>
      </w:r>
      <w:r w:rsidR="00A90516" w:rsidRPr="00B34B75">
        <w:rPr>
          <w:rFonts w:ascii="Arial" w:hAnsi="Arial" w:cs="Arial"/>
        </w:rPr>
        <w:t xml:space="preserve"> penyakit yang menyerang mata </w:t>
      </w:r>
      <w:r w:rsidR="009944BD" w:rsidRPr="00B34B75">
        <w:rPr>
          <w:rFonts w:ascii="Arial" w:hAnsi="Arial" w:cs="Arial"/>
        </w:rPr>
        <w:t>dapat m</w:t>
      </w:r>
      <w:r w:rsidR="00202AB6" w:rsidRPr="00B34B75">
        <w:rPr>
          <w:rFonts w:ascii="Arial" w:hAnsi="Arial" w:cs="Arial"/>
        </w:rPr>
        <w:t>enimbulkan gangguan penglihatan</w:t>
      </w:r>
      <w:r w:rsidR="00252A2D" w:rsidRPr="00B34B75">
        <w:rPr>
          <w:rFonts w:ascii="Arial" w:hAnsi="Arial" w:cs="Arial"/>
        </w:rPr>
        <w:fldChar w:fldCharType="begin" w:fldLock="1"/>
      </w:r>
      <w:r w:rsidR="009A4797"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rsidRPr="00B34B75">
        <w:rPr>
          <w:rFonts w:ascii="Arial" w:hAnsi="Arial" w:cs="Arial"/>
        </w:rPr>
        <w:fldChar w:fldCharType="separate"/>
      </w:r>
      <w:r w:rsidR="00252A2D" w:rsidRPr="00B34B75">
        <w:rPr>
          <w:rFonts w:ascii="Arial" w:hAnsi="Arial" w:cs="Arial"/>
          <w:noProof/>
        </w:rPr>
        <w:t>[1]</w:t>
      </w:r>
      <w:r w:rsidR="00252A2D" w:rsidRPr="00B34B75">
        <w:rPr>
          <w:rFonts w:ascii="Arial" w:hAnsi="Arial" w:cs="Arial"/>
        </w:rPr>
        <w:fldChar w:fldCharType="end"/>
      </w:r>
      <w:r w:rsidR="00A90516" w:rsidRPr="00B34B75">
        <w:rPr>
          <w:rFonts w:ascii="Arial" w:hAnsi="Arial" w:cs="Arial"/>
        </w:rPr>
        <w:t>.</w:t>
      </w:r>
      <w:r w:rsidR="001F0E59" w:rsidRPr="00B34B75">
        <w:rPr>
          <w:rFonts w:ascii="Arial" w:hAnsi="Arial" w:cs="Arial"/>
        </w:rPr>
        <w:t xml:space="preserve"> </w:t>
      </w:r>
      <w:r w:rsidR="00DC2A4F" w:rsidRPr="00B34B75">
        <w:rPr>
          <w:rFonts w:ascii="Arial" w:hAnsi="Arial" w:cs="Arial"/>
        </w:rPr>
        <w:t xml:space="preserve">Gangguan penglihatan tidak hanya berpengaruh kepada penglihatan tetapi berpengaruh kepada seluruh aspek kehidupan penderitanya. Beberapa konsekuensi dari hilangnya penglihatan berpengaruh kepada fisik, mental, kepuasan hidup, mobilitas, ketergantungan, pendidikan. Orang dengan gangguan penglihatan juga memperberat penyakit kronis yang sedang diderita. </w:t>
      </w:r>
    </w:p>
    <w:p w:rsidR="00BB324B" w:rsidRPr="00B34B75" w:rsidRDefault="000E1D1F" w:rsidP="00B34B75">
      <w:pPr>
        <w:spacing w:line="360" w:lineRule="auto"/>
        <w:ind w:left="567" w:right="4" w:firstLine="426"/>
        <w:jc w:val="both"/>
        <w:rPr>
          <w:rFonts w:ascii="Arial" w:hAnsi="Arial" w:cs="Arial"/>
        </w:rPr>
      </w:pPr>
      <w:r w:rsidRPr="00B34B75">
        <w:rPr>
          <w:rFonts w:ascii="Arial" w:hAnsi="Arial" w:cs="Arial"/>
        </w:rPr>
        <w:t>Seiring dengan pertambahan usia, gangg</w:t>
      </w:r>
      <w:r w:rsidR="00B96832" w:rsidRPr="00B34B75">
        <w:rPr>
          <w:rFonts w:ascii="Arial" w:hAnsi="Arial" w:cs="Arial"/>
        </w:rPr>
        <w:t>uan penglihatan di Indonesia</w:t>
      </w:r>
      <w:r w:rsidRPr="00B34B75">
        <w:rPr>
          <w:rFonts w:ascii="Arial" w:hAnsi="Arial" w:cs="Arial"/>
        </w:rPr>
        <w:t xml:space="preserve"> semakin meningkat pula</w:t>
      </w:r>
      <w:r w:rsidR="00B96832" w:rsidRPr="00B34B75">
        <w:rPr>
          <w:rFonts w:ascii="Arial" w:hAnsi="Arial" w:cs="Arial"/>
        </w:rPr>
        <w:t xml:space="preserve">. </w:t>
      </w:r>
      <w:r w:rsidR="00BB324B" w:rsidRPr="00B34B75">
        <w:rPr>
          <w:rFonts w:ascii="Arial" w:hAnsi="Arial" w:cs="Arial"/>
        </w:rPr>
        <w:t>Perwakilan dari Perhimpunan Dokter Spesialis Mata Indonesia (Perdami) dr. Aldiana Halim mengatakan di Indonesia dengan populasi pada tahun 2017 terdapat 8 juta orang dengan gangguan penglihatan. Sebanyak 1,6 juta orang buta ditambah dengan 6,4 juta orang dengan gangguan penglihatan sedang dan berat.</w:t>
      </w:r>
      <w:r w:rsidR="00502C5E" w:rsidRPr="00B34B75">
        <w:rPr>
          <w:rFonts w:ascii="Arial" w:hAnsi="Arial" w:cs="Arial"/>
        </w:rPr>
        <w:t xml:space="preserve"> </w:t>
      </w:r>
      <w:r w:rsidR="00BB324B" w:rsidRPr="00B34B75">
        <w:rPr>
          <w:rFonts w:ascii="Arial" w:hAnsi="Arial" w:cs="Arial"/>
        </w:rPr>
        <w:t>Dari jumlah tersebut sebanyak 81,2% gangguan penglihatan disebabkan oleh katarak. Penyebab lainnya adalah refraksi atau glaukoma, atau kelainan mata y</w:t>
      </w:r>
      <w:r w:rsidR="0012427C" w:rsidRPr="00B34B75">
        <w:rPr>
          <w:rFonts w:ascii="Arial" w:hAnsi="Arial" w:cs="Arial"/>
        </w:rPr>
        <w:t xml:space="preserve">ang berhubungan dengan diabetes (BPS, 2021). </w:t>
      </w:r>
      <w:r w:rsidR="007B2CCD">
        <w:rPr>
          <w:rFonts w:ascii="Arial" w:hAnsi="Arial" w:cs="Arial"/>
        </w:rPr>
        <w:t>D</w:t>
      </w:r>
      <w:r w:rsidR="002D73AC">
        <w:rPr>
          <w:rFonts w:ascii="Arial" w:hAnsi="Arial" w:cs="Arial"/>
        </w:rPr>
        <w:t>iliha</w:t>
      </w:r>
      <w:r w:rsidR="00EC5EFA">
        <w:rPr>
          <w:rFonts w:ascii="Arial" w:hAnsi="Arial" w:cs="Arial"/>
        </w:rPr>
        <w:t>t dari jumlah penderita penyakit</w:t>
      </w:r>
      <w:r w:rsidR="001F01C7">
        <w:rPr>
          <w:rFonts w:ascii="Arial" w:hAnsi="Arial" w:cs="Arial"/>
        </w:rPr>
        <w:t xml:space="preserve"> mata yang</w:t>
      </w:r>
      <w:r w:rsidR="002D73AC">
        <w:rPr>
          <w:rFonts w:ascii="Arial" w:hAnsi="Arial" w:cs="Arial"/>
        </w:rPr>
        <w:t xml:space="preserve"> </w:t>
      </w:r>
      <w:r w:rsidR="001B42AC">
        <w:rPr>
          <w:rFonts w:ascii="Arial" w:hAnsi="Arial" w:cs="Arial"/>
        </w:rPr>
        <w:t>sebagian besar penderita berasal dari kelompok berusia 50 tahun ke atas</w:t>
      </w:r>
      <w:r w:rsidR="001F01C7">
        <w:rPr>
          <w:rFonts w:ascii="Arial" w:hAnsi="Arial" w:cs="Arial"/>
        </w:rPr>
        <w:t>,</w:t>
      </w:r>
      <w:r w:rsidR="007C04A2">
        <w:rPr>
          <w:rFonts w:ascii="Arial" w:hAnsi="Arial" w:cs="Arial"/>
        </w:rPr>
        <w:t xml:space="preserve"> menandakan bahwa </w:t>
      </w:r>
      <w:r w:rsidR="00B66628">
        <w:rPr>
          <w:rFonts w:ascii="Arial" w:hAnsi="Arial" w:cs="Arial"/>
        </w:rPr>
        <w:t>gangguan penglihatan</w:t>
      </w:r>
      <w:r w:rsidR="00EC5EFA">
        <w:rPr>
          <w:rFonts w:ascii="Arial" w:hAnsi="Arial" w:cs="Arial"/>
        </w:rPr>
        <w:t xml:space="preserve"> ini masih menj</w:t>
      </w:r>
      <w:r w:rsidR="000C05AB">
        <w:rPr>
          <w:rFonts w:ascii="Arial" w:hAnsi="Arial" w:cs="Arial"/>
        </w:rPr>
        <w:t>adi hal yang harus diperhatikan oleh pemerintah</w:t>
      </w:r>
      <w:r w:rsidR="00AF527D">
        <w:rPr>
          <w:rFonts w:ascii="Arial" w:hAnsi="Arial" w:cs="Arial"/>
        </w:rPr>
        <w:t>.</w:t>
      </w:r>
    </w:p>
    <w:p w:rsidR="0056584F" w:rsidRPr="00B34B75" w:rsidRDefault="00E04AE8" w:rsidP="00B34B75">
      <w:pPr>
        <w:spacing w:line="360" w:lineRule="auto"/>
        <w:ind w:left="567" w:right="4" w:firstLine="426"/>
        <w:jc w:val="both"/>
        <w:rPr>
          <w:rFonts w:ascii="Arial" w:hAnsi="Arial" w:cs="Arial"/>
        </w:rPr>
      </w:pPr>
      <w:r w:rsidRPr="00B34B75">
        <w:rPr>
          <w:rFonts w:ascii="Arial" w:hAnsi="Arial" w:cs="Arial"/>
        </w:rPr>
        <w:t xml:space="preserve">Manusia ketika menderita gejala-gejala penyakit terlebih dahulu harus diketahui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w:t>
      </w:r>
      <w:r w:rsidRPr="00B34B75">
        <w:rPr>
          <w:rFonts w:ascii="Arial" w:hAnsi="Arial" w:cs="Arial"/>
        </w:rPr>
        <w:lastRenderedPageBreak/>
        <w:t>terutama mata. Namun untuk mendapatkan seorang dokter spesialis terkadang terhalang oleh jarak dan waktu sehingga tidak bisa segera mendapatkan diagnosa terhadap penyakit yang diderita</w:t>
      </w:r>
      <w:r w:rsidRPr="00B34B75">
        <w:rPr>
          <w:rFonts w:ascii="Arial" w:hAnsi="Arial" w:cs="Arial"/>
        </w:rPr>
        <w:fldChar w:fldCharType="begin" w:fldLock="1"/>
      </w:r>
      <w:r w:rsidR="00C354A8">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Pr="00B34B75">
        <w:rPr>
          <w:rFonts w:ascii="Arial" w:hAnsi="Arial" w:cs="Arial"/>
        </w:rPr>
        <w:fldChar w:fldCharType="separate"/>
      </w:r>
      <w:r w:rsidR="00B550A9" w:rsidRPr="00B550A9">
        <w:rPr>
          <w:rFonts w:ascii="Arial" w:hAnsi="Arial" w:cs="Arial"/>
          <w:noProof/>
        </w:rPr>
        <w:t>[2]</w:t>
      </w:r>
      <w:r w:rsidRPr="00B34B75">
        <w:rPr>
          <w:rFonts w:ascii="Arial" w:hAnsi="Arial" w:cs="Arial"/>
        </w:rPr>
        <w:fldChar w:fldCharType="end"/>
      </w:r>
      <w:r w:rsidRPr="00B34B75">
        <w:rPr>
          <w:rFonts w:ascii="Arial" w:hAnsi="Arial" w:cs="Arial"/>
        </w:rPr>
        <w:t>.</w:t>
      </w:r>
      <w:r w:rsidR="00FC2146">
        <w:rPr>
          <w:rFonts w:ascii="Arial" w:hAnsi="Arial" w:cs="Arial"/>
        </w:rPr>
        <w:t xml:space="preserve"> </w:t>
      </w:r>
      <w:r w:rsidR="008158EE">
        <w:rPr>
          <w:rFonts w:ascii="Arial" w:hAnsi="Arial" w:cs="Arial"/>
        </w:rPr>
        <w:t>Selain itu, biaya yang dikeluarkan hanya untuk satu kali pemeriksaan terkadang tidak sedikit sehingga penderita gangguan penyakit mata</w:t>
      </w:r>
      <w:r w:rsidR="008A33A8">
        <w:rPr>
          <w:rFonts w:ascii="Arial" w:hAnsi="Arial" w:cs="Arial"/>
        </w:rPr>
        <w:t xml:space="preserve"> tidak bisa </w:t>
      </w:r>
      <w:r w:rsidR="0066502C">
        <w:rPr>
          <w:rFonts w:ascii="Arial" w:hAnsi="Arial" w:cs="Arial"/>
        </w:rPr>
        <w:t>memeriksanya</w:t>
      </w:r>
      <w:r w:rsidR="00D825D5">
        <w:rPr>
          <w:rFonts w:ascii="Arial" w:hAnsi="Arial" w:cs="Arial"/>
        </w:rPr>
        <w:t xml:space="preserve"> secara langsung ke dokter mata</w:t>
      </w:r>
      <w:r w:rsidR="00C24683">
        <w:rPr>
          <w:rFonts w:ascii="Arial" w:hAnsi="Arial" w:cs="Arial"/>
        </w:rPr>
        <w:t>.</w:t>
      </w:r>
      <w:r w:rsidR="00FC2146">
        <w:rPr>
          <w:rFonts w:ascii="Arial" w:hAnsi="Arial" w:cs="Arial"/>
        </w:rPr>
        <w:t xml:space="preserve"> </w:t>
      </w:r>
    </w:p>
    <w:p w:rsidR="00603D98" w:rsidRDefault="00C40DB9" w:rsidP="00C60D41">
      <w:pPr>
        <w:spacing w:line="360" w:lineRule="auto"/>
        <w:ind w:left="567" w:right="4" w:firstLine="426"/>
        <w:jc w:val="both"/>
        <w:rPr>
          <w:rFonts w:ascii="Arial" w:hAnsi="Arial" w:cs="Arial"/>
        </w:rPr>
      </w:pPr>
      <w:r w:rsidRPr="00B34B75">
        <w:rPr>
          <w:rFonts w:ascii="Arial" w:hAnsi="Arial" w:cs="Arial"/>
        </w:rPr>
        <w:t>Seiring dengan p</w:t>
      </w:r>
      <w:r w:rsidR="00D951F4" w:rsidRPr="00B34B75">
        <w:rPr>
          <w:rFonts w:ascii="Arial" w:hAnsi="Arial" w:cs="Arial"/>
        </w:rPr>
        <w:t>erkembangan te</w:t>
      </w:r>
      <w:r w:rsidR="00270FF0" w:rsidRPr="00B34B75">
        <w:rPr>
          <w:rFonts w:ascii="Arial" w:hAnsi="Arial" w:cs="Arial"/>
        </w:rPr>
        <w:t>knologi</w:t>
      </w:r>
      <w:r w:rsidRPr="00B34B75">
        <w:rPr>
          <w:rFonts w:ascii="Arial" w:hAnsi="Arial" w:cs="Arial"/>
        </w:rPr>
        <w:t xml:space="preserve"> yang</w:t>
      </w:r>
      <w:r w:rsidR="00270FF0" w:rsidRPr="00B34B75">
        <w:rPr>
          <w:rFonts w:ascii="Arial" w:hAnsi="Arial" w:cs="Arial"/>
        </w:rPr>
        <w:t xml:space="preserve"> </w:t>
      </w:r>
      <w:r w:rsidR="0091181B" w:rsidRPr="00B34B75">
        <w:rPr>
          <w:rFonts w:ascii="Arial" w:hAnsi="Arial" w:cs="Arial"/>
        </w:rPr>
        <w:t>meningkat</w:t>
      </w:r>
      <w:r w:rsidR="00D951F4" w:rsidRPr="00B34B75">
        <w:rPr>
          <w:rFonts w:ascii="Arial" w:hAnsi="Arial" w:cs="Arial"/>
        </w:rPr>
        <w:t xml:space="preserve"> pesat</w:t>
      </w:r>
      <w:r w:rsidR="00883948" w:rsidRPr="00B34B75">
        <w:rPr>
          <w:rFonts w:ascii="Arial" w:hAnsi="Arial" w:cs="Arial"/>
        </w:rPr>
        <w:t xml:space="preserve">, </w:t>
      </w:r>
      <w:r w:rsidR="00387BBC">
        <w:rPr>
          <w:rFonts w:ascii="Arial" w:hAnsi="Arial" w:cs="Arial"/>
        </w:rPr>
        <w:t>berbagai jenis teknologi banyak diciptakan u</w:t>
      </w:r>
      <w:r w:rsidR="00952AE0">
        <w:rPr>
          <w:rFonts w:ascii="Arial" w:hAnsi="Arial" w:cs="Arial"/>
        </w:rPr>
        <w:t>ntuk membantu pekerjaan manusia</w:t>
      </w:r>
      <w:r w:rsidR="004F2A36" w:rsidRPr="00B34B75">
        <w:rPr>
          <w:rFonts w:ascii="Arial" w:hAnsi="Arial" w:cs="Arial"/>
        </w:rPr>
        <w:t>.</w:t>
      </w:r>
      <w:r w:rsidR="00883948" w:rsidRPr="00B34B75">
        <w:rPr>
          <w:rFonts w:ascii="Arial" w:hAnsi="Arial" w:cs="Arial"/>
        </w:rPr>
        <w:t xml:space="preserve"> </w:t>
      </w:r>
      <w:r w:rsidR="00007C19" w:rsidRPr="00B34B75">
        <w:rPr>
          <w:rFonts w:ascii="Arial" w:hAnsi="Arial" w:cs="Arial"/>
        </w:rPr>
        <w:t xml:space="preserve">Salah satunya </w:t>
      </w:r>
      <w:r w:rsidR="00387BBC">
        <w:rPr>
          <w:rFonts w:ascii="Arial" w:hAnsi="Arial" w:cs="Arial"/>
        </w:rPr>
        <w:t xml:space="preserve">adalah </w:t>
      </w:r>
      <w:r w:rsidR="00007C19" w:rsidRPr="00B34B75">
        <w:rPr>
          <w:rFonts w:ascii="Arial" w:hAnsi="Arial" w:cs="Arial"/>
        </w:rPr>
        <w:t>si</w:t>
      </w:r>
      <w:r w:rsidR="0085377F" w:rsidRPr="00B34B75">
        <w:rPr>
          <w:rFonts w:ascii="Arial" w:hAnsi="Arial" w:cs="Arial"/>
        </w:rPr>
        <w:t>stem pakar. Sistem pakar</w:t>
      </w:r>
      <w:r w:rsidR="00007C19" w:rsidRPr="00B34B75">
        <w:rPr>
          <w:rFonts w:ascii="Arial" w:hAnsi="Arial" w:cs="Arial"/>
        </w:rPr>
        <w:t xml:space="preserve"> merupakan salah satu cabang dari ilmu </w:t>
      </w:r>
      <w:r w:rsidR="003302D3" w:rsidRPr="00B34B75">
        <w:rPr>
          <w:rFonts w:ascii="Arial" w:hAnsi="Arial" w:cs="Arial"/>
          <w:i/>
        </w:rPr>
        <w:t>Artificial Intelligence</w:t>
      </w:r>
      <w:r w:rsidR="003302D3" w:rsidRPr="00B34B75">
        <w:rPr>
          <w:rFonts w:ascii="Arial" w:hAnsi="Arial" w:cs="Arial"/>
        </w:rPr>
        <w:t xml:space="preserve"> </w:t>
      </w:r>
      <w:r w:rsidR="0085377F" w:rsidRPr="00B34B75">
        <w:rPr>
          <w:rFonts w:ascii="Arial" w:hAnsi="Arial" w:cs="Arial"/>
        </w:rPr>
        <w:t xml:space="preserve">yang dapat membantu </w:t>
      </w:r>
      <w:r w:rsidR="00096AFB">
        <w:rPr>
          <w:rFonts w:ascii="Arial" w:hAnsi="Arial" w:cs="Arial"/>
        </w:rPr>
        <w:t xml:space="preserve">pekerjaan seorang pakar </w:t>
      </w:r>
      <w:r w:rsidR="0085377F" w:rsidRPr="00B34B75">
        <w:rPr>
          <w:rFonts w:ascii="Arial" w:hAnsi="Arial" w:cs="Arial"/>
        </w:rPr>
        <w:t>untuk</w:t>
      </w:r>
      <w:r w:rsidR="00387BBC">
        <w:rPr>
          <w:rFonts w:ascii="Arial" w:hAnsi="Arial" w:cs="Arial"/>
        </w:rPr>
        <w:t xml:space="preserve"> menyelesaikan permasalahan yang dialami oleh pakar</w:t>
      </w:r>
      <w:r w:rsidR="00387BBC" w:rsidRPr="00B34B75">
        <w:rPr>
          <w:rFonts w:ascii="Arial" w:hAnsi="Arial" w:cs="Arial"/>
        </w:rPr>
        <w:fldChar w:fldCharType="begin" w:fldLock="1"/>
      </w:r>
      <w:r w:rsidR="00387BBC"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387BBC" w:rsidRPr="00B34B75">
        <w:rPr>
          <w:rFonts w:ascii="Arial" w:hAnsi="Arial" w:cs="Arial"/>
        </w:rPr>
        <w:fldChar w:fldCharType="separate"/>
      </w:r>
      <w:r w:rsidR="00387BBC" w:rsidRPr="00B34B75">
        <w:rPr>
          <w:rFonts w:ascii="Arial" w:hAnsi="Arial" w:cs="Arial"/>
          <w:noProof/>
        </w:rPr>
        <w:t>[1]</w:t>
      </w:r>
      <w:r w:rsidR="00387BBC" w:rsidRPr="00B34B75">
        <w:rPr>
          <w:rFonts w:ascii="Arial" w:hAnsi="Arial" w:cs="Arial"/>
        </w:rPr>
        <w:fldChar w:fldCharType="end"/>
      </w:r>
      <w:r w:rsidR="00387BBC">
        <w:rPr>
          <w:rFonts w:ascii="Arial" w:hAnsi="Arial" w:cs="Arial"/>
        </w:rPr>
        <w:t xml:space="preserve">. Beberapa penelitian-penelitian sistem pakar telah dilakukan di berbagai bidang, seperti bidang ekonomi, </w:t>
      </w:r>
      <w:r w:rsidR="00750377">
        <w:rPr>
          <w:rFonts w:ascii="Arial" w:hAnsi="Arial" w:cs="Arial"/>
        </w:rPr>
        <w:t>pertanian</w:t>
      </w:r>
      <w:r w:rsidR="00387BBC">
        <w:rPr>
          <w:rFonts w:ascii="Arial" w:hAnsi="Arial" w:cs="Arial"/>
        </w:rPr>
        <w:t>, otomotif, pendidikan</w:t>
      </w:r>
      <w:r w:rsidR="00D77160" w:rsidRPr="00B34B75">
        <w:rPr>
          <w:rFonts w:ascii="Arial" w:hAnsi="Arial" w:cs="Arial"/>
        </w:rPr>
        <w:t xml:space="preserve"> </w:t>
      </w:r>
      <w:r w:rsidR="00387BBC">
        <w:rPr>
          <w:rFonts w:ascii="Arial" w:hAnsi="Arial" w:cs="Arial"/>
        </w:rPr>
        <w:t>termasuk pada bidang kesehatan</w:t>
      </w:r>
      <w:r w:rsidR="001F0E59" w:rsidRPr="00B34B75">
        <w:rPr>
          <w:rFonts w:ascii="Arial" w:hAnsi="Arial" w:cs="Arial"/>
        </w:rPr>
        <w:t>.</w:t>
      </w:r>
      <w:r w:rsidR="00D705FA">
        <w:rPr>
          <w:rFonts w:ascii="Arial" w:hAnsi="Arial" w:cs="Arial"/>
        </w:rPr>
        <w:t xml:space="preserve"> </w:t>
      </w:r>
      <w:r w:rsidR="00B34B75" w:rsidRPr="00B34B75">
        <w:rPr>
          <w:rFonts w:ascii="Arial" w:hAnsi="Arial" w:cs="Arial"/>
        </w:rPr>
        <w:t>Pemanfaatan s</w:t>
      </w:r>
      <w:r w:rsidR="00333E2A">
        <w:rPr>
          <w:rFonts w:ascii="Arial" w:hAnsi="Arial" w:cs="Arial"/>
        </w:rPr>
        <w:t xml:space="preserve">istem pakar </w:t>
      </w:r>
      <w:r w:rsidR="00B34B75" w:rsidRPr="00B34B75">
        <w:rPr>
          <w:rFonts w:ascii="Arial" w:hAnsi="Arial" w:cs="Arial"/>
        </w:rPr>
        <w:t>telah banyak dilakukan, diantaranya</w:t>
      </w:r>
      <w:r w:rsidR="009050E6">
        <w:rPr>
          <w:rFonts w:ascii="Arial" w:hAnsi="Arial" w:cs="Arial"/>
        </w:rPr>
        <w:t xml:space="preserve"> dari </w:t>
      </w:r>
      <w:r w:rsidR="009050E6" w:rsidRPr="009050E6">
        <w:rPr>
          <w:rFonts w:ascii="Arial" w:hAnsi="Arial" w:cs="Arial"/>
        </w:rPr>
        <w:t>Syaifur Rahmatullah</w:t>
      </w:r>
      <w:r w:rsidR="009050E6">
        <w:rPr>
          <w:rFonts w:ascii="Arial" w:hAnsi="Arial" w:cs="Arial"/>
        </w:rPr>
        <w:t xml:space="preserve"> yang mengembangkan </w:t>
      </w:r>
      <w:r w:rsidR="009050E6" w:rsidRPr="009050E6">
        <w:rPr>
          <w:rFonts w:ascii="Arial" w:hAnsi="Arial" w:cs="Arial"/>
        </w:rPr>
        <w:t>Sistem Pakar Untuk Mendiagnosa Penyakit Mata Dengan Metode Forward Chaining</w:t>
      </w:r>
      <w:r w:rsidR="009050E6">
        <w:rPr>
          <w:rFonts w:ascii="Arial" w:hAnsi="Arial" w:cs="Arial"/>
        </w:rPr>
        <w:t>. Hasilnya adalah sistem pakar yang dikembangkan mampu mendiagnosa penyakit mata dengan akurat</w:t>
      </w:r>
      <w:r w:rsidR="009050E6">
        <w:rPr>
          <w:rFonts w:ascii="Arial" w:hAnsi="Arial" w:cs="Arial"/>
        </w:rPr>
        <w:fldChar w:fldCharType="begin" w:fldLock="1"/>
      </w:r>
      <w:r w:rsidR="009050E6">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9050E6">
        <w:rPr>
          <w:rFonts w:ascii="Arial" w:hAnsi="Arial" w:cs="Arial"/>
        </w:rPr>
        <w:fldChar w:fldCharType="separate"/>
      </w:r>
      <w:r w:rsidR="009050E6" w:rsidRPr="009050E6">
        <w:rPr>
          <w:rFonts w:ascii="Arial" w:hAnsi="Arial" w:cs="Arial"/>
          <w:noProof/>
        </w:rPr>
        <w:t>[1]</w:t>
      </w:r>
      <w:r w:rsidR="009050E6">
        <w:rPr>
          <w:rFonts w:ascii="Arial" w:hAnsi="Arial" w:cs="Arial"/>
        </w:rPr>
        <w:fldChar w:fldCharType="end"/>
      </w:r>
      <w:r w:rsidR="008D60DD">
        <w:rPr>
          <w:rFonts w:ascii="Arial" w:hAnsi="Arial" w:cs="Arial"/>
        </w:rPr>
        <w:t xml:space="preserve">. </w:t>
      </w:r>
      <w:r w:rsidR="00E34E68">
        <w:rPr>
          <w:rFonts w:ascii="Arial" w:hAnsi="Arial" w:cs="Arial"/>
        </w:rPr>
        <w:t>Lalu</w:t>
      </w:r>
      <w:r w:rsidR="009050E6">
        <w:rPr>
          <w:rFonts w:ascii="Arial" w:hAnsi="Arial" w:cs="Arial"/>
        </w:rPr>
        <w:t xml:space="preserve"> pada penelitian yang dilakukan oleh </w:t>
      </w:r>
      <w:r w:rsidR="009050E6" w:rsidRPr="009050E6">
        <w:rPr>
          <w:rFonts w:ascii="Arial" w:hAnsi="Arial" w:cs="Arial"/>
        </w:rPr>
        <w:t>Putu Ananta Dama Putra</w:t>
      </w:r>
      <w:r w:rsidR="009050E6">
        <w:rPr>
          <w:rFonts w:ascii="Arial" w:hAnsi="Arial" w:cs="Arial"/>
        </w:rPr>
        <w:t xml:space="preserve"> dengan penelitiannya yaitu </w:t>
      </w:r>
      <w:r w:rsidR="009050E6" w:rsidRPr="009050E6">
        <w:rPr>
          <w:rFonts w:ascii="Arial" w:hAnsi="Arial" w:cs="Arial"/>
        </w:rPr>
        <w:t>Sistem Pakar Diagnosa Penyakit Mata dengan Fuzzy Logic dan Naïve Bayes</w:t>
      </w:r>
      <w:r w:rsidR="00E34E68">
        <w:rPr>
          <w:rFonts w:ascii="Arial" w:hAnsi="Arial" w:cs="Arial"/>
        </w:rPr>
        <w:t xml:space="preserve"> </w:t>
      </w:r>
      <w:r w:rsidR="009050E6">
        <w:rPr>
          <w:rFonts w:ascii="Arial" w:hAnsi="Arial" w:cs="Arial"/>
        </w:rPr>
        <w:t>menghasilkan sistem yang dapat mendiagnosa penyakit mata dengan tingkat akurasi sebesar 81%</w:t>
      </w:r>
      <w:r w:rsidR="009050E6">
        <w:rPr>
          <w:rFonts w:ascii="Arial" w:hAnsi="Arial" w:cs="Arial"/>
        </w:rPr>
        <w:fldChar w:fldCharType="begin" w:fldLock="1"/>
      </w:r>
      <w:r w:rsidR="00091EC3">
        <w:rPr>
          <w:rFonts w:ascii="Arial" w:hAnsi="Arial" w:cs="Arial"/>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[3]","plainTextFormattedCitation":"[3]","previouslyFormattedCitation":"[3]"},"properties":{"noteIndex":0},"schema":"https://github.com/citation-style-language/schema/raw/master/csl-citation.json"}</w:instrText>
      </w:r>
      <w:r w:rsidR="009050E6">
        <w:rPr>
          <w:rFonts w:ascii="Arial" w:hAnsi="Arial" w:cs="Arial"/>
        </w:rPr>
        <w:fldChar w:fldCharType="separate"/>
      </w:r>
      <w:r w:rsidR="009050E6" w:rsidRPr="009050E6">
        <w:rPr>
          <w:rFonts w:ascii="Arial" w:hAnsi="Arial" w:cs="Arial"/>
          <w:noProof/>
        </w:rPr>
        <w:t>[3]</w:t>
      </w:r>
      <w:r w:rsidR="009050E6">
        <w:rPr>
          <w:rFonts w:ascii="Arial" w:hAnsi="Arial" w:cs="Arial"/>
        </w:rPr>
        <w:fldChar w:fldCharType="end"/>
      </w:r>
      <w:r w:rsidR="009050E6">
        <w:rPr>
          <w:rFonts w:ascii="Arial" w:hAnsi="Arial" w:cs="Arial"/>
        </w:rPr>
        <w:t xml:space="preserve">. Lalu pada penelitian </w:t>
      </w:r>
      <w:r w:rsidR="00A420C0" w:rsidRPr="00A420C0">
        <w:rPr>
          <w:rFonts w:ascii="Arial" w:hAnsi="Arial" w:cs="Arial"/>
        </w:rPr>
        <w:t>Sistem Pakar Deteksi Penyakit Hipertensi Dan Upaya Pencegahannya Menggunakan Metode Naive Bayes Pada RSUD Pandeglang Banten</w:t>
      </w:r>
      <w:r w:rsidR="00A420C0">
        <w:rPr>
          <w:rFonts w:ascii="Arial" w:hAnsi="Arial" w:cs="Arial"/>
        </w:rPr>
        <w:t xml:space="preserve"> yang dikembangkan oleh Robby Rizky menghasilkan sistem pakar yang dapat mendiagnosa penyakit Hipertensi dengan akurat yang disertai dengan informasi seputar penyakit Hipertensi</w:t>
      </w:r>
      <w:r w:rsidR="00091EC3">
        <w:rPr>
          <w:rFonts w:ascii="Arial" w:hAnsi="Arial" w:cs="Arial"/>
        </w:rPr>
        <w:fldChar w:fldCharType="begin" w:fldLock="1"/>
      </w:r>
      <w:r w:rsidR="009D6579">
        <w:rPr>
          <w:rFonts w:ascii="Arial" w:hAnsi="Arial" w:cs="Arial"/>
        </w:rPr>
        <w:instrText>ADDIN CSL_CITATION {"citationItems":[{"id":"ITEM-1","itemData":{"DOI":"10.33592/jutis.v7i2.395","ISSN":"2252-5351","abstract":"RSUD pandeglang merupakan unit pelaksana teknis dinas kesehatan kabupaten/kota yang bertangguang jawab menyelenggarakan pembangunan kesehatan di wilayah kerja.Diagnosis penyakit hipertensi dibuat untuk membantu dan mempermudah para petugas dalam mendiagnosis penyakit hipertensi. Aplikasi sistem pakar ini dirancang menggunakan .Flow Of System (FOS), Contex Diagram, Data Flow Diagram (DFD). Entity Relationship Diagram (ERD) dan menggunkan tool Sublime Text ( HTML, CSS PHP dan Javascrip) dan untuk databse menggunakan MySQL, hasilnya berupa Menu Home Gejala Diagnosis dan Solusi . Penerapan aplikasi ini dilakukan dengan menginputkan data pasien dan gejala untuk mendapatkan solusi yang mereka inginkan.","author":[{"dropping-particle":"","family":"Rizky","given":"Robby","non-dropping-particle":"","parse-names":false,"suffix":""},{"dropping-particle":"","family":"Susilawati","given":"Susilawati","non-dropping-particle":"","parse-names":false,"suffix":""},{"dropping-particle":"","family":"Hakim","given":"Zaenal","non-dropping-particle":"","parse-names":false,"suffix":""},{"dropping-particle":"","family":"Sujai","given":"Lili","non-dropping-particle":"","parse-names":false,"suffix":""}],"container-title":"Jurnal Teknik Informatika Unis","id":"ITEM-1","issue":"2","issued":{"date-parts":[["2020"]]},"page":"138-144","title":"Sistem Pakar Deteksi Penyakit Hipertensi Dan Upaya Pencegahannya Menggunakan Metode Naive Bayes Pada RSUD Pandeglang Banten","type":"article-journal","volume":"7"},"uris":["http://www.mendeley.com/documents/?uuid=ae7703a3-4b14-4fa0-b459-7ccf791564a4"]}],"mendeley":{"formattedCitation":"[4]","plainTextFormattedCitation":"[4]","previouslyFormattedCitation":"[4]"},"properties":{"noteIndex":0},"schema":"https://github.com/citation-style-language/schema/raw/master/csl-citation.json"}</w:instrText>
      </w:r>
      <w:r w:rsidR="00091EC3">
        <w:rPr>
          <w:rFonts w:ascii="Arial" w:hAnsi="Arial" w:cs="Arial"/>
        </w:rPr>
        <w:fldChar w:fldCharType="separate"/>
      </w:r>
      <w:r w:rsidR="00091EC3" w:rsidRPr="00091EC3">
        <w:rPr>
          <w:rFonts w:ascii="Arial" w:hAnsi="Arial" w:cs="Arial"/>
          <w:noProof/>
        </w:rPr>
        <w:t>[4]</w:t>
      </w:r>
      <w:r w:rsidR="00091EC3">
        <w:rPr>
          <w:rFonts w:ascii="Arial" w:hAnsi="Arial" w:cs="Arial"/>
        </w:rPr>
        <w:fldChar w:fldCharType="end"/>
      </w:r>
      <w:r w:rsidR="00A420C0">
        <w:rPr>
          <w:rFonts w:ascii="Arial" w:hAnsi="Arial" w:cs="Arial"/>
        </w:rPr>
        <w:t>.</w:t>
      </w:r>
      <w:r w:rsidR="00091EC3">
        <w:rPr>
          <w:rFonts w:ascii="Arial" w:hAnsi="Arial" w:cs="Arial"/>
        </w:rPr>
        <w:t xml:space="preserve"> Lalu pada penelitian Yuliyana</w:t>
      </w:r>
      <w:r w:rsidR="009D6579">
        <w:rPr>
          <w:rFonts w:ascii="Arial" w:hAnsi="Arial" w:cs="Arial"/>
        </w:rPr>
        <w:t xml:space="preserve"> yang mengembangkan </w:t>
      </w:r>
      <w:r w:rsidR="009D6579" w:rsidRPr="009D6579">
        <w:rPr>
          <w:rFonts w:ascii="Arial" w:hAnsi="Arial" w:cs="Arial"/>
        </w:rPr>
        <w:t>Sistem Pakar Diagnosa Penyakit Gigi Menggunakan Metode Naive Bayes</w:t>
      </w:r>
      <w:r w:rsidR="009D6579">
        <w:rPr>
          <w:rFonts w:ascii="Arial" w:hAnsi="Arial" w:cs="Arial"/>
        </w:rPr>
        <w:t xml:space="preserve"> menghasilkan sistem pakar yang mampu mendiagnosa penyakit gigi dengan akurat</w:t>
      </w:r>
      <w:r w:rsidR="009D6579">
        <w:rPr>
          <w:rFonts w:ascii="Arial" w:hAnsi="Arial" w:cs="Arial"/>
        </w:rPr>
        <w:fldChar w:fldCharType="begin" w:fldLock="1"/>
      </w:r>
      <w:r w:rsidR="000C6E2F">
        <w:rPr>
          <w:rFonts w:ascii="Arial" w:hAnsi="Arial" w:cs="Arial"/>
        </w:rPr>
        <w:instrText>ADDIN CSL_CITATION {"citationItems":[{"id":"ITEM-1","itemData":{"DOI":"10.21111/fij.v4i1.3019","ISSN":"2541-4313","abstract":"Penyakit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29.64%.","author":[{"dropping-particle":"","family":"Yuliyana","given":"Yuliyana","non-dropping-particle":"","parse-names":false,"suffix":""},{"dropping-particle":"","family":"Sinaga","given":"Anita Sindar Ros Maryana","non-dropping-particle":"","parse-names":false,"suffix":""}],"container-title":"Fountain of Informatics Journal","id":"ITEM-1","issue":"1","issued":{"date-parts":[["2019"]]},"page":"19","title":"Sistem Pakar Diagnosa Penyakit Gigi Menggunakan Metode Naive Bayes","type":"article-journal","volume":"4"},"uris":["http://www.mendeley.com/documents/?uuid=58cf62d2-0ad9-4965-ae8c-7d9d3faab193"]}],"mendeley":{"formattedCitation":"[5]","plainTextFormattedCitation":"[5]","previouslyFormattedCitation":"[5]"},"properties":{"noteIndex":0},"schema":"https://github.com/citation-style-language/schema/raw/master/csl-citation.json"}</w:instrText>
      </w:r>
      <w:r w:rsidR="009D6579">
        <w:rPr>
          <w:rFonts w:ascii="Arial" w:hAnsi="Arial" w:cs="Arial"/>
        </w:rPr>
        <w:fldChar w:fldCharType="separate"/>
      </w:r>
      <w:r w:rsidR="009D6579" w:rsidRPr="009D6579">
        <w:rPr>
          <w:rFonts w:ascii="Arial" w:hAnsi="Arial" w:cs="Arial"/>
          <w:noProof/>
        </w:rPr>
        <w:t>[5]</w:t>
      </w:r>
      <w:r w:rsidR="009D6579">
        <w:rPr>
          <w:rFonts w:ascii="Arial" w:hAnsi="Arial" w:cs="Arial"/>
        </w:rPr>
        <w:fldChar w:fldCharType="end"/>
      </w:r>
      <w:r w:rsidR="00EA139E">
        <w:rPr>
          <w:rFonts w:ascii="Arial" w:hAnsi="Arial" w:cs="Arial"/>
        </w:rPr>
        <w:t xml:space="preserve">. </w:t>
      </w:r>
      <w:r w:rsidR="00F54A22">
        <w:rPr>
          <w:rFonts w:ascii="Arial" w:hAnsi="Arial" w:cs="Arial"/>
        </w:rPr>
        <w:t xml:space="preserve">Serta </w:t>
      </w:r>
      <w:r w:rsidR="00E34E68">
        <w:rPr>
          <w:rFonts w:ascii="Arial" w:hAnsi="Arial" w:cs="Arial"/>
        </w:rPr>
        <w:t xml:space="preserve">Adie Wahyudi </w:t>
      </w:r>
      <w:r w:rsidR="00312E84">
        <w:rPr>
          <w:rFonts w:ascii="Arial" w:hAnsi="Arial" w:cs="Arial"/>
        </w:rPr>
        <w:t xml:space="preserve"> yang</w:t>
      </w:r>
      <w:r w:rsidR="00E34E68">
        <w:rPr>
          <w:rFonts w:ascii="Arial" w:hAnsi="Arial" w:cs="Arial"/>
        </w:rPr>
        <w:t xml:space="preserve"> membangun sistem pakar berbasis web untuk mendiagnosa awal penyakit mata menggunakan metode </w:t>
      </w:r>
      <w:r w:rsidR="00E34E68">
        <w:rPr>
          <w:rFonts w:ascii="Arial" w:hAnsi="Arial" w:cs="Arial"/>
          <w:i/>
        </w:rPr>
        <w:t>backward chaining</w:t>
      </w:r>
      <w:r w:rsidR="00E34E68" w:rsidRPr="00B34B75">
        <w:rPr>
          <w:rFonts w:ascii="Arial" w:hAnsi="Arial" w:cs="Arial"/>
        </w:rPr>
        <w:t xml:space="preserve"> </w:t>
      </w:r>
      <w:r w:rsidR="00EC48A1">
        <w:rPr>
          <w:rFonts w:ascii="Arial" w:hAnsi="Arial" w:cs="Arial"/>
        </w:rPr>
        <w:t xml:space="preserve">dengan hasil yang diperoleh yaitu sistem pakar dari Adie Wahyudi mampu mendiagnosa </w:t>
      </w:r>
      <w:r w:rsidR="00333E2A">
        <w:rPr>
          <w:rFonts w:ascii="Arial" w:hAnsi="Arial" w:cs="Arial"/>
        </w:rPr>
        <w:t xml:space="preserve">awal </w:t>
      </w:r>
      <w:r w:rsidR="00EC48A1">
        <w:rPr>
          <w:rFonts w:ascii="Arial" w:hAnsi="Arial" w:cs="Arial"/>
        </w:rPr>
        <w:t xml:space="preserve">penyakit mata </w:t>
      </w:r>
      <w:r w:rsidR="00333E2A">
        <w:rPr>
          <w:rFonts w:ascii="Arial" w:hAnsi="Arial" w:cs="Arial"/>
        </w:rPr>
        <w:lastRenderedPageBreak/>
        <w:t>untuk menentukan tindakan apa yang akan diambil selanjutnya secara cepat dan akurat</w:t>
      </w:r>
      <w:r w:rsidR="00FE58B9">
        <w:rPr>
          <w:rFonts w:ascii="Arial" w:hAnsi="Arial" w:cs="Arial"/>
        </w:rPr>
        <w:fldChar w:fldCharType="begin" w:fldLock="1"/>
      </w:r>
      <w:r w:rsidR="00FE58B9">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FE58B9">
        <w:rPr>
          <w:rFonts w:ascii="Arial" w:hAnsi="Arial" w:cs="Arial"/>
        </w:rPr>
        <w:fldChar w:fldCharType="separate"/>
      </w:r>
      <w:r w:rsidR="00FE58B9" w:rsidRPr="00FE58B9">
        <w:rPr>
          <w:rFonts w:ascii="Arial" w:hAnsi="Arial" w:cs="Arial"/>
          <w:noProof/>
        </w:rPr>
        <w:t>[2]</w:t>
      </w:r>
      <w:r w:rsidR="00FE58B9">
        <w:rPr>
          <w:rFonts w:ascii="Arial" w:hAnsi="Arial" w:cs="Arial"/>
        </w:rPr>
        <w:fldChar w:fldCharType="end"/>
      </w:r>
      <w:r w:rsidR="00E25363">
        <w:rPr>
          <w:rFonts w:ascii="Arial" w:hAnsi="Arial" w:cs="Arial"/>
        </w:rPr>
        <w:t>.</w:t>
      </w:r>
      <w:r w:rsidR="0000769A">
        <w:rPr>
          <w:rFonts w:ascii="Arial" w:hAnsi="Arial" w:cs="Arial"/>
        </w:rPr>
        <w:t xml:space="preserve"> </w:t>
      </w:r>
    </w:p>
    <w:p w:rsidR="00B34B75" w:rsidRPr="00FB6D48" w:rsidRDefault="00FB1B4D" w:rsidP="00D5560F">
      <w:pPr>
        <w:spacing w:line="360" w:lineRule="auto"/>
        <w:ind w:left="567" w:right="4" w:firstLine="426"/>
        <w:jc w:val="both"/>
        <w:rPr>
          <w:rFonts w:ascii="Arial" w:hAnsi="Arial" w:cs="Arial"/>
          <w:color w:val="FF0000"/>
        </w:rPr>
      </w:pPr>
      <w:r w:rsidRPr="004C06F6">
        <w:rPr>
          <w:rFonts w:ascii="Arial" w:hAnsi="Arial" w:cs="Arial"/>
        </w:rPr>
        <w:t xml:space="preserve">Pada penlitian ini, peneliti mencoba </w:t>
      </w:r>
      <w:r w:rsidR="002B308D" w:rsidRPr="004C06F6">
        <w:rPr>
          <w:rFonts w:ascii="Arial" w:hAnsi="Arial" w:cs="Arial"/>
        </w:rPr>
        <w:t xml:space="preserve">mengembangkan sistem pakar dengan pendekatan yang berbeda yaitu berbasis </w:t>
      </w:r>
      <w:r w:rsidR="002B308D" w:rsidRPr="004C06F6">
        <w:rPr>
          <w:rFonts w:ascii="Arial" w:hAnsi="Arial" w:cs="Arial"/>
          <w:i/>
        </w:rPr>
        <w:t>chatbot</w:t>
      </w:r>
      <w:r w:rsidR="002B308D" w:rsidRPr="004C06F6">
        <w:rPr>
          <w:rFonts w:ascii="Arial" w:hAnsi="Arial" w:cs="Arial"/>
        </w:rPr>
        <w:t xml:space="preserve">. </w:t>
      </w:r>
      <w:r w:rsidR="002B308D" w:rsidRPr="00D5560F">
        <w:rPr>
          <w:rFonts w:ascii="Arial" w:hAnsi="Arial" w:cs="Arial"/>
          <w:i/>
        </w:rPr>
        <w:t>Chatbot</w:t>
      </w:r>
      <w:r w:rsidR="002B308D" w:rsidRPr="00D5560F">
        <w:rPr>
          <w:rFonts w:ascii="Arial" w:hAnsi="Arial" w:cs="Arial"/>
        </w:rPr>
        <w:t xml:space="preserve"> adalah</w:t>
      </w:r>
      <w:r w:rsidR="00D5560F" w:rsidRPr="00D5560F">
        <w:rPr>
          <w:rFonts w:ascii="Arial" w:hAnsi="Arial" w:cs="Arial"/>
        </w:rPr>
        <w:t xml:space="preserve"> asisten yang mampu berkomunikasi dengan peneliti </w:t>
      </w:r>
      <w:r w:rsidR="003D1BE9">
        <w:rPr>
          <w:rFonts w:ascii="Arial" w:hAnsi="Arial" w:cs="Arial"/>
        </w:rPr>
        <w:t xml:space="preserve">maupun user </w:t>
      </w:r>
      <w:r w:rsidR="00D5560F" w:rsidRPr="00D5560F">
        <w:rPr>
          <w:rFonts w:ascii="Arial" w:hAnsi="Arial" w:cs="Arial"/>
        </w:rPr>
        <w:t>melalui pesan teks, pendamping secara virtual yang terintegrasi ke dalam aplikasi atau pesan teks</w:t>
      </w:r>
      <w:r w:rsidR="00DB119A">
        <w:rPr>
          <w:rFonts w:ascii="Arial" w:hAnsi="Arial" w:cs="Arial"/>
        </w:rPr>
        <w:fldChar w:fldCharType="begin" w:fldLock="1"/>
      </w:r>
      <w:r w:rsidR="009D6579">
        <w:rPr>
          <w:rFonts w:ascii="Arial" w:hAnsi="Arial" w:cs="Arial"/>
        </w:rPr>
        <w:instrText>ADDIN CSL_CITATION {"citationItems":[{"id":"ITEM-1","itemData":{"author":[{"dropping-particle":"","family":"Listiana","given":"Eka","non-dropping-particle":"","parse-names":false,"suffix":""}],"id":"ITEM-1","issued":{"date-parts":[["2020"]]},"title":"Fakultas kedokteran universitas diponegoro semarang 2020","type":"article-journal"},"uris":["http://www.mendeley.com/documents/?uuid=f05547fa-256f-42bc-9c0c-627ccbf8b103"]}],"mendeley":{"formattedCitation":"[6]","plainTextFormattedCitation":"[6]","previouslyFormattedCitation":"[6]"},"properties":{"noteIndex":0},"schema":"https://github.com/citation-style-language/schema/raw/master/csl-citation.json"}</w:instrText>
      </w:r>
      <w:r w:rsidR="00DB119A">
        <w:rPr>
          <w:rFonts w:ascii="Arial" w:hAnsi="Arial" w:cs="Arial"/>
        </w:rPr>
        <w:fldChar w:fldCharType="separate"/>
      </w:r>
      <w:r w:rsidR="00091EC3" w:rsidRPr="00091EC3">
        <w:rPr>
          <w:rFonts w:ascii="Arial" w:hAnsi="Arial" w:cs="Arial"/>
          <w:noProof/>
        </w:rPr>
        <w:t>[6]</w:t>
      </w:r>
      <w:r w:rsidR="00DB119A">
        <w:rPr>
          <w:rFonts w:ascii="Arial" w:hAnsi="Arial" w:cs="Arial"/>
        </w:rPr>
        <w:fldChar w:fldCharType="end"/>
      </w:r>
      <w:r w:rsidR="00D5560F" w:rsidRPr="00D5560F">
        <w:rPr>
          <w:rFonts w:ascii="Arial" w:hAnsi="Arial" w:cs="Arial"/>
        </w:rPr>
        <w:t xml:space="preserve">. </w:t>
      </w:r>
      <w:r w:rsidR="004A179A" w:rsidRPr="00D64178">
        <w:rPr>
          <w:rFonts w:ascii="Arial" w:hAnsi="Arial" w:cs="Arial"/>
        </w:rPr>
        <w:t xml:space="preserve">Beberapa penelitian tentang penggunaan chatbot untuk </w:t>
      </w:r>
      <w:r w:rsidRPr="00D64178">
        <w:rPr>
          <w:rFonts w:ascii="Arial" w:hAnsi="Arial" w:cs="Arial"/>
        </w:rPr>
        <w:t xml:space="preserve">proses </w:t>
      </w:r>
      <w:r w:rsidR="00146456" w:rsidRPr="00D64178">
        <w:rPr>
          <w:rFonts w:ascii="Arial" w:hAnsi="Arial" w:cs="Arial"/>
        </w:rPr>
        <w:t xml:space="preserve">tanya jawab secara otomatis telah dikembangkan, seperti pada penelitian </w:t>
      </w:r>
      <w:r w:rsidR="00D64178" w:rsidRPr="00D64178">
        <w:rPr>
          <w:rFonts w:ascii="Arial" w:hAnsi="Arial" w:cs="Arial"/>
        </w:rPr>
        <w:t>Sistem Pakar Diagnosis Penyakit Gigi dengan Metode Breadth First Search berbasis Instant Messaging LINE Messenger yang denga</w:t>
      </w:r>
      <w:r w:rsidR="006C3A31">
        <w:rPr>
          <w:rFonts w:ascii="Arial" w:hAnsi="Arial" w:cs="Arial"/>
        </w:rPr>
        <w:t>n tingkat akurasi sebesar 90,9%</w:t>
      </w:r>
      <w:r w:rsidR="00D64178" w:rsidRPr="00D64178">
        <w:rPr>
          <w:rFonts w:ascii="Arial" w:hAnsi="Arial" w:cs="Arial"/>
        </w:rPr>
        <w:t>. Kemudian pada penelitian Pembuatan Bot Telegram Untuk Mengambil Informasi dan Jadwal Film Menggunakan PHP mampu memberikan informasi dan Jadwal Film sesuai perintah</w:t>
      </w:r>
      <w:r w:rsidR="00970C85">
        <w:rPr>
          <w:rFonts w:ascii="Arial" w:hAnsi="Arial" w:cs="Arial"/>
        </w:rPr>
        <w:t xml:space="preserve"> yang dimasukkan</w:t>
      </w:r>
      <w:r w:rsidR="00D64178" w:rsidRPr="00970C85">
        <w:rPr>
          <w:rFonts w:ascii="Arial" w:hAnsi="Arial" w:cs="Arial"/>
        </w:rPr>
        <w:t>.</w:t>
      </w:r>
      <w:r w:rsidR="002B308D">
        <w:rPr>
          <w:rFonts w:ascii="Arial" w:hAnsi="Arial" w:cs="Arial"/>
          <w:color w:val="FF0000"/>
        </w:rPr>
        <w:t xml:space="preserve"> </w:t>
      </w:r>
      <w:r w:rsidR="002B308D" w:rsidRPr="006C3A31">
        <w:rPr>
          <w:rFonts w:ascii="Arial" w:hAnsi="Arial" w:cs="Arial"/>
        </w:rPr>
        <w:t>Dengan pendekatan</w:t>
      </w:r>
      <w:r w:rsidR="00012D8A">
        <w:rPr>
          <w:rFonts w:ascii="Arial" w:hAnsi="Arial" w:cs="Arial"/>
        </w:rPr>
        <w:t xml:space="preserve"> </w:t>
      </w:r>
      <w:r w:rsidR="006C3A31">
        <w:rPr>
          <w:rFonts w:ascii="Arial" w:hAnsi="Arial" w:cs="Arial"/>
        </w:rPr>
        <w:t>sistem pakar</w:t>
      </w:r>
      <w:r w:rsidR="002B308D" w:rsidRPr="006C3A31">
        <w:rPr>
          <w:rFonts w:ascii="Arial" w:hAnsi="Arial" w:cs="Arial"/>
        </w:rPr>
        <w:t xml:space="preserve"> menggunakan </w:t>
      </w:r>
      <w:r w:rsidR="002B308D" w:rsidRPr="006C3A31">
        <w:rPr>
          <w:rFonts w:ascii="Arial" w:hAnsi="Arial" w:cs="Arial"/>
          <w:i/>
        </w:rPr>
        <w:t>chatbot</w:t>
      </w:r>
      <w:r w:rsidR="002B308D" w:rsidRPr="006C3A31">
        <w:rPr>
          <w:rFonts w:ascii="Arial" w:hAnsi="Arial" w:cs="Arial"/>
        </w:rPr>
        <w:t>, memungk</w:t>
      </w:r>
      <w:r w:rsidR="003B0946">
        <w:rPr>
          <w:rFonts w:ascii="Arial" w:hAnsi="Arial" w:cs="Arial"/>
        </w:rPr>
        <w:t xml:space="preserve">inkan pengembangan sistem pakar </w:t>
      </w:r>
      <w:r w:rsidR="002B308D" w:rsidRPr="006C3A31">
        <w:rPr>
          <w:rFonts w:ascii="Arial" w:hAnsi="Arial" w:cs="Arial"/>
        </w:rPr>
        <w:t xml:space="preserve">lebih sederhana, tanpa perlu membuat aplikasi atau web sebagai </w:t>
      </w:r>
      <w:r w:rsidR="002B308D" w:rsidRPr="006C3A31">
        <w:rPr>
          <w:rFonts w:ascii="Arial" w:hAnsi="Arial" w:cs="Arial"/>
          <w:i/>
        </w:rPr>
        <w:t>interface</w:t>
      </w:r>
      <w:r w:rsidR="002B308D" w:rsidRPr="006C3A31">
        <w:rPr>
          <w:rFonts w:ascii="Arial" w:hAnsi="Arial" w:cs="Arial"/>
        </w:rPr>
        <w:t>.</w:t>
      </w:r>
      <w:r w:rsidR="004A179A">
        <w:rPr>
          <w:rFonts w:ascii="Arial" w:hAnsi="Arial" w:cs="Arial"/>
          <w:color w:val="FF0000"/>
        </w:rPr>
        <w:t xml:space="preserve"> </w:t>
      </w:r>
    </w:p>
    <w:p w:rsidR="00E34E68" w:rsidRDefault="00E34E68" w:rsidP="00D705FA">
      <w:pPr>
        <w:spacing w:line="360" w:lineRule="auto"/>
        <w:ind w:left="567" w:right="4" w:firstLine="426"/>
        <w:jc w:val="both"/>
        <w:rPr>
          <w:rFonts w:ascii="Arial" w:hAnsi="Arial" w:cs="Arial"/>
        </w:rPr>
      </w:pPr>
      <w:r w:rsidRPr="00B34B75">
        <w:rPr>
          <w:rFonts w:ascii="Arial" w:hAnsi="Arial" w:cs="Arial"/>
        </w:rPr>
        <w:t>Berdasa</w:t>
      </w:r>
      <w:r>
        <w:rPr>
          <w:rFonts w:ascii="Arial" w:hAnsi="Arial" w:cs="Arial"/>
        </w:rPr>
        <w:t>rkan latar belakang di atas</w:t>
      </w:r>
      <w:r w:rsidR="004056C1">
        <w:rPr>
          <w:rFonts w:ascii="Arial" w:hAnsi="Arial" w:cs="Arial"/>
        </w:rPr>
        <w:t>,</w:t>
      </w:r>
      <w:r>
        <w:rPr>
          <w:rFonts w:ascii="Arial" w:hAnsi="Arial" w:cs="Arial"/>
        </w:rPr>
        <w:t xml:space="preserve"> peneliti ingin mengembangkan</w:t>
      </w:r>
      <w:r w:rsidRPr="00B34B75">
        <w:rPr>
          <w:rFonts w:ascii="Arial" w:hAnsi="Arial" w:cs="Arial"/>
        </w:rPr>
        <w:t xml:space="preserve"> </w:t>
      </w:r>
      <w:r w:rsidR="003D1BE9">
        <w:rPr>
          <w:rFonts w:ascii="Arial" w:eastAsia="Calibri" w:hAnsi="Arial" w:cs="Arial"/>
        </w:rPr>
        <w:t xml:space="preserve">Sistem </w:t>
      </w:r>
      <w:r w:rsidR="00F64444" w:rsidRPr="00F64444">
        <w:rPr>
          <w:rFonts w:ascii="Arial" w:eastAsia="Calibri" w:hAnsi="Arial" w:cs="Arial"/>
        </w:rPr>
        <w:t>P</w:t>
      </w:r>
      <w:r w:rsidR="003D1BE9">
        <w:rPr>
          <w:rFonts w:ascii="Arial" w:eastAsia="Calibri" w:hAnsi="Arial" w:cs="Arial"/>
        </w:rPr>
        <w:t xml:space="preserve">akar </w:t>
      </w:r>
      <w:r w:rsidR="00F64444" w:rsidRPr="00F64444">
        <w:rPr>
          <w:rFonts w:ascii="Arial" w:eastAsia="Calibri" w:hAnsi="Arial" w:cs="Arial"/>
        </w:rPr>
        <w:t>D</w:t>
      </w:r>
      <w:r w:rsidR="003D1BE9">
        <w:rPr>
          <w:rFonts w:ascii="Arial" w:eastAsia="Calibri" w:hAnsi="Arial" w:cs="Arial"/>
        </w:rPr>
        <w:t>iagnosa</w:t>
      </w:r>
      <w:r w:rsidR="00F64444" w:rsidRPr="00F64444">
        <w:rPr>
          <w:rFonts w:ascii="Arial" w:eastAsia="Calibri" w:hAnsi="Arial" w:cs="Arial"/>
        </w:rPr>
        <w:t xml:space="preserve"> P</w:t>
      </w:r>
      <w:r w:rsidR="003D1BE9">
        <w:rPr>
          <w:rFonts w:ascii="Arial" w:eastAsia="Calibri" w:hAnsi="Arial" w:cs="Arial"/>
        </w:rPr>
        <w:t>enyakit</w:t>
      </w:r>
      <w:r w:rsidR="00F64444" w:rsidRPr="00F64444">
        <w:rPr>
          <w:rFonts w:ascii="Arial" w:eastAsia="Calibri" w:hAnsi="Arial" w:cs="Arial"/>
        </w:rPr>
        <w:t xml:space="preserve"> M</w:t>
      </w:r>
      <w:r w:rsidR="003D1BE9">
        <w:rPr>
          <w:rFonts w:ascii="Arial" w:eastAsia="Calibri" w:hAnsi="Arial" w:cs="Arial"/>
        </w:rPr>
        <w:t>ata</w:t>
      </w:r>
      <w:r w:rsidR="00F64444" w:rsidRPr="00F64444">
        <w:rPr>
          <w:rFonts w:ascii="Arial" w:eastAsia="Calibri" w:hAnsi="Arial" w:cs="Arial"/>
        </w:rPr>
        <w:t xml:space="preserve"> B</w:t>
      </w:r>
      <w:r w:rsidR="003D1BE9">
        <w:rPr>
          <w:rFonts w:ascii="Arial" w:eastAsia="Calibri" w:hAnsi="Arial" w:cs="Arial"/>
        </w:rPr>
        <w:t>erbasis</w:t>
      </w:r>
      <w:r w:rsidR="00F64444" w:rsidRPr="00F64444">
        <w:rPr>
          <w:rFonts w:ascii="Arial" w:eastAsia="Calibri" w:hAnsi="Arial" w:cs="Arial"/>
        </w:rPr>
        <w:t xml:space="preserve"> </w:t>
      </w:r>
      <w:r w:rsidR="00F64444" w:rsidRPr="00F64444">
        <w:rPr>
          <w:rFonts w:ascii="Arial" w:eastAsia="Calibri" w:hAnsi="Arial" w:cs="Arial"/>
          <w:i/>
        </w:rPr>
        <w:t>C</w:t>
      </w:r>
      <w:r w:rsidR="003D1BE9">
        <w:rPr>
          <w:rFonts w:ascii="Arial" w:eastAsia="Calibri" w:hAnsi="Arial" w:cs="Arial"/>
          <w:i/>
        </w:rPr>
        <w:t>hatbot</w:t>
      </w:r>
      <w:r w:rsidR="00F64444" w:rsidRPr="00F64444">
        <w:rPr>
          <w:rFonts w:ascii="Arial" w:eastAsia="Calibri" w:hAnsi="Arial" w:cs="Arial"/>
          <w:i/>
        </w:rPr>
        <w:t xml:space="preserve">  </w:t>
      </w:r>
      <w:r w:rsidR="003D1BE9">
        <w:rPr>
          <w:rFonts w:ascii="Arial" w:eastAsia="Calibri" w:hAnsi="Arial" w:cs="Arial"/>
        </w:rPr>
        <w:t>dengan</w:t>
      </w:r>
      <w:r w:rsidR="00F64444" w:rsidRPr="00F64444">
        <w:rPr>
          <w:rFonts w:ascii="Arial" w:eastAsia="Calibri" w:hAnsi="Arial" w:cs="Arial"/>
        </w:rPr>
        <w:t xml:space="preserve"> M</w:t>
      </w:r>
      <w:r w:rsidR="003D1BE9">
        <w:rPr>
          <w:rFonts w:ascii="Arial" w:eastAsia="Calibri" w:hAnsi="Arial" w:cs="Arial"/>
        </w:rPr>
        <w:t xml:space="preserve">etode </w:t>
      </w:r>
      <w:r w:rsidR="003D1BE9">
        <w:rPr>
          <w:rFonts w:ascii="Arial" w:eastAsia="Calibri" w:hAnsi="Arial" w:cs="Arial"/>
          <w:i/>
        </w:rPr>
        <w:t>Naïve Bayes</w:t>
      </w:r>
      <w:r w:rsidR="0000769A">
        <w:rPr>
          <w:rFonts w:ascii="Arial" w:hAnsi="Arial" w:cs="Arial"/>
        </w:rPr>
        <w:t xml:space="preserve">. </w:t>
      </w:r>
      <w:r w:rsidR="004056C1" w:rsidRPr="00F64444">
        <w:rPr>
          <w:rFonts w:ascii="Arial" w:hAnsi="Arial" w:cs="Arial"/>
        </w:rPr>
        <w:t>Pengembangan sistem pakar</w:t>
      </w:r>
      <w:r w:rsidR="0000769A">
        <w:rPr>
          <w:rFonts w:ascii="Arial" w:hAnsi="Arial" w:cs="Arial"/>
        </w:rPr>
        <w:t xml:space="preserve"> berbasis </w:t>
      </w:r>
      <w:r w:rsidR="0000769A">
        <w:rPr>
          <w:rFonts w:ascii="Arial" w:hAnsi="Arial" w:cs="Arial"/>
          <w:i/>
        </w:rPr>
        <w:t>chatbot</w:t>
      </w:r>
      <w:r w:rsidR="004056C1" w:rsidRPr="00F64444">
        <w:rPr>
          <w:rFonts w:ascii="Arial" w:hAnsi="Arial" w:cs="Arial"/>
        </w:rPr>
        <w:t xml:space="preserve"> </w:t>
      </w:r>
      <w:r w:rsidR="004056C1">
        <w:rPr>
          <w:rFonts w:ascii="Arial" w:hAnsi="Arial" w:cs="Arial"/>
        </w:rPr>
        <w:t xml:space="preserve">ini bertujuan untuk </w:t>
      </w:r>
      <w:r w:rsidR="00D0049A">
        <w:rPr>
          <w:rFonts w:ascii="Arial" w:hAnsi="Arial" w:cs="Arial"/>
        </w:rPr>
        <w:t>memperoleh diagnosa yang lebih efisien serta mempermudah pengguna berinteraksi dengan sistem</w:t>
      </w:r>
      <w:r w:rsidR="004056C1">
        <w:rPr>
          <w:rFonts w:ascii="Arial" w:hAnsi="Arial" w:cs="Arial"/>
        </w:rPr>
        <w:t xml:space="preserve"> </w:t>
      </w:r>
      <w:r w:rsidRPr="00333E2A">
        <w:rPr>
          <w:rFonts w:ascii="Arial" w:hAnsi="Arial" w:cs="Arial"/>
        </w:rPr>
        <w:t>yang</w:t>
      </w:r>
      <w:r w:rsidRPr="00B34B75">
        <w:rPr>
          <w:rFonts w:ascii="Arial" w:hAnsi="Arial" w:cs="Arial"/>
        </w:rPr>
        <w:t xml:space="preserve"> mampu melakukan diagnosa layaknya dokter spesialis dari gejala-gejala penyakit mata yang diderita pasien</w:t>
      </w:r>
      <w:r>
        <w:rPr>
          <w:rFonts w:ascii="Arial" w:hAnsi="Arial" w:cs="Arial"/>
        </w:rPr>
        <w:t xml:space="preserve"> dengan efisien</w:t>
      </w:r>
      <w:r w:rsidR="0000769A">
        <w:rPr>
          <w:rFonts w:ascii="Arial" w:hAnsi="Arial" w:cs="Arial"/>
        </w:rPr>
        <w:t xml:space="preserve"> tanpa membuat </w:t>
      </w:r>
      <w:r w:rsidR="0000769A" w:rsidRPr="0000769A">
        <w:rPr>
          <w:rFonts w:ascii="Arial" w:hAnsi="Arial" w:cs="Arial"/>
          <w:i/>
        </w:rPr>
        <w:t>interface</w:t>
      </w:r>
      <w:r w:rsidRPr="00B34B75">
        <w:rPr>
          <w:rFonts w:ascii="Arial" w:hAnsi="Arial" w:cs="Arial"/>
        </w:rPr>
        <w:t xml:space="preserve">. Diharapkan dengan </w:t>
      </w:r>
      <w:r w:rsidR="00F64444">
        <w:rPr>
          <w:rFonts w:ascii="Arial" w:hAnsi="Arial" w:cs="Arial"/>
        </w:rPr>
        <w:t xml:space="preserve">sistem pakar berbasis </w:t>
      </w:r>
      <w:r w:rsidR="00F64444" w:rsidRPr="00F31C1B">
        <w:rPr>
          <w:rFonts w:ascii="Arial" w:hAnsi="Arial" w:cs="Arial"/>
          <w:i/>
        </w:rPr>
        <w:t>chatbot</w:t>
      </w:r>
      <w:r w:rsidR="00F64444">
        <w:rPr>
          <w:rFonts w:ascii="Arial" w:hAnsi="Arial" w:cs="Arial"/>
        </w:rPr>
        <w:t xml:space="preserve"> </w:t>
      </w:r>
      <w:r w:rsidRPr="00B34B75">
        <w:rPr>
          <w:rFonts w:ascii="Arial" w:hAnsi="Arial" w:cs="Arial"/>
        </w:rPr>
        <w:t>ini dapat membantu kinerja dokter spesialis dalam mendiagnosa penyakit mata pada pasien dengan akurat.</w:t>
      </w:r>
      <w:r w:rsidR="0000769A">
        <w:rPr>
          <w:rFonts w:ascii="Arial" w:hAnsi="Arial" w:cs="Arial"/>
        </w:rPr>
        <w:t xml:space="preserve"> Selain </w:t>
      </w:r>
      <w:r w:rsidR="00C57A50">
        <w:rPr>
          <w:rFonts w:ascii="Arial" w:hAnsi="Arial" w:cs="Arial"/>
        </w:rPr>
        <w:t>itu,</w:t>
      </w:r>
      <w:r w:rsidR="0000769A">
        <w:rPr>
          <w:rFonts w:ascii="Arial" w:hAnsi="Arial" w:cs="Arial"/>
        </w:rPr>
        <w:t xml:space="preserve"> </w:t>
      </w:r>
      <w:r w:rsidR="00C57A50">
        <w:rPr>
          <w:rFonts w:ascii="Arial" w:hAnsi="Arial" w:cs="Arial"/>
        </w:rPr>
        <w:t xml:space="preserve">pemilihan </w:t>
      </w:r>
      <w:r w:rsidR="0000769A">
        <w:rPr>
          <w:rFonts w:ascii="Arial" w:hAnsi="Arial" w:cs="Arial"/>
        </w:rPr>
        <w:t>metode Naïve</w:t>
      </w:r>
      <w:r w:rsidR="00C57A50">
        <w:rPr>
          <w:rFonts w:ascii="Arial" w:hAnsi="Arial" w:cs="Arial"/>
        </w:rPr>
        <w:t xml:space="preserve"> Bayes untuk perhitungan diagnosis awal </w:t>
      </w:r>
    </w:p>
    <w:p w:rsidR="002317C7" w:rsidRDefault="0012229E" w:rsidP="0012229E">
      <w:pPr>
        <w:pStyle w:val="Heading2"/>
        <w:spacing w:line="360" w:lineRule="auto"/>
        <w:rPr>
          <w:b/>
        </w:rPr>
      </w:pPr>
      <w:bookmarkStart w:id="7" w:name="_Toc119323895"/>
      <w:r w:rsidRPr="0012229E">
        <w:rPr>
          <w:b/>
        </w:rPr>
        <w:t>Rumusan Masalah</w:t>
      </w:r>
      <w:bookmarkEnd w:id="7"/>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w:t>
      </w:r>
      <w:r w:rsidR="00146456" w:rsidRPr="00CF0D0D">
        <w:rPr>
          <w:color w:val="auto"/>
          <w:sz w:val="22"/>
        </w:rPr>
        <w:t>pengembangan</w:t>
      </w:r>
      <w:r w:rsidR="00146456">
        <w:rPr>
          <w:color w:val="FF0000"/>
          <w:sz w:val="22"/>
        </w:rPr>
        <w:t xml:space="preserve"> </w:t>
      </w:r>
      <w:r w:rsidRPr="0025146E">
        <w:rPr>
          <w:sz w:val="22"/>
        </w:rPr>
        <w:t xml:space="preserve">sistem pakar diagnosa penyakit pada mata menggunakan metode </w:t>
      </w:r>
      <w:r w:rsidRPr="0025146E">
        <w:rPr>
          <w:i/>
          <w:iCs/>
          <w:sz w:val="22"/>
        </w:rPr>
        <w:t xml:space="preserve">Naïve Bayes </w:t>
      </w:r>
      <w:r w:rsidRPr="0025146E">
        <w:rPr>
          <w:sz w:val="22"/>
        </w:rPr>
        <w:t xml:space="preserve">berbasis </w:t>
      </w:r>
      <w:r w:rsidR="00146456">
        <w:rPr>
          <w:i/>
          <w:iCs/>
          <w:sz w:val="22"/>
        </w:rPr>
        <w:t>chatbot</w:t>
      </w:r>
      <w:r w:rsidR="00035315">
        <w:rPr>
          <w:i/>
          <w:iCs/>
          <w:sz w:val="22"/>
        </w:rPr>
        <w:t xml:space="preserve"> </w:t>
      </w:r>
      <w:r w:rsidRPr="0025146E">
        <w:rPr>
          <w:sz w:val="22"/>
        </w:rPr>
        <w:t>?</w:t>
      </w:r>
    </w:p>
    <w:p w:rsidR="00A11565" w:rsidRDefault="00A11565" w:rsidP="00A11565">
      <w:pPr>
        <w:pStyle w:val="ListParagraph"/>
        <w:numPr>
          <w:ilvl w:val="0"/>
          <w:numId w:val="2"/>
        </w:numPr>
        <w:spacing w:after="0" w:line="360" w:lineRule="auto"/>
        <w:ind w:left="1276" w:right="0" w:hanging="283"/>
        <w:rPr>
          <w:sz w:val="22"/>
        </w:rPr>
      </w:pPr>
      <w:r w:rsidRPr="0025146E">
        <w:rPr>
          <w:sz w:val="22"/>
        </w:rPr>
        <w:lastRenderedPageBreak/>
        <w:t xml:space="preserve">Bagaimana </w:t>
      </w:r>
      <w:r w:rsidR="00247923">
        <w:rPr>
          <w:sz w:val="22"/>
        </w:rPr>
        <w:t xml:space="preserve">hasil </w:t>
      </w:r>
      <w:r w:rsidRPr="0025146E">
        <w:rPr>
          <w:sz w:val="22"/>
        </w:rPr>
        <w:t xml:space="preserve">penerapan </w:t>
      </w:r>
      <w:r w:rsidR="00247923" w:rsidRPr="0025146E">
        <w:rPr>
          <w:sz w:val="22"/>
        </w:rPr>
        <w:t xml:space="preserve">sistem pakar diagnosa penyakit pada mata menggunakan metode </w:t>
      </w:r>
      <w:r w:rsidR="00247923" w:rsidRPr="0025146E">
        <w:rPr>
          <w:i/>
          <w:iCs/>
          <w:sz w:val="22"/>
        </w:rPr>
        <w:t xml:space="preserve">Naïve Bayes </w:t>
      </w:r>
      <w:r w:rsidR="00247923" w:rsidRPr="0025146E">
        <w:rPr>
          <w:sz w:val="22"/>
        </w:rPr>
        <w:t xml:space="preserve">berbasis </w:t>
      </w:r>
      <w:r w:rsidR="00247923">
        <w:rPr>
          <w:i/>
          <w:iCs/>
          <w:sz w:val="22"/>
        </w:rPr>
        <w:t xml:space="preserve">chatbot </w:t>
      </w:r>
      <w:r w:rsidRPr="0025146E">
        <w:rPr>
          <w:sz w:val="22"/>
        </w:rPr>
        <w:t>?</w:t>
      </w:r>
    </w:p>
    <w:p w:rsidR="002317C7" w:rsidRDefault="0012229E" w:rsidP="0012229E">
      <w:pPr>
        <w:pStyle w:val="Heading2"/>
        <w:spacing w:line="360" w:lineRule="auto"/>
        <w:rPr>
          <w:b/>
        </w:rPr>
      </w:pPr>
      <w:bookmarkStart w:id="8" w:name="_Toc119323896"/>
      <w:r w:rsidRPr="0012229E">
        <w:rPr>
          <w:b/>
        </w:rPr>
        <w:t>Tujuan Penelitian</w:t>
      </w:r>
      <w:bookmarkEnd w:id="8"/>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00F31C1B">
        <w:rPr>
          <w:i/>
          <w:iCs/>
          <w:sz w:val="22"/>
        </w:rPr>
        <w:t>chatbot</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w:t>
      </w:r>
      <w:r w:rsidR="00F31C1B">
        <w:rPr>
          <w:sz w:val="22"/>
        </w:rPr>
        <w:t>mengetahui bagaimana penerapan sistem pakar diagnosa</w:t>
      </w:r>
      <w:r w:rsidR="008E2B71">
        <w:rPr>
          <w:sz w:val="22"/>
        </w:rPr>
        <w:t xml:space="preserve"> penyakit pada mata menggunakan</w:t>
      </w:r>
      <w:r w:rsidRPr="0025146E">
        <w:rPr>
          <w:sz w:val="22"/>
        </w:rPr>
        <w:t xml:space="preserve"> metode </w:t>
      </w:r>
      <w:r w:rsidRPr="0025146E">
        <w:rPr>
          <w:i/>
          <w:iCs/>
          <w:sz w:val="22"/>
        </w:rPr>
        <w:t xml:space="preserve">Naïve Bayes </w:t>
      </w:r>
      <w:r w:rsidRPr="0025146E">
        <w:rPr>
          <w:sz w:val="22"/>
        </w:rPr>
        <w:t>dalam diagnosa berdasarkan gejala yang diberikan oleh pasien.</w:t>
      </w:r>
    </w:p>
    <w:p w:rsidR="002317C7" w:rsidRDefault="00FF2889" w:rsidP="0012229E">
      <w:pPr>
        <w:pStyle w:val="Heading2"/>
        <w:spacing w:line="360" w:lineRule="auto"/>
        <w:rPr>
          <w:b/>
        </w:rPr>
      </w:pPr>
      <w:r>
        <w:rPr>
          <w:b/>
        </w:rPr>
        <w:t xml:space="preserve"> </w:t>
      </w:r>
      <w:bookmarkStart w:id="9" w:name="_Toc119323897"/>
      <w:r w:rsidR="0012229E" w:rsidRPr="0012229E">
        <w:rPr>
          <w:b/>
        </w:rPr>
        <w:t>Manfaat Penelitian</w:t>
      </w:r>
      <w:bookmarkEnd w:id="9"/>
    </w:p>
    <w:p w:rsidR="00A94851" w:rsidRPr="00A94851" w:rsidRDefault="00A94851" w:rsidP="00BC5E1B">
      <w:pPr>
        <w:spacing w:line="360" w:lineRule="auto"/>
        <w:ind w:left="567" w:firstLine="426"/>
        <w:rPr>
          <w:rFonts w:ascii="Arial" w:hAnsi="Arial" w:cs="Arial"/>
        </w:rPr>
      </w:pPr>
      <w:r w:rsidRPr="00A94851">
        <w:rPr>
          <w:rFonts w:ascii="Arial" w:hAnsi="Arial" w:cs="Arial"/>
        </w:rPr>
        <w:t>Manfaat yang dihasilkan dari penelitian ini dibagi menjadi dua yaitu manfaat teoritis dan manfaat praktis, yaitu sebegai berikut :</w:t>
      </w:r>
    </w:p>
    <w:p w:rsidR="00A94851" w:rsidRPr="00A94851" w:rsidRDefault="00BA659E" w:rsidP="00A94851">
      <w:pPr>
        <w:pStyle w:val="ListParagraph"/>
        <w:numPr>
          <w:ilvl w:val="0"/>
          <w:numId w:val="19"/>
        </w:numPr>
        <w:spacing w:line="360" w:lineRule="auto"/>
        <w:ind w:left="1276" w:hanging="283"/>
      </w:pPr>
      <w:r w:rsidRPr="00A94851">
        <w:rPr>
          <w:sz w:val="22"/>
        </w:rPr>
        <w:t>Manfaat Teoritis</w:t>
      </w:r>
    </w:p>
    <w:p w:rsidR="00A94851" w:rsidRPr="005E7116" w:rsidRDefault="00F540D0" w:rsidP="00A94851">
      <w:pPr>
        <w:pStyle w:val="ListParagraph"/>
        <w:spacing w:line="360" w:lineRule="auto"/>
        <w:ind w:left="1276" w:right="49" w:firstLine="0"/>
        <w:rPr>
          <w:sz w:val="22"/>
        </w:rPr>
      </w:pPr>
      <w:r w:rsidRPr="005E7116">
        <w:rPr>
          <w:sz w:val="22"/>
        </w:rPr>
        <w:t>Sebagai bahan acuan referensi dalam melakukan pengembangan atau penelitian selanjutnya yang berkaitan dengan sistem pakar dalam mendiagnosa awal suatu penyakit ataupun penerapan metode Naïve Bayes pada sistem pakar.</w:t>
      </w:r>
    </w:p>
    <w:p w:rsidR="00A94851" w:rsidRPr="005E7116" w:rsidRDefault="00A94851" w:rsidP="00A94851">
      <w:pPr>
        <w:pStyle w:val="ListParagraph"/>
        <w:numPr>
          <w:ilvl w:val="0"/>
          <w:numId w:val="19"/>
        </w:numPr>
        <w:spacing w:after="0" w:line="360" w:lineRule="auto"/>
        <w:ind w:left="1276" w:right="0" w:hanging="283"/>
        <w:rPr>
          <w:sz w:val="22"/>
        </w:rPr>
      </w:pPr>
      <w:r w:rsidRPr="005E7116">
        <w:rPr>
          <w:sz w:val="22"/>
        </w:rPr>
        <w:t>Manfaat Praktis</w:t>
      </w:r>
    </w:p>
    <w:p w:rsidR="00FF2889" w:rsidRPr="005E7116" w:rsidRDefault="00D91617" w:rsidP="00A94851">
      <w:pPr>
        <w:pStyle w:val="ListParagraph"/>
        <w:spacing w:after="0" w:line="360" w:lineRule="auto"/>
        <w:ind w:left="1276" w:right="0" w:firstLine="0"/>
        <w:rPr>
          <w:sz w:val="22"/>
        </w:rPr>
      </w:pPr>
      <w:r w:rsidRPr="005E7116">
        <w:rPr>
          <w:sz w:val="22"/>
        </w:rPr>
        <w:t>Diharapkan berguna untuk penderita gangguan penglihatan dalam mendiagnosa penyakit berdasarkan keluhan yang diderita. Selain itu juga diharapkan dapat membantu pakar dan tenaga medis untuk melakukan diagnosa awal pada gangguan penglihatan agar dapat melakukan evaluasi gangguan penglihatan dengan cermat sehingga menghasilkan penanganan yang baik dan sesuai.</w:t>
      </w:r>
    </w:p>
    <w:p w:rsidR="002317C7" w:rsidRDefault="00FF2889" w:rsidP="0012229E">
      <w:pPr>
        <w:pStyle w:val="Heading2"/>
        <w:spacing w:line="360" w:lineRule="auto"/>
        <w:rPr>
          <w:b/>
        </w:rPr>
      </w:pPr>
      <w:r>
        <w:rPr>
          <w:b/>
        </w:rPr>
        <w:t xml:space="preserve"> </w:t>
      </w:r>
      <w:bookmarkStart w:id="10" w:name="_Toc119323898"/>
      <w:r w:rsidR="0012229E" w:rsidRPr="0012229E">
        <w:rPr>
          <w:b/>
        </w:rPr>
        <w:t>Batasan Masalah</w:t>
      </w:r>
      <w:bookmarkEnd w:id="10"/>
    </w:p>
    <w:p w:rsidR="00A11565" w:rsidRPr="00A34E0F" w:rsidRDefault="00A11565" w:rsidP="00FF2889">
      <w:pPr>
        <w:pStyle w:val="ListParagraph"/>
        <w:spacing w:line="360" w:lineRule="auto"/>
        <w:ind w:left="142" w:right="4" w:firstLine="851"/>
        <w:rPr>
          <w:sz w:val="22"/>
        </w:rPr>
      </w:pPr>
      <w:r w:rsidRPr="00A34E0F">
        <w:rPr>
          <w:sz w:val="22"/>
        </w:rPr>
        <w:t>Adapun batasan masalah dalam penelitian ini adalah sebagai berikut</w:t>
      </w:r>
      <w:r w:rsidR="00CC1822">
        <w:rPr>
          <w:sz w:val="22"/>
        </w:rPr>
        <w:t xml:space="preserve"> </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nelitian ini berbasis teknologi</w:t>
      </w:r>
      <w:r w:rsidR="00EE5E57">
        <w:rPr>
          <w:i/>
          <w:sz w:val="22"/>
        </w:rPr>
        <w:t xml:space="preserve"> chatbot</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lastRenderedPageBreak/>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CA73B4" w:rsidRPr="00F57457" w:rsidRDefault="00FF15B5" w:rsidP="00A11565">
      <w:pPr>
        <w:pStyle w:val="ListParagraph"/>
        <w:numPr>
          <w:ilvl w:val="0"/>
          <w:numId w:val="5"/>
        </w:numPr>
        <w:spacing w:after="160" w:line="360" w:lineRule="auto"/>
        <w:ind w:left="1276" w:right="0" w:hanging="284"/>
        <w:rPr>
          <w:sz w:val="22"/>
        </w:rPr>
      </w:pPr>
      <w:r>
        <w:rPr>
          <w:sz w:val="22"/>
        </w:rPr>
        <w:t xml:space="preserve">Pengujian sistem dilakukan dengan cara </w:t>
      </w:r>
      <w:r>
        <w:rPr>
          <w:i/>
          <w:sz w:val="22"/>
        </w:rPr>
        <w:t>Blackbox testing</w:t>
      </w:r>
      <w:r>
        <w:rPr>
          <w:sz w:val="22"/>
        </w:rPr>
        <w:t xml:space="preserve">, pengujian akurasi dan </w:t>
      </w:r>
      <w:r w:rsidRPr="00FF15B5">
        <w:rPr>
          <w:i/>
          <w:sz w:val="22"/>
        </w:rPr>
        <w:t>Usability testing</w:t>
      </w: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Default="00AD4DBC" w:rsidP="00F57457">
      <w:pPr>
        <w:spacing w:line="360" w:lineRule="auto"/>
      </w:pPr>
    </w:p>
    <w:p w:rsidR="00AD4DBC" w:rsidRPr="00F57457" w:rsidRDefault="00AD4DBC" w:rsidP="00F57457">
      <w:pPr>
        <w:spacing w:line="360" w:lineRule="auto"/>
      </w:pPr>
    </w:p>
    <w:p w:rsidR="00650302" w:rsidRDefault="00ED2C25" w:rsidP="00AA79D0">
      <w:pPr>
        <w:pStyle w:val="Heading1"/>
        <w:spacing w:line="360" w:lineRule="auto"/>
        <w:jc w:val="center"/>
        <w:rPr>
          <w:b/>
          <w:sz w:val="22"/>
        </w:rPr>
      </w:pPr>
      <w:r>
        <w:rPr>
          <w:b/>
          <w:sz w:val="22"/>
        </w:rPr>
        <w:lastRenderedPageBreak/>
        <w:t xml:space="preserve"> </w:t>
      </w:r>
      <w:bookmarkStart w:id="11" w:name="_Toc119323899"/>
      <w:r w:rsidR="002317C7" w:rsidRPr="0012229E">
        <w:rPr>
          <w:b/>
          <w:sz w:val="22"/>
        </w:rPr>
        <w:t>TINJAUAN PUSTAKA</w:t>
      </w:r>
      <w:bookmarkEnd w:id="11"/>
    </w:p>
    <w:p w:rsidR="00F638C5" w:rsidRPr="00F638C5" w:rsidRDefault="00F638C5" w:rsidP="00F638C5"/>
    <w:p w:rsidR="002317C7" w:rsidRDefault="00374CD2" w:rsidP="00D065A0">
      <w:pPr>
        <w:pStyle w:val="Heading2"/>
        <w:spacing w:line="360" w:lineRule="auto"/>
        <w:ind w:left="709" w:hanging="283"/>
        <w:rPr>
          <w:b/>
          <w:i/>
        </w:rPr>
      </w:pPr>
      <w:bookmarkStart w:id="12" w:name="_Toc119323900"/>
      <w:r>
        <w:rPr>
          <w:b/>
        </w:rPr>
        <w:t xml:space="preserve">Teknologi </w:t>
      </w:r>
      <w:r w:rsidR="005C51A0">
        <w:rPr>
          <w:b/>
          <w:i/>
        </w:rPr>
        <w:t xml:space="preserve">Chatbot </w:t>
      </w:r>
      <w:r w:rsidR="0074424A">
        <w:rPr>
          <w:b/>
        </w:rPr>
        <w:t>pada Sistem</w:t>
      </w:r>
      <w:r>
        <w:rPr>
          <w:b/>
        </w:rPr>
        <w:t xml:space="preserve"> Pakar</w:t>
      </w:r>
      <w:bookmarkEnd w:id="12"/>
      <w:r w:rsidR="0074424A">
        <w:rPr>
          <w:b/>
        </w:rPr>
        <w:t xml:space="preserve"> </w:t>
      </w:r>
    </w:p>
    <w:p w:rsidR="00983A77" w:rsidRPr="00D966B6" w:rsidRDefault="00983A77" w:rsidP="00983A77">
      <w:pPr>
        <w:spacing w:line="360" w:lineRule="auto"/>
        <w:ind w:left="426" w:firstLine="425"/>
        <w:jc w:val="both"/>
        <w:rPr>
          <w:rFonts w:ascii="Arial" w:hAnsi="Arial" w:cs="Arial"/>
        </w:rPr>
      </w:pPr>
      <w:r>
        <w:rPr>
          <w:rFonts w:ascii="Arial" w:hAnsi="Arial" w:cs="Arial"/>
        </w:rPr>
        <w:t xml:space="preserve">Teknologi saat ini semakin berkembang dengan pesat, dibuktikan dengan </w:t>
      </w:r>
      <w:r w:rsidRPr="00983A77">
        <w:rPr>
          <w:rFonts w:ascii="Arial" w:hAnsi="Arial" w:cs="Arial"/>
        </w:rPr>
        <w:t>begitu banyak perangkat lunak atau sistem yang</w:t>
      </w:r>
      <w:r>
        <w:rPr>
          <w:rFonts w:ascii="Arial" w:hAnsi="Arial" w:cs="Arial"/>
        </w:rPr>
        <w:t xml:space="preserve"> dihasilkan sehingga</w:t>
      </w:r>
      <w:r w:rsidRPr="00983A77">
        <w:rPr>
          <w:rFonts w:ascii="Arial" w:hAnsi="Arial" w:cs="Arial"/>
        </w:rPr>
        <w:t xml:space="preserve"> dapat memudahkan kehidupan manusia</w:t>
      </w:r>
      <w:r w:rsidR="00424803">
        <w:rPr>
          <w:rFonts w:ascii="Arial" w:hAnsi="Arial" w:cs="Arial"/>
        </w:rPr>
        <w:t>, khususnya pada teknologi komunikasi</w:t>
      </w:r>
      <w:r w:rsidR="00C354A8">
        <w:rPr>
          <w:rFonts w:ascii="Arial" w:hAnsi="Arial" w:cs="Arial"/>
        </w:rPr>
        <w:fldChar w:fldCharType="begin" w:fldLock="1"/>
      </w:r>
      <w:r w:rsidR="009D6579">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[7]","plainTextFormattedCitation":"[7]","previouslyFormattedCitation":"[7]"},"properties":{"noteIndex":0},"schema":"https://github.com/citation-style-language/schema/raw/master/csl-citation.json"}</w:instrText>
      </w:r>
      <w:r w:rsidR="00C354A8">
        <w:rPr>
          <w:rFonts w:ascii="Arial" w:hAnsi="Arial" w:cs="Arial"/>
        </w:rPr>
        <w:fldChar w:fldCharType="separate"/>
      </w:r>
      <w:r w:rsidR="00091EC3" w:rsidRPr="00091EC3">
        <w:rPr>
          <w:rFonts w:ascii="Arial" w:hAnsi="Arial" w:cs="Arial"/>
          <w:noProof/>
        </w:rPr>
        <w:t>[7]</w:t>
      </w:r>
      <w:r w:rsidR="00C354A8">
        <w:rPr>
          <w:rFonts w:ascii="Arial" w:hAnsi="Arial" w:cs="Arial"/>
        </w:rPr>
        <w:fldChar w:fldCharType="end"/>
      </w:r>
      <w:r>
        <w:rPr>
          <w:rFonts w:ascii="Arial" w:hAnsi="Arial" w:cs="Arial"/>
        </w:rPr>
        <w:t>.</w:t>
      </w:r>
      <w:r w:rsidR="00424803">
        <w:rPr>
          <w:rFonts w:ascii="Arial" w:hAnsi="Arial" w:cs="Arial"/>
        </w:rPr>
        <w:t xml:space="preserve"> Selama </w:t>
      </w:r>
      <w:r w:rsidR="007B3934">
        <w:rPr>
          <w:rFonts w:ascii="Arial" w:hAnsi="Arial" w:cs="Arial"/>
        </w:rPr>
        <w:t>20 tahun terakhir, teknologi komunikas</w:t>
      </w:r>
      <w:r w:rsidR="00D966B6">
        <w:rPr>
          <w:rFonts w:ascii="Arial" w:hAnsi="Arial" w:cs="Arial"/>
        </w:rPr>
        <w:t xml:space="preserve">i yang berawal hanya dari </w:t>
      </w:r>
      <w:r w:rsidR="00D966B6">
        <w:rPr>
          <w:rFonts w:ascii="Arial" w:hAnsi="Arial" w:cs="Arial"/>
          <w:i/>
        </w:rPr>
        <w:t xml:space="preserve">Short Message Service </w:t>
      </w:r>
      <w:r w:rsidR="00D966B6">
        <w:rPr>
          <w:rFonts w:ascii="Arial" w:hAnsi="Arial" w:cs="Arial"/>
        </w:rPr>
        <w:t xml:space="preserve">(SMS) </w:t>
      </w:r>
      <w:r w:rsidR="00D966B6" w:rsidRPr="00D966B6">
        <w:rPr>
          <w:rFonts w:ascii="Arial" w:hAnsi="Arial" w:cs="Arial"/>
        </w:rPr>
        <w:t xml:space="preserve">dan telepon </w:t>
      </w:r>
      <w:r w:rsidR="00D966B6">
        <w:rPr>
          <w:rFonts w:ascii="Arial" w:hAnsi="Arial" w:cs="Arial"/>
        </w:rPr>
        <w:t xml:space="preserve">namun saat ini </w:t>
      </w:r>
      <w:r w:rsidR="00D966B6" w:rsidRPr="00D966B6">
        <w:rPr>
          <w:rFonts w:ascii="Arial" w:hAnsi="Arial" w:cs="Arial"/>
        </w:rPr>
        <w:t xml:space="preserve">sudah ada aplikasi </w:t>
      </w:r>
      <w:r w:rsidR="00D966B6" w:rsidRPr="00E719E6">
        <w:rPr>
          <w:rFonts w:ascii="Arial" w:hAnsi="Arial" w:cs="Arial"/>
          <w:i/>
        </w:rPr>
        <w:t>instant messaging</w:t>
      </w:r>
      <w:r w:rsidR="00D966B6" w:rsidRPr="00D966B6">
        <w:rPr>
          <w:rFonts w:ascii="Arial" w:hAnsi="Arial" w:cs="Arial"/>
        </w:rPr>
        <w:t xml:space="preserve"> </w:t>
      </w:r>
      <w:r w:rsidR="00E719E6">
        <w:rPr>
          <w:rFonts w:ascii="Arial" w:hAnsi="Arial" w:cs="Arial"/>
        </w:rPr>
        <w:t>yang sudah mengakomodir SMS maupun telepon</w:t>
      </w:r>
      <w:r w:rsidR="0058416E">
        <w:rPr>
          <w:rFonts w:ascii="Arial" w:hAnsi="Arial" w:cs="Arial"/>
        </w:rPr>
        <w:fldChar w:fldCharType="begin" w:fldLock="1"/>
      </w:r>
      <w:r w:rsidR="0058416E">
        <w:rPr>
          <w:rFonts w:ascii="Arial" w:hAnsi="Arial" w:cs="Arial"/>
        </w:rPr>
        <w:instrText>ADDIN CSL_CITATION {"citationItems":[{"id":"ITEM-1","itemData":{"DOI":"10.18860/mat.v12i1.8847","ISSN":"1978-161X","abstract":"Bot telegram dapat dimanfaatkan sebagai media informasi penelitian. Pada artikel ini kami mencoba melakukan pengembangan media informasi penelitian menggunakan bot telegram untuk LP2M UIN Maulana Malik Ibrahim Malang. Metode yang digunakan untuk pengembangan adalah ADDIE. Terdapat 2 hal yang kami rasa perlu dimasukkan di dalam bot telegram LP2M  saat ini yaitu daftar penelitian dan daftar haki. Dengan menggunakan bot telegram, pengguna dapat mengakses data penelitian dan HaKI dengan cepat.","author":[{"dropping-particle":"","family":"Mulyanto","given":"Angga Dwi","non-dropping-particle":"","parse-names":false,"suffix":""}],"container-title":"Matics","id":"ITEM-1","issue":"1","issued":{"date-parts":[["2020"]]},"page":"49","title":"Pemanfaatan Bot Telegram Untuk Media Informasi Penelitian","type":"article-journal","volume":"12"},"uris":["http://www.mendeley.com/documents/?uuid=8fd35df2-ff8c-4269-8fa5-31df73f2f23f"]}],"mendeley":{"formattedCitation":"[8]","plainTextFormattedCitation":"[8]"},"properties":{"noteIndex":0},"schema":"https://github.com/citation-style-language/schema/raw/master/csl-citation.json"}</w:instrText>
      </w:r>
      <w:r w:rsidR="0058416E">
        <w:rPr>
          <w:rFonts w:ascii="Arial" w:hAnsi="Arial" w:cs="Arial"/>
        </w:rPr>
        <w:fldChar w:fldCharType="separate"/>
      </w:r>
      <w:r w:rsidR="0058416E" w:rsidRPr="0058416E">
        <w:rPr>
          <w:rFonts w:ascii="Arial" w:hAnsi="Arial" w:cs="Arial"/>
          <w:noProof/>
        </w:rPr>
        <w:t>[8]</w:t>
      </w:r>
      <w:r w:rsidR="0058416E">
        <w:rPr>
          <w:rFonts w:ascii="Arial" w:hAnsi="Arial" w:cs="Arial"/>
        </w:rPr>
        <w:fldChar w:fldCharType="end"/>
      </w:r>
      <w:r w:rsidR="00904094">
        <w:rPr>
          <w:rFonts w:ascii="Arial" w:hAnsi="Arial" w:cs="Arial"/>
        </w:rPr>
        <w:t>.</w:t>
      </w:r>
    </w:p>
    <w:p w:rsidR="00C354A8" w:rsidRDefault="00147C84" w:rsidP="00A349A0">
      <w:pPr>
        <w:spacing w:line="360" w:lineRule="auto"/>
        <w:ind w:left="426" w:firstLine="425"/>
        <w:jc w:val="both"/>
        <w:rPr>
          <w:rFonts w:ascii="Arial" w:hAnsi="Arial" w:cs="Arial"/>
        </w:rPr>
      </w:pPr>
      <w:r w:rsidRPr="00147C84">
        <w:rPr>
          <w:rFonts w:ascii="Arial" w:hAnsi="Arial" w:cs="Arial"/>
          <w:i/>
        </w:rPr>
        <w:t>Instant messaging</w:t>
      </w:r>
      <w:r w:rsidRPr="00147C84">
        <w:rPr>
          <w:rFonts w:ascii="Arial" w:hAnsi="Arial" w:cs="Arial"/>
        </w:rPr>
        <w:t xml:space="preserve"> merupakan fasilitas komunikasi chatting untuk para pengguna internet. Dengan menggunakan fasilitas ini, </w:t>
      </w:r>
      <w:r w:rsidRPr="00D6111A">
        <w:rPr>
          <w:rFonts w:ascii="Arial" w:hAnsi="Arial" w:cs="Arial"/>
          <w:i/>
        </w:rPr>
        <w:t>user</w:t>
      </w:r>
      <w:r w:rsidRPr="00147C84">
        <w:rPr>
          <w:rFonts w:ascii="Arial" w:hAnsi="Arial" w:cs="Arial"/>
        </w:rPr>
        <w:t xml:space="preserve"> dapat berkomunikasi dengan car</w:t>
      </w:r>
      <w:r w:rsidR="00D6111A">
        <w:rPr>
          <w:rFonts w:ascii="Arial" w:hAnsi="Arial" w:cs="Arial"/>
        </w:rPr>
        <w:t xml:space="preserve">a mengirimkan pesan berupa </w:t>
      </w:r>
      <w:r w:rsidR="00D6111A" w:rsidRPr="00D6111A">
        <w:rPr>
          <w:rFonts w:ascii="Arial" w:hAnsi="Arial" w:cs="Arial"/>
          <w:i/>
        </w:rPr>
        <w:t>text</w:t>
      </w:r>
      <w:r w:rsidR="00D6111A">
        <w:rPr>
          <w:rFonts w:ascii="Arial" w:hAnsi="Arial" w:cs="Arial"/>
        </w:rPr>
        <w:t xml:space="preserve"> maupun berupa </w:t>
      </w:r>
      <w:r w:rsidR="00D6111A" w:rsidRPr="00D6111A">
        <w:rPr>
          <w:rFonts w:ascii="Arial" w:hAnsi="Arial" w:cs="Arial"/>
          <w:i/>
        </w:rPr>
        <w:t>files</w:t>
      </w:r>
      <w:r w:rsidR="00D6111A">
        <w:rPr>
          <w:rFonts w:ascii="Arial" w:hAnsi="Arial" w:cs="Arial"/>
        </w:rPr>
        <w:t xml:space="preserve"> </w:t>
      </w:r>
      <w:r w:rsidR="00904094">
        <w:rPr>
          <w:rFonts w:ascii="Arial" w:hAnsi="Arial" w:cs="Arial"/>
        </w:rPr>
        <w:t xml:space="preserve">serta dapat melakukan panggilan </w:t>
      </w:r>
      <w:r w:rsidRPr="00147C84">
        <w:rPr>
          <w:rFonts w:ascii="Arial" w:hAnsi="Arial" w:cs="Arial"/>
        </w:rPr>
        <w:t xml:space="preserve">dengan </w:t>
      </w:r>
      <w:r w:rsidRPr="00D6111A">
        <w:rPr>
          <w:rFonts w:ascii="Arial" w:hAnsi="Arial" w:cs="Arial"/>
          <w:i/>
        </w:rPr>
        <w:t>user</w:t>
      </w:r>
      <w:r w:rsidRPr="00147C84">
        <w:rPr>
          <w:rFonts w:ascii="Arial" w:hAnsi="Arial" w:cs="Arial"/>
        </w:rPr>
        <w:t xml:space="preserve"> lain</w:t>
      </w:r>
      <w:r w:rsidR="00B550A9">
        <w:rPr>
          <w:rFonts w:ascii="Arial" w:hAnsi="Arial" w:cs="Arial"/>
        </w:rPr>
        <w:fldChar w:fldCharType="begin" w:fldLock="1"/>
      </w:r>
      <w:r w:rsidR="0058416E">
        <w:rPr>
          <w:rFonts w:ascii="Arial" w:hAnsi="Arial" w:cs="Arial"/>
        </w:rPr>
        <w:instrText>ADDIN CSL_CITATION {"citationItems":[{"id":"ITEM-1","itemData":{"abstract":"Instant Messaging (IM) saat ini mengalami perkembangan yang cukup pesat pada jaringan user, karena kemampuannya mengirimkan pesan secara singkat dan cepat antara pengguna telekomunikasi. IM menjadi perangkat yang sangat penting untuk industri di seluruh dunia. IM digunakan di dalam penjadwalan (scheduling meeting), pertukaran informasi bisnis dan informasi client dan lain-lain. IM telah dikembangkan pada sektor- sektor private atau antar provider seperti American Online Instant Messenger (AIM), MSN dan Yahoo. Teknologi informasi yang sudah berkembang memberikan trend penyebaran informasi bukan hanya memakai media spanduk maupun brosur, tetapi melalui Instant messaging. Hal ini dikarenakan computer,laptop,komputer tablet, telepon genggam sudah merupakan kebutuhan primer dan selalu melekat kemanapun pemiliknya pergi. Sehingga dengan dasar ini, peneliti mencoba mengimplementasikan aplikasi Instant messaging sebagai sarana penyebaran informasi ke mahasiswa dengan tujuan utama adalah tersampaikannya informasi-informasi dari kampus langsung kepada mahasiswa. Penelitian ini dibangun Sistem Layanan Informasi Akademik menggunakan Instant Messenger. Instant Messenger yang digunakan memanfaatkan layanan Google Talk, untuk dapat memanfaatkan fasilitas ini pemakai harus mempunyai account email gmail (xxxx@gmail.com). Dalam penelitian ini sistem dapat menyebarkan informasi kepada seluruh mahasiswa, sistem dapat menjawab kebutuhan request informasi akademik dari civitas akademika dan sistem mempunyai kemampuan untuk mengauthentikasi sms dari civitas akademika. Sehingga informasi hanya dapat di akses oleh civitas akademika yang berhak. Kata","author":[{"dropping-particle":"","family":"Zuliarso","given":"Eri","non-dropping-particle":"","parse-names":false,"suffix":""},{"dropping-particle":"","family":"Februariyant","given":"Herny","non-dropping-particle":"","parse-names":false,"suffix":""}],"container-title":"Jurna; Teknologi Informasi DINAMIK","id":"ITEM-1","issue":"2","issued":{"date-parts":[["2013"]]},"page":"112-121","title":"Pemanfaatan Instant Messaging untuk Aplikasi Layanan Akademik","type":"article-journal","volume":"18"},"uris":["http://www.mendeley.com/documents/?uuid=d4e8bab2-3bd5-408b-b24b-493eee4e1e6c"]}],"mendeley":{"formattedCitation":"[9]","plainTextFormattedCitation":"[9]","previouslyFormattedCitation":"[8]"},"properties":{"noteIndex":0},"schema":"https://github.com/citation-style-language/schema/raw/master/csl-citation.json"}</w:instrText>
      </w:r>
      <w:r w:rsidR="00B550A9">
        <w:rPr>
          <w:rFonts w:ascii="Arial" w:hAnsi="Arial" w:cs="Arial"/>
        </w:rPr>
        <w:fldChar w:fldCharType="separate"/>
      </w:r>
      <w:r w:rsidR="0058416E" w:rsidRPr="0058416E">
        <w:rPr>
          <w:rFonts w:ascii="Arial" w:hAnsi="Arial" w:cs="Arial"/>
          <w:noProof/>
        </w:rPr>
        <w:t>[9]</w:t>
      </w:r>
      <w:r w:rsidR="00B550A9">
        <w:rPr>
          <w:rFonts w:ascii="Arial" w:hAnsi="Arial" w:cs="Arial"/>
        </w:rPr>
        <w:fldChar w:fldCharType="end"/>
      </w:r>
      <w:r w:rsidRPr="00147C84">
        <w:rPr>
          <w:rFonts w:ascii="Arial" w:hAnsi="Arial" w:cs="Arial"/>
        </w:rPr>
        <w:t xml:space="preserve">. </w:t>
      </w:r>
      <w:r w:rsidR="0002250B">
        <w:rPr>
          <w:rFonts w:ascii="Arial" w:hAnsi="Arial" w:cs="Arial"/>
        </w:rPr>
        <w:t xml:space="preserve">Selain mengirimkan pesan dengan user lain, user juga dapat menggunakan fitur </w:t>
      </w:r>
      <w:r w:rsidR="0002250B" w:rsidRPr="0002250B">
        <w:rPr>
          <w:rFonts w:ascii="Arial" w:hAnsi="Arial" w:cs="Arial"/>
          <w:i/>
        </w:rPr>
        <w:t>chatbot</w:t>
      </w:r>
      <w:r w:rsidR="0002250B">
        <w:rPr>
          <w:rFonts w:ascii="Arial" w:hAnsi="Arial" w:cs="Arial"/>
        </w:rPr>
        <w:t xml:space="preserve">. </w:t>
      </w:r>
      <w:r w:rsidR="003F1871" w:rsidRPr="000C6E2F">
        <w:rPr>
          <w:rFonts w:ascii="Arial" w:hAnsi="Arial" w:cs="Arial"/>
          <w:i/>
        </w:rPr>
        <w:t xml:space="preserve">Chatbot </w:t>
      </w:r>
      <w:r w:rsidR="003F1871" w:rsidRPr="000C6E2F">
        <w:rPr>
          <w:rFonts w:ascii="Arial" w:hAnsi="Arial" w:cs="Arial"/>
        </w:rPr>
        <w:t xml:space="preserve">merupakan </w:t>
      </w:r>
      <w:r w:rsidR="00A349A0" w:rsidRPr="000C6E2F">
        <w:rPr>
          <w:rFonts w:ascii="Arial" w:hAnsi="Arial" w:cs="Arial"/>
        </w:rPr>
        <w:t xml:space="preserve">program yang mampu melakukan komunikasi dan percakapan dengan menggunakan </w:t>
      </w:r>
      <w:r w:rsidR="00AB1C88" w:rsidRPr="000C6E2F">
        <w:rPr>
          <w:rFonts w:ascii="Arial" w:hAnsi="Arial" w:cs="Arial"/>
        </w:rPr>
        <w:t>bahasa alami (natural language)</w:t>
      </w:r>
      <w:r w:rsidR="00A349A0" w:rsidRPr="000C6E2F">
        <w:rPr>
          <w:rFonts w:ascii="Arial" w:hAnsi="Arial" w:cs="Arial"/>
        </w:rPr>
        <w:t xml:space="preserve">. </w:t>
      </w:r>
      <w:r w:rsidR="00A349A0" w:rsidRPr="000C6E2F">
        <w:rPr>
          <w:rFonts w:ascii="Arial" w:hAnsi="Arial" w:cs="Arial"/>
          <w:i/>
        </w:rPr>
        <w:t>Chatbot</w:t>
      </w:r>
      <w:r w:rsidR="00A349A0" w:rsidRPr="000C6E2F">
        <w:rPr>
          <w:rFonts w:ascii="Arial" w:hAnsi="Arial" w:cs="Arial"/>
        </w:rPr>
        <w:t xml:space="preserve"> dapat diimplementasikan </w:t>
      </w:r>
      <w:r w:rsidR="00E341F6" w:rsidRPr="000C6E2F">
        <w:rPr>
          <w:rFonts w:ascii="Arial" w:hAnsi="Arial" w:cs="Arial"/>
        </w:rPr>
        <w:t xml:space="preserve">di </w:t>
      </w:r>
      <w:r w:rsidR="00A349A0" w:rsidRPr="000C6E2F">
        <w:rPr>
          <w:rFonts w:ascii="Arial" w:hAnsi="Arial" w:cs="Arial"/>
        </w:rPr>
        <w:t xml:space="preserve">berbagai bidang seperti komersial entertainment, pendidikan, dan </w:t>
      </w:r>
      <w:r w:rsidR="00E341F6" w:rsidRPr="000C6E2F">
        <w:rPr>
          <w:rFonts w:ascii="Arial" w:hAnsi="Arial" w:cs="Arial"/>
        </w:rPr>
        <w:t>kesehatan</w:t>
      </w:r>
      <w:r w:rsidR="00A349A0" w:rsidRPr="000C6E2F">
        <w:rPr>
          <w:rFonts w:ascii="Arial" w:hAnsi="Arial" w:cs="Arial"/>
        </w:rPr>
        <w:t xml:space="preserve">. </w:t>
      </w:r>
      <w:r w:rsidR="00A349A0" w:rsidRPr="000C6E2F">
        <w:rPr>
          <w:rFonts w:ascii="Arial" w:hAnsi="Arial" w:cs="Arial"/>
          <w:i/>
        </w:rPr>
        <w:t>Chatbot</w:t>
      </w:r>
      <w:r w:rsidR="00A349A0" w:rsidRPr="000C6E2F">
        <w:rPr>
          <w:rFonts w:ascii="Arial" w:hAnsi="Arial" w:cs="Arial"/>
        </w:rPr>
        <w:t xml:space="preserve"> sebagai program komputer yang menghasilkan tanggapan dan kemudian dikirim kembali ke pengguna. </w:t>
      </w:r>
      <w:r w:rsidR="00A349A0" w:rsidRPr="000C6E2F">
        <w:rPr>
          <w:rFonts w:ascii="Arial" w:hAnsi="Arial" w:cs="Arial"/>
          <w:i/>
        </w:rPr>
        <w:t>Chatbot</w:t>
      </w:r>
      <w:r w:rsidR="00A349A0" w:rsidRPr="000C6E2F">
        <w:rPr>
          <w:rFonts w:ascii="Arial" w:hAnsi="Arial" w:cs="Arial"/>
        </w:rPr>
        <w:t xml:space="preserve"> didukung oleh mesin dengan sistem aturan atau kecerdasan buatan (AI) yang berinteraksi dengan pengguna melalui pesan antarmuka berbasis teks</w:t>
      </w:r>
      <w:r w:rsidR="000C6E2F">
        <w:rPr>
          <w:rFonts w:ascii="Arial" w:hAnsi="Arial" w:cs="Arial"/>
        </w:rPr>
        <w:fldChar w:fldCharType="begin" w:fldLock="1"/>
      </w:r>
      <w:r w:rsidR="0058416E">
        <w:rPr>
          <w:rFonts w:ascii="Arial" w:hAnsi="Arial" w:cs="Arial"/>
        </w:rPr>
        <w:instrText>ADDIN CSL_CITATION {"citationItems":[{"id":"ITEM-1","itemData":{"author":[{"dropping-particle":"","family":"Listiana","given":"Eka","non-dropping-particle":"","parse-names":false,"suffix":""}],"id":"ITEM-1","issued":{"date-parts":[["2020"]]},"title":"Fakultas kedokteran universitas diponegoro semarang 2020","type":"article-journal"},"uris":["http://www.mendeley.com/documents/?uuid=f05547fa-256f-42bc-9c0c-627ccbf8b103"]}],"mendeley":{"formattedCitation":"[6]","plainTextFormattedCitation":"[6]","previouslyFormattedCitation":"[6]"},"properties":{"noteIndex":0},"schema":"https://github.com/citation-style-language/schema/raw/master/csl-citation.json"}</w:instrText>
      </w:r>
      <w:r w:rsidR="000C6E2F">
        <w:rPr>
          <w:rFonts w:ascii="Arial" w:hAnsi="Arial" w:cs="Arial"/>
        </w:rPr>
        <w:fldChar w:fldCharType="separate"/>
      </w:r>
      <w:r w:rsidR="000C6E2F" w:rsidRPr="000C6E2F">
        <w:rPr>
          <w:rFonts w:ascii="Arial" w:hAnsi="Arial" w:cs="Arial"/>
          <w:noProof/>
        </w:rPr>
        <w:t>[6]</w:t>
      </w:r>
      <w:r w:rsidR="000C6E2F">
        <w:rPr>
          <w:rFonts w:ascii="Arial" w:hAnsi="Arial" w:cs="Arial"/>
        </w:rPr>
        <w:fldChar w:fldCharType="end"/>
      </w:r>
      <w:r w:rsidR="00A349A0" w:rsidRPr="000C6E2F">
        <w:rPr>
          <w:rFonts w:ascii="Arial" w:hAnsi="Arial" w:cs="Arial"/>
        </w:rPr>
        <w:t>.</w:t>
      </w:r>
      <w:r w:rsidR="00A349A0">
        <w:rPr>
          <w:rFonts w:ascii="Arial" w:hAnsi="Arial" w:cs="Arial"/>
        </w:rPr>
        <w:t xml:space="preserve"> </w:t>
      </w:r>
      <w:r w:rsidR="00424803">
        <w:rPr>
          <w:rFonts w:ascii="Arial" w:hAnsi="Arial" w:cs="Arial"/>
        </w:rPr>
        <w:t xml:space="preserve">Platform </w:t>
      </w:r>
      <w:r w:rsidR="00FF64F9">
        <w:rPr>
          <w:rFonts w:ascii="Arial" w:hAnsi="Arial" w:cs="Arial"/>
        </w:rPr>
        <w:t xml:space="preserve">yang memiliki fitur </w:t>
      </w:r>
      <w:r w:rsidR="00FF64F9">
        <w:rPr>
          <w:rFonts w:ascii="Arial" w:hAnsi="Arial" w:cs="Arial"/>
          <w:i/>
        </w:rPr>
        <w:t xml:space="preserve">chatbot </w:t>
      </w:r>
      <w:r w:rsidR="00FF64F9">
        <w:rPr>
          <w:rFonts w:ascii="Arial" w:hAnsi="Arial" w:cs="Arial"/>
        </w:rPr>
        <w:t>adalah</w:t>
      </w:r>
      <w:r w:rsidR="00C354A8">
        <w:rPr>
          <w:rFonts w:ascii="Arial" w:hAnsi="Arial" w:cs="Arial"/>
        </w:rPr>
        <w:t xml:space="preserve"> </w:t>
      </w:r>
      <w:r w:rsidR="000A6511">
        <w:rPr>
          <w:rFonts w:ascii="Arial" w:hAnsi="Arial" w:cs="Arial"/>
        </w:rPr>
        <w:t>Telegram</w:t>
      </w:r>
      <w:r w:rsidR="00C354A8" w:rsidRPr="00C354A8">
        <w:rPr>
          <w:rFonts w:ascii="Arial" w:hAnsi="Arial" w:cs="Arial"/>
        </w:rPr>
        <w:t xml:space="preserve">. </w:t>
      </w:r>
      <w:r w:rsidR="007B1DC8">
        <w:rPr>
          <w:rFonts w:ascii="Arial" w:hAnsi="Arial" w:cs="Arial"/>
        </w:rPr>
        <w:t>Pada telegram, terdapat</w:t>
      </w:r>
      <w:r w:rsidR="00C354A8" w:rsidRPr="00C354A8">
        <w:rPr>
          <w:rFonts w:ascii="Arial" w:hAnsi="Arial" w:cs="Arial"/>
        </w:rPr>
        <w:t xml:space="preserve"> fitur yang dapat dimanfaatkan sebagai media pengembangan sistem pakar, yaitu Telegram Bot. Bot dapat dirancang</w:t>
      </w:r>
      <w:r w:rsidR="00AF34B9">
        <w:rPr>
          <w:rFonts w:ascii="Arial" w:hAnsi="Arial" w:cs="Arial"/>
        </w:rPr>
        <w:t xml:space="preserve"> untuk</w:t>
      </w:r>
      <w:r w:rsidR="00C354A8" w:rsidRPr="00C354A8">
        <w:rPr>
          <w:rFonts w:ascii="Arial" w:hAnsi="Arial" w:cs="Arial"/>
        </w:rPr>
        <w:t xml:space="preserve"> beri</w:t>
      </w:r>
      <w:r w:rsidR="00C354A8">
        <w:rPr>
          <w:rFonts w:ascii="Arial" w:hAnsi="Arial" w:cs="Arial"/>
        </w:rPr>
        <w:t xml:space="preserve">nteraksi dengan pengguna, yaitu dengan mengirim pesan, </w:t>
      </w:r>
      <w:r w:rsidR="00C354A8" w:rsidRPr="00C354A8">
        <w:rPr>
          <w:rFonts w:ascii="Arial" w:hAnsi="Arial" w:cs="Arial"/>
        </w:rPr>
        <w:t>melakukan percakapan, dan sebagainya</w:t>
      </w:r>
      <w:r w:rsidR="007B1DC8">
        <w:rPr>
          <w:rFonts w:ascii="Arial" w:hAnsi="Arial" w:cs="Arial"/>
        </w:rPr>
        <w:fldChar w:fldCharType="begin" w:fldLock="1"/>
      </w:r>
      <w:r w:rsidR="0058416E">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[10]","plainTextFormattedCitation":"[10]","previouslyFormattedCitation":"[9]"},"properties":{"noteIndex":0},"schema":"https://github.com/citation-style-language/schema/raw/master/csl-citation.json"}</w:instrText>
      </w:r>
      <w:r w:rsidR="007B1DC8">
        <w:rPr>
          <w:rFonts w:ascii="Arial" w:hAnsi="Arial" w:cs="Arial"/>
        </w:rPr>
        <w:fldChar w:fldCharType="separate"/>
      </w:r>
      <w:r w:rsidR="0058416E" w:rsidRPr="0058416E">
        <w:rPr>
          <w:rFonts w:ascii="Arial" w:hAnsi="Arial" w:cs="Arial"/>
          <w:noProof/>
        </w:rPr>
        <w:t>[10]</w:t>
      </w:r>
      <w:r w:rsidR="007B1DC8">
        <w:rPr>
          <w:rFonts w:ascii="Arial" w:hAnsi="Arial" w:cs="Arial"/>
        </w:rPr>
        <w:fldChar w:fldCharType="end"/>
      </w:r>
      <w:r w:rsidR="00C354A8">
        <w:rPr>
          <w:rFonts w:ascii="Arial" w:hAnsi="Arial" w:cs="Arial"/>
        </w:rPr>
        <w:t>.</w:t>
      </w:r>
      <w:r w:rsidR="00030759">
        <w:rPr>
          <w:rFonts w:ascii="Arial" w:hAnsi="Arial" w:cs="Arial"/>
        </w:rPr>
        <w:t xml:space="preserve"> </w:t>
      </w:r>
      <w:r w:rsidR="0002250B">
        <w:rPr>
          <w:rFonts w:ascii="Arial" w:hAnsi="Arial" w:cs="Arial"/>
        </w:rPr>
        <w:t>Pada penelitian ini, bot akan dikembangkan agar dapat melakukan tanya jawab kepada user serta dapat menyimpulkan diagnosa awal penyakit mata berdasarkan perhitungan Naïve Bayes.</w:t>
      </w:r>
    </w:p>
    <w:p w:rsidR="00030759" w:rsidRPr="00C354A8" w:rsidRDefault="00030759" w:rsidP="00030759">
      <w:pPr>
        <w:spacing w:line="360" w:lineRule="auto"/>
        <w:ind w:left="426" w:firstLine="425"/>
        <w:jc w:val="both"/>
        <w:rPr>
          <w:rFonts w:ascii="Arial" w:hAnsi="Arial" w:cs="Arial"/>
        </w:rPr>
      </w:pPr>
      <w:r w:rsidRPr="00030759">
        <w:rPr>
          <w:rFonts w:ascii="Arial" w:hAnsi="Arial" w:cs="Arial"/>
        </w:rPr>
        <w:t>Te</w:t>
      </w:r>
      <w:r>
        <w:rPr>
          <w:rFonts w:ascii="Arial" w:hAnsi="Arial" w:cs="Arial"/>
        </w:rPr>
        <w:t>rdapat cara untuk mengembangkan t</w:t>
      </w:r>
      <w:r w:rsidRPr="00030759">
        <w:rPr>
          <w:rFonts w:ascii="Arial" w:hAnsi="Arial" w:cs="Arial"/>
        </w:rPr>
        <w:t xml:space="preserve">elegram </w:t>
      </w:r>
      <w:r>
        <w:rPr>
          <w:rFonts w:ascii="Arial" w:hAnsi="Arial" w:cs="Arial"/>
        </w:rPr>
        <w:t>b</w:t>
      </w:r>
      <w:r w:rsidRPr="00030759">
        <w:rPr>
          <w:rFonts w:ascii="Arial" w:hAnsi="Arial" w:cs="Arial"/>
        </w:rPr>
        <w:t>ot yaitu menggunakan</w:t>
      </w:r>
      <w:r>
        <w:rPr>
          <w:rFonts w:ascii="Arial" w:hAnsi="Arial" w:cs="Arial"/>
        </w:rPr>
        <w:t xml:space="preserve"> bahasa pemrograman yang</w:t>
      </w:r>
      <w:r w:rsidR="006E1926">
        <w:rPr>
          <w:rFonts w:ascii="Arial" w:hAnsi="Arial" w:cs="Arial"/>
        </w:rPr>
        <w:t xml:space="preserve"> di</w:t>
      </w:r>
      <w:r>
        <w:rPr>
          <w:rFonts w:ascii="Arial" w:hAnsi="Arial" w:cs="Arial"/>
        </w:rPr>
        <w:t xml:space="preserve">kuasai, dan menggunakan tag </w:t>
      </w:r>
      <w:r w:rsidRPr="00030759">
        <w:rPr>
          <w:rFonts w:ascii="Arial" w:hAnsi="Arial" w:cs="Arial"/>
        </w:rPr>
        <w:t>telegram terminal client unt</w:t>
      </w:r>
      <w:r>
        <w:rPr>
          <w:rFonts w:ascii="Arial" w:hAnsi="Arial" w:cs="Arial"/>
        </w:rPr>
        <w:t xml:space="preserve">uk sistem Unix. Komunikasi utama server Telegram </w:t>
      </w:r>
      <w:r w:rsidRPr="00030759">
        <w:rPr>
          <w:rFonts w:ascii="Arial" w:hAnsi="Arial" w:cs="Arial"/>
        </w:rPr>
        <w:t>dilakukan melalui protokol MTProto encryption protocol, yaitu sebuah</w:t>
      </w:r>
      <w:r>
        <w:rPr>
          <w:rFonts w:ascii="Arial" w:hAnsi="Arial" w:cs="Arial"/>
        </w:rPr>
        <w:t xml:space="preserve"> protokol biner buatan </w:t>
      </w:r>
      <w:r>
        <w:rPr>
          <w:rFonts w:ascii="Arial" w:hAnsi="Arial" w:cs="Arial"/>
        </w:rPr>
        <w:lastRenderedPageBreak/>
        <w:t xml:space="preserve">Telegram </w:t>
      </w:r>
      <w:r w:rsidRPr="00030759">
        <w:rPr>
          <w:rFonts w:ascii="Arial" w:hAnsi="Arial" w:cs="Arial"/>
        </w:rPr>
        <w:t>sendiri. Jadi, ketika hendak menjalan</w:t>
      </w:r>
      <w:r>
        <w:rPr>
          <w:rFonts w:ascii="Arial" w:hAnsi="Arial" w:cs="Arial"/>
        </w:rPr>
        <w:t xml:space="preserve">kan bot Telegram, bot melakukan </w:t>
      </w:r>
      <w:r w:rsidRPr="00030759">
        <w:rPr>
          <w:rFonts w:ascii="Arial" w:hAnsi="Arial" w:cs="Arial"/>
        </w:rPr>
        <w:t>komunikas dengan server Telegram melalui MTProto dengan antarmuka HTTP</w:t>
      </w:r>
      <w:r w:rsidR="007B1DC8">
        <w:rPr>
          <w:rFonts w:ascii="Arial" w:hAnsi="Arial" w:cs="Arial"/>
        </w:rPr>
        <w:fldChar w:fldCharType="begin" w:fldLock="1"/>
      </w:r>
      <w:r w:rsidR="0058416E">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[10]","plainTextFormattedCitation":"[10]","previouslyFormattedCitation":"[9]"},"properties":{"noteIndex":0},"schema":"https://github.com/citation-style-language/schema/raw/master/csl-citation.json"}</w:instrText>
      </w:r>
      <w:r w:rsidR="007B1DC8">
        <w:rPr>
          <w:rFonts w:ascii="Arial" w:hAnsi="Arial" w:cs="Arial"/>
        </w:rPr>
        <w:fldChar w:fldCharType="separate"/>
      </w:r>
      <w:r w:rsidR="0058416E" w:rsidRPr="0058416E">
        <w:rPr>
          <w:rFonts w:ascii="Arial" w:hAnsi="Arial" w:cs="Arial"/>
          <w:noProof/>
        </w:rPr>
        <w:t>[10]</w:t>
      </w:r>
      <w:r w:rsidR="007B1DC8">
        <w:rPr>
          <w:rFonts w:ascii="Arial" w:hAnsi="Arial" w:cs="Arial"/>
        </w:rPr>
        <w:fldChar w:fldCharType="end"/>
      </w:r>
      <w:r w:rsidR="00C31710">
        <w:rPr>
          <w:rFonts w:ascii="Arial" w:hAnsi="Arial" w:cs="Arial"/>
        </w:rPr>
        <w:t>.</w:t>
      </w:r>
    </w:p>
    <w:p w:rsidR="002317C7" w:rsidRPr="00147C84" w:rsidRDefault="00147C84" w:rsidP="00147C84">
      <w:pPr>
        <w:pStyle w:val="Heading2"/>
        <w:spacing w:line="360" w:lineRule="auto"/>
        <w:ind w:left="993" w:hanging="567"/>
        <w:rPr>
          <w:b/>
        </w:rPr>
      </w:pPr>
      <w:r>
        <w:t xml:space="preserve"> </w:t>
      </w:r>
      <w:bookmarkStart w:id="13" w:name="_Toc119323901"/>
      <w:r w:rsidR="002001B6" w:rsidRPr="00147C84">
        <w:rPr>
          <w:b/>
        </w:rPr>
        <w:t xml:space="preserve">Penerapan </w:t>
      </w:r>
      <w:r w:rsidR="0012229E" w:rsidRPr="00147C84">
        <w:rPr>
          <w:b/>
        </w:rPr>
        <w:t>Sistem Pakar</w:t>
      </w:r>
      <w:r w:rsidR="00734E4F" w:rsidRPr="00147C84">
        <w:rPr>
          <w:b/>
        </w:rPr>
        <w:t xml:space="preserve"> di Bidang Kesehatan</w:t>
      </w:r>
      <w:bookmarkEnd w:id="13"/>
    </w:p>
    <w:p w:rsidR="008B0B18" w:rsidRDefault="00DE364C" w:rsidP="00147C84">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58416E">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[11]","plainTextFormattedCitation":"[11]","previouslyFormattedCitation":"[10]"},"properties":{"noteIndex":0},"schema":"https://github.com/citation-style-language/schema/raw/master/csl-citation.json"}</w:instrText>
      </w:r>
      <w:r w:rsidR="009A4797">
        <w:rPr>
          <w:rFonts w:ascii="Arial" w:hAnsi="Arial" w:cs="Arial"/>
        </w:rPr>
        <w:fldChar w:fldCharType="separate"/>
      </w:r>
      <w:r w:rsidR="0058416E" w:rsidRPr="0058416E">
        <w:rPr>
          <w:rFonts w:ascii="Arial" w:hAnsi="Arial" w:cs="Arial"/>
          <w:noProof/>
        </w:rPr>
        <w:t>[11]</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58416E">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[12]","plainTextFormattedCitation":"[12]","previouslyFormattedCitation":"[11]"},"properties":{"noteIndex":0},"schema":"https://github.com/citation-style-language/schema/raw/master/csl-citation.json"}</w:instrText>
      </w:r>
      <w:r w:rsidRPr="00DE364C">
        <w:rPr>
          <w:rFonts w:ascii="Arial" w:hAnsi="Arial" w:cs="Arial"/>
        </w:rPr>
        <w:fldChar w:fldCharType="separate"/>
      </w:r>
      <w:r w:rsidR="0058416E" w:rsidRPr="0058416E">
        <w:rPr>
          <w:rFonts w:ascii="Arial" w:hAnsi="Arial" w:cs="Arial"/>
          <w:noProof/>
        </w:rPr>
        <w:t>[12]</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Dengan sistem pakar ini orang awam pun dapat menyelesaikan masalah yang cukup rumit yang sebenarnya hanya d</w:t>
      </w:r>
      <w:r w:rsidR="006E1DBD">
        <w:rPr>
          <w:rFonts w:ascii="Arial" w:hAnsi="Arial" w:cs="Arial"/>
        </w:rPr>
        <w:t>apat 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r w:rsidR="009A4797">
        <w:rPr>
          <w:rFonts w:ascii="Arial" w:hAnsi="Arial" w:cs="Arial"/>
        </w:rPr>
        <w:fldChar w:fldCharType="begin" w:fldLock="1"/>
      </w:r>
      <w:r w:rsidR="0058416E">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[11]","plainTextFormattedCitation":"[11]","previouslyFormattedCitation":"[10]"},"properties":{"noteIndex":0},"schema":"https://github.com/citation-style-language/schema/raw/master/csl-citation.json"}</w:instrText>
      </w:r>
      <w:r w:rsidR="009A4797">
        <w:rPr>
          <w:rFonts w:ascii="Arial" w:hAnsi="Arial" w:cs="Arial"/>
        </w:rPr>
        <w:fldChar w:fldCharType="separate"/>
      </w:r>
      <w:r w:rsidR="0058416E" w:rsidRPr="0058416E">
        <w:rPr>
          <w:rFonts w:ascii="Arial" w:hAnsi="Arial" w:cs="Arial"/>
          <w:noProof/>
        </w:rPr>
        <w:t>[11]</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Di dunia kesehatan, sistem pakar mampu mendiagnosis berbagai jenis penyakit pada manusia  ataupun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Diagnosis awal didapatkan dengan cara menjawab pertanyaan pada sistem seperti yang dilakukan oleh pakar (dokter) ketika berkonsultasi.</w:t>
      </w:r>
    </w:p>
    <w:p w:rsidR="00A07300" w:rsidRDefault="00A07300" w:rsidP="00A80996">
      <w:pPr>
        <w:pStyle w:val="Heading3"/>
        <w:spacing w:line="360" w:lineRule="auto"/>
        <w:ind w:left="1276" w:hanging="425"/>
        <w:rPr>
          <w:b/>
        </w:rPr>
      </w:pPr>
      <w:bookmarkStart w:id="14" w:name="_Toc119323902"/>
      <w:r>
        <w:rPr>
          <w:b/>
        </w:rPr>
        <w:t>Struktur Sistem Pakar</w:t>
      </w:r>
      <w:bookmarkEnd w:id="14"/>
    </w:p>
    <w:p w:rsidR="008C4A97"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CA7A43" w:rsidRDefault="00FB036D" w:rsidP="00CA7A43">
      <w:pPr>
        <w:keepNext/>
        <w:spacing w:line="240" w:lineRule="auto"/>
        <w:ind w:left="284" w:right="4" w:firstLine="567"/>
        <w:jc w:val="both"/>
      </w:pPr>
      <w:r>
        <w:object w:dxaOrig="10530"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pt;height:305pt" o:ole="">
            <v:imagedata r:id="rId11" o:title=""/>
          </v:shape>
          <o:OLEObject Type="Embed" ProgID="Visio.Drawing.15" ShapeID="_x0000_i1025" DrawAspect="Content" ObjectID="_1730719170" r:id="rId12"/>
        </w:object>
      </w:r>
    </w:p>
    <w:p w:rsidR="008C4A97" w:rsidRPr="003A2619" w:rsidRDefault="00CA7A43" w:rsidP="00CA7A43">
      <w:pPr>
        <w:pStyle w:val="Caption"/>
      </w:pPr>
      <w:bookmarkStart w:id="15" w:name="_Toc119325074"/>
      <w:r>
        <w:t>Gambar 2.</w:t>
      </w:r>
      <w:r w:rsidR="00E8551F">
        <w:fldChar w:fldCharType="begin"/>
      </w:r>
      <w:r w:rsidR="00E8551F">
        <w:instrText xml:space="preserve"> SEQ Gambar_2. \* ARABIC </w:instrText>
      </w:r>
      <w:r w:rsidR="00E8551F">
        <w:fldChar w:fldCharType="separate"/>
      </w:r>
      <w:r w:rsidR="001E55BD">
        <w:rPr>
          <w:noProof/>
        </w:rPr>
        <w:t>1</w:t>
      </w:r>
      <w:r w:rsidR="00E8551F">
        <w:rPr>
          <w:noProof/>
        </w:rPr>
        <w:fldChar w:fldCharType="end"/>
      </w:r>
      <w:r>
        <w:t xml:space="preserve"> </w:t>
      </w:r>
      <w:r w:rsidRPr="003A2619">
        <w:t>Struktur Sistem Pakar</w:t>
      </w:r>
      <w:bookmarkEnd w:id="15"/>
    </w:p>
    <w:p w:rsidR="00473CBE" w:rsidRPr="003A2619" w:rsidRDefault="00473CBE" w:rsidP="00796B7A">
      <w:pPr>
        <w:spacing w:line="480" w:lineRule="auto"/>
        <w:ind w:right="4"/>
        <w:jc w:val="center"/>
        <w:rPr>
          <w:rFonts w:ascii="Arial" w:hAnsi="Arial" w:cs="Arial"/>
        </w:rPr>
      </w:pPr>
      <w:r>
        <w:rPr>
          <w:rFonts w:ascii="Arial" w:hAnsi="Arial" w:cs="Arial"/>
        </w:rPr>
        <w:t>Sumber : Hasil Olahan Peneliti</w:t>
      </w:r>
    </w:p>
    <w:p w:rsidR="008C4A97" w:rsidRPr="003A2619" w:rsidRDefault="005F4A14" w:rsidP="00297081">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Subsistem ini digunakan untuk memasukkan pengetahuan dari seorang pakar dengan cara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224D20"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224D20" w:rsidRDefault="00224D20" w:rsidP="00224D20">
      <w:pPr>
        <w:rPr>
          <w:rFonts w:ascii="Arial" w:hAnsi="Arial" w:cs="Arial"/>
          <w:color w:val="000000"/>
        </w:rPr>
      </w:pPr>
      <w:r>
        <w:br w:type="page"/>
      </w:r>
    </w:p>
    <w:p w:rsidR="005F4A14" w:rsidRPr="003A2619" w:rsidRDefault="005F4A14" w:rsidP="00283851">
      <w:pPr>
        <w:pStyle w:val="ListParagraph"/>
        <w:spacing w:line="360" w:lineRule="auto"/>
        <w:ind w:left="1134" w:right="49" w:firstLine="306"/>
        <w:rPr>
          <w:sz w:val="22"/>
        </w:rPr>
      </w:pPr>
    </w:p>
    <w:p w:rsidR="005F4A14" w:rsidRPr="00144A90" w:rsidRDefault="005F4A14" w:rsidP="005F4A14">
      <w:pPr>
        <w:pStyle w:val="ListParagraph"/>
        <w:numPr>
          <w:ilvl w:val="0"/>
          <w:numId w:val="7"/>
        </w:numPr>
        <w:spacing w:line="360" w:lineRule="auto"/>
        <w:ind w:right="49" w:firstLine="414"/>
        <w:rPr>
          <w:sz w:val="22"/>
        </w:rPr>
      </w:pPr>
      <w:r w:rsidRPr="00144A90">
        <w:rPr>
          <w:sz w:val="22"/>
        </w:rPr>
        <w:t>Mesin Inferensi (</w:t>
      </w:r>
      <w:r w:rsidRPr="00144A90">
        <w:rPr>
          <w:i/>
          <w:sz w:val="22"/>
        </w:rPr>
        <w:t>Inference Engine</w:t>
      </w:r>
      <w:r w:rsidRPr="00144A90">
        <w:rPr>
          <w:sz w:val="22"/>
        </w:rPr>
        <w:t>)</w:t>
      </w:r>
    </w:p>
    <w:p w:rsidR="005F4A14" w:rsidRPr="00224D20" w:rsidRDefault="005F4A14" w:rsidP="00144A90">
      <w:pPr>
        <w:spacing w:after="0" w:line="360" w:lineRule="auto"/>
        <w:ind w:left="1134" w:right="4" w:firstLine="306"/>
        <w:jc w:val="both"/>
        <w:rPr>
          <w:rFonts w:ascii="Arial" w:hAnsi="Arial" w:cs="Arial"/>
        </w:rPr>
      </w:pPr>
      <w:r w:rsidRPr="003A2619">
        <w:rPr>
          <w:rFonts w:ascii="Arial" w:hAnsi="Arial" w:cs="Arial"/>
        </w:rPr>
        <w:t xml:space="preserve">Mesin inferensi adalah sebuah program yang berisi metodologi yang digunakan untuk melakukan penalaran terhadap informasi - informasi dalam basis pengetahuan </w:t>
      </w:r>
      <w:r w:rsidR="00224D20">
        <w:rPr>
          <w:rFonts w:ascii="Arial" w:hAnsi="Arial" w:cs="Arial"/>
        </w:rPr>
        <w:t>untuk memformulasikan konklusi.</w:t>
      </w:r>
    </w:p>
    <w:p w:rsidR="005F4A14" w:rsidRPr="00144A90" w:rsidRDefault="005F4A14" w:rsidP="005F4A14">
      <w:pPr>
        <w:pStyle w:val="ListParagraph"/>
        <w:numPr>
          <w:ilvl w:val="0"/>
          <w:numId w:val="7"/>
        </w:numPr>
        <w:spacing w:line="360" w:lineRule="auto"/>
        <w:ind w:right="49" w:firstLine="414"/>
        <w:rPr>
          <w:sz w:val="22"/>
        </w:rPr>
      </w:pPr>
      <w:r w:rsidRPr="00144A90">
        <w:rPr>
          <w:sz w:val="22"/>
        </w:rPr>
        <w:t>Daerah Kerja (</w:t>
      </w:r>
      <w:r w:rsidRPr="00144A90">
        <w:rPr>
          <w:i/>
          <w:sz w:val="22"/>
        </w:rPr>
        <w:t>Blackboard</w:t>
      </w:r>
      <w:r w:rsidRPr="00144A90">
        <w:rPr>
          <w:sz w:val="22"/>
        </w:rPr>
        <w:t>)</w:t>
      </w:r>
    </w:p>
    <w:p w:rsidR="005F4A14" w:rsidRPr="003A2619" w:rsidRDefault="005F4A14" w:rsidP="005F4A14">
      <w:pPr>
        <w:pStyle w:val="ListParagraph"/>
        <w:spacing w:line="360" w:lineRule="auto"/>
        <w:ind w:left="1134" w:right="49" w:firstLine="306"/>
        <w:rPr>
          <w:sz w:val="22"/>
        </w:rPr>
      </w:pPr>
      <w:r w:rsidRPr="003A2619">
        <w:rPr>
          <w:sz w:val="22"/>
        </w:rPr>
        <w:t xml:space="preserve">Daerah kerja yaitu area memori yang berfungsi sebagai basis data. Ada 3 tipe keputusan dapat direkam pada </w:t>
      </w:r>
      <w:r w:rsidRPr="00144A90">
        <w:rPr>
          <w:i/>
          <w:sz w:val="22"/>
        </w:rPr>
        <w:t>blackboard</w:t>
      </w:r>
      <w:r w:rsidRPr="003A2619">
        <w:rPr>
          <w:sz w:val="22"/>
        </w:rPr>
        <w:t xml:space="preserve"> yaitu rencana, agenda dan solusi.</w:t>
      </w:r>
    </w:p>
    <w:p w:rsidR="005F4A14" w:rsidRPr="00144A90" w:rsidRDefault="005F4A14" w:rsidP="005F4A14">
      <w:pPr>
        <w:pStyle w:val="ListParagraph"/>
        <w:numPr>
          <w:ilvl w:val="0"/>
          <w:numId w:val="7"/>
        </w:numPr>
        <w:spacing w:line="360" w:lineRule="auto"/>
        <w:ind w:right="49" w:firstLine="414"/>
        <w:rPr>
          <w:sz w:val="22"/>
        </w:rPr>
      </w:pPr>
      <w:r w:rsidRPr="00144A90">
        <w:rPr>
          <w:sz w:val="22"/>
        </w:rPr>
        <w:t>Antarmuka (</w:t>
      </w:r>
      <w:r w:rsidRPr="00144A90">
        <w:rPr>
          <w:i/>
          <w:sz w:val="22"/>
        </w:rPr>
        <w:t>User Interface</w:t>
      </w:r>
      <w:r w:rsidRPr="00144A90">
        <w:rPr>
          <w:sz w:val="22"/>
        </w:rPr>
        <w:t>)</w:t>
      </w:r>
    </w:p>
    <w:p w:rsidR="005F4A14" w:rsidRPr="003A2619" w:rsidRDefault="005F4A14" w:rsidP="005F4A14">
      <w:pPr>
        <w:pStyle w:val="ListParagraph"/>
        <w:spacing w:line="360" w:lineRule="auto"/>
        <w:ind w:left="1134" w:right="49" w:firstLine="306"/>
        <w:rPr>
          <w:sz w:val="22"/>
        </w:rPr>
      </w:pPr>
      <w:r w:rsidRPr="003A2619">
        <w:rPr>
          <w:sz w:val="22"/>
        </w:rPr>
        <w:t>Antarmuka digunakan sebagai media komunikasi antara pengguna dan sistem pakar. Program akan mengajukan pertanyaan-pertanyaan dan sistem pakar akan mengambil kesimpulan berdasarkan jawaban dari user.</w:t>
      </w:r>
    </w:p>
    <w:p w:rsidR="005F4A14" w:rsidRPr="00144A90" w:rsidRDefault="005F4A14" w:rsidP="005F4A14">
      <w:pPr>
        <w:pStyle w:val="ListParagraph"/>
        <w:numPr>
          <w:ilvl w:val="0"/>
          <w:numId w:val="7"/>
        </w:numPr>
        <w:spacing w:line="360" w:lineRule="auto"/>
        <w:ind w:right="49" w:firstLine="414"/>
        <w:rPr>
          <w:sz w:val="22"/>
        </w:rPr>
      </w:pPr>
      <w:r w:rsidRPr="00144A90">
        <w:rPr>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58416E">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[13]","plainTextFormattedCitation":"[13]","previouslyFormattedCitation":"[12]"},"properties":{"noteIndex":0},"schema":"https://github.com/citation-style-language/schema/raw/master/csl-citation.json"}</w:instrText>
      </w:r>
      <w:r w:rsidRPr="003A2619">
        <w:rPr>
          <w:sz w:val="22"/>
        </w:rPr>
        <w:fldChar w:fldCharType="separate"/>
      </w:r>
      <w:r w:rsidR="0058416E" w:rsidRPr="0058416E">
        <w:rPr>
          <w:noProof/>
          <w:sz w:val="22"/>
        </w:rPr>
        <w:t>[13]</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t xml:space="preserve"> </w:t>
      </w:r>
      <w:bookmarkStart w:id="16" w:name="_Toc119323903"/>
      <w:r w:rsidR="00A07300" w:rsidRPr="00921A95">
        <w:rPr>
          <w:b/>
          <w:i/>
        </w:rPr>
        <w:t xml:space="preserve">Naïve Bayes </w:t>
      </w:r>
      <w:r w:rsidR="00964763" w:rsidRPr="00921A95">
        <w:rPr>
          <w:b/>
          <w:i/>
        </w:rPr>
        <w:t>Theorrm</w:t>
      </w:r>
      <w:bookmarkEnd w:id="16"/>
    </w:p>
    <w:p w:rsidR="008E5DBA" w:rsidRDefault="003C4CEA" w:rsidP="006E79B7">
      <w:pPr>
        <w:spacing w:line="360" w:lineRule="auto"/>
        <w:ind w:left="426" w:right="4" w:firstLine="425"/>
        <w:jc w:val="both"/>
        <w:rPr>
          <w:rFonts w:ascii="Arial" w:hAnsi="Arial" w:cs="Arial"/>
        </w:rPr>
      </w:pPr>
      <w:r w:rsidRPr="00F7076C">
        <w:rPr>
          <w:rFonts w:ascii="Arial" w:hAnsi="Arial" w:cs="Arial"/>
        </w:rPr>
        <w:t xml:space="preserve">Naïve Bayes pertama kali dikemukakan oleh ilmuwan Inggris Thomas Bayes, yaitu memprediksi probabilitas masa depan berdasarkan pengalaman dimasa lalu. </w:t>
      </w:r>
      <w:r w:rsidR="00107970">
        <w:rPr>
          <w:rFonts w:ascii="Arial" w:hAnsi="Arial" w:cs="Arial"/>
          <w:i/>
        </w:rPr>
        <w:t>Naïve</w:t>
      </w:r>
      <w:r w:rsidR="00107970" w:rsidRPr="00107970">
        <w:rPr>
          <w:rFonts w:ascii="Arial" w:hAnsi="Arial" w:cs="Arial"/>
          <w:i/>
        </w:rPr>
        <w:t xml:space="preserve"> Bayes</w:t>
      </w:r>
      <w:r w:rsidR="006E79B7" w:rsidRPr="00F7076C">
        <w:rPr>
          <w:rFonts w:ascii="Arial" w:hAnsi="Arial" w:cs="Arial"/>
        </w:rPr>
        <w:t xml:space="preserve"> adalah metode untuk mengklasifikasi</w:t>
      </w:r>
      <w:r w:rsidR="00717139" w:rsidRPr="00F7076C">
        <w:rPr>
          <w:rFonts w:ascii="Arial" w:hAnsi="Arial" w:cs="Arial"/>
        </w:rPr>
        <w:t>kan</w:t>
      </w:r>
      <w:r w:rsidR="006E79B7" w:rsidRPr="00F7076C">
        <w:rPr>
          <w:rFonts w:ascii="Arial" w:hAnsi="Arial" w:cs="Arial"/>
        </w:rPr>
        <w:t xml:space="preserve"> probabilitas sederhana yang didasarkan pada Teorema Bayes. Dalam Teorema Bayes dikombinasikan dengan “Naive” y</w:t>
      </w:r>
      <w:r w:rsidR="00425AE4" w:rsidRPr="00F7076C">
        <w:rPr>
          <w:rFonts w:ascii="Arial" w:hAnsi="Arial" w:cs="Arial"/>
        </w:rPr>
        <w:t>ang berarti dalam atribut yang</w:t>
      </w:r>
      <w:r w:rsidR="006E79B7" w:rsidRPr="00F7076C">
        <w:rPr>
          <w:rFonts w:ascii="Arial" w:hAnsi="Arial" w:cs="Arial"/>
        </w:rPr>
        <w:t xml:space="preserve"> </w:t>
      </w:r>
      <w:r w:rsidR="00123B01" w:rsidRPr="00F7076C">
        <w:rPr>
          <w:rFonts w:ascii="Arial" w:hAnsi="Arial" w:cs="Arial"/>
        </w:rPr>
        <w:t>ber</w:t>
      </w:r>
      <w:r w:rsidR="006E79B7" w:rsidRPr="00F7076C">
        <w:rPr>
          <w:rFonts w:ascii="Arial" w:hAnsi="Arial" w:cs="Arial"/>
        </w:rPr>
        <w:t>sifat bebas (independent)</w:t>
      </w:r>
      <w:r w:rsidR="006E79B7" w:rsidRPr="00F7076C">
        <w:rPr>
          <w:rFonts w:ascii="Arial" w:hAnsi="Arial" w:cs="Arial"/>
        </w:rPr>
        <w:fldChar w:fldCharType="begin" w:fldLock="1"/>
      </w:r>
      <w:r w:rsidR="0058416E">
        <w:rPr>
          <w:rFonts w:ascii="Arial" w:hAnsi="Arial" w:cs="Arial"/>
        </w:rPr>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[14]","plainTextFormattedCitation":"[14]","previouslyFormattedCitation":"[13]"},"properties":{"noteIndex":0},"schema":"https://github.com/citation-style-language/schema/raw/master/csl-citation.json"}</w:instrText>
      </w:r>
      <w:r w:rsidR="006E79B7" w:rsidRPr="00F7076C">
        <w:rPr>
          <w:rFonts w:ascii="Arial" w:hAnsi="Arial" w:cs="Arial"/>
        </w:rPr>
        <w:fldChar w:fldCharType="separate"/>
      </w:r>
      <w:r w:rsidR="0058416E" w:rsidRPr="0058416E">
        <w:rPr>
          <w:rFonts w:ascii="Arial" w:hAnsi="Arial" w:cs="Arial"/>
          <w:noProof/>
        </w:rPr>
        <w:t>[14]</w:t>
      </w:r>
      <w:r w:rsidR="006E79B7" w:rsidRPr="00F7076C">
        <w:rPr>
          <w:rFonts w:ascii="Arial" w:hAnsi="Arial" w:cs="Arial"/>
        </w:rPr>
        <w:fldChar w:fldCharType="end"/>
      </w:r>
      <w:r w:rsidRPr="00F7076C">
        <w:rPr>
          <w:rFonts w:ascii="Arial" w:hAnsi="Arial" w:cs="Arial"/>
        </w:rPr>
        <w:t xml:space="preserve">. </w:t>
      </w:r>
    </w:p>
    <w:p w:rsidR="00734E4F" w:rsidRDefault="00107970" w:rsidP="006E79B7">
      <w:pPr>
        <w:spacing w:line="360" w:lineRule="auto"/>
        <w:ind w:left="426" w:right="4" w:firstLine="425"/>
        <w:jc w:val="both"/>
        <w:rPr>
          <w:rFonts w:ascii="Arial" w:hAnsi="Arial" w:cs="Arial"/>
        </w:rPr>
      </w:pPr>
      <w:r>
        <w:rPr>
          <w:rFonts w:ascii="Arial" w:hAnsi="Arial" w:cs="Arial"/>
          <w:i/>
        </w:rPr>
        <w:t>Naïve B</w:t>
      </w:r>
      <w:r w:rsidR="003C4CEA" w:rsidRPr="00107970">
        <w:rPr>
          <w:rFonts w:ascii="Arial" w:hAnsi="Arial" w:cs="Arial"/>
          <w:i/>
        </w:rPr>
        <w:t>ayes</w:t>
      </w:r>
      <w:r w:rsidR="003C4CEA" w:rsidRPr="00F7076C">
        <w:rPr>
          <w:rFonts w:ascii="Arial" w:hAnsi="Arial" w:cs="Arial"/>
        </w:rPr>
        <w:t xml:space="preserve"> menghitung peluang suatu kelas berdasarkan pada atribut yang dimiliki dan menentukan kelas yang memiliki probabilitas paling tinggi. Keuntungan dari klasifikasi adalah bahwa </w:t>
      </w:r>
      <w:r w:rsidR="003C4CEA" w:rsidRPr="00D53546">
        <w:rPr>
          <w:rFonts w:ascii="Arial" w:hAnsi="Arial" w:cs="Arial"/>
          <w:i/>
        </w:rPr>
        <w:t>Naïve Bayes</w:t>
      </w:r>
      <w:r w:rsidR="003C4CEA" w:rsidRPr="00F7076C">
        <w:rPr>
          <w:rFonts w:ascii="Arial" w:hAnsi="Arial" w:cs="Arial"/>
        </w:rPr>
        <w:t xml:space="preserve">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menyatakan</w:t>
      </w:r>
    </w:p>
    <w:p w:rsidR="0038596F" w:rsidRPr="00F7076C" w:rsidRDefault="0038596F" w:rsidP="006E79B7">
      <w:pPr>
        <w:spacing w:line="360" w:lineRule="auto"/>
        <w:ind w:left="426" w:right="4" w:firstLine="425"/>
        <w:jc w:val="both"/>
        <w:rPr>
          <w:rFonts w:ascii="Arial" w:hAnsi="Arial" w:cs="Arial"/>
        </w:rPr>
      </w:pPr>
    </w:p>
    <w:p w:rsidR="003C4CEA" w:rsidRPr="004B3A77" w:rsidRDefault="009676BA" w:rsidP="00E40108">
      <w:pPr>
        <w:spacing w:line="360" w:lineRule="auto"/>
        <w:ind w:left="426" w:right="4" w:firstLine="425"/>
        <w:jc w:val="both"/>
        <w:rPr>
          <w:rFonts w:ascii="Arial" w:eastAsiaTheme="minorEastAsia" w:hAnsi="Arial" w:cs="Arial"/>
          <w:sz w:val="36"/>
        </w:rPr>
      </w:pPr>
      <m:oMathPara>
        <m:oMathParaPr>
          <m:jc m:val="left"/>
        </m:oMathParaPr>
        <m:oMath>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B</m:t>
              </m:r>
            </m:e>
            <m:e>
              <m:r>
                <w:rPr>
                  <w:rFonts w:ascii="Cambria Math" w:hAnsi="Cambria Math" w:cs="Arial"/>
                  <w:sz w:val="24"/>
                </w:rPr>
                <m:t>A</m:t>
              </m:r>
            </m:e>
          </m:d>
          <m:r>
            <w:rPr>
              <w:rFonts w:ascii="Cambria Math" w:hAnsi="Cambria Math" w:cs="Arial"/>
              <w:sz w:val="24"/>
            </w:rPr>
            <m:t>=</m:t>
          </m:r>
          <m:f>
            <m:fPr>
              <m:ctrlPr>
                <w:rPr>
                  <w:rFonts w:ascii="Cambria Math" w:hAnsi="Cambria Math" w:cs="Arial"/>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A</m:t>
                  </m:r>
                </m:e>
                <m:e>
                  <m:r>
                    <w:rPr>
                      <w:rFonts w:ascii="Cambria Math" w:hAnsi="Cambria Math" w:cs="Arial"/>
                      <w:sz w:val="24"/>
                    </w:rPr>
                    <m:t>B</m:t>
                  </m:r>
                </m:e>
              </m:d>
              <m:r>
                <w:rPr>
                  <w:rFonts w:ascii="Cambria Math" w:hAnsi="Cambria Math" w:cs="Arial"/>
                  <w:sz w:val="24"/>
                </w:rPr>
                <m:t xml:space="preserve">  .  P</m:t>
              </m:r>
              <m:d>
                <m:dPr>
                  <m:ctrlPr>
                    <w:rPr>
                      <w:rFonts w:ascii="Cambria Math" w:hAnsi="Cambria Math" w:cs="Arial"/>
                      <w:i/>
                      <w:sz w:val="24"/>
                    </w:rPr>
                  </m:ctrlPr>
                </m:dPr>
                <m:e>
                  <m:r>
                    <w:rPr>
                      <w:rFonts w:ascii="Cambria Math" w:hAnsi="Cambria Math" w:cs="Arial"/>
                      <w:sz w:val="24"/>
                    </w:rPr>
                    <m:t>B</m:t>
                  </m:r>
                </m:e>
              </m:d>
            </m:num>
            <m:den>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A</m:t>
                  </m:r>
                </m:e>
              </m:d>
            </m:den>
          </m:f>
          <m:r>
            <w:rPr>
              <w:rFonts w:ascii="Cambria Math" w:hAnsi="Cambria Math" w:cs="Arial"/>
              <w:sz w:val="24"/>
            </w:rPr>
            <m:t xml:space="preserve">          (1)</m:t>
          </m:r>
        </m:oMath>
      </m:oMathPara>
    </w:p>
    <w:p w:rsidR="003C4CEA" w:rsidRPr="009408A2" w:rsidRDefault="003C4CEA" w:rsidP="004B3A77">
      <w:pPr>
        <w:spacing w:line="240" w:lineRule="auto"/>
        <w:ind w:right="4" w:firstLine="426"/>
        <w:rPr>
          <w:rFonts w:ascii="Arial" w:hAnsi="Arial" w:cs="Arial"/>
        </w:rPr>
      </w:pPr>
      <w:r w:rsidRPr="009408A2">
        <w:rPr>
          <w:rFonts w:ascii="Arial" w:hAnsi="Arial" w:cs="Arial"/>
        </w:rPr>
        <w:t xml:space="preserve">Dimana : </w:t>
      </w:r>
    </w:p>
    <w:p w:rsidR="003C4CEA" w:rsidRPr="009408A2" w:rsidRDefault="002E1DB3" w:rsidP="00DB7F04">
      <w:pPr>
        <w:spacing w:line="240" w:lineRule="auto"/>
        <w:ind w:left="426" w:right="4"/>
        <w:rPr>
          <w:rFonts w:ascii="Arial" w:hAnsi="Arial" w:cs="Arial"/>
        </w:rPr>
      </w:pPr>
      <w:r>
        <w:rPr>
          <w:rFonts w:ascii="Arial" w:hAnsi="Arial" w:cs="Arial"/>
        </w:rPr>
        <w:t>P</w:t>
      </w:r>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DB7F04">
      <w:pPr>
        <w:spacing w:line="240" w:lineRule="auto"/>
        <w:ind w:left="426" w:right="4"/>
        <w:rPr>
          <w:rFonts w:ascii="Arial" w:hAnsi="Arial" w:cs="Arial"/>
        </w:rPr>
      </w:pPr>
      <w:r>
        <w:rPr>
          <w:rFonts w:ascii="Arial" w:hAnsi="Arial" w:cs="Arial"/>
        </w:rPr>
        <w:t>P</w:t>
      </w:r>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DB7F04">
      <w:pPr>
        <w:spacing w:line="240" w:lineRule="auto"/>
        <w:ind w:left="426" w:right="4"/>
        <w:rPr>
          <w:rFonts w:ascii="Arial" w:hAnsi="Arial" w:cs="Arial"/>
        </w:rPr>
      </w:pPr>
      <w:r w:rsidRPr="009408A2">
        <w:rPr>
          <w:rFonts w:ascii="Arial" w:hAnsi="Arial" w:cs="Arial"/>
        </w:rPr>
        <w:t>P(B)</w:t>
      </w:r>
      <w:r w:rsidRPr="009408A2">
        <w:rPr>
          <w:rFonts w:ascii="Arial" w:hAnsi="Arial" w:cs="Arial"/>
        </w:rPr>
        <w:tab/>
      </w:r>
      <w:r w:rsidR="003C4CEA" w:rsidRPr="009408A2">
        <w:rPr>
          <w:rFonts w:ascii="Arial" w:hAnsi="Arial" w:cs="Arial"/>
        </w:rPr>
        <w:t>= Probabilitas hipotesis B tanpa memandang evidence apapun.</w:t>
      </w:r>
    </w:p>
    <w:p w:rsidR="009421F0" w:rsidRDefault="009408A2" w:rsidP="00DB7F04">
      <w:pPr>
        <w:spacing w:line="240" w:lineRule="auto"/>
        <w:ind w:left="426" w:right="4"/>
        <w:rPr>
          <w:rFonts w:ascii="Arial" w:hAnsi="Arial" w:cs="Arial"/>
        </w:rPr>
      </w:pPr>
      <w:r>
        <w:rPr>
          <w:rFonts w:ascii="Arial" w:hAnsi="Arial" w:cs="Arial"/>
        </w:rPr>
        <w:t xml:space="preserve">P(A)         </w:t>
      </w:r>
      <w:r w:rsidR="003C4CEA" w:rsidRPr="009408A2">
        <w:rPr>
          <w:rFonts w:ascii="Arial" w:hAnsi="Arial" w:cs="Arial"/>
        </w:rPr>
        <w:t>= Pe</w:t>
      </w:r>
      <w:r w:rsidR="00C11A17">
        <w:rPr>
          <w:rFonts w:ascii="Arial" w:hAnsi="Arial" w:cs="Arial"/>
        </w:rPr>
        <w:t>luang evidence penyakit mata A.</w:t>
      </w:r>
    </w:p>
    <w:p w:rsidR="009421F0" w:rsidRPr="00AB2DC7" w:rsidRDefault="009421F0" w:rsidP="00C941D6">
      <w:pPr>
        <w:spacing w:after="0" w:line="360" w:lineRule="auto"/>
        <w:ind w:left="426" w:right="4"/>
        <w:rPr>
          <w:rFonts w:ascii="Arial" w:hAnsi="Arial" w:cs="Arial"/>
        </w:rPr>
      </w:pPr>
    </w:p>
    <w:p w:rsidR="002317C7" w:rsidRDefault="008E485E" w:rsidP="008E485E">
      <w:pPr>
        <w:pStyle w:val="Heading2"/>
        <w:spacing w:line="360" w:lineRule="auto"/>
        <w:ind w:left="709" w:hanging="283"/>
        <w:rPr>
          <w:b/>
        </w:rPr>
      </w:pPr>
      <w:r>
        <w:rPr>
          <w:b/>
        </w:rPr>
        <w:t xml:space="preserve"> </w:t>
      </w:r>
      <w:bookmarkStart w:id="17" w:name="_Toc119323904"/>
      <w:r w:rsidR="00A07300">
        <w:rPr>
          <w:b/>
        </w:rPr>
        <w:t>Penyakit Mata</w:t>
      </w:r>
      <w:r w:rsidR="00DE54C3">
        <w:rPr>
          <w:b/>
        </w:rPr>
        <w:t xml:space="preserve"> Pada Manusia</w:t>
      </w:r>
      <w:bookmarkEnd w:id="17"/>
    </w:p>
    <w:p w:rsidR="00571292" w:rsidRDefault="00873D68" w:rsidP="00571292">
      <w:pPr>
        <w:spacing w:line="360" w:lineRule="auto"/>
        <w:ind w:left="426" w:firstLine="425"/>
        <w:rPr>
          <w:rFonts w:ascii="Arial" w:hAnsi="Arial" w:cs="Arial"/>
        </w:rPr>
      </w:pPr>
      <w:r>
        <w:rPr>
          <w:rFonts w:ascii="Arial" w:hAnsi="Arial" w:cs="Arial"/>
        </w:rPr>
        <w:t xml:space="preserve">Kesehatan Penglihatan menjadi suatu hal yang sangat diperhatikan </w:t>
      </w:r>
      <w:r w:rsidR="005A6AE4" w:rsidRPr="005A6AE4">
        <w:rPr>
          <w:rFonts w:ascii="Arial" w:hAnsi="Arial" w:cs="Arial"/>
        </w:rPr>
        <w:t>Pada sistem pakar ini menggunakan</w:t>
      </w:r>
      <w:r w:rsidR="00883010">
        <w:rPr>
          <w:rFonts w:ascii="Arial" w:hAnsi="Arial" w:cs="Arial"/>
        </w:rPr>
        <w:t xml:space="preserve"> 25 jenis penyakit mata yang di </w:t>
      </w:r>
      <w:r w:rsidR="005A6AE4" w:rsidRPr="005A6AE4">
        <w:rPr>
          <w:rFonts w:ascii="Arial" w:hAnsi="Arial" w:cs="Arial"/>
        </w:rPr>
        <w:t>antaranya :</w:t>
      </w:r>
    </w:p>
    <w:p w:rsidR="007C5D78" w:rsidRDefault="007C5D78" w:rsidP="007C5D78">
      <w:pPr>
        <w:pStyle w:val="Caption"/>
        <w:keepNext/>
      </w:pPr>
      <w:bookmarkStart w:id="18" w:name="_Toc119326277"/>
      <w:r>
        <w:t>Tabel 2.</w:t>
      </w:r>
      <w:r w:rsidR="00E8551F">
        <w:fldChar w:fldCharType="begin"/>
      </w:r>
      <w:r w:rsidR="00E8551F">
        <w:instrText xml:space="preserve"> SEQ Tabel_2. \* ARABIC </w:instrText>
      </w:r>
      <w:r w:rsidR="00E8551F">
        <w:fldChar w:fldCharType="separate"/>
      </w:r>
      <w:r w:rsidR="001E55BD">
        <w:rPr>
          <w:noProof/>
        </w:rPr>
        <w:t>1</w:t>
      </w:r>
      <w:r w:rsidR="00E8551F">
        <w:rPr>
          <w:noProof/>
        </w:rPr>
        <w:fldChar w:fldCharType="end"/>
      </w:r>
      <w:r>
        <w:t xml:space="preserve"> </w:t>
      </w:r>
      <w:r w:rsidRPr="007C5D78">
        <w:t>Data Penyakit Mata</w:t>
      </w:r>
      <w:bookmarkEnd w:id="18"/>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C941D6" w:rsidTr="00883010">
        <w:tc>
          <w:tcPr>
            <w:tcW w:w="2268" w:type="dxa"/>
            <w:tcBorders>
              <w:top w:val="double" w:sz="4" w:space="0" w:color="auto"/>
              <w:bottom w:val="double" w:sz="4" w:space="0" w:color="auto"/>
            </w:tcBorders>
          </w:tcPr>
          <w:p w:rsidR="00883010" w:rsidRPr="00C941D6" w:rsidRDefault="00883010" w:rsidP="008B0B18">
            <w:pPr>
              <w:spacing w:before="60" w:after="60"/>
              <w:jc w:val="center"/>
              <w:rPr>
                <w:rFonts w:ascii="Arial" w:hAnsi="Arial" w:cs="Arial"/>
                <w:lang w:val="en-US"/>
              </w:rPr>
            </w:pPr>
            <w:r w:rsidRPr="00C941D6">
              <w:rPr>
                <w:rFonts w:ascii="Arial" w:hAnsi="Arial" w:cs="Arial"/>
                <w:lang w:val="en-US"/>
              </w:rPr>
              <w:t>Penyakit</w:t>
            </w:r>
          </w:p>
        </w:tc>
        <w:tc>
          <w:tcPr>
            <w:tcW w:w="5528" w:type="dxa"/>
            <w:tcBorders>
              <w:top w:val="double" w:sz="4" w:space="0" w:color="auto"/>
              <w:bottom w:val="double" w:sz="4" w:space="0" w:color="auto"/>
            </w:tcBorders>
          </w:tcPr>
          <w:p w:rsidR="00883010" w:rsidRPr="00C941D6" w:rsidRDefault="00883010" w:rsidP="008B0B18">
            <w:pPr>
              <w:spacing w:before="60" w:after="60"/>
              <w:jc w:val="center"/>
              <w:rPr>
                <w:rFonts w:ascii="Arial" w:hAnsi="Arial" w:cs="Arial"/>
                <w:lang w:val="en-US"/>
              </w:rPr>
            </w:pPr>
            <w:r w:rsidRPr="00C941D6">
              <w:rPr>
                <w:rFonts w:ascii="Arial" w:hAnsi="Arial" w:cs="Arial"/>
                <w:lang w:val="en-US"/>
              </w:rPr>
              <w:t>Deskripsi</w:t>
            </w:r>
          </w:p>
        </w:tc>
      </w:tr>
      <w:tr w:rsidR="00883010" w:rsidRPr="00DC3FC6" w:rsidTr="00883010">
        <w:tc>
          <w:tcPr>
            <w:tcW w:w="2268" w:type="dxa"/>
          </w:tcPr>
          <w:p w:rsidR="00883010" w:rsidRPr="00874A3F" w:rsidRDefault="00883010" w:rsidP="00874A3F">
            <w:pPr>
              <w:jc w:val="both"/>
              <w:rPr>
                <w:rFonts w:ascii="Arial" w:hAnsi="Arial" w:cs="Arial"/>
                <w:lang w:val="en-US"/>
              </w:rPr>
            </w:pPr>
            <w:bookmarkStart w:id="19" w:name="_Toc119323163"/>
            <w:r w:rsidRPr="00874A3F">
              <w:rPr>
                <w:rFonts w:ascii="Arial" w:hAnsi="Arial" w:cs="Arial"/>
                <w:lang w:val="en-US"/>
              </w:rPr>
              <w:t>Katarak</w:t>
            </w:r>
            <w:bookmarkEnd w:id="19"/>
          </w:p>
        </w:tc>
        <w:tc>
          <w:tcPr>
            <w:tcW w:w="5528" w:type="dxa"/>
          </w:tcPr>
          <w:p w:rsidR="00883010" w:rsidRPr="00874A3F" w:rsidRDefault="00883010" w:rsidP="00874A3F">
            <w:pPr>
              <w:jc w:val="both"/>
              <w:rPr>
                <w:rFonts w:ascii="Arial" w:hAnsi="Arial" w:cs="Arial"/>
              </w:rPr>
            </w:pPr>
            <w:bookmarkStart w:id="20" w:name="_Toc119323164"/>
            <w:r w:rsidRPr="00874A3F">
              <w:rPr>
                <w:rFonts w:ascii="Arial" w:hAnsi="Arial" w:cs="Arial"/>
              </w:rPr>
              <w:t>Katarak merupakan keadaan di mana terjadi kekeruhan pada serabut atau bahan lensa di dalam kapsul lensa.</w:t>
            </w:r>
            <w:bookmarkEnd w:id="20"/>
          </w:p>
        </w:tc>
      </w:tr>
      <w:tr w:rsidR="00883010" w:rsidRPr="00DC3FC6" w:rsidTr="00883010">
        <w:tc>
          <w:tcPr>
            <w:tcW w:w="2268" w:type="dxa"/>
          </w:tcPr>
          <w:p w:rsidR="00883010" w:rsidRPr="00874A3F" w:rsidRDefault="00883010" w:rsidP="00874A3F">
            <w:pPr>
              <w:jc w:val="both"/>
              <w:rPr>
                <w:rFonts w:ascii="Arial" w:hAnsi="Arial" w:cs="Arial"/>
              </w:rPr>
            </w:pPr>
            <w:bookmarkStart w:id="21" w:name="_Toc119323165"/>
            <w:r w:rsidRPr="00874A3F">
              <w:rPr>
                <w:rFonts w:ascii="Arial" w:hAnsi="Arial" w:cs="Arial"/>
              </w:rPr>
              <w:t>Glaukoma</w:t>
            </w:r>
            <w:bookmarkEnd w:id="21"/>
          </w:p>
        </w:tc>
        <w:tc>
          <w:tcPr>
            <w:tcW w:w="5528" w:type="dxa"/>
          </w:tcPr>
          <w:p w:rsidR="00883010" w:rsidRPr="00874A3F" w:rsidRDefault="00883010" w:rsidP="00874A3F">
            <w:pPr>
              <w:jc w:val="both"/>
              <w:rPr>
                <w:rFonts w:ascii="Arial" w:hAnsi="Arial" w:cs="Arial"/>
              </w:rPr>
            </w:pPr>
            <w:bookmarkStart w:id="22" w:name="_Toc119323166"/>
            <w:r w:rsidRPr="00874A3F">
              <w:rPr>
                <w:rFonts w:ascii="Arial" w:hAnsi="Arial" w:cs="Arial"/>
              </w:rPr>
              <w:t>Glaukoma adalah suatu peningkatan intra okuler yang mendadak akibat tertutupnya sudut bilik depan mata oleh isi bagian perifir.</w:t>
            </w:r>
            <w:bookmarkEnd w:id="22"/>
          </w:p>
        </w:tc>
      </w:tr>
      <w:tr w:rsidR="00883010" w:rsidRPr="00DC3FC6" w:rsidTr="00883010">
        <w:tc>
          <w:tcPr>
            <w:tcW w:w="2268" w:type="dxa"/>
          </w:tcPr>
          <w:p w:rsidR="00883010" w:rsidRPr="00DC3FC6" w:rsidRDefault="00883010" w:rsidP="00873D68">
            <w:pPr>
              <w:spacing w:before="60" w:after="60"/>
              <w:rPr>
                <w:rFonts w:ascii="Arial" w:hAnsi="Arial" w:cs="Arial"/>
              </w:rPr>
            </w:pPr>
            <w:r w:rsidRPr="00DC3FC6">
              <w:rPr>
                <w:rFonts w:ascii="Arial" w:hAnsi="Arial" w:cs="Arial"/>
                <w:shd w:val="clear" w:color="auto" w:fill="F8F9FA"/>
              </w:rPr>
              <w:t>Rabun dekat (Hipermetropia)</w:t>
            </w:r>
          </w:p>
        </w:tc>
        <w:tc>
          <w:tcPr>
            <w:tcW w:w="5528" w:type="dxa"/>
          </w:tcPr>
          <w:p w:rsidR="00883010" w:rsidRPr="00DC3FC6" w:rsidRDefault="00883010" w:rsidP="00883010">
            <w:pPr>
              <w:spacing w:before="60" w:after="60"/>
              <w:jc w:val="both"/>
              <w:rPr>
                <w:rFonts w:ascii="Arial" w:hAnsi="Arial" w:cs="Arial"/>
                <w:shd w:val="clear" w:color="auto" w:fill="F8F9FA"/>
              </w:rPr>
            </w:pPr>
            <w:r w:rsidRPr="00DC3FC6">
              <w:rPr>
                <w:rFonts w:ascii="Arial" w:hAnsi="Arial" w:cs="Arial"/>
              </w:rPr>
              <w:t>Suatu kelainan refraksi dimana sinar-sinar yang datangnya dari tak terhingga, oleh mata tanpa akomodasi dibiaskan dibelakang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Rabun Jauh (Miopia)</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Kelainan refraksi dimana sinar-sinar yang datangya dari tak terhingga oleh mata tanpa akomodasi dibiaskan didepan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Astigmatis (Silindris)</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Ketidakteraturan lengkung-lengkung permukaan bias mata yang berakibat tidak terpusatkannya sinar cahaya pada satu titik di selaput jala (retina) mata.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B</w:t>
            </w:r>
            <w:r w:rsidRPr="00DC3FC6">
              <w:rPr>
                <w:rFonts w:ascii="Arial" w:hAnsi="Arial" w:cs="Arial"/>
                <w:color w:val="000000"/>
                <w:shd w:val="clear" w:color="auto" w:fill="F8F9FA"/>
              </w:rPr>
              <w:t>akteri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Virus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lastRenderedPageBreak/>
              <w:t xml:space="preserve">Conjunctivitis </w:t>
            </w:r>
            <w:r w:rsidRPr="00DC3FC6">
              <w:rPr>
                <w:rFonts w:ascii="Arial" w:hAnsi="Arial" w:cs="Arial"/>
                <w:color w:val="000000"/>
                <w:shd w:val="clear" w:color="auto" w:fill="F8F9FA"/>
                <w:lang w:val="en-US"/>
              </w:rPr>
              <w:t>Allergen</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Gonoblenore</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Radang selaput lendir mata yang sangat mendadak ditandai dengan getah mata yang bernanah yang kadang-kadang bercampur darah.</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Pterigrium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Tampak sebagai penonjolan jaringan putih disertai pembuluh darah pada tepi dalam atau tepi luar kornea akibat penebalan konjungtiva bulbi berbentuk segitiga pada bagian nasal atau temporal.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Trachoma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Adalah infeksi pada mata yang disebabkan bakteri Chlamydia trachomatis. Biasanya menyerang anak-anak pada negara berkembang terutama pada daerah yang kotor.</w:t>
            </w:r>
          </w:p>
        </w:tc>
      </w:tr>
      <w:tr w:rsidR="00883010" w:rsidRPr="00DC3FC6" w:rsidTr="00883010">
        <w:tc>
          <w:tcPr>
            <w:tcW w:w="2268" w:type="dxa"/>
          </w:tcPr>
          <w:p w:rsidR="00883010" w:rsidRPr="00DC3FC6" w:rsidRDefault="000E029C" w:rsidP="00883010">
            <w:pPr>
              <w:spacing w:before="60" w:after="60"/>
              <w:jc w:val="both"/>
              <w:rPr>
                <w:rFonts w:ascii="Arial" w:hAnsi="Arial" w:cs="Arial"/>
              </w:rPr>
            </w:pPr>
            <w:r w:rsidRPr="00DC3FC6">
              <w:rPr>
                <w:rFonts w:ascii="Arial" w:hAnsi="Arial" w:cs="Arial"/>
                <w:color w:val="000000"/>
                <w:shd w:val="clear" w:color="auto" w:fill="F8F9FA"/>
              </w:rPr>
              <w:t>Ablasio retina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Suatu keadaan lepasnya retina sensoris dari epitel pigmen retina (RIDE). keadaan ini merupakan masalah mata yang serius dan dapat terjadi pada usia berapapun, walaupun biasanya terjadi pada orang usia setengah baya atau lebih tua.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Herpes simplex</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Simplex,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color w:val="000000"/>
                <w:shd w:val="clear" w:color="auto" w:fill="F8F9FA"/>
              </w:rPr>
            </w:pPr>
            <w:r w:rsidRPr="00DC3FC6">
              <w:rPr>
                <w:rFonts w:ascii="Arial" w:hAnsi="Arial" w:cs="Arial"/>
                <w:color w:val="000000"/>
                <w:shd w:val="clear" w:color="auto" w:fill="F8F9FA"/>
              </w:rPr>
              <w:t>Herpes zoster</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Zoster,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Xeroftalmia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ditandai oleh pengeringan selaput mata dan selaput bening, karena kekurangan vitamin 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Endoftalmitis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Merupakan radang purulen pada seluruh jaringan intra okuler disertai dengan terbentuknya abses didalam badan kaca.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Panoftalmitis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purulen seluruh jaringan intra okuler disertai dengan jaringan adneksa.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Uveitis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pada organ uvea.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Ulkus Kornea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diikuti kerusakan lapisan kornea, kerusakan dimulai dengan lapisan epitel.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Keratitis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dapat mengenai lapisan supersial disebut dengan keratitis superfisial dan profunda disebut dengan keratitis profunda.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Hordeolum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Infeksi akut supuratif kelenjar Zeis dan Moll pada palpebra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lastRenderedPageBreak/>
              <w:t>Retinopati diabetika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akibat penyakit Diabetes Melitus.</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Retinopati hypertensi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berupa perdarahan atau eksudat yang disebabkan oleh hypertensi.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Retinoblastoma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Tumor ganas mata yang berasal dari lapisan neuretina</w:t>
            </w:r>
          </w:p>
        </w:tc>
      </w:tr>
      <w:tr w:rsidR="00883010" w:rsidRPr="00DC3FC6" w:rsidTr="00883010">
        <w:tc>
          <w:tcPr>
            <w:tcW w:w="2268" w:type="dxa"/>
            <w:tcBorders>
              <w:bottom w:val="single" w:sz="4" w:space="0" w:color="auto"/>
            </w:tcBorders>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Dakriosistitis</w:t>
            </w:r>
          </w:p>
        </w:tc>
        <w:tc>
          <w:tcPr>
            <w:tcW w:w="5528" w:type="dxa"/>
            <w:tcBorders>
              <w:bottom w:val="single" w:sz="4" w:space="0" w:color="auto"/>
            </w:tcBorders>
          </w:tcPr>
          <w:p w:rsidR="00883010" w:rsidRPr="00873D68" w:rsidRDefault="000E029C" w:rsidP="00873D68">
            <w:pPr>
              <w:spacing w:line="360" w:lineRule="auto"/>
              <w:jc w:val="both"/>
              <w:rPr>
                <w:rFonts w:ascii="Arial" w:hAnsi="Arial" w:cs="Arial"/>
              </w:rPr>
            </w:pPr>
            <w:r w:rsidRPr="00DC3FC6">
              <w:rPr>
                <w:rFonts w:ascii="Arial" w:hAnsi="Arial" w:cs="Arial"/>
              </w:rPr>
              <w:t>Merupakan peradangan pada sakus lakrimal (yaitu kelenjar yang terapat pada kantung kelopak mata bagian bawah). Biasanya Dakriosistitis didapatkan pada orang tua dengan hygiene</w:t>
            </w:r>
            <w:r w:rsidR="00873D68">
              <w:rPr>
                <w:rFonts w:ascii="Arial" w:hAnsi="Arial" w:cs="Arial"/>
              </w:rPr>
              <w:t xml:space="preserve"> yang kurang.</w:t>
            </w:r>
          </w:p>
        </w:tc>
      </w:tr>
    </w:tbl>
    <w:p w:rsidR="00571292" w:rsidRDefault="00571292" w:rsidP="00783B2B">
      <w:pPr>
        <w:rPr>
          <w:b/>
          <w:sz w:val="16"/>
        </w:rPr>
      </w:pPr>
    </w:p>
    <w:p w:rsidR="00DC1D65" w:rsidRPr="000E029C" w:rsidRDefault="00DC1D65" w:rsidP="00783B2B">
      <w:pPr>
        <w:rPr>
          <w:b/>
          <w:sz w:val="16"/>
        </w:rPr>
      </w:pPr>
    </w:p>
    <w:p w:rsidR="00783B2B" w:rsidRDefault="00783B2B" w:rsidP="00FB0294">
      <w:pPr>
        <w:pStyle w:val="Heading2"/>
        <w:spacing w:line="360" w:lineRule="auto"/>
        <w:ind w:left="709" w:hanging="283"/>
        <w:rPr>
          <w:b/>
          <w:i/>
        </w:rPr>
      </w:pPr>
      <w:bookmarkStart w:id="23" w:name="_Toc119323905"/>
      <w:r>
        <w:rPr>
          <w:b/>
          <w:i/>
        </w:rPr>
        <w:t>State of The Art</w:t>
      </w:r>
      <w:bookmarkEnd w:id="23"/>
    </w:p>
    <w:p w:rsidR="00373E79" w:rsidRPr="00FB0294" w:rsidRDefault="00F91565" w:rsidP="001301AD">
      <w:pPr>
        <w:spacing w:line="360" w:lineRule="auto"/>
        <w:ind w:left="426" w:firstLine="425"/>
        <w:jc w:val="both"/>
        <w:rPr>
          <w:rFonts w:ascii="Arial" w:hAnsi="Arial" w:cs="Arial"/>
        </w:rPr>
      </w:pPr>
      <w:r w:rsidRPr="00FB0294">
        <w:rPr>
          <w:rFonts w:ascii="Arial" w:hAnsi="Arial" w:cs="Arial"/>
        </w:rPr>
        <w:t>Dalam penyusunan proposal ini, penulis mengambil referensi dari b</w:t>
      </w:r>
      <w:r w:rsidR="00783B2B" w:rsidRPr="00FB0294">
        <w:rPr>
          <w:rFonts w:ascii="Arial" w:hAnsi="Arial" w:cs="Arial"/>
        </w:rPr>
        <w:t xml:space="preserve">eberapa penelitian yang </w:t>
      </w:r>
      <w:r w:rsidRPr="00FB0294">
        <w:rPr>
          <w:rFonts w:ascii="Arial" w:hAnsi="Arial" w:cs="Arial"/>
        </w:rPr>
        <w:t>berkaitan dengan tema Sistem Pakar sebagai pedoman untuk membuat proposal tugas akhir yeng berjudul “</w:t>
      </w:r>
      <w:r w:rsidR="00DB7933">
        <w:rPr>
          <w:rFonts w:ascii="Arial" w:eastAsia="Calibri" w:hAnsi="Arial" w:cs="Arial"/>
        </w:rPr>
        <w:t xml:space="preserve">Sistem </w:t>
      </w:r>
      <w:r w:rsidR="00DB7933" w:rsidRPr="00F64444">
        <w:rPr>
          <w:rFonts w:ascii="Arial" w:eastAsia="Calibri" w:hAnsi="Arial" w:cs="Arial"/>
        </w:rPr>
        <w:t>P</w:t>
      </w:r>
      <w:r w:rsidR="00DB7933">
        <w:rPr>
          <w:rFonts w:ascii="Arial" w:eastAsia="Calibri" w:hAnsi="Arial" w:cs="Arial"/>
        </w:rPr>
        <w:t xml:space="preserve">akar </w:t>
      </w:r>
      <w:r w:rsidR="00DB7933" w:rsidRPr="00F64444">
        <w:rPr>
          <w:rFonts w:ascii="Arial" w:eastAsia="Calibri" w:hAnsi="Arial" w:cs="Arial"/>
        </w:rPr>
        <w:t>D</w:t>
      </w:r>
      <w:r w:rsidR="00DB7933">
        <w:rPr>
          <w:rFonts w:ascii="Arial" w:eastAsia="Calibri" w:hAnsi="Arial" w:cs="Arial"/>
        </w:rPr>
        <w:t>iagnosa</w:t>
      </w:r>
      <w:r w:rsidR="00DB7933" w:rsidRPr="00F64444">
        <w:rPr>
          <w:rFonts w:ascii="Arial" w:eastAsia="Calibri" w:hAnsi="Arial" w:cs="Arial"/>
        </w:rPr>
        <w:t xml:space="preserve"> P</w:t>
      </w:r>
      <w:r w:rsidR="00DB7933">
        <w:rPr>
          <w:rFonts w:ascii="Arial" w:eastAsia="Calibri" w:hAnsi="Arial" w:cs="Arial"/>
        </w:rPr>
        <w:t>enyakit</w:t>
      </w:r>
      <w:r w:rsidR="00DB7933" w:rsidRPr="00F64444">
        <w:rPr>
          <w:rFonts w:ascii="Arial" w:eastAsia="Calibri" w:hAnsi="Arial" w:cs="Arial"/>
        </w:rPr>
        <w:t xml:space="preserve"> M</w:t>
      </w:r>
      <w:r w:rsidR="00DB7933">
        <w:rPr>
          <w:rFonts w:ascii="Arial" w:eastAsia="Calibri" w:hAnsi="Arial" w:cs="Arial"/>
        </w:rPr>
        <w:t>ata</w:t>
      </w:r>
      <w:r w:rsidR="00DB7933" w:rsidRPr="00F64444">
        <w:rPr>
          <w:rFonts w:ascii="Arial" w:eastAsia="Calibri" w:hAnsi="Arial" w:cs="Arial"/>
        </w:rPr>
        <w:t xml:space="preserve"> B</w:t>
      </w:r>
      <w:r w:rsidR="00DB7933">
        <w:rPr>
          <w:rFonts w:ascii="Arial" w:eastAsia="Calibri" w:hAnsi="Arial" w:cs="Arial"/>
        </w:rPr>
        <w:t>erbasis</w:t>
      </w:r>
      <w:r w:rsidR="00DB7933" w:rsidRPr="00F64444">
        <w:rPr>
          <w:rFonts w:ascii="Arial" w:eastAsia="Calibri" w:hAnsi="Arial" w:cs="Arial"/>
        </w:rPr>
        <w:t xml:space="preserve"> </w:t>
      </w:r>
      <w:r w:rsidR="00DB7933" w:rsidRPr="00F64444">
        <w:rPr>
          <w:rFonts w:ascii="Arial" w:eastAsia="Calibri" w:hAnsi="Arial" w:cs="Arial"/>
          <w:i/>
        </w:rPr>
        <w:t>C</w:t>
      </w:r>
      <w:r w:rsidR="00DB7933">
        <w:rPr>
          <w:rFonts w:ascii="Arial" w:eastAsia="Calibri" w:hAnsi="Arial" w:cs="Arial"/>
          <w:i/>
        </w:rPr>
        <w:t>hatbot</w:t>
      </w:r>
      <w:r w:rsidR="00DB7933" w:rsidRPr="00F64444">
        <w:rPr>
          <w:rFonts w:ascii="Arial" w:eastAsia="Calibri" w:hAnsi="Arial" w:cs="Arial"/>
          <w:i/>
        </w:rPr>
        <w:t xml:space="preserve">  </w:t>
      </w:r>
      <w:r w:rsidR="00DB7933">
        <w:rPr>
          <w:rFonts w:ascii="Arial" w:eastAsia="Calibri" w:hAnsi="Arial" w:cs="Arial"/>
        </w:rPr>
        <w:t>dengan</w:t>
      </w:r>
      <w:r w:rsidR="00DB7933" w:rsidRPr="00F64444">
        <w:rPr>
          <w:rFonts w:ascii="Arial" w:eastAsia="Calibri" w:hAnsi="Arial" w:cs="Arial"/>
        </w:rPr>
        <w:t xml:space="preserve"> M</w:t>
      </w:r>
      <w:r w:rsidR="00DB7933">
        <w:rPr>
          <w:rFonts w:ascii="Arial" w:eastAsia="Calibri" w:hAnsi="Arial" w:cs="Arial"/>
        </w:rPr>
        <w:t xml:space="preserve">etode </w:t>
      </w:r>
      <w:r w:rsidR="00DB7933">
        <w:rPr>
          <w:rFonts w:ascii="Arial" w:eastAsia="Calibri" w:hAnsi="Arial" w:cs="Arial"/>
          <w:i/>
        </w:rPr>
        <w:t>Naïve Bayes</w:t>
      </w:r>
      <w:r w:rsidRPr="00FB0294">
        <w:rPr>
          <w:rFonts w:ascii="Arial" w:hAnsi="Arial" w:cs="Arial"/>
        </w:rPr>
        <w:t xml:space="preserve">”. Jurnal penelitian yang terkait dengan </w:t>
      </w:r>
      <w:r w:rsidR="00783B2B" w:rsidRPr="00FB0294">
        <w:rPr>
          <w:rFonts w:ascii="Arial" w:hAnsi="Arial" w:cs="Arial"/>
        </w:rPr>
        <w:t>menjadi acuan dalam mel</w:t>
      </w:r>
      <w:r w:rsidRPr="00FB0294">
        <w:rPr>
          <w:rFonts w:ascii="Arial" w:hAnsi="Arial" w:cs="Arial"/>
        </w:rPr>
        <w:t>akukan penelitian ini dapat dilihat</w:t>
      </w:r>
      <w:r w:rsidR="00783B2B" w:rsidRPr="00FB0294">
        <w:rPr>
          <w:rFonts w:ascii="Arial" w:hAnsi="Arial" w:cs="Arial"/>
        </w:rPr>
        <w:t xml:space="preserve"> pada tabel berikut :</w:t>
      </w:r>
    </w:p>
    <w:p w:rsidR="00CF7E03" w:rsidRDefault="00CF7E03" w:rsidP="00CF7E03">
      <w:pPr>
        <w:pStyle w:val="Caption"/>
        <w:keepNext/>
      </w:pPr>
      <w:bookmarkStart w:id="24" w:name="_Toc119326278"/>
      <w:r>
        <w:t>Tabel 2.</w:t>
      </w:r>
      <w:r w:rsidR="00E8551F">
        <w:fldChar w:fldCharType="begin"/>
      </w:r>
      <w:r w:rsidR="00E8551F">
        <w:instrText xml:space="preserve"> SEQ Tabel_2. \* ARABIC </w:instrText>
      </w:r>
      <w:r w:rsidR="00E8551F">
        <w:fldChar w:fldCharType="separate"/>
      </w:r>
      <w:r w:rsidR="001E55BD">
        <w:rPr>
          <w:noProof/>
        </w:rPr>
        <w:t>2</w:t>
      </w:r>
      <w:r w:rsidR="00E8551F">
        <w:rPr>
          <w:noProof/>
        </w:rPr>
        <w:fldChar w:fldCharType="end"/>
      </w:r>
      <w:r>
        <w:t xml:space="preserve"> </w:t>
      </w:r>
      <w:r w:rsidRPr="00CF7E03">
        <w:t>State of The Art</w:t>
      </w:r>
      <w:bookmarkEnd w:id="24"/>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
        <w:gridCol w:w="2552"/>
        <w:gridCol w:w="1701"/>
        <w:gridCol w:w="2835"/>
      </w:tblGrid>
      <w:tr w:rsidR="00783B2B" w:rsidRPr="0018224B" w:rsidTr="005F6495">
        <w:tc>
          <w:tcPr>
            <w:tcW w:w="708"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lang w:val="en-US"/>
              </w:rPr>
              <w:t>No.</w:t>
            </w:r>
          </w:p>
        </w:tc>
        <w:tc>
          <w:tcPr>
            <w:tcW w:w="2552"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rPr>
              <w:t xml:space="preserve">Judul </w:t>
            </w:r>
            <w:r w:rsidRPr="0018224B">
              <w:rPr>
                <w:rFonts w:ascii="Arial" w:hAnsi="Arial" w:cs="Arial"/>
                <w:lang w:val="en-US"/>
              </w:rPr>
              <w:t>Penelitian Sebelumnya</w:t>
            </w:r>
          </w:p>
        </w:tc>
        <w:tc>
          <w:tcPr>
            <w:tcW w:w="1701"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lang w:val="en-US"/>
              </w:rPr>
              <w:t>Persamaan</w:t>
            </w:r>
          </w:p>
        </w:tc>
        <w:tc>
          <w:tcPr>
            <w:tcW w:w="2835" w:type="dxa"/>
            <w:tcBorders>
              <w:top w:val="double" w:sz="4" w:space="0" w:color="auto"/>
              <w:bottom w:val="double" w:sz="4" w:space="0" w:color="auto"/>
            </w:tcBorders>
          </w:tcPr>
          <w:p w:rsidR="00783B2B" w:rsidRPr="0018224B" w:rsidRDefault="00783B2B" w:rsidP="00CC77C2">
            <w:pPr>
              <w:spacing w:before="60" w:after="60"/>
              <w:jc w:val="center"/>
              <w:rPr>
                <w:rFonts w:ascii="Arial" w:hAnsi="Arial" w:cs="Arial"/>
                <w:lang w:val="en-US"/>
              </w:rPr>
            </w:pPr>
            <w:r w:rsidRPr="0018224B">
              <w:rPr>
                <w:rFonts w:ascii="Arial" w:hAnsi="Arial" w:cs="Arial"/>
                <w:lang w:val="en-US"/>
              </w:rPr>
              <w:t>Perbedaan</w:t>
            </w:r>
          </w:p>
        </w:tc>
      </w:tr>
      <w:tr w:rsidR="00783B2B" w:rsidRPr="000777A2" w:rsidTr="005F6495">
        <w:trPr>
          <w:trHeight w:val="2194"/>
        </w:trPr>
        <w:tc>
          <w:tcPr>
            <w:tcW w:w="708" w:type="dxa"/>
            <w:tcBorders>
              <w:top w:val="double" w:sz="4" w:space="0" w:color="auto"/>
            </w:tcBorders>
          </w:tcPr>
          <w:p w:rsidR="00783B2B" w:rsidRPr="000777A2" w:rsidRDefault="00783B2B" w:rsidP="00CC77C2">
            <w:pPr>
              <w:spacing w:before="60" w:after="60"/>
              <w:jc w:val="center"/>
              <w:rPr>
                <w:rFonts w:ascii="Arial" w:hAnsi="Arial" w:cs="Arial"/>
                <w:lang w:val="en-US"/>
              </w:rPr>
            </w:pPr>
            <w:r w:rsidRPr="000777A2">
              <w:rPr>
                <w:rFonts w:ascii="Arial" w:hAnsi="Arial" w:cs="Arial"/>
              </w:rPr>
              <w:t>1</w:t>
            </w:r>
            <w:r w:rsidRPr="000777A2">
              <w:rPr>
                <w:rFonts w:ascii="Arial" w:hAnsi="Arial" w:cs="Arial"/>
                <w:lang w:val="en-US"/>
              </w:rPr>
              <w:t>.</w:t>
            </w:r>
          </w:p>
        </w:tc>
        <w:tc>
          <w:tcPr>
            <w:tcW w:w="2552" w:type="dxa"/>
            <w:tcBorders>
              <w:top w:val="double" w:sz="4" w:space="0" w:color="auto"/>
            </w:tcBorders>
          </w:tcPr>
          <w:p w:rsidR="00783B2B" w:rsidRPr="000777A2" w:rsidRDefault="00783B2B" w:rsidP="005F6495">
            <w:pPr>
              <w:spacing w:before="60" w:after="60"/>
              <w:rPr>
                <w:rFonts w:ascii="Arial" w:hAnsi="Arial" w:cs="Arial"/>
              </w:rPr>
            </w:pPr>
            <w:r w:rsidRPr="000777A2">
              <w:rPr>
                <w:rFonts w:ascii="Arial" w:hAnsi="Arial" w:cs="Arial"/>
              </w:rPr>
              <w:t>Sistem Pakar Diagnosa Awal Penyakit Mata (Penelusuran Gejala Dengan Metode Backward Chaining)</w:t>
            </w:r>
          </w:p>
        </w:tc>
        <w:tc>
          <w:tcPr>
            <w:tcW w:w="1701" w:type="dxa"/>
            <w:tcBorders>
              <w:top w:val="double" w:sz="4" w:space="0" w:color="auto"/>
            </w:tcBorders>
          </w:tcPr>
          <w:p w:rsidR="00783B2B" w:rsidRPr="000777A2" w:rsidRDefault="00783B2B" w:rsidP="00CC77C2">
            <w:pPr>
              <w:spacing w:before="60" w:after="60"/>
              <w:rPr>
                <w:rFonts w:ascii="Arial" w:hAnsi="Arial" w:cs="Arial"/>
                <w:lang w:val="en-US"/>
              </w:rPr>
            </w:pPr>
            <w:r w:rsidRPr="000777A2">
              <w:rPr>
                <w:rFonts w:ascii="Arial" w:hAnsi="Arial" w:cs="Arial"/>
              </w:rPr>
              <w:t>Sama-sama mendiagnosa awal penyakit mata</w:t>
            </w:r>
          </w:p>
        </w:tc>
        <w:tc>
          <w:tcPr>
            <w:tcW w:w="2835" w:type="dxa"/>
            <w:tcBorders>
              <w:top w:val="double" w:sz="4" w:space="0" w:color="auto"/>
            </w:tcBorders>
          </w:tcPr>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Metode yang digunakan peneliti sebelumnya menggunakan meode backward chaining, sedangkan penelitian ini menggunakan metode naïve bayes</w:t>
            </w:r>
          </w:p>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tc>
      </w:tr>
      <w:tr w:rsidR="00783B2B" w:rsidRPr="000777A2" w:rsidTr="005F6495">
        <w:trPr>
          <w:trHeight w:val="2781"/>
        </w:trPr>
        <w:tc>
          <w:tcPr>
            <w:tcW w:w="708" w:type="dxa"/>
          </w:tcPr>
          <w:p w:rsidR="00783B2B" w:rsidRPr="000777A2" w:rsidRDefault="00783B2B" w:rsidP="00CC77C2">
            <w:pPr>
              <w:spacing w:before="60" w:after="60"/>
              <w:jc w:val="center"/>
              <w:rPr>
                <w:rFonts w:ascii="Arial" w:hAnsi="Arial" w:cs="Arial"/>
              </w:rPr>
            </w:pPr>
            <w:r w:rsidRPr="000777A2">
              <w:rPr>
                <w:rFonts w:ascii="Arial" w:hAnsi="Arial" w:cs="Arial"/>
              </w:rPr>
              <w:lastRenderedPageBreak/>
              <w:t>2.</w:t>
            </w:r>
          </w:p>
        </w:tc>
        <w:tc>
          <w:tcPr>
            <w:tcW w:w="2552" w:type="dxa"/>
          </w:tcPr>
          <w:p w:rsidR="00783B2B" w:rsidRPr="000777A2" w:rsidRDefault="00783B2B" w:rsidP="005F6495">
            <w:pPr>
              <w:spacing w:before="60" w:after="60"/>
              <w:rPr>
                <w:rFonts w:ascii="Arial" w:hAnsi="Arial" w:cs="Arial"/>
              </w:rPr>
            </w:pPr>
            <w:r w:rsidRPr="000777A2">
              <w:rPr>
                <w:rFonts w:ascii="Arial" w:hAnsi="Arial" w:cs="Arial"/>
              </w:rPr>
              <w:t>Sistem Pakar Diagnosis Penyakit Gigi dengan Metode Breadth First Search berbasis Instant Messaging LINE Messenger</w:t>
            </w:r>
          </w:p>
        </w:tc>
        <w:tc>
          <w:tcPr>
            <w:tcW w:w="1701" w:type="dxa"/>
          </w:tcPr>
          <w:p w:rsidR="00783B2B" w:rsidRPr="000777A2" w:rsidRDefault="00783B2B" w:rsidP="00CC77C2">
            <w:pPr>
              <w:spacing w:before="60" w:after="60"/>
              <w:rPr>
                <w:rFonts w:ascii="Arial" w:hAnsi="Arial" w:cs="Arial"/>
              </w:rPr>
            </w:pPr>
            <w:r w:rsidRPr="000777A2">
              <w:rPr>
                <w:rFonts w:ascii="Arial" w:hAnsi="Arial" w:cs="Arial"/>
              </w:rPr>
              <w:t xml:space="preserve">Sama-sama menggunakan pendekatan </w:t>
            </w:r>
            <w:r w:rsidRPr="000777A2">
              <w:rPr>
                <w:rFonts w:ascii="Arial" w:hAnsi="Arial" w:cs="Arial"/>
                <w:i/>
              </w:rPr>
              <w:t xml:space="preserve">instant messaging </w:t>
            </w:r>
            <w:r w:rsidRPr="000777A2">
              <w:rPr>
                <w:rFonts w:ascii="Arial" w:hAnsi="Arial" w:cs="Arial"/>
              </w:rPr>
              <w:t>dalam melakukan konsultasi</w:t>
            </w:r>
          </w:p>
        </w:tc>
        <w:tc>
          <w:tcPr>
            <w:tcW w:w="2835" w:type="dxa"/>
          </w:tcPr>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mendiagnosa penyakit gigi, sedangkan penelitian ini mendiagnosa awal penyakit mata</w:t>
            </w:r>
          </w:p>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menggunakan LINE Messenger dalam konsultasi, sedangkan penelitian ini menggunakan Telegram dalam konsultasi</w:t>
            </w:r>
          </w:p>
          <w:p w:rsidR="00783B2B" w:rsidRPr="00373E79" w:rsidRDefault="00783B2B" w:rsidP="00373E79">
            <w:pPr>
              <w:pStyle w:val="ListParagraph"/>
              <w:numPr>
                <w:ilvl w:val="0"/>
                <w:numId w:val="12"/>
              </w:numPr>
              <w:spacing w:line="240" w:lineRule="auto"/>
              <w:ind w:left="175" w:right="4" w:hanging="175"/>
              <w:jc w:val="left"/>
              <w:rPr>
                <w:sz w:val="22"/>
              </w:rPr>
            </w:pPr>
            <w:r w:rsidRPr="000777A2">
              <w:rPr>
                <w:sz w:val="22"/>
              </w:rPr>
              <w:t>Metode yang digunakan peneliti sebelumnya menggunakan meode Metode Breadth First, sedangkan penelitian ini menggunakan metode naïve bayes</w:t>
            </w:r>
          </w:p>
        </w:tc>
      </w:tr>
      <w:tr w:rsidR="00783B2B" w:rsidRPr="000777A2" w:rsidTr="005F6495">
        <w:tc>
          <w:tcPr>
            <w:tcW w:w="708" w:type="dxa"/>
          </w:tcPr>
          <w:p w:rsidR="00783B2B" w:rsidRPr="000777A2" w:rsidRDefault="00783B2B" w:rsidP="00CC77C2">
            <w:pPr>
              <w:spacing w:before="60" w:after="60"/>
              <w:jc w:val="center"/>
              <w:rPr>
                <w:rFonts w:ascii="Arial" w:hAnsi="Arial" w:cs="Arial"/>
                <w:lang w:val="en-US"/>
              </w:rPr>
            </w:pPr>
            <w:r w:rsidRPr="000777A2">
              <w:rPr>
                <w:rFonts w:ascii="Arial" w:hAnsi="Arial" w:cs="Arial"/>
              </w:rPr>
              <w:t>3</w:t>
            </w:r>
            <w:r w:rsidRPr="000777A2">
              <w:rPr>
                <w:rFonts w:ascii="Arial" w:hAnsi="Arial" w:cs="Arial"/>
                <w:lang w:val="en-US"/>
              </w:rPr>
              <w:t>.</w:t>
            </w:r>
          </w:p>
        </w:tc>
        <w:tc>
          <w:tcPr>
            <w:tcW w:w="2552"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Diagnosa Penyakit Mata dengan Fuzzy Logic dan Naïve Bayes</w:t>
            </w:r>
          </w:p>
        </w:tc>
        <w:tc>
          <w:tcPr>
            <w:tcW w:w="1701" w:type="dxa"/>
          </w:tcPr>
          <w:p w:rsidR="00783B2B" w:rsidRPr="000777A2" w:rsidRDefault="00783B2B" w:rsidP="00CC77C2">
            <w:pPr>
              <w:spacing w:before="60" w:after="60"/>
              <w:rPr>
                <w:rFonts w:ascii="Arial" w:hAnsi="Arial" w:cs="Arial"/>
              </w:rPr>
            </w:pPr>
            <w:r w:rsidRPr="000777A2">
              <w:rPr>
                <w:rFonts w:ascii="Arial" w:hAnsi="Arial" w:cs="Arial"/>
              </w:rPr>
              <w:t>Sama-sama mendiagnosa penyakit mata</w:t>
            </w:r>
          </w:p>
        </w:tc>
        <w:tc>
          <w:tcPr>
            <w:tcW w:w="2835" w:type="dxa"/>
          </w:tcPr>
          <w:p w:rsidR="00783B2B" w:rsidRPr="000777A2" w:rsidRDefault="00783B2B" w:rsidP="00CC77C2">
            <w:pPr>
              <w:pStyle w:val="ListParagraph"/>
              <w:numPr>
                <w:ilvl w:val="0"/>
                <w:numId w:val="13"/>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476B76">
            <w:pPr>
              <w:pStyle w:val="ListParagraph"/>
              <w:numPr>
                <w:ilvl w:val="0"/>
                <w:numId w:val="13"/>
              </w:numPr>
              <w:spacing w:line="240" w:lineRule="auto"/>
              <w:ind w:left="175" w:right="4" w:hanging="175"/>
              <w:jc w:val="left"/>
              <w:rPr>
                <w:sz w:val="22"/>
              </w:rPr>
            </w:pPr>
            <w:r w:rsidRPr="000777A2">
              <w:rPr>
                <w:sz w:val="22"/>
              </w:rPr>
              <w:t>Metode yang digunakan peneliti sebelumnya menggunakan meodeFuzzy Logic dan Naïve Bayes, sedangkan penelitian ini hanya menggunakan metode Naïve Bayes.</w:t>
            </w:r>
          </w:p>
        </w:tc>
      </w:tr>
      <w:tr w:rsidR="00783B2B" w:rsidRPr="000777A2" w:rsidTr="005F6495">
        <w:tc>
          <w:tcPr>
            <w:tcW w:w="708" w:type="dxa"/>
          </w:tcPr>
          <w:p w:rsidR="00783B2B" w:rsidRPr="000777A2" w:rsidRDefault="00783B2B" w:rsidP="00CC77C2">
            <w:pPr>
              <w:spacing w:before="60" w:after="60"/>
              <w:jc w:val="center"/>
              <w:rPr>
                <w:rFonts w:ascii="Arial" w:hAnsi="Arial" w:cs="Arial"/>
              </w:rPr>
            </w:pPr>
            <w:r w:rsidRPr="000777A2">
              <w:rPr>
                <w:rFonts w:ascii="Arial" w:hAnsi="Arial" w:cs="Arial"/>
              </w:rPr>
              <w:t>4.</w:t>
            </w:r>
          </w:p>
        </w:tc>
        <w:tc>
          <w:tcPr>
            <w:tcW w:w="2552" w:type="dxa"/>
          </w:tcPr>
          <w:p w:rsidR="00783B2B" w:rsidRPr="000777A2" w:rsidRDefault="00783B2B" w:rsidP="00CC77C2">
            <w:pPr>
              <w:spacing w:before="60" w:after="60"/>
              <w:jc w:val="both"/>
              <w:rPr>
                <w:rFonts w:ascii="Arial" w:hAnsi="Arial" w:cs="Arial"/>
              </w:rPr>
            </w:pPr>
            <w:r w:rsidRPr="000777A2">
              <w:rPr>
                <w:rFonts w:ascii="Arial" w:hAnsi="Arial" w:cs="Arial"/>
              </w:rPr>
              <w:t xml:space="preserve">Sistem Pakar Diagnosa Penyakit Kulit Kucing Menggunakan Metode </w:t>
            </w:r>
            <w:r w:rsidR="00107970" w:rsidRPr="00107970">
              <w:rPr>
                <w:rFonts w:ascii="Arial" w:hAnsi="Arial" w:cs="Arial"/>
                <w:i/>
              </w:rPr>
              <w:t>Naive Bayes</w:t>
            </w:r>
            <w:r w:rsidRPr="000777A2">
              <w:rPr>
                <w:rFonts w:ascii="Arial" w:hAnsi="Arial" w:cs="Arial"/>
              </w:rPr>
              <w:t xml:space="preserve"> Berbasis Web</w:t>
            </w:r>
          </w:p>
        </w:tc>
        <w:tc>
          <w:tcPr>
            <w:tcW w:w="1701" w:type="dxa"/>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2835" w:type="dxa"/>
          </w:tcPr>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mendiagnosa penyakit pada kulit kucing, sedangkan penelitian ini </w:t>
            </w:r>
            <w:r w:rsidRPr="000777A2">
              <w:rPr>
                <w:sz w:val="22"/>
              </w:rPr>
              <w:lastRenderedPageBreak/>
              <w:t>mendiagnosa awal penyakit mata</w:t>
            </w:r>
          </w:p>
        </w:tc>
      </w:tr>
      <w:tr w:rsidR="00783B2B" w:rsidRPr="000777A2" w:rsidTr="005F6495">
        <w:tc>
          <w:tcPr>
            <w:tcW w:w="708" w:type="dxa"/>
            <w:tcBorders>
              <w:bottom w:val="single" w:sz="4" w:space="0" w:color="auto"/>
            </w:tcBorders>
          </w:tcPr>
          <w:p w:rsidR="00783B2B" w:rsidRPr="000777A2" w:rsidRDefault="00783B2B" w:rsidP="00CC77C2">
            <w:pPr>
              <w:spacing w:before="60" w:after="60"/>
              <w:jc w:val="center"/>
              <w:rPr>
                <w:rFonts w:ascii="Arial" w:hAnsi="Arial" w:cs="Arial"/>
              </w:rPr>
            </w:pPr>
            <w:r w:rsidRPr="000777A2">
              <w:rPr>
                <w:rFonts w:ascii="Arial" w:hAnsi="Arial" w:cs="Arial"/>
              </w:rPr>
              <w:lastRenderedPageBreak/>
              <w:t>5.</w:t>
            </w:r>
          </w:p>
        </w:tc>
        <w:tc>
          <w:tcPr>
            <w:tcW w:w="2552" w:type="dxa"/>
            <w:tcBorders>
              <w:bottom w:val="single" w:sz="4" w:space="0" w:color="auto"/>
            </w:tcBorders>
          </w:tcPr>
          <w:p w:rsidR="00783B2B" w:rsidRPr="000777A2" w:rsidRDefault="00783B2B" w:rsidP="005F6495">
            <w:pPr>
              <w:spacing w:before="60" w:after="60"/>
              <w:rPr>
                <w:rFonts w:ascii="Arial" w:hAnsi="Arial" w:cs="Arial"/>
              </w:rPr>
            </w:pPr>
            <w:r w:rsidRPr="000777A2">
              <w:rPr>
                <w:rFonts w:ascii="Arial" w:hAnsi="Arial" w:cs="Arial"/>
              </w:rPr>
              <w:t xml:space="preserve">Aplikasi sistem pakar diagnosis penyakit ispa berbasis speech recognition menggunakan metode </w:t>
            </w:r>
            <w:r w:rsidR="00107970" w:rsidRPr="00107970">
              <w:rPr>
                <w:rFonts w:ascii="Arial" w:hAnsi="Arial" w:cs="Arial"/>
                <w:i/>
              </w:rPr>
              <w:t>Naive Bayes</w:t>
            </w:r>
            <w:r w:rsidRPr="000777A2">
              <w:rPr>
                <w:rFonts w:ascii="Arial" w:hAnsi="Arial" w:cs="Arial"/>
              </w:rPr>
              <w:t xml:space="preserve"> classifier</w:t>
            </w:r>
          </w:p>
        </w:tc>
        <w:tc>
          <w:tcPr>
            <w:tcW w:w="1701" w:type="dxa"/>
            <w:tcBorders>
              <w:bottom w:val="single" w:sz="4" w:space="0" w:color="auto"/>
            </w:tcBorders>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2835" w:type="dxa"/>
            <w:tcBorders>
              <w:bottom w:val="single" w:sz="4" w:space="0" w:color="auto"/>
            </w:tcBorders>
          </w:tcPr>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Penelitian sebelumnya mendiagnosa penyakit pada penyakit ISPA, sedangkan penelitian ini mendiagnosa awal penyakit mata</w:t>
            </w:r>
          </w:p>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 xml:space="preserve">Penelitian sebelumnya menggunakan speech recognition dalam konsultasi, sedangkan penelitian ini menggunakan pendekatan </w:t>
            </w:r>
            <w:r w:rsidRPr="000777A2">
              <w:rPr>
                <w:i/>
                <w:sz w:val="22"/>
              </w:rPr>
              <w:t xml:space="preserve">instant messaging </w:t>
            </w:r>
            <w:r w:rsidRPr="000777A2">
              <w:rPr>
                <w:sz w:val="22"/>
              </w:rPr>
              <w:t>dalam berkonsultasi.</w:t>
            </w:r>
          </w:p>
        </w:tc>
      </w:tr>
    </w:tbl>
    <w:p w:rsidR="00995186" w:rsidRPr="00995186" w:rsidRDefault="00995186" w:rsidP="00995186">
      <w:pPr>
        <w:spacing w:line="360" w:lineRule="auto"/>
        <w:rPr>
          <w:rFonts w:ascii="Arial" w:hAnsi="Arial" w:cs="Arial"/>
          <w:b/>
        </w:rPr>
      </w:pPr>
    </w:p>
    <w:p w:rsidR="00783B2B" w:rsidRPr="005330BB" w:rsidRDefault="00783B2B" w:rsidP="00FB71EC">
      <w:pPr>
        <w:spacing w:line="360" w:lineRule="auto"/>
        <w:ind w:left="426" w:right="4" w:firstLine="425"/>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00421203">
        <w:rPr>
          <w:rFonts w:ascii="Arial" w:hAnsi="Arial" w:cs="Arial"/>
          <w:i/>
        </w:rPr>
        <w:t>chatbot</w:t>
      </w:r>
      <w:r w:rsidRPr="005330BB">
        <w:rPr>
          <w:rFonts w:ascii="Arial" w:hAnsi="Arial" w:cs="Arial"/>
          <w:i/>
        </w:rPr>
        <w:t>.</w:t>
      </w:r>
    </w:p>
    <w:p w:rsidR="00783B2B" w:rsidRPr="005330BB" w:rsidRDefault="00783B2B" w:rsidP="00FB71EC">
      <w:pPr>
        <w:spacing w:line="360" w:lineRule="auto"/>
        <w:ind w:left="426" w:right="4" w:firstLine="425"/>
        <w:jc w:val="both"/>
        <w:rPr>
          <w:rFonts w:ascii="Arial" w:hAnsi="Arial" w:cs="Arial"/>
        </w:rPr>
      </w:pPr>
      <w:r w:rsidRPr="005330BB">
        <w:rPr>
          <w:rFonts w:ascii="Arial" w:hAnsi="Arial" w:cs="Arial"/>
        </w:rPr>
        <w:t xml:space="preserve">Pada penelitian kali ini, yang menjadi fokus penelitian adalah bagaimana cara untuk mengefektifkan proses konsultasi yaitu dengan menggunakan </w:t>
      </w:r>
      <w:r w:rsidR="00421203">
        <w:rPr>
          <w:rFonts w:ascii="Arial" w:hAnsi="Arial" w:cs="Arial"/>
          <w:i/>
        </w:rPr>
        <w:t>chatbot</w:t>
      </w:r>
      <w:r w:rsidRPr="005330BB">
        <w:rPr>
          <w:rFonts w:ascii="Arial" w:hAnsi="Arial" w:cs="Arial"/>
          <w:i/>
        </w:rPr>
        <w:t xml:space="preserve">.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w:t>
      </w:r>
      <w:r w:rsidRPr="000A60FF">
        <w:rPr>
          <w:rFonts w:ascii="Arial" w:hAnsi="Arial" w:cs="Arial"/>
          <w:i/>
        </w:rPr>
        <w:t>keyword</w:t>
      </w:r>
      <w:r w:rsidR="000A60FF">
        <w:rPr>
          <w:rFonts w:ascii="Arial" w:hAnsi="Arial" w:cs="Arial"/>
        </w:rPr>
        <w:t>/perintah</w:t>
      </w:r>
      <w:r w:rsidRPr="005330BB">
        <w:rPr>
          <w:rFonts w:ascii="Arial" w:hAnsi="Arial" w:cs="Arial"/>
        </w:rPr>
        <w:t xml:space="preserve"> </w:t>
      </w:r>
      <w:r>
        <w:rPr>
          <w:rFonts w:ascii="Arial" w:hAnsi="Arial" w:cs="Arial"/>
        </w:rPr>
        <w:t>yang disediakan</w:t>
      </w:r>
      <w:r w:rsidRPr="005330BB">
        <w:rPr>
          <w:rFonts w:ascii="Arial" w:hAnsi="Arial" w:cs="Arial"/>
        </w:rPr>
        <w:t>.</w:t>
      </w:r>
    </w:p>
    <w:p w:rsidR="00783B2B" w:rsidRDefault="00783B2B" w:rsidP="00783B2B"/>
    <w:p w:rsidR="00783B2B" w:rsidRDefault="00783B2B" w:rsidP="00783B2B"/>
    <w:p w:rsidR="00783B2B" w:rsidRDefault="00783B2B" w:rsidP="00783B2B"/>
    <w:p w:rsidR="00A45A44" w:rsidRDefault="00A45A44"/>
    <w:p w:rsidR="00433B60" w:rsidRDefault="00433B60"/>
    <w:p w:rsidR="00D57EE1" w:rsidRDefault="00D57EE1">
      <w:pPr>
        <w:rPr>
          <w:rFonts w:ascii="Arial" w:eastAsiaTheme="majorEastAsia" w:hAnsi="Arial" w:cstheme="majorBidi"/>
          <w:b/>
          <w:szCs w:val="32"/>
        </w:rPr>
      </w:pPr>
    </w:p>
    <w:p w:rsidR="00AC1AB1" w:rsidRDefault="00A45A44" w:rsidP="00AC1AB1">
      <w:pPr>
        <w:pStyle w:val="Heading1"/>
        <w:spacing w:line="360" w:lineRule="auto"/>
        <w:jc w:val="center"/>
        <w:rPr>
          <w:b/>
          <w:sz w:val="22"/>
        </w:rPr>
      </w:pPr>
      <w:r>
        <w:rPr>
          <w:b/>
          <w:sz w:val="22"/>
        </w:rPr>
        <w:lastRenderedPageBreak/>
        <w:t xml:space="preserve"> </w:t>
      </w:r>
      <w:bookmarkStart w:id="25" w:name="_Toc119323906"/>
      <w:r w:rsidR="002317C7" w:rsidRPr="0012229E">
        <w:rPr>
          <w:b/>
          <w:sz w:val="22"/>
        </w:rPr>
        <w:t>METODE PENELITIAN</w:t>
      </w:r>
      <w:bookmarkEnd w:id="25"/>
    </w:p>
    <w:p w:rsidR="007959C4" w:rsidRPr="007959C4" w:rsidRDefault="007959C4" w:rsidP="007959C4"/>
    <w:p w:rsidR="00C22C24" w:rsidRDefault="007959C4" w:rsidP="008B273C">
      <w:pPr>
        <w:pStyle w:val="Heading2"/>
        <w:spacing w:line="480" w:lineRule="auto"/>
        <w:ind w:hanging="502"/>
        <w:rPr>
          <w:b/>
        </w:rPr>
      </w:pPr>
      <w:r>
        <w:rPr>
          <w:b/>
        </w:rPr>
        <w:t xml:space="preserve"> </w:t>
      </w:r>
      <w:bookmarkStart w:id="26" w:name="_Toc119323907"/>
      <w:r w:rsidR="005B7DDE">
        <w:rPr>
          <w:b/>
        </w:rPr>
        <w:t xml:space="preserve">Alur </w:t>
      </w:r>
      <w:r w:rsidR="00C22C24" w:rsidRPr="00C22C24">
        <w:rPr>
          <w:b/>
        </w:rPr>
        <w:t>Penelitian</w:t>
      </w:r>
      <w:bookmarkEnd w:id="26"/>
    </w:p>
    <w:p w:rsidR="004E56A8" w:rsidRDefault="0067340A" w:rsidP="008B273C">
      <w:pPr>
        <w:keepNext/>
        <w:ind w:left="426" w:right="4"/>
        <w:jc w:val="both"/>
      </w:pPr>
      <w:r>
        <w:rPr>
          <w:noProof/>
        </w:rPr>
        <w:drawing>
          <wp:inline distT="0" distB="0" distL="0" distR="0" wp14:anchorId="35AC067B" wp14:editId="23816152">
            <wp:extent cx="4962525" cy="133858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05" cy="1346451"/>
                    </a:xfrm>
                    <a:prstGeom prst="rect">
                      <a:avLst/>
                    </a:prstGeom>
                  </pic:spPr>
                </pic:pic>
              </a:graphicData>
            </a:graphic>
          </wp:inline>
        </w:drawing>
      </w:r>
    </w:p>
    <w:p w:rsidR="005D45CD" w:rsidRPr="005D45CD" w:rsidRDefault="004E56A8" w:rsidP="003D7A0F">
      <w:pPr>
        <w:pStyle w:val="Caption"/>
      </w:pPr>
      <w:bookmarkStart w:id="27" w:name="_Toc119325086"/>
      <w:r>
        <w:t>Gambar 3.</w:t>
      </w:r>
      <w:r w:rsidR="00E8551F">
        <w:fldChar w:fldCharType="begin"/>
      </w:r>
      <w:r w:rsidR="00E8551F">
        <w:instrText xml:space="preserve"> SEQ Gambar_3. \* ARABIC </w:instrText>
      </w:r>
      <w:r w:rsidR="00E8551F">
        <w:fldChar w:fldCharType="separate"/>
      </w:r>
      <w:r w:rsidR="001E55BD">
        <w:rPr>
          <w:noProof/>
        </w:rPr>
        <w:t>1</w:t>
      </w:r>
      <w:r w:rsidR="00E8551F">
        <w:rPr>
          <w:noProof/>
        </w:rPr>
        <w:fldChar w:fldCharType="end"/>
      </w:r>
      <w:r w:rsidRPr="004E56A8">
        <w:t xml:space="preserve"> Alur Penelitian</w:t>
      </w:r>
      <w:bookmarkEnd w:id="27"/>
    </w:p>
    <w:p w:rsidR="005D45CD" w:rsidRPr="00C11F70" w:rsidRDefault="0067340A" w:rsidP="00C67988">
      <w:pPr>
        <w:spacing w:after="0" w:line="480" w:lineRule="auto"/>
        <w:ind w:right="4"/>
        <w:jc w:val="center"/>
        <w:rPr>
          <w:rFonts w:ascii="Arial" w:hAnsi="Arial" w:cs="Arial"/>
        </w:rPr>
      </w:pPr>
      <w:r w:rsidRPr="00C11F70">
        <w:rPr>
          <w:rFonts w:ascii="Arial" w:hAnsi="Arial" w:cs="Arial"/>
        </w:rPr>
        <w:t>Sumber : Hasil Olahan Peneliti</w:t>
      </w:r>
    </w:p>
    <w:p w:rsidR="00C51D6B" w:rsidRDefault="005B7DDE" w:rsidP="00DF1CB8">
      <w:pPr>
        <w:spacing w:line="360" w:lineRule="auto"/>
        <w:ind w:left="426" w:right="4" w:firstLine="425"/>
        <w:jc w:val="both"/>
        <w:rPr>
          <w:rFonts w:ascii="Arial" w:hAnsi="Arial" w:cs="Arial"/>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 xml:space="preserve">asalah yang didapat berasal dari RS Bhayangkara </w:t>
      </w:r>
      <w:r w:rsidRPr="009F09BC">
        <w:rPr>
          <w:rFonts w:ascii="Arial" w:hAnsi="Arial" w:cs="Arial"/>
          <w:color w:val="FF0000"/>
        </w:rPr>
        <w:t>dr. A.A. Ngurah Putra</w:t>
      </w:r>
      <w:r w:rsidR="005C34A8" w:rsidRPr="009F09BC">
        <w:rPr>
          <w:rFonts w:ascii="Arial" w:hAnsi="Arial" w:cs="Arial"/>
          <w:color w:val="FF0000"/>
        </w:rPr>
        <w:t xml:space="preserve"> Asryana,Sp.M</w:t>
      </w:r>
      <w:r w:rsidR="005C34A8">
        <w:rPr>
          <w:rFonts w:ascii="Arial" w:hAnsi="Arial" w:cs="Arial"/>
        </w:rPr>
        <w:t xml:space="preserve"> yang ber</w:t>
      </w:r>
      <w:r w:rsidR="002D73AC">
        <w:rPr>
          <w:rFonts w:ascii="Arial" w:hAnsi="Arial" w:cs="Arial"/>
        </w:rPr>
        <w:t>alamat</w:t>
      </w:r>
      <w:r w:rsidRPr="00833B7A">
        <w:rPr>
          <w:rFonts w:ascii="Arial" w:hAnsi="Arial" w:cs="Arial"/>
        </w:rPr>
        <w:t xml:space="preserve"> di Jalan Trijata No.32, Sumeta Kelod, Denpasar Utara, Kota Denpasar, Bali. Dimana masalah yang didapat yaitu kekhawatiran do</w:t>
      </w:r>
      <w:r w:rsidR="00CD6346">
        <w:rPr>
          <w:rFonts w:ascii="Arial" w:hAnsi="Arial" w:cs="Arial"/>
        </w:rPr>
        <w:t>kter spesialis akan pasien</w:t>
      </w:r>
      <w:r w:rsidRPr="00833B7A">
        <w:rPr>
          <w:rFonts w:ascii="Arial" w:hAnsi="Arial" w:cs="Arial"/>
        </w:rPr>
        <w:t xml:space="preserve"> untuk periksa apabila mengalami gangguan at</w:t>
      </w:r>
      <w:r w:rsidR="00787F13">
        <w:rPr>
          <w:rFonts w:ascii="Arial" w:hAnsi="Arial" w:cs="Arial"/>
        </w:rPr>
        <w:t>au kelainan penglihatan</w:t>
      </w:r>
      <w:r w:rsidRPr="00833B7A">
        <w:rPr>
          <w:rFonts w:ascii="Arial" w:hAnsi="Arial" w:cs="Arial"/>
        </w:rPr>
        <w:t xml:space="preserve">.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w:t>
      </w:r>
    </w:p>
    <w:p w:rsidR="00C51D6B" w:rsidRDefault="005B7DDE" w:rsidP="00DF1CB8">
      <w:pPr>
        <w:spacing w:line="360" w:lineRule="auto"/>
        <w:ind w:left="426" w:right="4" w:firstLine="425"/>
        <w:jc w:val="both"/>
        <w:rPr>
          <w:rFonts w:ascii="Arial" w:hAnsi="Arial" w:cs="Arial"/>
        </w:rPr>
      </w:pPr>
      <w:r w:rsidRPr="00833B7A">
        <w:rPr>
          <w:rFonts w:ascii="Arial" w:hAnsi="Arial" w:cs="Arial"/>
        </w:rPr>
        <w:t xml:space="preserve">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w:t>
      </w:r>
    </w:p>
    <w:p w:rsidR="005B7DDE" w:rsidRDefault="005B7DDE" w:rsidP="00DF1CB8">
      <w:pPr>
        <w:spacing w:line="360" w:lineRule="auto"/>
        <w:ind w:left="426" w:right="4" w:firstLine="425"/>
        <w:jc w:val="both"/>
        <w:rPr>
          <w:rFonts w:ascii="Arial" w:hAnsi="Arial" w:cs="Arial"/>
        </w:rPr>
      </w:pPr>
      <w:r w:rsidRPr="00833B7A">
        <w:rPr>
          <w:rFonts w:ascii="Arial" w:hAnsi="Arial" w:cs="Arial"/>
        </w:rPr>
        <w:lastRenderedPageBreak/>
        <w:t xml:space="preserve">Setelah desain sesuai dengan kebutuhan maka dilanjutkan dengan tahap pengembangan sistem sampai sistem 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Pr="00833B7A" w:rsidRDefault="001C1A48" w:rsidP="00DF1CB8">
      <w:pPr>
        <w:spacing w:line="360" w:lineRule="auto"/>
        <w:ind w:left="426" w:right="4" w:firstLine="425"/>
        <w:jc w:val="both"/>
        <w:rPr>
          <w:rFonts w:ascii="Arial" w:hAnsi="Arial" w:cs="Arial"/>
          <w:b/>
        </w:rPr>
      </w:pPr>
    </w:p>
    <w:bookmarkStart w:id="28" w:name="_Toc119323908"/>
    <w:p w:rsidR="0072135E" w:rsidRPr="001C1A48" w:rsidRDefault="00CB69AC" w:rsidP="00416030">
      <w:pPr>
        <w:pStyle w:val="Heading2"/>
        <w:spacing w:line="240" w:lineRule="auto"/>
        <w:ind w:hanging="502"/>
      </w:pPr>
      <w:r>
        <w:rPr>
          <w:noProof/>
        </w:rPr>
        <w:lastRenderedPageBreak/>
        <mc:AlternateContent>
          <mc:Choice Requires="wps">
            <w:drawing>
              <wp:anchor distT="0" distB="0" distL="114300" distR="114300" simplePos="0" relativeHeight="251673600" behindDoc="0" locked="0" layoutInCell="1" allowOverlap="1" wp14:anchorId="4DCC3B6C" wp14:editId="2F1080EB">
                <wp:simplePos x="0" y="0"/>
                <wp:positionH relativeFrom="column">
                  <wp:posOffset>464820</wp:posOffset>
                </wp:positionH>
                <wp:positionV relativeFrom="paragraph">
                  <wp:posOffset>3358515</wp:posOffset>
                </wp:positionV>
                <wp:extent cx="4333875" cy="635"/>
                <wp:effectExtent l="0" t="0" r="9525" b="6985"/>
                <wp:wrapTopAndBottom/>
                <wp:docPr id="11" name="Text Box 1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a:effectLst/>
                      </wps:spPr>
                      <wps:txbx>
                        <w:txbxContent>
                          <w:p w:rsidR="0000769A" w:rsidRPr="0023195C" w:rsidRDefault="0000769A" w:rsidP="003D7A0F">
                            <w:pPr>
                              <w:pStyle w:val="Caption"/>
                              <w:rPr>
                                <w:noProof/>
                              </w:rPr>
                            </w:pPr>
                            <w:bookmarkStart w:id="29" w:name="_Toc119325087"/>
                            <w:r>
                              <w:t>Gambar 3.</w:t>
                            </w:r>
                            <w:r w:rsidR="00E8551F">
                              <w:fldChar w:fldCharType="begin"/>
                            </w:r>
                            <w:r w:rsidR="00E8551F">
                              <w:instrText xml:space="preserve"> SEQ Gambar_3. \* ARABIC </w:instrText>
                            </w:r>
                            <w:r w:rsidR="00E8551F">
                              <w:fldChar w:fldCharType="separate"/>
                            </w:r>
                            <w:r>
                              <w:rPr>
                                <w:noProof/>
                              </w:rPr>
                              <w:t>2</w:t>
                            </w:r>
                            <w:r w:rsidR="00E8551F">
                              <w:rPr>
                                <w:noProof/>
                              </w:rPr>
                              <w:fldChar w:fldCharType="end"/>
                            </w:r>
                            <w:r>
                              <w:t xml:space="preserve"> Gambaran Umum Sistem Pakar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C3B6C" id="Text Box 11" o:spid="_x0000_s1032" type="#_x0000_t202" style="position:absolute;left:0;text-align:left;margin-left:36.6pt;margin-top:264.45pt;width:341.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" stroked="f">
                <v:textbox style="mso-fit-shape-to-text:t" inset="0,0,0,0">
                  <w:txbxContent>
                    <w:p w:rsidR="0000769A" w:rsidRPr="0023195C" w:rsidRDefault="0000769A" w:rsidP="003D7A0F">
                      <w:pPr>
                        <w:pStyle w:val="Caption"/>
                        <w:rPr>
                          <w:noProof/>
                        </w:rPr>
                      </w:pPr>
                      <w:bookmarkStart w:id="30" w:name="_Toc119325087"/>
                      <w:r>
                        <w:t>Gambar 3.</w:t>
                      </w:r>
                      <w:fldSimple w:instr=" SEQ Gambar_3. \* ARABIC ">
                        <w:r>
                          <w:rPr>
                            <w:noProof/>
                          </w:rPr>
                          <w:t>2</w:t>
                        </w:r>
                      </w:fldSimple>
                      <w:r>
                        <w:t xml:space="preserve"> Gambaran Umum Sistem Pakar</w:t>
                      </w:r>
                      <w:bookmarkEnd w:id="30"/>
                    </w:p>
                  </w:txbxContent>
                </v:textbox>
                <w10:wrap type="topAndBottom"/>
              </v:shape>
            </w:pict>
          </mc:Fallback>
        </mc:AlternateContent>
      </w:r>
      <w:r w:rsidR="001C1A48">
        <w:rPr>
          <w:noProof/>
        </w:rPr>
        <w:drawing>
          <wp:anchor distT="0" distB="0" distL="114300" distR="114300" simplePos="0" relativeHeight="251671552" behindDoc="0" locked="0" layoutInCell="1" allowOverlap="1" wp14:anchorId="5A030BD4" wp14:editId="41E9AD4A">
            <wp:simplePos x="0" y="0"/>
            <wp:positionH relativeFrom="page">
              <wp:posOffset>1904945</wp:posOffset>
            </wp:positionH>
            <wp:positionV relativeFrom="paragraph">
              <wp:posOffset>276860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14">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00F94878">
        <w:rPr>
          <w:b/>
        </w:rPr>
        <w:t>Gambaran Umum Sistem</w:t>
      </w:r>
      <w:bookmarkEnd w:id="28"/>
      <w:r w:rsidR="00F94878">
        <w:tab/>
      </w:r>
    </w:p>
    <w:p w:rsidR="001C1A48" w:rsidRPr="001C1A48" w:rsidRDefault="001C1A48" w:rsidP="003D7A0F">
      <w:pPr>
        <w:spacing w:line="480" w:lineRule="auto"/>
        <w:ind w:right="4"/>
        <w:jc w:val="center"/>
        <w:rPr>
          <w:rFonts w:ascii="Arial" w:hAnsi="Arial" w:cs="Arial"/>
        </w:rPr>
      </w:pPr>
      <w:r>
        <w:rPr>
          <w:rFonts w:ascii="Arial" w:hAnsi="Arial" w:cs="Arial"/>
        </w:rPr>
        <w:t>Sumber : Hasil Olahan Peneliti</w:t>
      </w:r>
    </w:p>
    <w:p w:rsidR="00F94878" w:rsidRPr="00F94878" w:rsidRDefault="00F94878" w:rsidP="00416030">
      <w:pPr>
        <w:spacing w:line="360" w:lineRule="auto"/>
        <w:ind w:left="426" w:right="4" w:firstLine="425"/>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0072135E">
        <w:rPr>
          <w:rFonts w:ascii="Arial" w:hAnsi="Arial" w:cs="Arial"/>
        </w:rPr>
        <w:t>. Telegram diguna</w:t>
      </w:r>
      <w:r w:rsidRPr="00F94878">
        <w:rPr>
          <w:rFonts w:ascii="Arial" w:hAnsi="Arial" w:cs="Arial"/>
        </w:rPr>
        <w:t xml:space="preserve">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62,8%. Sistem pakar memiliki alur sistem yang bersifat berulang. Perulangan yang terjadi pada sistem berupa interaksi atau percakapan antara pengguna dan sistem dalam mencari kesimpulan berdasarkan fakta yang telah . Berikut penjelasan lebih rinci mengenai gambaran umum dari sistem pak</w:t>
      </w:r>
      <w:r w:rsidR="003D7A0F">
        <w:rPr>
          <w:rFonts w:ascii="Arial" w:hAnsi="Arial" w:cs="Arial"/>
        </w:rPr>
        <w:t>ar yang dibangun pada Gambar 3.2</w:t>
      </w:r>
      <w:r w:rsidRPr="00F94878">
        <w:rPr>
          <w:rFonts w:ascii="Arial" w:hAnsi="Arial" w:cs="Arial"/>
        </w:rPr>
        <w:t xml:space="preserve"> :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w:t>
      </w:r>
      <w:r w:rsidRPr="008872F2">
        <w:rPr>
          <w:sz w:val="22"/>
        </w:rPr>
        <w:lastRenderedPageBreak/>
        <w:t>tambahan informasi seperti identifier pengirim, isi pesan, waktu pesan terkirim, dan sebagainya,</w:t>
      </w:r>
    </w:p>
    <w:p w:rsidR="00F94878" w:rsidRDefault="00F94878" w:rsidP="00416030">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416030">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416030">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E14896" w:rsidRDefault="00F94878" w:rsidP="0018224B">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9D6579">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[7]","plainTextFormattedCitation":"[7]","previouslyFormattedCitation":"[7]"},"properties":{"noteIndex":0},"schema":"https://github.com/citation-style-language/schema/raw/master/csl-citation.json"}</w:instrText>
      </w:r>
      <w:r w:rsidR="00163BF0">
        <w:rPr>
          <w:rFonts w:ascii="Arial" w:hAnsi="Arial" w:cs="Arial"/>
        </w:rPr>
        <w:fldChar w:fldCharType="separate"/>
      </w:r>
      <w:r w:rsidR="00091EC3" w:rsidRPr="00091EC3">
        <w:rPr>
          <w:rFonts w:ascii="Arial" w:hAnsi="Arial" w:cs="Arial"/>
          <w:noProof/>
        </w:rPr>
        <w:t>[7]</w:t>
      </w:r>
      <w:r w:rsidR="00163BF0">
        <w:rPr>
          <w:rFonts w:ascii="Arial" w:hAnsi="Arial" w:cs="Arial"/>
        </w:rPr>
        <w:fldChar w:fldCharType="end"/>
      </w:r>
      <w:r w:rsidR="00E14896">
        <w:rPr>
          <w:rFonts w:ascii="Arial" w:hAnsi="Arial" w:cs="Arial"/>
        </w:rPr>
        <w:t>.</w:t>
      </w:r>
    </w:p>
    <w:p w:rsidR="0018224B" w:rsidRDefault="0018224B" w:rsidP="0018224B">
      <w:pPr>
        <w:spacing w:line="360" w:lineRule="auto"/>
        <w:ind w:left="426" w:right="4" w:firstLine="425"/>
        <w:jc w:val="both"/>
        <w:rPr>
          <w:rFonts w:ascii="Arial" w:hAnsi="Arial" w:cs="Arial"/>
        </w:rPr>
      </w:pPr>
    </w:p>
    <w:p w:rsidR="0056290F" w:rsidRDefault="0056290F" w:rsidP="0018224B">
      <w:pPr>
        <w:spacing w:line="360" w:lineRule="auto"/>
        <w:ind w:left="426" w:right="4" w:firstLine="425"/>
        <w:jc w:val="both"/>
        <w:rPr>
          <w:rFonts w:ascii="Arial" w:hAnsi="Arial" w:cs="Arial"/>
        </w:rPr>
      </w:pPr>
    </w:p>
    <w:p w:rsidR="0056290F" w:rsidRDefault="0056290F" w:rsidP="0018224B">
      <w:pPr>
        <w:spacing w:line="360" w:lineRule="auto"/>
        <w:ind w:left="426" w:right="4" w:firstLine="425"/>
        <w:jc w:val="both"/>
        <w:rPr>
          <w:rFonts w:ascii="Arial" w:hAnsi="Arial" w:cs="Arial"/>
        </w:rPr>
      </w:pPr>
    </w:p>
    <w:p w:rsidR="0056290F" w:rsidRDefault="0056290F" w:rsidP="0018224B">
      <w:pPr>
        <w:spacing w:line="360" w:lineRule="auto"/>
        <w:ind w:left="426" w:right="4" w:firstLine="425"/>
        <w:jc w:val="both"/>
        <w:rPr>
          <w:rFonts w:ascii="Arial" w:hAnsi="Arial" w:cs="Arial"/>
        </w:rPr>
      </w:pPr>
    </w:p>
    <w:p w:rsidR="0056290F" w:rsidRPr="0070220F" w:rsidRDefault="0056290F" w:rsidP="0018224B">
      <w:pPr>
        <w:spacing w:line="360" w:lineRule="auto"/>
        <w:ind w:left="426" w:right="4" w:firstLine="425"/>
        <w:jc w:val="both"/>
        <w:rPr>
          <w:rFonts w:ascii="Arial" w:hAnsi="Arial" w:cs="Arial"/>
        </w:rPr>
      </w:pPr>
    </w:p>
    <w:p w:rsidR="00F94878" w:rsidRDefault="00C7388A" w:rsidP="00132DC8">
      <w:pPr>
        <w:pStyle w:val="Heading2"/>
        <w:spacing w:line="360" w:lineRule="auto"/>
        <w:ind w:hanging="502"/>
        <w:rPr>
          <w:b/>
        </w:rPr>
      </w:pPr>
      <w:bookmarkStart w:id="30" w:name="_Toc119323909"/>
      <w:r>
        <w:rPr>
          <w:b/>
        </w:rPr>
        <w:lastRenderedPageBreak/>
        <w:t>Basis Pengetahuan</w:t>
      </w:r>
      <w:bookmarkEnd w:id="30"/>
      <w:r>
        <w:rPr>
          <w:b/>
        </w:rPr>
        <w:t xml:space="preserve"> </w:t>
      </w:r>
    </w:p>
    <w:p w:rsidR="006E229B" w:rsidRPr="00582145" w:rsidRDefault="00BD1750" w:rsidP="00E14896">
      <w:pPr>
        <w:spacing w:line="360" w:lineRule="auto"/>
        <w:ind w:left="426" w:firstLine="425"/>
        <w:jc w:val="both"/>
        <w:rPr>
          <w:rFonts w:ascii="Arial" w:hAnsi="Arial" w:cs="Arial"/>
        </w:rPr>
      </w:pPr>
      <w:r w:rsidRPr="00582145">
        <w:rPr>
          <w:rFonts w:ascii="Arial" w:hAnsi="Arial" w:cs="Arial"/>
        </w:rPr>
        <w:t>Dat</w:t>
      </w:r>
      <w:r w:rsidR="00FC790D" w:rsidRPr="00582145">
        <w:rPr>
          <w:rFonts w:ascii="Arial" w:hAnsi="Arial" w:cs="Arial"/>
        </w:rPr>
        <w:t>a penyakit serta gejala penyakit mata yang digunakan sebagai dasar basis pengetahuan pada penelitian ini diambil dari penelitian</w:t>
      </w:r>
      <w:r w:rsidR="00132DC8" w:rsidRPr="00582145">
        <w:rPr>
          <w:rFonts w:ascii="Arial" w:hAnsi="Arial" w:cs="Arial"/>
        </w:rPr>
        <w:fldChar w:fldCharType="begin" w:fldLock="1"/>
      </w:r>
      <w:r w:rsidR="00C354A8" w:rsidRPr="00582145">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132DC8" w:rsidRPr="00582145">
        <w:rPr>
          <w:rFonts w:ascii="Arial" w:hAnsi="Arial" w:cs="Arial"/>
        </w:rPr>
        <w:fldChar w:fldCharType="separate"/>
      </w:r>
      <w:r w:rsidR="00B550A9" w:rsidRPr="00582145">
        <w:rPr>
          <w:rFonts w:ascii="Arial" w:hAnsi="Arial" w:cs="Arial"/>
          <w:noProof/>
        </w:rPr>
        <w:t>[2]</w:t>
      </w:r>
      <w:r w:rsidR="00132DC8" w:rsidRPr="00582145">
        <w:rPr>
          <w:rFonts w:ascii="Arial" w:hAnsi="Arial" w:cs="Arial"/>
        </w:rPr>
        <w:fldChar w:fldCharType="end"/>
      </w:r>
      <w:r w:rsidR="006C3898" w:rsidRPr="00582145">
        <w:rPr>
          <w:rFonts w:ascii="Arial" w:hAnsi="Arial" w:cs="Arial"/>
        </w:rPr>
        <w:t xml:space="preserve">. Sistem pakar yang dibangun memiliki total 49 gejala penyakit mata yang dapat dipilih oleh pengguna yang kemudian digunakan juga oleh sistem pakar untuk menentukan penyakit mata yang diderita pengguna. Data gejala dari penyakit </w:t>
      </w:r>
      <w:r w:rsidR="003738F1">
        <w:rPr>
          <w:rFonts w:ascii="Arial" w:hAnsi="Arial" w:cs="Arial"/>
        </w:rPr>
        <w:t>mata disajikan dalam Tabel 3.1.</w:t>
      </w:r>
    </w:p>
    <w:p w:rsidR="00E14896" w:rsidRDefault="00E14896" w:rsidP="00E14896">
      <w:pPr>
        <w:pStyle w:val="Caption"/>
        <w:keepNext/>
      </w:pPr>
      <w:bookmarkStart w:id="31" w:name="_Toc119326291"/>
      <w:r>
        <w:t>Tabel 3.</w:t>
      </w:r>
      <w:r w:rsidR="00E8551F">
        <w:fldChar w:fldCharType="begin"/>
      </w:r>
      <w:r w:rsidR="00E8551F">
        <w:instrText xml:space="preserve"> SEQ Tabel_3. \* ARABIC </w:instrText>
      </w:r>
      <w:r w:rsidR="00E8551F">
        <w:fldChar w:fldCharType="separate"/>
      </w:r>
      <w:r w:rsidR="001E55BD">
        <w:rPr>
          <w:noProof/>
        </w:rPr>
        <w:t>1</w:t>
      </w:r>
      <w:r w:rsidR="00E8551F">
        <w:rPr>
          <w:noProof/>
        </w:rPr>
        <w:fldChar w:fldCharType="end"/>
      </w:r>
      <w:r>
        <w:t xml:space="preserve"> </w:t>
      </w:r>
      <w:r w:rsidRPr="00E14896">
        <w:t>Daftar Gejala Penyakit Mata</w:t>
      </w:r>
      <w:bookmarkEnd w:id="31"/>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07"/>
        <w:gridCol w:w="5676"/>
      </w:tblGrid>
      <w:tr w:rsidR="00167CDB" w:rsidRPr="0018224B" w:rsidTr="00F805AD">
        <w:tc>
          <w:tcPr>
            <w:tcW w:w="571" w:type="dxa"/>
            <w:tcBorders>
              <w:top w:val="double" w:sz="4" w:space="0" w:color="auto"/>
              <w:bottom w:val="double" w:sz="4" w:space="0" w:color="auto"/>
            </w:tcBorders>
          </w:tcPr>
          <w:p w:rsidR="00167CDB" w:rsidRPr="0018224B" w:rsidRDefault="00167CDB" w:rsidP="00A9711A">
            <w:pPr>
              <w:spacing w:before="60" w:after="60"/>
              <w:jc w:val="center"/>
              <w:rPr>
                <w:rFonts w:ascii="Arial" w:hAnsi="Arial" w:cs="Arial"/>
                <w:lang w:val="en-US"/>
              </w:rPr>
            </w:pPr>
            <w:r w:rsidRPr="0018224B">
              <w:rPr>
                <w:rFonts w:ascii="Arial" w:hAnsi="Arial" w:cs="Arial"/>
                <w:lang w:val="en-US"/>
              </w:rPr>
              <w:t>No.</w:t>
            </w:r>
          </w:p>
        </w:tc>
        <w:tc>
          <w:tcPr>
            <w:tcW w:w="1407" w:type="dxa"/>
            <w:tcBorders>
              <w:top w:val="double" w:sz="4" w:space="0" w:color="auto"/>
              <w:bottom w:val="double" w:sz="4" w:space="0" w:color="auto"/>
            </w:tcBorders>
          </w:tcPr>
          <w:p w:rsidR="00167CDB" w:rsidRPr="0018224B" w:rsidRDefault="00167CDB" w:rsidP="00A9711A">
            <w:pPr>
              <w:spacing w:before="60" w:after="60"/>
              <w:jc w:val="center"/>
              <w:rPr>
                <w:rFonts w:ascii="Arial" w:hAnsi="Arial" w:cs="Arial"/>
                <w:lang w:val="en-US"/>
              </w:rPr>
            </w:pPr>
            <w:r w:rsidRPr="0018224B">
              <w:rPr>
                <w:rFonts w:ascii="Arial" w:hAnsi="Arial" w:cs="Arial"/>
                <w:lang w:val="en-US"/>
              </w:rPr>
              <w:t>Kode Gejala</w:t>
            </w:r>
          </w:p>
        </w:tc>
        <w:tc>
          <w:tcPr>
            <w:tcW w:w="5676" w:type="dxa"/>
            <w:tcBorders>
              <w:top w:val="double" w:sz="4" w:space="0" w:color="auto"/>
              <w:bottom w:val="double" w:sz="4" w:space="0" w:color="auto"/>
            </w:tcBorders>
          </w:tcPr>
          <w:p w:rsidR="00167CDB" w:rsidRPr="0018224B" w:rsidRDefault="00167CDB" w:rsidP="00A9711A">
            <w:pPr>
              <w:spacing w:before="60" w:after="60"/>
              <w:jc w:val="center"/>
              <w:rPr>
                <w:rFonts w:ascii="Arial" w:hAnsi="Arial" w:cs="Arial"/>
                <w:lang w:val="en-US"/>
              </w:rPr>
            </w:pPr>
            <w:r w:rsidRPr="0018224B">
              <w:rPr>
                <w:rFonts w:ascii="Arial" w:hAnsi="Arial" w:cs="Arial"/>
                <w:lang w:val="en-US"/>
              </w:rPr>
              <w:t>Gejala</w:t>
            </w:r>
          </w:p>
        </w:tc>
      </w:tr>
      <w:tr w:rsidR="00167CDB" w:rsidRPr="004829BD" w:rsidTr="00F805AD">
        <w:tc>
          <w:tcPr>
            <w:tcW w:w="571"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w:t>
            </w:r>
          </w:p>
        </w:tc>
        <w:tc>
          <w:tcPr>
            <w:tcW w:w="1407"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1</w:t>
            </w:r>
          </w:p>
        </w:tc>
        <w:tc>
          <w:tcPr>
            <w:tcW w:w="5676" w:type="dxa"/>
            <w:tcBorders>
              <w:top w:val="double" w:sz="4" w:space="0" w:color="auto"/>
            </w:tcBorders>
          </w:tcPr>
          <w:p w:rsidR="00167CDB" w:rsidRPr="004829BD" w:rsidRDefault="00167CDB" w:rsidP="00B72AC9">
            <w:pPr>
              <w:spacing w:before="60" w:after="60"/>
              <w:jc w:val="both"/>
              <w:rPr>
                <w:rFonts w:ascii="Arial" w:hAnsi="Arial" w:cs="Arial"/>
              </w:rPr>
            </w:pPr>
            <w:r w:rsidRPr="004829BD">
              <w:rPr>
                <w:rFonts w:ascii="Arial" w:hAnsi="Arial" w:cs="Arial"/>
              </w:rPr>
              <w:t>Mata terasa keras</w:t>
            </w:r>
          </w:p>
        </w:tc>
      </w:tr>
      <w:tr w:rsidR="00F805AD" w:rsidRPr="004829BD" w:rsidTr="00F805AD">
        <w:tc>
          <w:tcPr>
            <w:tcW w:w="571" w:type="dxa"/>
          </w:tcPr>
          <w:p w:rsidR="00F805AD" w:rsidRPr="00F805AD" w:rsidRDefault="00F805AD" w:rsidP="00B72AC9">
            <w:pPr>
              <w:spacing w:before="60" w:after="60"/>
              <w:jc w:val="center"/>
              <w:rPr>
                <w:rFonts w:ascii="Arial" w:hAnsi="Arial" w:cs="Arial"/>
                <w:lang w:val="en-US"/>
              </w:rPr>
            </w:pPr>
            <w:r>
              <w:rPr>
                <w:rFonts w:ascii="Arial" w:hAnsi="Arial" w:cs="Arial"/>
                <w:lang w:val="en-US"/>
              </w:rPr>
              <w:t>2</w:t>
            </w:r>
          </w:p>
        </w:tc>
        <w:tc>
          <w:tcPr>
            <w:tcW w:w="1407" w:type="dxa"/>
          </w:tcPr>
          <w:p w:rsidR="00F805AD" w:rsidRPr="00F805AD" w:rsidRDefault="00F805AD" w:rsidP="00B72AC9">
            <w:pPr>
              <w:spacing w:before="60" w:after="60"/>
              <w:jc w:val="center"/>
              <w:rPr>
                <w:rFonts w:ascii="Arial" w:hAnsi="Arial" w:cs="Arial"/>
                <w:lang w:val="en-US"/>
              </w:rPr>
            </w:pPr>
            <w:r>
              <w:rPr>
                <w:rFonts w:ascii="Arial" w:hAnsi="Arial" w:cs="Arial"/>
                <w:lang w:val="en-US"/>
              </w:rPr>
              <w:t>G02</w:t>
            </w:r>
          </w:p>
        </w:tc>
        <w:tc>
          <w:tcPr>
            <w:tcW w:w="5676" w:type="dxa"/>
          </w:tcPr>
          <w:p w:rsidR="00F805AD" w:rsidRPr="00F805AD" w:rsidRDefault="00F805AD" w:rsidP="00B72AC9">
            <w:pPr>
              <w:spacing w:before="60" w:after="60"/>
              <w:jc w:val="both"/>
              <w:rPr>
                <w:rFonts w:ascii="Arial" w:hAnsi="Arial" w:cs="Arial"/>
                <w:lang w:val="en-US"/>
              </w:rPr>
            </w:pPr>
            <w:r>
              <w:rPr>
                <w:rFonts w:ascii="Arial" w:hAnsi="Arial" w:cs="Arial"/>
                <w:lang w:val="en-US"/>
              </w:rPr>
              <w:t>Mata merah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3</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berair</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w:t>
            </w:r>
          </w:p>
        </w:tc>
        <w:tc>
          <w:tcPr>
            <w:tcW w:w="140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4</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pada bola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5</w:t>
            </w:r>
          </w:p>
        </w:tc>
        <w:tc>
          <w:tcPr>
            <w:tcW w:w="140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5</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kepala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G06</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ngeres</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G07</w:t>
            </w:r>
          </w:p>
        </w:tc>
        <w:tc>
          <w:tcPr>
            <w:tcW w:w="567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Mata terasa dempet (sulit dibuka)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G08</w:t>
            </w:r>
          </w:p>
        </w:tc>
        <w:tc>
          <w:tcPr>
            <w:tcW w:w="567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Kelopak mata bengkak</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G09</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banyak</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G10</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panas</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G11</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sakit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G12</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gatal</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G13</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seperti nanah bercampur darah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G14</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Terjadi akibat faktor penyakit kelamin</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G15</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mucous (seperti benang)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G16</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Peka terhadap cahaya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G17</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Penglihatan kabur</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G18</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Melihat dobel pada satu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G19</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Lensa mata keruh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G20</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Mengidap penyakit diabetes</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G21</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Terdapat bercak putih pada pupil</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G22</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dekat dan jauh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lastRenderedPageBreak/>
              <w:t>23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G23</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Cepat mengantuk saat membaca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G24</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jauh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G25</w:t>
            </w:r>
          </w:p>
        </w:tc>
        <w:tc>
          <w:tcPr>
            <w:tcW w:w="567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Seperti melihat pada kaca yang tidak rata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G26</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Benda seperti bergoyang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G27</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Ada benjolan segitiga mengarah kornea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G28</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benda terbang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G29</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kilat sinar kuat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G30</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Penglihatan seperti tertutup tirai</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G31</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Demam</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G32</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Terbentuk borok pada selaput bening</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G33</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Timbul cacar merah pada kulit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G34</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Rasa sakit sekitar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G35</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terasa perih</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G36</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Selaput bening dan konjunctiva pucat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G37</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sulit digerakkan</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G38</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Bola mata bengkak</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39</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G39</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Nanah pada tepi kornea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40</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G40</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Merah pada tepi kornea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41</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G41</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Blepharospasme</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42</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G42</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Terasa nyeri pada kantong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43</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G43</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Terdapat radang/nanah pada kantong mata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44</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G44</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tampak putih/pucat</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45</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G45</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Pendarahan pada badan kaca</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46</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G46</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Faktor penyakit hypertensi</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47</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G47</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Warna putih pada pupil</w:t>
            </w:r>
          </w:p>
        </w:tc>
      </w:tr>
      <w:tr w:rsidR="00167CDB" w:rsidRPr="004829BD" w:rsidTr="00F805AD">
        <w:tc>
          <w:tcPr>
            <w:tcW w:w="57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48</w:t>
            </w:r>
          </w:p>
        </w:tc>
        <w:tc>
          <w:tcPr>
            <w:tcW w:w="140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G48</w:t>
            </w:r>
          </w:p>
        </w:tc>
        <w:tc>
          <w:tcPr>
            <w:tcW w:w="567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juling</w:t>
            </w:r>
          </w:p>
        </w:tc>
      </w:tr>
      <w:tr w:rsidR="00167CDB" w:rsidRPr="004829BD" w:rsidTr="00F805AD">
        <w:tc>
          <w:tcPr>
            <w:tcW w:w="571"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49</w:t>
            </w:r>
          </w:p>
        </w:tc>
        <w:tc>
          <w:tcPr>
            <w:tcW w:w="1407"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G49</w:t>
            </w:r>
          </w:p>
        </w:tc>
        <w:tc>
          <w:tcPr>
            <w:tcW w:w="5676" w:type="dxa"/>
            <w:tcBorders>
              <w:bottom w:val="single" w:sz="4" w:space="0" w:color="auto"/>
            </w:tcBorders>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rPr>
              <w:t>Kelopak mata ditekan mengeluarkan sekret</w:t>
            </w:r>
          </w:p>
        </w:tc>
      </w:tr>
    </w:tbl>
    <w:p w:rsidR="009C21D3" w:rsidRDefault="009C21D3" w:rsidP="00B56778">
      <w:pPr>
        <w:spacing w:line="240" w:lineRule="auto"/>
        <w:rPr>
          <w:rFonts w:ascii="Arial" w:hAnsi="Arial" w:cs="Arial"/>
          <w:b/>
        </w:rPr>
      </w:pPr>
    </w:p>
    <w:p w:rsidR="0056290F" w:rsidRDefault="0056290F" w:rsidP="00B56778">
      <w:pPr>
        <w:spacing w:line="240" w:lineRule="auto"/>
        <w:rPr>
          <w:rFonts w:ascii="Arial" w:hAnsi="Arial" w:cs="Arial"/>
          <w:b/>
        </w:rPr>
      </w:pPr>
    </w:p>
    <w:p w:rsidR="0056290F" w:rsidRDefault="0056290F" w:rsidP="00B56778">
      <w:pPr>
        <w:spacing w:line="240" w:lineRule="auto"/>
        <w:rPr>
          <w:rFonts w:ascii="Arial" w:hAnsi="Arial" w:cs="Arial"/>
          <w:b/>
        </w:rPr>
      </w:pPr>
    </w:p>
    <w:p w:rsidR="0056290F" w:rsidRDefault="0056290F" w:rsidP="00B56778">
      <w:pPr>
        <w:spacing w:line="240" w:lineRule="auto"/>
        <w:rPr>
          <w:rFonts w:ascii="Arial" w:hAnsi="Arial" w:cs="Arial"/>
          <w:b/>
        </w:rPr>
      </w:pPr>
    </w:p>
    <w:p w:rsidR="0056290F" w:rsidRPr="004829BD" w:rsidRDefault="0056290F" w:rsidP="00B56778">
      <w:pPr>
        <w:spacing w:line="240" w:lineRule="auto"/>
        <w:rPr>
          <w:rFonts w:ascii="Arial" w:hAnsi="Arial" w:cs="Arial"/>
          <w:b/>
        </w:rPr>
      </w:pPr>
    </w:p>
    <w:p w:rsidR="00E37057" w:rsidRPr="004829BD" w:rsidRDefault="00DC40CA" w:rsidP="0018224B">
      <w:pPr>
        <w:spacing w:line="360" w:lineRule="auto"/>
        <w:ind w:left="426" w:firstLine="425"/>
        <w:rPr>
          <w:rFonts w:ascii="Arial" w:hAnsi="Arial" w:cs="Arial"/>
        </w:rPr>
      </w:pPr>
      <w:r w:rsidRPr="004829BD">
        <w:rPr>
          <w:rFonts w:ascii="Arial" w:hAnsi="Arial" w:cs="Arial"/>
        </w:rPr>
        <w:lastRenderedPageBreak/>
        <w:t>Sistem pakar yang dibangun memiliki total 25 penyakit mata. Data penyakit</w:t>
      </w:r>
      <w:r w:rsidR="00B56778" w:rsidRPr="004829BD">
        <w:rPr>
          <w:rFonts w:ascii="Arial" w:hAnsi="Arial" w:cs="Arial"/>
        </w:rPr>
        <w:t xml:space="preserve"> mata disajikan pada Tabel 3.2 </w:t>
      </w:r>
    </w:p>
    <w:p w:rsidR="00E37057" w:rsidRDefault="00E37057" w:rsidP="00E37057">
      <w:pPr>
        <w:pStyle w:val="Caption"/>
        <w:keepNext/>
      </w:pPr>
      <w:bookmarkStart w:id="32" w:name="_Toc119326292"/>
      <w:r>
        <w:t>Tabel 3.</w:t>
      </w:r>
      <w:r w:rsidR="00E8551F">
        <w:fldChar w:fldCharType="begin"/>
      </w:r>
      <w:r w:rsidR="00E8551F">
        <w:instrText xml:space="preserve"> SEQ Tabel_3. \* ARABIC </w:instrText>
      </w:r>
      <w:r w:rsidR="00E8551F">
        <w:fldChar w:fldCharType="separate"/>
      </w:r>
      <w:r w:rsidR="001E55BD">
        <w:rPr>
          <w:noProof/>
        </w:rPr>
        <w:t>2</w:t>
      </w:r>
      <w:r w:rsidR="00E8551F">
        <w:rPr>
          <w:noProof/>
        </w:rPr>
        <w:fldChar w:fldCharType="end"/>
      </w:r>
      <w:r>
        <w:t xml:space="preserve"> </w:t>
      </w:r>
      <w:r w:rsidRPr="00E37057">
        <w:t>Daftar Penyakit Mata</w:t>
      </w:r>
      <w:bookmarkEnd w:id="32"/>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11"/>
        <w:gridCol w:w="5672"/>
      </w:tblGrid>
      <w:tr w:rsidR="006C3898" w:rsidRPr="0018224B" w:rsidTr="00B6349B">
        <w:tc>
          <w:tcPr>
            <w:tcW w:w="571" w:type="dxa"/>
            <w:tcBorders>
              <w:top w:val="double" w:sz="4" w:space="0" w:color="auto"/>
              <w:bottom w:val="double" w:sz="4" w:space="0" w:color="auto"/>
            </w:tcBorders>
          </w:tcPr>
          <w:p w:rsidR="006C3898" w:rsidRPr="0018224B" w:rsidRDefault="006C3898" w:rsidP="006E79B7">
            <w:pPr>
              <w:spacing w:before="60" w:after="60"/>
              <w:jc w:val="center"/>
              <w:rPr>
                <w:rFonts w:ascii="Arial" w:hAnsi="Arial" w:cs="Arial"/>
                <w:lang w:val="en-US"/>
              </w:rPr>
            </w:pPr>
            <w:r w:rsidRPr="0018224B">
              <w:rPr>
                <w:rFonts w:ascii="Arial" w:hAnsi="Arial" w:cs="Arial"/>
                <w:lang w:val="en-US"/>
              </w:rPr>
              <w:t>No.</w:t>
            </w:r>
          </w:p>
        </w:tc>
        <w:tc>
          <w:tcPr>
            <w:tcW w:w="1411" w:type="dxa"/>
            <w:tcBorders>
              <w:top w:val="double" w:sz="4" w:space="0" w:color="auto"/>
              <w:bottom w:val="double" w:sz="4" w:space="0" w:color="auto"/>
            </w:tcBorders>
          </w:tcPr>
          <w:p w:rsidR="006C3898" w:rsidRPr="0018224B" w:rsidRDefault="006C3898" w:rsidP="006E79B7">
            <w:pPr>
              <w:spacing w:before="60" w:after="60"/>
              <w:jc w:val="center"/>
              <w:rPr>
                <w:rFonts w:ascii="Arial" w:hAnsi="Arial" w:cs="Arial"/>
                <w:lang w:val="en-US"/>
              </w:rPr>
            </w:pPr>
            <w:r w:rsidRPr="0018224B">
              <w:rPr>
                <w:rFonts w:ascii="Arial" w:hAnsi="Arial" w:cs="Arial"/>
                <w:lang w:val="en-US"/>
              </w:rPr>
              <w:t>Kode Penyakit</w:t>
            </w:r>
          </w:p>
        </w:tc>
        <w:tc>
          <w:tcPr>
            <w:tcW w:w="5672" w:type="dxa"/>
            <w:tcBorders>
              <w:top w:val="double" w:sz="4" w:space="0" w:color="auto"/>
              <w:bottom w:val="double" w:sz="4" w:space="0" w:color="auto"/>
            </w:tcBorders>
          </w:tcPr>
          <w:p w:rsidR="006C3898" w:rsidRPr="0018224B" w:rsidRDefault="006C3898" w:rsidP="006E79B7">
            <w:pPr>
              <w:spacing w:before="60" w:after="60"/>
              <w:jc w:val="center"/>
              <w:rPr>
                <w:rFonts w:ascii="Arial" w:hAnsi="Arial" w:cs="Arial"/>
                <w:lang w:val="en-US"/>
              </w:rPr>
            </w:pPr>
            <w:r w:rsidRPr="0018224B">
              <w:rPr>
                <w:rFonts w:ascii="Arial" w:hAnsi="Arial" w:cs="Arial"/>
                <w:lang w:val="en-US"/>
              </w:rPr>
              <w:t>Penyakit</w:t>
            </w:r>
          </w:p>
        </w:tc>
      </w:tr>
      <w:tr w:rsidR="006C3898" w:rsidRPr="004829BD" w:rsidTr="00B6349B">
        <w:tc>
          <w:tcPr>
            <w:tcW w:w="571"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w:t>
            </w:r>
          </w:p>
        </w:tc>
        <w:tc>
          <w:tcPr>
            <w:tcW w:w="1411"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1</w:t>
            </w:r>
          </w:p>
        </w:tc>
        <w:tc>
          <w:tcPr>
            <w:tcW w:w="5672" w:type="dxa"/>
            <w:tcBorders>
              <w:top w:val="doub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rPr>
              <w:t>Katarak</w:t>
            </w:r>
          </w:p>
        </w:tc>
      </w:tr>
      <w:tr w:rsidR="00B6349B" w:rsidRPr="004829BD" w:rsidTr="00B6349B">
        <w:tc>
          <w:tcPr>
            <w:tcW w:w="571" w:type="dxa"/>
          </w:tcPr>
          <w:p w:rsidR="00B6349B" w:rsidRPr="00B6349B" w:rsidRDefault="00B6349B" w:rsidP="006E79B7">
            <w:pPr>
              <w:spacing w:before="60" w:after="60"/>
              <w:jc w:val="center"/>
              <w:rPr>
                <w:rFonts w:ascii="Arial" w:hAnsi="Arial" w:cs="Arial"/>
                <w:lang w:val="en-US"/>
              </w:rPr>
            </w:pPr>
            <w:r>
              <w:rPr>
                <w:rFonts w:ascii="Arial" w:hAnsi="Arial" w:cs="Arial"/>
                <w:lang w:val="en-US"/>
              </w:rPr>
              <w:t>2</w:t>
            </w:r>
          </w:p>
        </w:tc>
        <w:tc>
          <w:tcPr>
            <w:tcW w:w="1411" w:type="dxa"/>
          </w:tcPr>
          <w:p w:rsidR="00B6349B" w:rsidRPr="00B6349B" w:rsidRDefault="00B6349B" w:rsidP="006E79B7">
            <w:pPr>
              <w:spacing w:before="60" w:after="60"/>
              <w:jc w:val="center"/>
              <w:rPr>
                <w:rFonts w:ascii="Arial" w:hAnsi="Arial" w:cs="Arial"/>
                <w:lang w:val="en-US"/>
              </w:rPr>
            </w:pPr>
            <w:r>
              <w:rPr>
                <w:rFonts w:ascii="Arial" w:hAnsi="Arial" w:cs="Arial"/>
                <w:lang w:val="en-US"/>
              </w:rPr>
              <w:t>P02</w:t>
            </w:r>
          </w:p>
        </w:tc>
        <w:tc>
          <w:tcPr>
            <w:tcW w:w="5672" w:type="dxa"/>
          </w:tcPr>
          <w:p w:rsidR="00B6349B" w:rsidRPr="00B6349B" w:rsidRDefault="00B6349B" w:rsidP="006E79B7">
            <w:pPr>
              <w:spacing w:before="60" w:after="60"/>
              <w:jc w:val="both"/>
              <w:rPr>
                <w:rFonts w:ascii="Arial" w:hAnsi="Arial" w:cs="Arial"/>
                <w:lang w:val="en-US"/>
              </w:rPr>
            </w:pPr>
            <w:r>
              <w:rPr>
                <w:rFonts w:ascii="Arial" w:hAnsi="Arial" w:cs="Arial"/>
                <w:lang w:val="en-US"/>
              </w:rPr>
              <w:t>Galukoma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3</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3</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dekat (Hipermetropia)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4</w:t>
            </w:r>
          </w:p>
        </w:tc>
        <w:tc>
          <w:tcPr>
            <w:tcW w:w="1411"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4</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Jauh (Miopia)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5</w:t>
            </w:r>
          </w:p>
        </w:tc>
        <w:tc>
          <w:tcPr>
            <w:tcW w:w="1411"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5</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Astigmatis (Silindris)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6</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P06</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B</w:t>
            </w:r>
            <w:r w:rsidRPr="004829BD">
              <w:rPr>
                <w:rFonts w:ascii="Arial" w:hAnsi="Arial" w:cs="Arial"/>
                <w:color w:val="000000"/>
                <w:shd w:val="clear" w:color="auto" w:fill="F8F9FA"/>
              </w:rPr>
              <w:t>akteri</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7</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P07</w:t>
            </w:r>
          </w:p>
        </w:tc>
        <w:tc>
          <w:tcPr>
            <w:tcW w:w="5672"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Virus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8</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P08</w:t>
            </w:r>
          </w:p>
        </w:tc>
        <w:tc>
          <w:tcPr>
            <w:tcW w:w="5672"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Allergen</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9</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P09</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Gonoblenore</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10</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P10</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Pterigrium</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11</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P11</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Trachoma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12</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P12</w:t>
            </w:r>
          </w:p>
        </w:tc>
        <w:tc>
          <w:tcPr>
            <w:tcW w:w="5672" w:type="dxa"/>
          </w:tcPr>
          <w:p w:rsidR="006C3898" w:rsidRPr="004829BD" w:rsidRDefault="0001549E" w:rsidP="006E79B7">
            <w:pPr>
              <w:spacing w:before="60" w:after="60"/>
              <w:jc w:val="both"/>
              <w:rPr>
                <w:rFonts w:ascii="Arial" w:hAnsi="Arial" w:cs="Arial"/>
              </w:rPr>
            </w:pPr>
            <w:r w:rsidRPr="004829BD">
              <w:rPr>
                <w:rFonts w:ascii="Arial" w:hAnsi="Arial" w:cs="Arial"/>
                <w:color w:val="000000"/>
                <w:shd w:val="clear" w:color="auto" w:fill="F8F9FA"/>
              </w:rPr>
              <w:t>Ablasio retina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13</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P13</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Herpes simplex</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14</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P14</w:t>
            </w:r>
          </w:p>
        </w:tc>
        <w:tc>
          <w:tcPr>
            <w:tcW w:w="5672" w:type="dxa"/>
          </w:tcPr>
          <w:p w:rsidR="006C3898" w:rsidRPr="004829BD" w:rsidRDefault="006C3898" w:rsidP="006E79B7">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Herpes zoster</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15</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P15</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Xeroftalmia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16</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P16</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Endoftalmitis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17</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P17</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Panoftalmitis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18</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P18</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Uveitis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19</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P19</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Ulkus Kornea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20</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P20</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Keratitis</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21</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P21</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Hordeolum</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22</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P22</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diabetika</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23</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P23</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hypertensi</w:t>
            </w:r>
          </w:p>
        </w:tc>
      </w:tr>
      <w:tr w:rsidR="006C3898" w:rsidRPr="004829BD" w:rsidTr="00B6349B">
        <w:tc>
          <w:tcPr>
            <w:tcW w:w="57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24</w:t>
            </w:r>
          </w:p>
        </w:tc>
        <w:tc>
          <w:tcPr>
            <w:tcW w:w="141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P24</w:t>
            </w:r>
          </w:p>
        </w:tc>
        <w:tc>
          <w:tcPr>
            <w:tcW w:w="5672"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Retinoblastoma</w:t>
            </w:r>
          </w:p>
        </w:tc>
      </w:tr>
      <w:tr w:rsidR="006C3898" w:rsidRPr="004829BD" w:rsidTr="00B6349B">
        <w:tc>
          <w:tcPr>
            <w:tcW w:w="571"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25</w:t>
            </w:r>
          </w:p>
        </w:tc>
        <w:tc>
          <w:tcPr>
            <w:tcW w:w="1411"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P25</w:t>
            </w:r>
          </w:p>
        </w:tc>
        <w:tc>
          <w:tcPr>
            <w:tcW w:w="5672" w:type="dxa"/>
            <w:tcBorders>
              <w:bottom w:val="sing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Dakriosistitis</w:t>
            </w:r>
          </w:p>
        </w:tc>
      </w:tr>
    </w:tbl>
    <w:p w:rsidR="00403892" w:rsidRPr="004829BD" w:rsidRDefault="00403892" w:rsidP="00301AB4">
      <w:pPr>
        <w:jc w:val="center"/>
        <w:rPr>
          <w:rFonts w:ascii="Arial" w:hAnsi="Arial" w:cs="Arial"/>
          <w:b/>
        </w:rPr>
      </w:pPr>
    </w:p>
    <w:p w:rsidR="009F6871" w:rsidRPr="0056290F" w:rsidRDefault="00403892" w:rsidP="0056290F">
      <w:pPr>
        <w:spacing w:line="360" w:lineRule="auto"/>
        <w:ind w:left="284" w:firstLine="567"/>
        <w:jc w:val="both"/>
        <w:rPr>
          <w:rFonts w:ascii="Arial" w:hAnsi="Arial" w:cs="Arial"/>
        </w:rPr>
      </w:pPr>
      <w:r w:rsidRPr="004829BD">
        <w:rPr>
          <w:rFonts w:ascii="Arial" w:hAnsi="Arial" w:cs="Arial"/>
        </w:rPr>
        <w:lastRenderedPageBreak/>
        <w:t>Setelah mengetahui data penyakit mata dan gejalanya, maka terbentuklah tabel aturan penyakit mata dan gejalanya agar lebih mudah dipahami. Adapun tabel aturan dapat di</w:t>
      </w:r>
      <w:r w:rsidR="00E20D91">
        <w:rPr>
          <w:rFonts w:ascii="Arial" w:hAnsi="Arial" w:cs="Arial"/>
        </w:rPr>
        <w:t>lihat secara detail di Tabel 3.3</w:t>
      </w:r>
      <w:r w:rsidRPr="004829BD">
        <w:rPr>
          <w:rFonts w:ascii="Arial" w:hAnsi="Arial" w:cs="Arial"/>
        </w:rPr>
        <w:t xml:space="preserve"> </w:t>
      </w:r>
      <w:r w:rsidR="000A60FF">
        <w:rPr>
          <w:rFonts w:ascii="Arial" w:hAnsi="Arial" w:cs="Arial"/>
        </w:rPr>
        <w:t>dan 3.4</w:t>
      </w:r>
    </w:p>
    <w:p w:rsidR="00E20D91" w:rsidRDefault="00E20D91" w:rsidP="00E20D91">
      <w:pPr>
        <w:pStyle w:val="Caption"/>
        <w:keepNext/>
      </w:pPr>
      <w:bookmarkStart w:id="33" w:name="_Toc119326293"/>
      <w:r>
        <w:t>Tabel 3.</w:t>
      </w:r>
      <w:r w:rsidR="00E8551F">
        <w:fldChar w:fldCharType="begin"/>
      </w:r>
      <w:r w:rsidR="00E8551F">
        <w:instrText xml:space="preserve"> SEQ Tabel_3. \* ARABIC </w:instrText>
      </w:r>
      <w:r w:rsidR="00E8551F">
        <w:fldChar w:fldCharType="separate"/>
      </w:r>
      <w:r w:rsidR="001E55BD">
        <w:rPr>
          <w:noProof/>
        </w:rPr>
        <w:t>3</w:t>
      </w:r>
      <w:r w:rsidR="00E8551F">
        <w:rPr>
          <w:noProof/>
        </w:rPr>
        <w:fldChar w:fldCharType="end"/>
      </w:r>
      <w:r>
        <w:t xml:space="preserve"> </w:t>
      </w:r>
      <w:r w:rsidRPr="00E20D91">
        <w:t>Data Aturan Penyakit Mata dan Gejala</w:t>
      </w:r>
      <w:bookmarkEnd w:id="33"/>
    </w:p>
    <w:tbl>
      <w:tblPr>
        <w:tblStyle w:val="TableGrid"/>
        <w:tblW w:w="793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540"/>
        <w:gridCol w:w="641"/>
      </w:tblGrid>
      <w:tr w:rsidR="002C2109" w:rsidRPr="003654FF" w:rsidTr="003506F5">
        <w:tc>
          <w:tcPr>
            <w:tcW w:w="877" w:type="dxa"/>
            <w:vMerge w:val="restart"/>
            <w:tcBorders>
              <w:top w:val="double" w:sz="4" w:space="0" w:color="auto"/>
            </w:tcBorders>
          </w:tcPr>
          <w:p w:rsidR="002C2109" w:rsidRPr="003654FF" w:rsidRDefault="002C2109" w:rsidP="00522172">
            <w:pPr>
              <w:spacing w:before="60" w:after="60"/>
              <w:rPr>
                <w:rFonts w:ascii="Arial" w:hAnsi="Arial" w:cs="Arial"/>
                <w:lang w:val="en-US"/>
              </w:rPr>
            </w:pPr>
            <w:r w:rsidRPr="003654FF">
              <w:rPr>
                <w:rFonts w:ascii="Arial" w:hAnsi="Arial" w:cs="Arial"/>
                <w:lang w:val="en-US"/>
              </w:rPr>
              <w:t>Gejala</w:t>
            </w:r>
          </w:p>
        </w:tc>
        <w:tc>
          <w:tcPr>
            <w:tcW w:w="7061" w:type="dxa"/>
            <w:gridSpan w:val="13"/>
            <w:tcBorders>
              <w:top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Penyakit</w:t>
            </w:r>
          </w:p>
        </w:tc>
      </w:tr>
      <w:tr w:rsidR="002C2109" w:rsidRPr="003654FF" w:rsidTr="003506F5">
        <w:tc>
          <w:tcPr>
            <w:tcW w:w="877" w:type="dxa"/>
            <w:vMerge/>
            <w:tcBorders>
              <w:bottom w:val="double" w:sz="4" w:space="0" w:color="auto"/>
            </w:tcBorders>
          </w:tcPr>
          <w:p w:rsidR="002C2109" w:rsidRPr="003654FF" w:rsidRDefault="002C2109" w:rsidP="009F6871">
            <w:pPr>
              <w:spacing w:before="60" w:after="60"/>
              <w:jc w:val="center"/>
              <w:rPr>
                <w:rFonts w:ascii="Arial" w:hAnsi="Arial" w:cs="Arial"/>
              </w:rPr>
            </w:pP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01</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02</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03</w:t>
            </w:r>
          </w:p>
        </w:tc>
        <w:tc>
          <w:tcPr>
            <w:tcW w:w="48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04</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05</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06</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07</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08</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09</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10</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11</w:t>
            </w:r>
          </w:p>
        </w:tc>
        <w:tc>
          <w:tcPr>
            <w:tcW w:w="540"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12</w:t>
            </w:r>
          </w:p>
        </w:tc>
        <w:tc>
          <w:tcPr>
            <w:tcW w:w="641" w:type="dxa"/>
            <w:tcBorders>
              <w:bottom w:val="double" w:sz="4" w:space="0" w:color="auto"/>
            </w:tcBorders>
          </w:tcPr>
          <w:p w:rsidR="002C2109" w:rsidRPr="003654FF" w:rsidRDefault="002C2109" w:rsidP="009F6871">
            <w:pPr>
              <w:spacing w:before="60" w:after="60"/>
              <w:jc w:val="center"/>
              <w:rPr>
                <w:rFonts w:ascii="Arial" w:hAnsi="Arial" w:cs="Arial"/>
                <w:lang w:val="en-US"/>
              </w:rPr>
            </w:pPr>
            <w:r w:rsidRPr="003654FF">
              <w:rPr>
                <w:rFonts w:ascii="Arial" w:hAnsi="Arial" w:cs="Arial"/>
                <w:lang w:val="en-US"/>
              </w:rPr>
              <w:t>13</w:t>
            </w:r>
          </w:p>
        </w:tc>
      </w:tr>
      <w:tr w:rsidR="005F0F1E" w:rsidRPr="005D422B" w:rsidTr="003506F5">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1</w:t>
            </w:r>
          </w:p>
        </w:tc>
        <w:tc>
          <w:tcPr>
            <w:tcW w:w="540" w:type="dxa"/>
            <w:tcBorders>
              <w:top w:val="doub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2</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3</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4</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5</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17</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19</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24</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25</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bl>
    <w:p w:rsidR="00C123A5" w:rsidRDefault="00C123A5" w:rsidP="00CB1F1C">
      <w:pPr>
        <w:rPr>
          <w:b/>
        </w:rPr>
      </w:pPr>
    </w:p>
    <w:tbl>
      <w:tblPr>
        <w:tblStyle w:val="TableGrid"/>
        <w:tblW w:w="793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540"/>
        <w:gridCol w:w="540"/>
        <w:gridCol w:w="540"/>
        <w:gridCol w:w="540"/>
        <w:gridCol w:w="540"/>
        <w:gridCol w:w="540"/>
        <w:gridCol w:w="540"/>
        <w:gridCol w:w="527"/>
        <w:gridCol w:w="13"/>
        <w:gridCol w:w="527"/>
        <w:gridCol w:w="13"/>
        <w:gridCol w:w="568"/>
        <w:gridCol w:w="13"/>
      </w:tblGrid>
      <w:tr w:rsidR="00F40DBF" w:rsidRPr="003654FF" w:rsidTr="00887D74">
        <w:trPr>
          <w:gridAfter w:val="1"/>
          <w:wAfter w:w="13" w:type="dxa"/>
        </w:trPr>
        <w:tc>
          <w:tcPr>
            <w:tcW w:w="877" w:type="dxa"/>
            <w:vMerge w:val="restart"/>
            <w:tcBorders>
              <w:top w:val="double" w:sz="4" w:space="0" w:color="auto"/>
            </w:tcBorders>
          </w:tcPr>
          <w:p w:rsidR="00F40DBF" w:rsidRPr="003654FF" w:rsidRDefault="00F40DBF" w:rsidP="003F7417">
            <w:pPr>
              <w:spacing w:before="60" w:after="60"/>
              <w:rPr>
                <w:rFonts w:ascii="Arial" w:hAnsi="Arial" w:cs="Arial"/>
                <w:lang w:val="en-US"/>
              </w:rPr>
            </w:pPr>
            <w:r w:rsidRPr="003654FF">
              <w:rPr>
                <w:rFonts w:ascii="Arial" w:hAnsi="Arial" w:cs="Arial"/>
                <w:lang w:val="en-US"/>
              </w:rPr>
              <w:lastRenderedPageBreak/>
              <w:t>Gejala</w:t>
            </w:r>
          </w:p>
        </w:tc>
        <w:tc>
          <w:tcPr>
            <w:tcW w:w="7048" w:type="dxa"/>
            <w:gridSpan w:val="15"/>
            <w:tcBorders>
              <w:top w:val="double" w:sz="4" w:space="0" w:color="auto"/>
            </w:tcBorders>
          </w:tcPr>
          <w:p w:rsidR="00F40DBF" w:rsidRPr="003654FF" w:rsidRDefault="00F40DBF" w:rsidP="003F7417">
            <w:pPr>
              <w:spacing w:before="60" w:after="60"/>
              <w:jc w:val="center"/>
              <w:rPr>
                <w:rFonts w:ascii="Arial" w:hAnsi="Arial" w:cs="Arial"/>
              </w:rPr>
            </w:pPr>
            <w:r w:rsidRPr="003654FF">
              <w:rPr>
                <w:rFonts w:ascii="Arial" w:hAnsi="Arial" w:cs="Arial"/>
                <w:lang w:val="en-US"/>
              </w:rPr>
              <w:t>Penyakit</w:t>
            </w:r>
          </w:p>
        </w:tc>
      </w:tr>
      <w:tr w:rsidR="00DF0C2B" w:rsidRPr="003654FF" w:rsidTr="00F40DBF">
        <w:trPr>
          <w:gridAfter w:val="1"/>
          <w:wAfter w:w="13" w:type="dxa"/>
          <w:trHeight w:val="373"/>
        </w:trPr>
        <w:tc>
          <w:tcPr>
            <w:tcW w:w="877" w:type="dxa"/>
            <w:vMerge/>
            <w:tcBorders>
              <w:bottom w:val="double" w:sz="4" w:space="0" w:color="auto"/>
            </w:tcBorders>
          </w:tcPr>
          <w:p w:rsidR="00DF0C2B" w:rsidRPr="003654FF" w:rsidRDefault="00DF0C2B" w:rsidP="003F7417">
            <w:pPr>
              <w:spacing w:before="60" w:after="60"/>
              <w:jc w:val="center"/>
              <w:rPr>
                <w:rFonts w:ascii="Arial" w:hAnsi="Arial" w:cs="Arial"/>
              </w:rPr>
            </w:pP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01</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02</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03</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04</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05</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06</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07</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08</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09</w:t>
            </w:r>
          </w:p>
        </w:tc>
        <w:tc>
          <w:tcPr>
            <w:tcW w:w="540"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10</w:t>
            </w:r>
          </w:p>
        </w:tc>
        <w:tc>
          <w:tcPr>
            <w:tcW w:w="527" w:type="dxa"/>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11</w:t>
            </w:r>
          </w:p>
        </w:tc>
        <w:tc>
          <w:tcPr>
            <w:tcW w:w="540" w:type="dxa"/>
            <w:gridSpan w:val="2"/>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12</w:t>
            </w:r>
          </w:p>
        </w:tc>
        <w:tc>
          <w:tcPr>
            <w:tcW w:w="581" w:type="dxa"/>
            <w:gridSpan w:val="2"/>
            <w:tcBorders>
              <w:bottom w:val="double" w:sz="4" w:space="0" w:color="auto"/>
            </w:tcBorders>
          </w:tcPr>
          <w:p w:rsidR="00DF0C2B" w:rsidRPr="003654FF" w:rsidRDefault="00DF0C2B" w:rsidP="003F7417">
            <w:pPr>
              <w:spacing w:before="60" w:after="60"/>
              <w:jc w:val="center"/>
              <w:rPr>
                <w:rFonts w:ascii="Arial" w:hAnsi="Arial" w:cs="Arial"/>
                <w:lang w:val="en-US"/>
              </w:rPr>
            </w:pPr>
            <w:r w:rsidRPr="003654FF">
              <w:rPr>
                <w:rFonts w:ascii="Arial" w:hAnsi="Arial" w:cs="Arial"/>
                <w:lang w:val="en-US"/>
              </w:rPr>
              <w:t>13</w:t>
            </w:r>
          </w:p>
        </w:tc>
      </w:tr>
      <w:tr w:rsidR="005F0F1E" w:rsidRPr="005D422B" w:rsidTr="00DF0C2B">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G26</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Pr="00DF0C2B"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81"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G42</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G44</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G49</w:t>
            </w:r>
          </w:p>
        </w:tc>
        <w:tc>
          <w:tcPr>
            <w:tcW w:w="540" w:type="dxa"/>
            <w:tcBorders>
              <w:bottom w:val="single" w:sz="4" w:space="0" w:color="auto"/>
            </w:tcBorders>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r>
    </w:tbl>
    <w:p w:rsidR="003654FF" w:rsidRDefault="003654FF" w:rsidP="009A32BB">
      <w:pPr>
        <w:jc w:val="center"/>
        <w:rPr>
          <w:b/>
        </w:rPr>
      </w:pPr>
    </w:p>
    <w:p w:rsidR="0055739E" w:rsidRDefault="0055739E" w:rsidP="009A32BB">
      <w:pPr>
        <w:jc w:val="center"/>
        <w:rPr>
          <w:b/>
        </w:rPr>
      </w:pPr>
    </w:p>
    <w:p w:rsidR="0055739E" w:rsidRDefault="0055739E" w:rsidP="009A32BB">
      <w:pPr>
        <w:jc w:val="center"/>
        <w:rPr>
          <w:b/>
        </w:rPr>
      </w:pPr>
    </w:p>
    <w:p w:rsidR="0055739E" w:rsidRDefault="0055739E" w:rsidP="009A32BB">
      <w:pPr>
        <w:jc w:val="center"/>
        <w:rPr>
          <w:b/>
        </w:rPr>
      </w:pPr>
    </w:p>
    <w:p w:rsidR="003654FF" w:rsidRDefault="003654FF" w:rsidP="003654FF">
      <w:pPr>
        <w:pStyle w:val="Caption"/>
        <w:keepNext/>
      </w:pPr>
      <w:bookmarkStart w:id="34" w:name="_Toc119326294"/>
      <w:r>
        <w:lastRenderedPageBreak/>
        <w:t>Tabel 3.</w:t>
      </w:r>
      <w:r w:rsidR="00E8551F">
        <w:fldChar w:fldCharType="begin"/>
      </w:r>
      <w:r w:rsidR="00E8551F">
        <w:instrText xml:space="preserve"> SEQ Tabel_3. \* ARABIC </w:instrText>
      </w:r>
      <w:r w:rsidR="00E8551F">
        <w:fldChar w:fldCharType="separate"/>
      </w:r>
      <w:r w:rsidR="001E55BD">
        <w:rPr>
          <w:noProof/>
        </w:rPr>
        <w:t>4</w:t>
      </w:r>
      <w:r w:rsidR="00E8551F">
        <w:rPr>
          <w:noProof/>
        </w:rPr>
        <w:fldChar w:fldCharType="end"/>
      </w:r>
      <w:r>
        <w:t xml:space="preserve"> </w:t>
      </w:r>
      <w:r w:rsidRPr="003654FF">
        <w:t>Data Aturan Penyakit Mata dan Gejala (Lanjutan)</w:t>
      </w:r>
      <w:bookmarkEnd w:id="34"/>
    </w:p>
    <w:tbl>
      <w:tblPr>
        <w:tblStyle w:val="TableGrid"/>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614"/>
      </w:tblGrid>
      <w:tr w:rsidR="005F0F1E" w:rsidRPr="003654FF" w:rsidTr="009A32BB">
        <w:trPr>
          <w:jc w:val="center"/>
        </w:trPr>
        <w:tc>
          <w:tcPr>
            <w:tcW w:w="877" w:type="dxa"/>
            <w:vMerge w:val="restart"/>
            <w:tcBorders>
              <w:top w:val="double" w:sz="4" w:space="0" w:color="auto"/>
            </w:tcBorders>
          </w:tcPr>
          <w:p w:rsidR="005F0F1E" w:rsidRPr="003654FF" w:rsidRDefault="005F0F1E" w:rsidP="005F0F1E">
            <w:pPr>
              <w:spacing w:before="60" w:after="60"/>
              <w:rPr>
                <w:rFonts w:ascii="Arial" w:hAnsi="Arial" w:cs="Arial"/>
                <w:lang w:val="en-US"/>
              </w:rPr>
            </w:pPr>
            <w:r w:rsidRPr="003654FF">
              <w:rPr>
                <w:rFonts w:ascii="Arial" w:hAnsi="Arial" w:cs="Arial"/>
                <w:lang w:val="en-US"/>
              </w:rPr>
              <w:t>Gejala</w:t>
            </w:r>
          </w:p>
        </w:tc>
        <w:tc>
          <w:tcPr>
            <w:tcW w:w="6494" w:type="dxa"/>
            <w:gridSpan w:val="12"/>
            <w:tcBorders>
              <w:top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Penyakit</w:t>
            </w:r>
          </w:p>
        </w:tc>
      </w:tr>
      <w:tr w:rsidR="005F0F1E" w:rsidRPr="003654FF" w:rsidTr="009A32BB">
        <w:trPr>
          <w:jc w:val="center"/>
        </w:trPr>
        <w:tc>
          <w:tcPr>
            <w:tcW w:w="877" w:type="dxa"/>
            <w:vMerge/>
            <w:tcBorders>
              <w:bottom w:val="double" w:sz="4" w:space="0" w:color="auto"/>
            </w:tcBorders>
          </w:tcPr>
          <w:p w:rsidR="005F0F1E" w:rsidRPr="003654FF" w:rsidRDefault="005F0F1E" w:rsidP="005F0F1E">
            <w:pPr>
              <w:spacing w:before="60" w:after="60"/>
              <w:jc w:val="center"/>
              <w:rPr>
                <w:rFonts w:ascii="Arial" w:hAnsi="Arial" w:cs="Arial"/>
              </w:rPr>
            </w:pP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14</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15</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16</w:t>
            </w:r>
          </w:p>
        </w:tc>
        <w:tc>
          <w:tcPr>
            <w:tcW w:w="48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17</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18</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19</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20</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21</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22</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23</w:t>
            </w:r>
          </w:p>
        </w:tc>
        <w:tc>
          <w:tcPr>
            <w:tcW w:w="540"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24</w:t>
            </w:r>
          </w:p>
        </w:tc>
        <w:tc>
          <w:tcPr>
            <w:tcW w:w="614" w:type="dxa"/>
            <w:tcBorders>
              <w:bottom w:val="double" w:sz="4" w:space="0" w:color="auto"/>
            </w:tcBorders>
          </w:tcPr>
          <w:p w:rsidR="005F0F1E" w:rsidRPr="003654FF" w:rsidRDefault="005F0F1E" w:rsidP="005F0F1E">
            <w:pPr>
              <w:spacing w:before="60" w:after="60"/>
              <w:jc w:val="center"/>
              <w:rPr>
                <w:rFonts w:ascii="Arial" w:hAnsi="Arial" w:cs="Arial"/>
                <w:lang w:val="en-US"/>
              </w:rPr>
            </w:pPr>
            <w:r w:rsidRPr="003654FF">
              <w:rPr>
                <w:rFonts w:ascii="Arial" w:hAnsi="Arial" w:cs="Arial"/>
                <w:lang w:val="en-US"/>
              </w:rPr>
              <w:t>25</w:t>
            </w:r>
          </w:p>
        </w:tc>
      </w:tr>
      <w:tr w:rsidR="005F0F1E" w:rsidRPr="005D422B" w:rsidTr="009A32BB">
        <w:trPr>
          <w:jc w:val="center"/>
        </w:trPr>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1</w:t>
            </w:r>
          </w:p>
        </w:tc>
        <w:tc>
          <w:tcPr>
            <w:tcW w:w="540" w:type="dxa"/>
            <w:tcBorders>
              <w:top w:val="double" w:sz="4" w:space="0" w:color="auto"/>
            </w:tcBorders>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2</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3</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Pr="005157CF" w:rsidRDefault="005157CF"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4</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5</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17</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19</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24</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9A32BB">
        <w:trPr>
          <w:jc w:val="center"/>
        </w:trPr>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25</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bl>
    <w:p w:rsidR="0057747E" w:rsidRDefault="0057747E" w:rsidP="00CB1F1C">
      <w:pPr>
        <w:rPr>
          <w:b/>
        </w:rPr>
      </w:pPr>
    </w:p>
    <w:p w:rsidR="0055739E" w:rsidRDefault="0055739E" w:rsidP="00CB1F1C">
      <w:pPr>
        <w:rPr>
          <w:b/>
        </w:rPr>
      </w:pPr>
    </w:p>
    <w:p w:rsidR="0055739E" w:rsidRDefault="0055739E" w:rsidP="00CB1F1C">
      <w:pPr>
        <w:rPr>
          <w:b/>
        </w:rPr>
      </w:pPr>
    </w:p>
    <w:p w:rsidR="0055739E" w:rsidRDefault="0055739E" w:rsidP="00CB1F1C">
      <w:pPr>
        <w:rPr>
          <w:b/>
        </w:rPr>
      </w:pPr>
    </w:p>
    <w:tbl>
      <w:tblPr>
        <w:tblStyle w:val="TableGrid"/>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614"/>
      </w:tblGrid>
      <w:tr w:rsidR="00753E90" w:rsidRPr="009A32BB" w:rsidTr="009A32BB">
        <w:trPr>
          <w:jc w:val="center"/>
        </w:trPr>
        <w:tc>
          <w:tcPr>
            <w:tcW w:w="877" w:type="dxa"/>
            <w:vMerge w:val="restart"/>
            <w:tcBorders>
              <w:top w:val="double" w:sz="4" w:space="0" w:color="auto"/>
            </w:tcBorders>
          </w:tcPr>
          <w:p w:rsidR="00753E90" w:rsidRPr="009A32BB" w:rsidRDefault="00753E90" w:rsidP="00AF527D">
            <w:pPr>
              <w:spacing w:before="60" w:after="60"/>
              <w:rPr>
                <w:rFonts w:ascii="Arial" w:hAnsi="Arial" w:cs="Arial"/>
                <w:lang w:val="en-US"/>
              </w:rPr>
            </w:pPr>
            <w:r w:rsidRPr="009A32BB">
              <w:rPr>
                <w:rFonts w:ascii="Arial" w:hAnsi="Arial" w:cs="Arial"/>
                <w:lang w:val="en-US"/>
              </w:rPr>
              <w:lastRenderedPageBreak/>
              <w:t>Gejala</w:t>
            </w:r>
          </w:p>
        </w:tc>
        <w:tc>
          <w:tcPr>
            <w:tcW w:w="6494" w:type="dxa"/>
            <w:gridSpan w:val="12"/>
            <w:tcBorders>
              <w:top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Penyakit</w:t>
            </w:r>
          </w:p>
        </w:tc>
      </w:tr>
      <w:tr w:rsidR="00753E90" w:rsidRPr="009A32BB" w:rsidTr="009A32BB">
        <w:trPr>
          <w:jc w:val="center"/>
        </w:trPr>
        <w:tc>
          <w:tcPr>
            <w:tcW w:w="877" w:type="dxa"/>
            <w:vMerge/>
            <w:tcBorders>
              <w:bottom w:val="double" w:sz="4" w:space="0" w:color="auto"/>
            </w:tcBorders>
          </w:tcPr>
          <w:p w:rsidR="00753E90" w:rsidRPr="009A32BB" w:rsidRDefault="00753E90" w:rsidP="00AF527D">
            <w:pPr>
              <w:spacing w:before="60" w:after="60"/>
              <w:jc w:val="center"/>
              <w:rPr>
                <w:rFonts w:ascii="Arial" w:hAnsi="Arial" w:cs="Arial"/>
              </w:rPr>
            </w:pP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14</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15</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16</w:t>
            </w:r>
          </w:p>
        </w:tc>
        <w:tc>
          <w:tcPr>
            <w:tcW w:w="48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17</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18</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19</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20</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21</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22</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23</w:t>
            </w:r>
          </w:p>
        </w:tc>
        <w:tc>
          <w:tcPr>
            <w:tcW w:w="540"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24</w:t>
            </w:r>
          </w:p>
        </w:tc>
        <w:tc>
          <w:tcPr>
            <w:tcW w:w="614" w:type="dxa"/>
            <w:tcBorders>
              <w:bottom w:val="double" w:sz="4" w:space="0" w:color="auto"/>
            </w:tcBorders>
          </w:tcPr>
          <w:p w:rsidR="00753E90" w:rsidRPr="009A32BB" w:rsidRDefault="00753E90" w:rsidP="00AF527D">
            <w:pPr>
              <w:spacing w:before="60" w:after="60"/>
              <w:jc w:val="center"/>
              <w:rPr>
                <w:rFonts w:ascii="Arial" w:hAnsi="Arial" w:cs="Arial"/>
                <w:lang w:val="en-US"/>
              </w:rPr>
            </w:pPr>
            <w:r w:rsidRPr="009A32BB">
              <w:rPr>
                <w:rFonts w:ascii="Arial" w:hAnsi="Arial" w:cs="Arial"/>
                <w:lang w:val="en-US"/>
              </w:rPr>
              <w:t>25</w:t>
            </w:r>
          </w:p>
        </w:tc>
      </w:tr>
      <w:tr w:rsidR="00753E90" w:rsidRPr="009A32BB" w:rsidTr="009A32BB">
        <w:trPr>
          <w:jc w:val="center"/>
        </w:trPr>
        <w:tc>
          <w:tcPr>
            <w:tcW w:w="877" w:type="dxa"/>
            <w:tcBorders>
              <w:top w:val="double" w:sz="4" w:space="0" w:color="auto"/>
            </w:tcBorders>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G26</w:t>
            </w:r>
          </w:p>
        </w:tc>
        <w:tc>
          <w:tcPr>
            <w:tcW w:w="540" w:type="dxa"/>
            <w:tcBorders>
              <w:top w:val="double" w:sz="4" w:space="0" w:color="auto"/>
            </w:tcBorders>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Borders>
              <w:top w:val="doub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G27</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G28</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G29</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G30</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G31</w:t>
            </w:r>
          </w:p>
        </w:tc>
        <w:tc>
          <w:tcPr>
            <w:tcW w:w="540" w:type="dxa"/>
          </w:tcPr>
          <w:p w:rsidR="00753E90" w:rsidRPr="009A32BB" w:rsidRDefault="005E33EC"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G32</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G33</w:t>
            </w:r>
          </w:p>
        </w:tc>
        <w:tc>
          <w:tcPr>
            <w:tcW w:w="540" w:type="dxa"/>
          </w:tcPr>
          <w:p w:rsidR="00753E90" w:rsidRPr="009A32BB" w:rsidRDefault="005E33EC"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G34</w:t>
            </w:r>
          </w:p>
        </w:tc>
        <w:tc>
          <w:tcPr>
            <w:tcW w:w="540" w:type="dxa"/>
          </w:tcPr>
          <w:p w:rsidR="00753E90" w:rsidRPr="009A32BB" w:rsidRDefault="005E33EC"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67475F" w:rsidP="00753E90">
            <w:pPr>
              <w:spacing w:before="60" w:after="60"/>
              <w:jc w:val="center"/>
              <w:rPr>
                <w:rFonts w:ascii="Arial" w:hAnsi="Arial" w:cs="Arial"/>
                <w:lang w:val="en-US"/>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G35</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G36</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G37</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G38</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G38</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G40</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842C92"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G41</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G42</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G43</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G44</w:t>
            </w:r>
          </w:p>
        </w:tc>
        <w:tc>
          <w:tcPr>
            <w:tcW w:w="540" w:type="dxa"/>
          </w:tcPr>
          <w:p w:rsidR="00753E90" w:rsidRPr="009A32BB" w:rsidRDefault="005E33EC"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G45</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G46</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G47</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G48</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lang w:val="en-US"/>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c>
          <w:tcPr>
            <w:tcW w:w="614" w:type="dxa"/>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r>
      <w:tr w:rsidR="00753E90" w:rsidRPr="009A32BB" w:rsidTr="009A32BB">
        <w:trPr>
          <w:jc w:val="center"/>
        </w:trPr>
        <w:tc>
          <w:tcPr>
            <w:tcW w:w="877" w:type="dxa"/>
            <w:tcBorders>
              <w:bottom w:val="single" w:sz="4" w:space="0" w:color="auto"/>
            </w:tcBorders>
          </w:tcPr>
          <w:p w:rsidR="00753E90" w:rsidRPr="009A32BB" w:rsidRDefault="00753E90" w:rsidP="00753E90">
            <w:pPr>
              <w:spacing w:before="60" w:after="60"/>
              <w:jc w:val="center"/>
              <w:rPr>
                <w:rFonts w:ascii="Arial" w:hAnsi="Arial" w:cs="Arial"/>
                <w:lang w:val="en-US"/>
              </w:rPr>
            </w:pPr>
            <w:r w:rsidRPr="009A32BB">
              <w:rPr>
                <w:rFonts w:ascii="Arial" w:hAnsi="Arial" w:cs="Arial"/>
                <w:lang w:val="en-US"/>
              </w:rPr>
              <w:t>G49</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lang w:val="en-US"/>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48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540" w:type="dxa"/>
            <w:tcBorders>
              <w:bottom w:val="single" w:sz="4" w:space="0" w:color="auto"/>
            </w:tcBorders>
          </w:tcPr>
          <w:p w:rsidR="00753E90" w:rsidRPr="009A32BB" w:rsidRDefault="00753E90" w:rsidP="00753E90">
            <w:pPr>
              <w:spacing w:before="60" w:after="60"/>
              <w:jc w:val="center"/>
              <w:rPr>
                <w:rFonts w:ascii="Arial" w:hAnsi="Arial" w:cs="Arial"/>
              </w:rPr>
            </w:pPr>
            <w:r w:rsidRPr="009A32BB">
              <w:rPr>
                <w:rFonts w:ascii="Bodoni Bd BT" w:hAnsi="Bodoni Bd BT" w:cs="Arial"/>
              </w:rPr>
              <w:t>–</w:t>
            </w:r>
          </w:p>
        </w:tc>
        <w:tc>
          <w:tcPr>
            <w:tcW w:w="614" w:type="dxa"/>
            <w:tcBorders>
              <w:bottom w:val="single" w:sz="4" w:space="0" w:color="auto"/>
            </w:tcBorders>
          </w:tcPr>
          <w:p w:rsidR="00753E90" w:rsidRPr="009A32BB" w:rsidRDefault="0067475F" w:rsidP="00753E90">
            <w:pPr>
              <w:spacing w:before="60" w:after="60"/>
              <w:jc w:val="center"/>
              <w:rPr>
                <w:rFonts w:ascii="Arial" w:hAnsi="Arial" w:cs="Arial"/>
              </w:rPr>
            </w:pPr>
            <w:r w:rsidRPr="009A32BB">
              <w:rPr>
                <w:rFonts w:ascii="Arial" w:hAnsi="Arial" w:cs="Arial"/>
                <w:lang w:val="en-US"/>
              </w:rPr>
              <w:sym w:font="Wingdings" w:char="F0FC"/>
            </w:r>
          </w:p>
        </w:tc>
      </w:tr>
    </w:tbl>
    <w:p w:rsidR="00887D74" w:rsidRDefault="00887D74" w:rsidP="00CB1F1C">
      <w:pPr>
        <w:rPr>
          <w:b/>
        </w:rPr>
      </w:pPr>
    </w:p>
    <w:p w:rsidR="003D7A0F" w:rsidRDefault="003D7A0F" w:rsidP="00CB1F1C">
      <w:pPr>
        <w:rPr>
          <w:b/>
        </w:rPr>
      </w:pPr>
    </w:p>
    <w:p w:rsidR="0055739E" w:rsidRDefault="0055739E" w:rsidP="00CB1F1C">
      <w:pPr>
        <w:rPr>
          <w:b/>
        </w:rPr>
      </w:pPr>
    </w:p>
    <w:p w:rsidR="0055739E" w:rsidRPr="0052387B" w:rsidRDefault="0055739E" w:rsidP="00CB1F1C">
      <w:pPr>
        <w:rPr>
          <w:b/>
        </w:rPr>
      </w:pPr>
    </w:p>
    <w:p w:rsidR="00C22C24" w:rsidRDefault="002D77EC" w:rsidP="004679C7">
      <w:pPr>
        <w:pStyle w:val="Heading2"/>
        <w:spacing w:line="360" w:lineRule="auto"/>
        <w:ind w:hanging="502"/>
        <w:rPr>
          <w:b/>
        </w:rPr>
      </w:pPr>
      <w:r>
        <w:rPr>
          <w:b/>
        </w:rPr>
        <w:lastRenderedPageBreak/>
        <w:t xml:space="preserve"> </w:t>
      </w:r>
      <w:bookmarkStart w:id="35" w:name="_Toc119323910"/>
      <w:r w:rsidR="00B82A7B">
        <w:rPr>
          <w:b/>
        </w:rPr>
        <w:t xml:space="preserve">Desain </w:t>
      </w:r>
      <w:r w:rsidR="00C22C24" w:rsidRPr="00C22C24">
        <w:rPr>
          <w:b/>
        </w:rPr>
        <w:t>Database</w:t>
      </w:r>
      <w:bookmarkEnd w:id="35"/>
    </w:p>
    <w:p w:rsidR="002D77EC" w:rsidRPr="004679C7" w:rsidRDefault="002D77EC" w:rsidP="004679C7">
      <w:pPr>
        <w:spacing w:line="360" w:lineRule="auto"/>
        <w:ind w:left="426" w:firstLine="425"/>
        <w:rPr>
          <w:rFonts w:ascii="Arial" w:hAnsi="Arial" w:cs="Arial"/>
        </w:rPr>
      </w:pPr>
      <w:r w:rsidRPr="004679C7">
        <w:rPr>
          <w:rFonts w:ascii="Arial" w:hAnsi="Arial" w:cs="Arial"/>
        </w:rPr>
        <w:t xml:space="preserve">Sistem pakar dalam penelitian ini menggunakan </w:t>
      </w:r>
      <w:r w:rsidRPr="004679C7">
        <w:rPr>
          <w:rFonts w:ascii="Arial" w:hAnsi="Arial" w:cs="Arial"/>
          <w:i/>
        </w:rPr>
        <w:t>mysql</w:t>
      </w:r>
      <w:r w:rsidRPr="004679C7">
        <w:rPr>
          <w:rFonts w:ascii="Arial" w:hAnsi="Arial" w:cs="Arial"/>
        </w:rPr>
        <w:t xml:space="preserve"> sebagai basis datanya. Peneliti menggunakan perangkat lunak </w:t>
      </w:r>
      <w:r w:rsidRPr="004679C7">
        <w:rPr>
          <w:rFonts w:ascii="Arial" w:hAnsi="Arial" w:cs="Arial"/>
          <w:i/>
        </w:rPr>
        <w:t>open source</w:t>
      </w:r>
      <w:r w:rsidR="004679C7" w:rsidRPr="004679C7">
        <w:rPr>
          <w:rFonts w:ascii="Arial" w:hAnsi="Arial" w:cs="Arial"/>
        </w:rPr>
        <w:t xml:space="preserve"> menggunakan bahasa pemrograman PHP yaitu </w:t>
      </w:r>
      <w:r w:rsidR="004679C7" w:rsidRPr="004679C7">
        <w:rPr>
          <w:rFonts w:ascii="Arial" w:hAnsi="Arial" w:cs="Arial"/>
          <w:i/>
        </w:rPr>
        <w:t>PHPMyAdmin</w:t>
      </w:r>
    </w:p>
    <w:p w:rsidR="003D7A0F" w:rsidRDefault="00CC77C2" w:rsidP="003D7A0F">
      <w:pPr>
        <w:keepNext/>
      </w:pPr>
      <w:r>
        <w:rPr>
          <w:noProof/>
        </w:rPr>
        <w:drawing>
          <wp:inline distT="0" distB="0" distL="0" distR="0" wp14:anchorId="1FE15D65" wp14:editId="23C8A144">
            <wp:extent cx="5252085" cy="23964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396490"/>
                    </a:xfrm>
                    <a:prstGeom prst="rect">
                      <a:avLst/>
                    </a:prstGeom>
                  </pic:spPr>
                </pic:pic>
              </a:graphicData>
            </a:graphic>
          </wp:inline>
        </w:drawing>
      </w:r>
    </w:p>
    <w:p w:rsidR="00CC77C2" w:rsidRDefault="003D7A0F" w:rsidP="003D7A0F">
      <w:pPr>
        <w:pStyle w:val="Caption"/>
      </w:pPr>
      <w:bookmarkStart w:id="36" w:name="_Toc119325088"/>
      <w:r>
        <w:t>Gambar 3.</w:t>
      </w:r>
      <w:r w:rsidR="00E8551F">
        <w:fldChar w:fldCharType="begin"/>
      </w:r>
      <w:r w:rsidR="00E8551F">
        <w:instrText xml:space="preserve"> SEQ Gambar_3. \* ARABIC </w:instrText>
      </w:r>
      <w:r w:rsidR="00E8551F">
        <w:fldChar w:fldCharType="separate"/>
      </w:r>
      <w:r w:rsidR="001E55BD">
        <w:rPr>
          <w:noProof/>
        </w:rPr>
        <w:t>3</w:t>
      </w:r>
      <w:r w:rsidR="00E8551F">
        <w:rPr>
          <w:noProof/>
        </w:rPr>
        <w:fldChar w:fldCharType="end"/>
      </w:r>
      <w:r>
        <w:t xml:space="preserve"> </w:t>
      </w:r>
      <w:r w:rsidRPr="00A9711A">
        <w:t>ERD Database Sistem Pakar Diagnosa Awal Penyakit Mata</w:t>
      </w:r>
      <w:bookmarkEnd w:id="36"/>
    </w:p>
    <w:p w:rsidR="00A9711A" w:rsidRPr="00A9711A" w:rsidRDefault="004679C7" w:rsidP="003D7A0F">
      <w:pPr>
        <w:spacing w:line="480" w:lineRule="auto"/>
        <w:jc w:val="center"/>
        <w:rPr>
          <w:rFonts w:ascii="Arial" w:hAnsi="Arial" w:cs="Arial"/>
        </w:rPr>
      </w:pPr>
      <w:r w:rsidRPr="00A9711A">
        <w:rPr>
          <w:rFonts w:ascii="Arial" w:hAnsi="Arial" w:cs="Arial"/>
        </w:rPr>
        <w:t>Sumber : Hasil Olahan Peneliti</w:t>
      </w:r>
    </w:p>
    <w:p w:rsidR="00DF0A54" w:rsidRPr="00A54BB1" w:rsidRDefault="00DF0A54" w:rsidP="00DF0A54">
      <w:pPr>
        <w:jc w:val="both"/>
        <w:rPr>
          <w:rFonts w:ascii="Arial" w:hAnsi="Arial" w:cs="Arial"/>
        </w:rPr>
      </w:pPr>
      <w:r>
        <w:rPr>
          <w:rFonts w:ascii="Arial" w:hAnsi="Arial" w:cs="Arial"/>
        </w:rPr>
        <w:t>Penjelasan tabel-tabel tersebut yaitu sebagai berikut:</w:t>
      </w:r>
    </w:p>
    <w:p w:rsidR="00DF0A54" w:rsidRPr="000A60FF" w:rsidRDefault="00DF0A54" w:rsidP="00DF0A54">
      <w:pPr>
        <w:pStyle w:val="ListParagraph"/>
        <w:numPr>
          <w:ilvl w:val="0"/>
          <w:numId w:val="16"/>
        </w:numPr>
        <w:spacing w:after="160" w:line="360" w:lineRule="auto"/>
        <w:ind w:right="0"/>
        <w:rPr>
          <w:sz w:val="22"/>
        </w:rPr>
      </w:pPr>
      <w:r w:rsidRPr="000A60FF">
        <w:rPr>
          <w:sz w:val="22"/>
        </w:rPr>
        <w:t xml:space="preserve">Tabel </w:t>
      </w:r>
      <w:r w:rsidRPr="000A60FF">
        <w:rPr>
          <w:i/>
          <w:sz w:val="22"/>
        </w:rPr>
        <w:t>User</w:t>
      </w:r>
    </w:p>
    <w:p w:rsidR="00DF0A54" w:rsidRPr="000A60FF" w:rsidRDefault="00DF0A54" w:rsidP="00E018BE">
      <w:pPr>
        <w:pStyle w:val="ListParagraph"/>
        <w:spacing w:line="360" w:lineRule="auto"/>
        <w:ind w:right="0"/>
        <w:rPr>
          <w:sz w:val="22"/>
        </w:rPr>
      </w:pPr>
      <w:r w:rsidRPr="000A60FF">
        <w:rPr>
          <w:sz w:val="22"/>
        </w:rPr>
        <w:t xml:space="preserve">Tabel user berisikan data-data dari tiap </w:t>
      </w:r>
      <w:r w:rsidRPr="000A60FF">
        <w:rPr>
          <w:i/>
          <w:iCs/>
          <w:sz w:val="22"/>
        </w:rPr>
        <w:t xml:space="preserve">user </w:t>
      </w:r>
      <w:r w:rsidRPr="000A60FF">
        <w:rPr>
          <w:sz w:val="22"/>
        </w:rPr>
        <w:t xml:space="preserve">(pengguna). Pada tabel user, tidak berisikan hal-hal yang berkaitan dengan proses </w:t>
      </w:r>
      <w:r w:rsidRPr="000A60FF">
        <w:rPr>
          <w:i/>
          <w:sz w:val="22"/>
        </w:rPr>
        <w:t>log in</w:t>
      </w:r>
      <w:r w:rsidRPr="000A60FF">
        <w:rPr>
          <w:sz w:val="22"/>
        </w:rPr>
        <w:t xml:space="preserve">. </w:t>
      </w:r>
      <w:r w:rsidRPr="000A60FF">
        <w:rPr>
          <w:i/>
          <w:sz w:val="22"/>
        </w:rPr>
        <w:t>User</w:t>
      </w:r>
      <w:r w:rsidRPr="000A60FF">
        <w:rPr>
          <w:sz w:val="22"/>
        </w:rPr>
        <w:t xml:space="preserve"> (pengguna) akan langsung dapat berinteraksi dengan sistem dengan memberikan keyword yang sesuai dengan instruksi yang diberikan.</w:t>
      </w:r>
      <w:r w:rsidR="001805CC" w:rsidRPr="000A60FF">
        <w:rPr>
          <w:sz w:val="22"/>
        </w:rPr>
        <w:t xml:space="preserve"> </w:t>
      </w:r>
      <w:r w:rsidR="00E018BE" w:rsidRPr="000A60FF">
        <w:rPr>
          <w:sz w:val="22"/>
        </w:rPr>
        <w:t>Struktur dari tabel user dapat dilihat pada tabel berikut.</w:t>
      </w:r>
    </w:p>
    <w:p w:rsidR="00DF0A54" w:rsidRPr="000A60FF" w:rsidRDefault="00DF0A54" w:rsidP="00DF0A54">
      <w:pPr>
        <w:pStyle w:val="ListParagraph"/>
        <w:spacing w:line="360" w:lineRule="auto"/>
        <w:ind w:right="0"/>
        <w:rPr>
          <w:sz w:val="22"/>
        </w:rPr>
      </w:pPr>
      <w:r w:rsidRPr="000A60FF">
        <w:rPr>
          <w:sz w:val="22"/>
        </w:rPr>
        <w:t>Nama tabel: tb_user</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id_use</w:t>
      </w:r>
      <w:r w:rsidR="000A43FE" w:rsidRPr="000A60FF">
        <w:rPr>
          <w:sz w:val="22"/>
        </w:rPr>
        <w:t>r</w:t>
      </w:r>
    </w:p>
    <w:p w:rsidR="00DF0A54" w:rsidRPr="000A60FF" w:rsidRDefault="00DF0A54" w:rsidP="00DF0A54">
      <w:pPr>
        <w:pStyle w:val="ListParagraph"/>
        <w:numPr>
          <w:ilvl w:val="0"/>
          <w:numId w:val="16"/>
        </w:numPr>
        <w:spacing w:after="160" w:line="360" w:lineRule="auto"/>
        <w:ind w:right="0"/>
        <w:rPr>
          <w:sz w:val="22"/>
        </w:rPr>
      </w:pPr>
      <w:r w:rsidRPr="000A60FF">
        <w:rPr>
          <w:sz w:val="22"/>
        </w:rPr>
        <w:t>Tabel Penyakit</w:t>
      </w:r>
    </w:p>
    <w:p w:rsidR="00DF0A54" w:rsidRPr="000A60FF" w:rsidRDefault="00DF0A54" w:rsidP="00DF0A54">
      <w:pPr>
        <w:pStyle w:val="ListParagraph"/>
        <w:spacing w:line="360" w:lineRule="auto"/>
        <w:ind w:right="0"/>
        <w:rPr>
          <w:sz w:val="22"/>
        </w:rPr>
      </w:pPr>
      <w:r w:rsidRPr="000A60FF">
        <w:rPr>
          <w:sz w:val="22"/>
        </w:rPr>
        <w:t xml:space="preserve">Tabel ini berisikan penyakit-penyakit </w:t>
      </w:r>
      <w:r w:rsidR="000A43FE" w:rsidRPr="000A60FF">
        <w:rPr>
          <w:sz w:val="22"/>
        </w:rPr>
        <w:t>mata</w:t>
      </w:r>
      <w:r w:rsidRPr="000A60FF">
        <w:rPr>
          <w:sz w:val="22"/>
        </w:rPr>
        <w:t>. Terdapat atribut bobot untuk menyimpan nilai pembobotan dari pakar. Struktur dari tabel penyakit dapat dilihat pada tabel berikut.</w:t>
      </w:r>
    </w:p>
    <w:p w:rsidR="00DF0A54" w:rsidRPr="000A60FF" w:rsidRDefault="00DF0A54" w:rsidP="00DF0A54">
      <w:pPr>
        <w:pStyle w:val="ListParagraph"/>
        <w:spacing w:line="360" w:lineRule="auto"/>
        <w:ind w:right="0"/>
        <w:rPr>
          <w:sz w:val="22"/>
        </w:rPr>
      </w:pPr>
      <w:r w:rsidRPr="000A60FF">
        <w:rPr>
          <w:sz w:val="22"/>
        </w:rPr>
        <w:t>Nama tabel: tb_penyakit</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kode_penyakit</w:t>
      </w:r>
    </w:p>
    <w:p w:rsidR="00DF0A54" w:rsidRPr="000A60FF" w:rsidRDefault="00DF0A54" w:rsidP="00DF0A54">
      <w:pPr>
        <w:pStyle w:val="ListParagraph"/>
        <w:numPr>
          <w:ilvl w:val="0"/>
          <w:numId w:val="16"/>
        </w:numPr>
        <w:spacing w:after="160" w:line="360" w:lineRule="auto"/>
        <w:ind w:right="0"/>
        <w:rPr>
          <w:sz w:val="22"/>
        </w:rPr>
      </w:pPr>
      <w:r w:rsidRPr="000A60FF">
        <w:rPr>
          <w:sz w:val="22"/>
        </w:rPr>
        <w:lastRenderedPageBreak/>
        <w:t>Tabel Gejala</w:t>
      </w:r>
    </w:p>
    <w:p w:rsidR="00DF0A54" w:rsidRPr="000A60FF" w:rsidRDefault="00DF0A54" w:rsidP="00DF0A54">
      <w:pPr>
        <w:pStyle w:val="ListParagraph"/>
        <w:spacing w:line="360" w:lineRule="auto"/>
        <w:ind w:right="0"/>
        <w:rPr>
          <w:sz w:val="22"/>
        </w:rPr>
      </w:pPr>
      <w:r w:rsidRPr="000A60FF">
        <w:rPr>
          <w:sz w:val="22"/>
        </w:rPr>
        <w:t xml:space="preserve">Tabel ini berisikan gejala-gejala yang terkait dengan </w:t>
      </w:r>
      <w:r w:rsidR="001805CC" w:rsidRPr="000A60FF">
        <w:rPr>
          <w:sz w:val="22"/>
        </w:rPr>
        <w:t xml:space="preserve">penyakit mata </w:t>
      </w:r>
      <w:r w:rsidRPr="000A60FF">
        <w:rPr>
          <w:sz w:val="22"/>
        </w:rPr>
        <w:t>yang ada. Struktur dari tabel gejala dapat dilihat pada tabel berikut.</w:t>
      </w:r>
    </w:p>
    <w:p w:rsidR="00DF0A54" w:rsidRPr="000A60FF" w:rsidRDefault="00DF0A54" w:rsidP="00DF0A54">
      <w:pPr>
        <w:pStyle w:val="ListParagraph"/>
        <w:spacing w:line="360" w:lineRule="auto"/>
        <w:ind w:right="0"/>
        <w:rPr>
          <w:sz w:val="22"/>
        </w:rPr>
      </w:pPr>
      <w:r w:rsidRPr="000A60FF">
        <w:rPr>
          <w:sz w:val="22"/>
        </w:rPr>
        <w:t>Nama tabel: tb_gejala</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kode_gejala</w:t>
      </w:r>
    </w:p>
    <w:p w:rsidR="00DF0A54" w:rsidRPr="000A60FF" w:rsidRDefault="00DF0A54" w:rsidP="00DF0A54">
      <w:pPr>
        <w:pStyle w:val="ListParagraph"/>
        <w:numPr>
          <w:ilvl w:val="0"/>
          <w:numId w:val="16"/>
        </w:numPr>
        <w:spacing w:after="160" w:line="360" w:lineRule="auto"/>
        <w:ind w:right="0"/>
        <w:rPr>
          <w:sz w:val="22"/>
        </w:rPr>
      </w:pPr>
      <w:r w:rsidRPr="000A60FF">
        <w:rPr>
          <w:sz w:val="22"/>
        </w:rPr>
        <w:t>Tabel Aturan</w:t>
      </w:r>
    </w:p>
    <w:p w:rsidR="00DF0A54" w:rsidRPr="000A60FF" w:rsidRDefault="00DF0A54" w:rsidP="00DF0A54">
      <w:pPr>
        <w:pStyle w:val="ListParagraph"/>
        <w:spacing w:line="360" w:lineRule="auto"/>
        <w:ind w:right="0"/>
        <w:rPr>
          <w:sz w:val="22"/>
        </w:rPr>
      </w:pPr>
      <w:r w:rsidRPr="000A60FF">
        <w:rPr>
          <w:sz w:val="22"/>
        </w:rPr>
        <w:t>Tabel ini merupakan tabel relasi antara tabel penyakit dan tabel gejala. berisikan aturan-aturan yang ditetapkan berdasarkan gejala-gejala untuk mendapatkan jenis penyakit. Terdapat atribut nilai yang berguna untuk menyimpan nilai bobot dari gejala-gejala yang ada pada tiap penyakit. Nilai bobot disesuaikan dengan pakar. Struktur dari tabel aturan dapat dilihat pada tabel berikut.</w:t>
      </w:r>
    </w:p>
    <w:p w:rsidR="00DF0A54" w:rsidRPr="000A60FF" w:rsidRDefault="00DF0A54" w:rsidP="00DF0A54">
      <w:pPr>
        <w:pStyle w:val="ListParagraph"/>
        <w:spacing w:line="360" w:lineRule="auto"/>
        <w:ind w:right="0"/>
        <w:rPr>
          <w:sz w:val="22"/>
        </w:rPr>
      </w:pPr>
      <w:r w:rsidRPr="000A60FF">
        <w:rPr>
          <w:sz w:val="22"/>
        </w:rPr>
        <w:t>Nama tabel: tb_aturan</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id_aturan</w:t>
      </w:r>
    </w:p>
    <w:p w:rsidR="00DF0A54" w:rsidRPr="000A60FF" w:rsidRDefault="00DF0A54" w:rsidP="00DF0A54">
      <w:pPr>
        <w:pStyle w:val="ListParagraph"/>
        <w:numPr>
          <w:ilvl w:val="0"/>
          <w:numId w:val="16"/>
        </w:numPr>
        <w:spacing w:after="160" w:line="360" w:lineRule="auto"/>
        <w:ind w:right="0"/>
        <w:rPr>
          <w:sz w:val="22"/>
        </w:rPr>
      </w:pPr>
      <w:r w:rsidRPr="000A60FF">
        <w:rPr>
          <w:sz w:val="22"/>
        </w:rPr>
        <w:t>Tabel Diagnosa</w:t>
      </w:r>
    </w:p>
    <w:p w:rsidR="00DF0A54" w:rsidRPr="000A60FF" w:rsidRDefault="00DF0A54" w:rsidP="00DF0A54">
      <w:pPr>
        <w:pStyle w:val="ListParagraph"/>
        <w:spacing w:line="360" w:lineRule="auto"/>
        <w:ind w:right="0"/>
        <w:rPr>
          <w:sz w:val="22"/>
        </w:rPr>
      </w:pPr>
      <w:r w:rsidRPr="000A60FF">
        <w:rPr>
          <w:sz w:val="22"/>
        </w:rPr>
        <w:t xml:space="preserve">Tabel ini merupakan tabel relasi antara tabel user dengan tabel penyakit. Berfungsi untuk menyimpan hasil konsultasi </w:t>
      </w:r>
      <w:r w:rsidRPr="000A60FF">
        <w:rPr>
          <w:i/>
          <w:iCs/>
          <w:sz w:val="22"/>
        </w:rPr>
        <w:t>user</w:t>
      </w:r>
      <w:r w:rsidRPr="000A60FF">
        <w:rPr>
          <w:sz w:val="22"/>
        </w:rPr>
        <w:t xml:space="preserve"> dari sistem. Struktur dari tabel diagnosa dapat dilihat pada tabel berikut.</w:t>
      </w:r>
    </w:p>
    <w:p w:rsidR="00DF0A54" w:rsidRPr="000A60FF" w:rsidRDefault="00DF0A54" w:rsidP="00DF0A54">
      <w:pPr>
        <w:pStyle w:val="ListParagraph"/>
        <w:spacing w:line="360" w:lineRule="auto"/>
        <w:ind w:right="0"/>
        <w:rPr>
          <w:sz w:val="22"/>
        </w:rPr>
      </w:pPr>
      <w:r w:rsidRPr="000A60FF">
        <w:rPr>
          <w:sz w:val="22"/>
        </w:rPr>
        <w:t>Nama tabel: tb_diagnosa</w:t>
      </w:r>
    </w:p>
    <w:p w:rsidR="00DF0A54" w:rsidRPr="000A60FF" w:rsidRDefault="00DF0A54" w:rsidP="00DF0A54">
      <w:pPr>
        <w:pStyle w:val="ListParagraph"/>
        <w:spacing w:line="360" w:lineRule="auto"/>
        <w:ind w:right="0"/>
        <w:rPr>
          <w:sz w:val="22"/>
        </w:rPr>
      </w:pPr>
      <w:r w:rsidRPr="000A60FF">
        <w:rPr>
          <w:i/>
          <w:iCs/>
          <w:sz w:val="22"/>
        </w:rPr>
        <w:t>PrimaryKey</w:t>
      </w:r>
      <w:r w:rsidRPr="000A60FF">
        <w:rPr>
          <w:sz w:val="22"/>
        </w:rPr>
        <w:t>: id_diagnosa</w:t>
      </w:r>
    </w:p>
    <w:p w:rsidR="00C27121" w:rsidRPr="000A60FF" w:rsidRDefault="00C27121" w:rsidP="00C27121">
      <w:pPr>
        <w:pStyle w:val="ListParagraph"/>
        <w:numPr>
          <w:ilvl w:val="0"/>
          <w:numId w:val="17"/>
        </w:numPr>
        <w:spacing w:line="360" w:lineRule="auto"/>
        <w:rPr>
          <w:sz w:val="22"/>
        </w:rPr>
      </w:pPr>
      <w:r w:rsidRPr="000A60FF">
        <w:rPr>
          <w:sz w:val="22"/>
        </w:rPr>
        <w:t>Tabel Konsultasi</w:t>
      </w:r>
    </w:p>
    <w:p w:rsidR="00C27121" w:rsidRPr="000A60FF" w:rsidRDefault="00C27121" w:rsidP="00C27121">
      <w:pPr>
        <w:pStyle w:val="ListParagraph"/>
        <w:spacing w:line="360" w:lineRule="auto"/>
        <w:ind w:right="49" w:firstLine="0"/>
        <w:rPr>
          <w:sz w:val="22"/>
        </w:rPr>
      </w:pPr>
      <w:r w:rsidRPr="000A60FF">
        <w:rPr>
          <w:sz w:val="22"/>
        </w:rPr>
        <w:t>Tabel ini akan menyimpan jawaban atas gejala-gejala yang telah diberikan sistem ke user. Struktur dari tabel konsultasi dapat dilihat pada tabel berikut.</w:t>
      </w:r>
    </w:p>
    <w:p w:rsidR="00C27121" w:rsidRPr="000A60FF" w:rsidRDefault="00C27121" w:rsidP="00C27121">
      <w:pPr>
        <w:pStyle w:val="ListParagraph"/>
        <w:spacing w:line="360" w:lineRule="auto"/>
        <w:ind w:right="0"/>
        <w:rPr>
          <w:sz w:val="22"/>
        </w:rPr>
      </w:pPr>
      <w:r w:rsidRPr="000A60FF">
        <w:rPr>
          <w:sz w:val="22"/>
        </w:rPr>
        <w:t>Nama tabel: tb_konsultasi</w:t>
      </w:r>
    </w:p>
    <w:p w:rsidR="00C27121" w:rsidRPr="000A60FF" w:rsidRDefault="00C27121" w:rsidP="00C27121">
      <w:pPr>
        <w:pStyle w:val="ListParagraph"/>
        <w:spacing w:line="360" w:lineRule="auto"/>
        <w:ind w:right="0"/>
        <w:rPr>
          <w:sz w:val="22"/>
        </w:rPr>
      </w:pPr>
      <w:r w:rsidRPr="000A60FF">
        <w:rPr>
          <w:i/>
          <w:iCs/>
          <w:sz w:val="22"/>
        </w:rPr>
        <w:t>PrimaryKey</w:t>
      </w:r>
      <w:r w:rsidRPr="000A60FF">
        <w:rPr>
          <w:sz w:val="22"/>
        </w:rPr>
        <w:t>: id_konsultasi</w:t>
      </w:r>
    </w:p>
    <w:p w:rsidR="008A422A" w:rsidRDefault="008A422A" w:rsidP="00580B54">
      <w:pPr>
        <w:rPr>
          <w:rFonts w:ascii="Arial" w:hAnsi="Arial" w:cs="Arial"/>
          <w:b/>
        </w:rPr>
      </w:pPr>
    </w:p>
    <w:p w:rsidR="0055739E" w:rsidRDefault="0055739E" w:rsidP="00580B54">
      <w:pPr>
        <w:rPr>
          <w:rFonts w:ascii="Arial" w:hAnsi="Arial" w:cs="Arial"/>
          <w:b/>
        </w:rPr>
      </w:pPr>
    </w:p>
    <w:p w:rsidR="000A60FF" w:rsidRDefault="000A60FF" w:rsidP="00580B54">
      <w:pPr>
        <w:rPr>
          <w:rFonts w:ascii="Arial" w:hAnsi="Arial" w:cs="Arial"/>
          <w:b/>
        </w:rPr>
      </w:pPr>
    </w:p>
    <w:p w:rsidR="000A60FF" w:rsidRDefault="000A60FF" w:rsidP="00580B54">
      <w:pPr>
        <w:rPr>
          <w:rFonts w:ascii="Arial" w:hAnsi="Arial" w:cs="Arial"/>
          <w:b/>
        </w:rPr>
      </w:pPr>
    </w:p>
    <w:p w:rsidR="000A60FF" w:rsidRDefault="000A60FF" w:rsidP="00580B54">
      <w:pPr>
        <w:rPr>
          <w:rFonts w:ascii="Arial" w:hAnsi="Arial" w:cs="Arial"/>
          <w:b/>
        </w:rPr>
      </w:pPr>
    </w:p>
    <w:p w:rsidR="000A60FF" w:rsidRPr="00C06FB8" w:rsidRDefault="000A60FF" w:rsidP="00580B54">
      <w:pPr>
        <w:rPr>
          <w:rFonts w:ascii="Arial" w:hAnsi="Arial" w:cs="Arial"/>
          <w:b/>
        </w:rPr>
      </w:pPr>
    </w:p>
    <w:p w:rsidR="00C22C24" w:rsidRDefault="00C22C24" w:rsidP="001323AB">
      <w:pPr>
        <w:pStyle w:val="Heading2"/>
        <w:spacing w:line="360" w:lineRule="auto"/>
        <w:ind w:hanging="502"/>
        <w:rPr>
          <w:b/>
          <w:i/>
        </w:rPr>
      </w:pPr>
      <w:bookmarkStart w:id="37" w:name="_Toc119323911"/>
      <w:r w:rsidRPr="00C22C24">
        <w:rPr>
          <w:b/>
        </w:rPr>
        <w:lastRenderedPageBreak/>
        <w:t xml:space="preserve">Flowchart </w:t>
      </w:r>
      <w:r w:rsidRPr="00C22C24">
        <w:rPr>
          <w:b/>
          <w:i/>
        </w:rPr>
        <w:t>Naïve Bayes</w:t>
      </w:r>
      <w:bookmarkEnd w:id="37"/>
    </w:p>
    <w:p w:rsidR="00930A29" w:rsidRPr="00930A29" w:rsidRDefault="00930A29" w:rsidP="00930A29"/>
    <w:p w:rsidR="007874C6" w:rsidRDefault="009E4DE6" w:rsidP="007874C6">
      <w:pPr>
        <w:keepNext/>
        <w:spacing w:line="240" w:lineRule="auto"/>
        <w:ind w:left="426"/>
        <w:jc w:val="center"/>
      </w:pPr>
      <w:r>
        <w:rPr>
          <w:noProof/>
        </w:rPr>
        <w:drawing>
          <wp:inline distT="0" distB="0" distL="0" distR="0" wp14:anchorId="4B45B80A" wp14:editId="4CB23FEF">
            <wp:extent cx="1723044" cy="471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080" cy="4742336"/>
                    </a:xfrm>
                    <a:prstGeom prst="rect">
                      <a:avLst/>
                    </a:prstGeom>
                  </pic:spPr>
                </pic:pic>
              </a:graphicData>
            </a:graphic>
          </wp:inline>
        </w:drawing>
      </w:r>
    </w:p>
    <w:p w:rsidR="00B84874" w:rsidRDefault="007874C6" w:rsidP="007874C6">
      <w:pPr>
        <w:pStyle w:val="Caption"/>
      </w:pPr>
      <w:bookmarkStart w:id="38" w:name="_Toc119325089"/>
      <w:r>
        <w:t>Gambar 3.</w:t>
      </w:r>
      <w:r w:rsidR="00E8551F">
        <w:fldChar w:fldCharType="begin"/>
      </w:r>
      <w:r w:rsidR="00E8551F">
        <w:instrText xml:space="preserve"> SEQ Gambar_3. \* ARABIC </w:instrText>
      </w:r>
      <w:r w:rsidR="00E8551F">
        <w:fldChar w:fldCharType="separate"/>
      </w:r>
      <w:r w:rsidR="001E55BD">
        <w:rPr>
          <w:noProof/>
        </w:rPr>
        <w:t>4</w:t>
      </w:r>
      <w:r w:rsidR="00E8551F">
        <w:rPr>
          <w:noProof/>
        </w:rPr>
        <w:fldChar w:fldCharType="end"/>
      </w:r>
      <w:r>
        <w:t xml:space="preserve"> </w:t>
      </w:r>
      <w:r w:rsidRPr="00A5722B">
        <w:t>Flowchart Naïve Bayes</w:t>
      </w:r>
      <w:bookmarkEnd w:id="38"/>
    </w:p>
    <w:p w:rsidR="00580B54" w:rsidRPr="00A5722B" w:rsidRDefault="00580B54" w:rsidP="007874C6">
      <w:pPr>
        <w:spacing w:line="480" w:lineRule="auto"/>
        <w:ind w:left="426"/>
        <w:jc w:val="center"/>
        <w:rPr>
          <w:rFonts w:ascii="Arial" w:hAnsi="Arial" w:cs="Arial"/>
        </w:rPr>
      </w:pPr>
      <w:r w:rsidRPr="00A5722B">
        <w:rPr>
          <w:rFonts w:ascii="Arial" w:hAnsi="Arial" w:cs="Arial"/>
        </w:rPr>
        <w:t>Sumber : Hasil Olahan Peneliti</w:t>
      </w:r>
    </w:p>
    <w:p w:rsidR="00D421DF" w:rsidRDefault="00D04CFF" w:rsidP="00A5722B">
      <w:pPr>
        <w:pStyle w:val="ListParagraph"/>
        <w:spacing w:line="360" w:lineRule="auto"/>
        <w:ind w:left="567" w:right="49" w:firstLine="567"/>
        <w:rPr>
          <w:i/>
          <w:iCs/>
          <w:sz w:val="22"/>
        </w:rPr>
      </w:pPr>
      <w:r w:rsidRPr="00B84874">
        <w:rPr>
          <w:sz w:val="22"/>
        </w:rPr>
        <w:t xml:space="preserve">Dimulai dari </w:t>
      </w:r>
      <w:r w:rsidR="005C3D67" w:rsidRPr="00B84874">
        <w:rPr>
          <w:iCs/>
          <w:sz w:val="22"/>
        </w:rPr>
        <w:t>peneliti</w:t>
      </w:r>
      <w:r w:rsidRPr="00B84874">
        <w:rPr>
          <w:i/>
          <w:iCs/>
          <w:sz w:val="22"/>
        </w:rPr>
        <w:t xml:space="preserve"> </w:t>
      </w:r>
      <w:r w:rsidRPr="00B84874">
        <w:rPr>
          <w:sz w:val="22"/>
        </w:rPr>
        <w:t>menentukan penyakit dan gejala-gejalanya berdasarkan sumber data primer dan sekunder. Setelah mengumpulkan data-data yang diperlukan maka data tersebut diolah kembali dengan aturan-aturan yang disetiap aturan terdapat nilai bobotnya masing-masing, begitu juga dengan data penyakit memerlukan nilai bobot. Pembobotan diperoleh dari seorang pakar. Setelah semua kebutuhan data untuk perhitungan</w:t>
      </w:r>
      <w:r w:rsidR="00A46FBA">
        <w:rPr>
          <w:sz w:val="22"/>
        </w:rPr>
        <w:t xml:space="preserve"> sudah terpenuhi</w:t>
      </w:r>
      <w:r w:rsidRPr="00B84874">
        <w:rPr>
          <w:sz w:val="22"/>
        </w:rPr>
        <w:t xml:space="preserve">, </w:t>
      </w:r>
      <w:r w:rsidR="00A46FBA">
        <w:rPr>
          <w:i/>
          <w:iCs/>
          <w:sz w:val="22"/>
        </w:rPr>
        <w:t>u</w:t>
      </w:r>
      <w:r w:rsidRPr="00B84874">
        <w:rPr>
          <w:i/>
          <w:iCs/>
          <w:sz w:val="22"/>
        </w:rPr>
        <w:t>ser</w:t>
      </w:r>
      <w:r w:rsidRPr="00B84874">
        <w:rPr>
          <w:sz w:val="22"/>
        </w:rPr>
        <w:t xml:space="preserve"> dapat memulai melakukan diagnosa dengan cara </w:t>
      </w:r>
      <w:r w:rsidR="003536EE" w:rsidRPr="00B84874">
        <w:rPr>
          <w:sz w:val="22"/>
        </w:rPr>
        <w:t xml:space="preserve">mengikuti perintah untuk sistem dapat mengenali serta memberikan </w:t>
      </w:r>
      <w:r w:rsidR="003536EE" w:rsidRPr="00B84874">
        <w:rPr>
          <w:i/>
          <w:sz w:val="22"/>
        </w:rPr>
        <w:t>feedback</w:t>
      </w:r>
      <w:r w:rsidR="003536EE" w:rsidRPr="00B84874">
        <w:rPr>
          <w:sz w:val="22"/>
        </w:rPr>
        <w:t xml:space="preserve"> sesuai </w:t>
      </w:r>
      <w:r w:rsidR="003536EE" w:rsidRPr="00B84874">
        <w:rPr>
          <w:sz w:val="22"/>
        </w:rPr>
        <w:lastRenderedPageBreak/>
        <w:t xml:space="preserve">perintah yang diperlukan oleh </w:t>
      </w:r>
      <w:r w:rsidR="003536EE" w:rsidRPr="00B84874">
        <w:rPr>
          <w:i/>
          <w:sz w:val="22"/>
        </w:rPr>
        <w:t>chatbot</w:t>
      </w:r>
      <w:r w:rsidR="003536EE" w:rsidRPr="00B84874">
        <w:rPr>
          <w:sz w:val="22"/>
        </w:rPr>
        <w:t xml:space="preserve"> dengan </w:t>
      </w:r>
      <w:r w:rsidR="00E633C5">
        <w:rPr>
          <w:sz w:val="22"/>
        </w:rPr>
        <w:t>memberikan jawaban ya atau tidak ketika ditanya mengenai gejala yang</w:t>
      </w:r>
      <w:r w:rsidRPr="00B84874">
        <w:rPr>
          <w:sz w:val="22"/>
        </w:rPr>
        <w:t xml:space="preserve">. Perhitungan </w:t>
      </w:r>
      <w:r w:rsidRPr="00B84874">
        <w:rPr>
          <w:i/>
          <w:iCs/>
          <w:sz w:val="22"/>
        </w:rPr>
        <w:t>Naïve Bayes</w:t>
      </w:r>
      <w:r w:rsidRPr="00B84874">
        <w:rPr>
          <w:sz w:val="22"/>
        </w:rPr>
        <w:t xml:space="preserve"> dimulai setelah </w:t>
      </w:r>
      <w:r w:rsidR="00D421DF">
        <w:rPr>
          <w:sz w:val="22"/>
        </w:rPr>
        <w:t>mendapatkan</w:t>
      </w:r>
      <w:r w:rsidRPr="00B84874">
        <w:rPr>
          <w:sz w:val="22"/>
        </w:rPr>
        <w:t xml:space="preserve"> input gejala, berikut adalah rumus probabilitas </w:t>
      </w:r>
      <w:r w:rsidRPr="00B84874">
        <w:rPr>
          <w:i/>
          <w:iCs/>
          <w:sz w:val="22"/>
        </w:rPr>
        <w:t>Naïve Bay</w:t>
      </w:r>
      <w:r w:rsidRPr="0038596F">
        <w:rPr>
          <w:i/>
          <w:iCs/>
          <w:sz w:val="22"/>
        </w:rPr>
        <w:t>es</w:t>
      </w:r>
    </w:p>
    <w:p w:rsidR="002F0074" w:rsidRPr="004975DD" w:rsidRDefault="00C778FF" w:rsidP="00971ED2">
      <w:pPr>
        <w:spacing w:line="360" w:lineRule="auto"/>
        <w:ind w:left="1134" w:right="49"/>
        <w:rPr>
          <w:iCs/>
        </w:rPr>
      </w:pPr>
      <m:oMathPara>
        <m:oMathParaPr>
          <m:jc m:val="left"/>
        </m:oMathParaPr>
        <m:oMath>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K</m:t>
              </m:r>
            </m:e>
            <m:e>
              <m:r>
                <m:rPr>
                  <m:sty m:val="p"/>
                </m:rPr>
                <w:rPr>
                  <w:rFonts w:ascii="Cambria Math" w:hAnsi="Cambria Math" w:cs="Arial"/>
                  <w:sz w:val="24"/>
                </w:rPr>
                <m:t>G</m:t>
              </m:r>
            </m:e>
          </m:d>
          <m:r>
            <w:rPr>
              <w:rFonts w:ascii="Cambria Math" w:hAnsi="Cambria Math" w:cs="Arial"/>
              <w:sz w:val="24"/>
            </w:rPr>
            <m:t>=</m:t>
          </m:r>
          <m:f>
            <m:fPr>
              <m:ctrlPr>
                <w:rPr>
                  <w:rFonts w:ascii="Cambria Math" w:hAnsi="Cambria Math" w:cs="Arial"/>
                  <w:sz w:val="24"/>
                </w:rPr>
              </m:ctrlPr>
            </m:fPr>
            <m:num>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G</m:t>
                  </m:r>
                </m:e>
                <m:e>
                  <m:r>
                    <m:rPr>
                      <m:sty m:val="p"/>
                    </m:rPr>
                    <w:rPr>
                      <w:rFonts w:ascii="Cambria Math" w:hAnsi="Cambria Math" w:cs="Arial"/>
                      <w:sz w:val="24"/>
                    </w:rPr>
                    <m:t>K</m:t>
                  </m:r>
                </m:e>
              </m:d>
              <m:r>
                <m:rPr>
                  <m:sty m:val="p"/>
                </m:rPr>
                <w:rPr>
                  <w:rFonts w:ascii="Cambria Math" w:hAnsi="Cambria Math" w:cs="Arial"/>
                  <w:sz w:val="24"/>
                </w:rPr>
                <m:t xml:space="preserve">  .  P</m:t>
              </m:r>
              <m:d>
                <m:dPr>
                  <m:ctrlPr>
                    <w:rPr>
                      <w:rFonts w:ascii="Cambria Math" w:hAnsi="Cambria Math" w:cs="Arial"/>
                      <w:sz w:val="24"/>
                    </w:rPr>
                  </m:ctrlPr>
                </m:dPr>
                <m:e>
                  <m:r>
                    <m:rPr>
                      <m:sty m:val="p"/>
                    </m:rPr>
                    <w:rPr>
                      <w:rFonts w:ascii="Cambria Math" w:hAnsi="Cambria Math" w:cs="Arial"/>
                      <w:sz w:val="24"/>
                    </w:rPr>
                    <m:t>K</m:t>
                  </m:r>
                </m:e>
              </m:d>
            </m:num>
            <m:den>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G|K</m:t>
                  </m:r>
                </m:e>
              </m:d>
            </m:den>
          </m:f>
          <m:r>
            <w:rPr>
              <w:rFonts w:ascii="Cambria Math" w:hAnsi="Cambria Math" w:cs="Arial"/>
              <w:sz w:val="24"/>
            </w:rPr>
            <m:t xml:space="preserve">          (2)</m:t>
          </m:r>
        </m:oMath>
      </m:oMathPara>
    </w:p>
    <w:p w:rsidR="00D04CFF" w:rsidRDefault="00D04CFF" w:rsidP="00FB1C38">
      <w:pPr>
        <w:pStyle w:val="ListParagraph"/>
        <w:spacing w:line="360" w:lineRule="auto"/>
        <w:ind w:left="567" w:right="49"/>
        <w:rPr>
          <w:sz w:val="22"/>
        </w:rPr>
      </w:pPr>
      <w:r w:rsidRPr="00B84874">
        <w:rPr>
          <w:sz w:val="22"/>
        </w:rPr>
        <w:t>Keterangan</w:t>
      </w:r>
      <w:r w:rsidR="00D421DF">
        <w:rPr>
          <w:sz w:val="22"/>
        </w:rPr>
        <w:t xml:space="preserve"> :</w:t>
      </w:r>
    </w:p>
    <w:p w:rsidR="00D04CFF" w:rsidRPr="00B84874" w:rsidRDefault="00D04CFF" w:rsidP="00FB1C38">
      <w:pPr>
        <w:pStyle w:val="ListParagraph"/>
        <w:spacing w:line="360" w:lineRule="auto"/>
        <w:ind w:left="567" w:right="49"/>
        <w:rPr>
          <w:sz w:val="22"/>
        </w:rPr>
      </w:pPr>
      <w:r w:rsidRPr="00B84874">
        <w:rPr>
          <w:sz w:val="22"/>
        </w:rPr>
        <w:t>G = Data Gejala</w:t>
      </w:r>
    </w:p>
    <w:p w:rsidR="00D04CFF" w:rsidRPr="00B84874" w:rsidRDefault="00D04CFF" w:rsidP="00FB1C38">
      <w:pPr>
        <w:pStyle w:val="ListParagraph"/>
        <w:spacing w:line="360" w:lineRule="auto"/>
        <w:ind w:left="567" w:right="49"/>
        <w:rPr>
          <w:sz w:val="22"/>
        </w:rPr>
      </w:pPr>
      <w:r w:rsidRPr="00B84874">
        <w:rPr>
          <w:sz w:val="22"/>
        </w:rPr>
        <w:t>K = Data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 = Probabilitas 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 = Probabilitas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(K|G) = Probabilitas berdasarkan penyakit/gejala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(G|K) = Probabilitas berdasarkan penyakit/gejala total</w:t>
      </w:r>
    </w:p>
    <w:p w:rsidR="00D04CFF" w:rsidRPr="00B84874" w:rsidRDefault="00D04CFF" w:rsidP="00FB1C38">
      <w:pPr>
        <w:pStyle w:val="ListParagraph"/>
        <w:spacing w:before="240" w:line="360" w:lineRule="auto"/>
        <w:ind w:left="567" w:right="49" w:firstLine="567"/>
        <w:rPr>
          <w:sz w:val="22"/>
        </w:rPr>
      </w:pPr>
      <w:r w:rsidRPr="00B84874">
        <w:rPr>
          <w:sz w:val="22"/>
        </w:rPr>
        <w:t xml:space="preserve">Tiap-tiap penyakit dihitung probabilitasnya dengan tiap gejalanya berdasarkan aturan yang telah ditentukan. Total presentase dari tiap probabilitas akan dicari yang paling terbesar dan yang probabilitas terbesar merupakan hasil akhir atau diagnosa menurut perhitungan </w:t>
      </w:r>
      <w:r w:rsidRPr="00B84874">
        <w:rPr>
          <w:i/>
          <w:iCs/>
          <w:sz w:val="22"/>
        </w:rPr>
        <w:t>Naïve Bayes</w:t>
      </w:r>
      <w:r w:rsidRPr="00B84874">
        <w:rPr>
          <w:sz w:val="22"/>
        </w:rPr>
        <w:t>. Pada diagnosa terdapat keterangan penjelasan dan penanganan dari penyakit.</w:t>
      </w:r>
    </w:p>
    <w:p w:rsidR="002F65EC" w:rsidRPr="000B6A47" w:rsidRDefault="002F65EC" w:rsidP="007D7FDC"/>
    <w:p w:rsidR="00AC1AB1" w:rsidRDefault="004D2335" w:rsidP="001323AB">
      <w:pPr>
        <w:pStyle w:val="Heading2"/>
        <w:spacing w:line="360" w:lineRule="auto"/>
        <w:ind w:hanging="502"/>
        <w:rPr>
          <w:b/>
        </w:rPr>
      </w:pPr>
      <w:r>
        <w:rPr>
          <w:b/>
        </w:rPr>
        <w:t xml:space="preserve"> </w:t>
      </w:r>
      <w:bookmarkStart w:id="39" w:name="_Toc119323912"/>
      <w:r w:rsidR="00C22C24" w:rsidRPr="00C22C24">
        <w:rPr>
          <w:b/>
        </w:rPr>
        <w:t xml:space="preserve">Pengujian </w:t>
      </w:r>
      <w:r w:rsidR="00253812">
        <w:rPr>
          <w:b/>
        </w:rPr>
        <w:t>Sistem</w:t>
      </w:r>
      <w:bookmarkEnd w:id="39"/>
    </w:p>
    <w:p w:rsidR="001448AC" w:rsidRPr="00404C8C" w:rsidRDefault="00404C8C" w:rsidP="00BD6E3E">
      <w:pPr>
        <w:spacing w:line="360" w:lineRule="auto"/>
        <w:ind w:left="426" w:firstLine="425"/>
        <w:jc w:val="both"/>
        <w:rPr>
          <w:rFonts w:ascii="Arial" w:hAnsi="Arial" w:cs="Arial"/>
        </w:rPr>
      </w:pPr>
      <w:r w:rsidRPr="00404C8C">
        <w:rPr>
          <w:rFonts w:ascii="Arial" w:hAnsi="Arial" w:cs="Arial"/>
        </w:rPr>
        <w:t>Pengujian pada penelitian ini</w:t>
      </w:r>
      <w:r>
        <w:rPr>
          <w:rFonts w:ascii="Arial" w:hAnsi="Arial" w:cs="Arial"/>
        </w:rPr>
        <w:t xml:space="preserve"> dibagi </w:t>
      </w:r>
      <w:r w:rsidRPr="00404C8C">
        <w:rPr>
          <w:rFonts w:ascii="Arial" w:hAnsi="Arial" w:cs="Arial"/>
        </w:rPr>
        <w:t xml:space="preserve">menjadi 3 yaitu </w:t>
      </w:r>
      <w:r w:rsidRPr="00404C8C">
        <w:rPr>
          <w:rFonts w:ascii="Arial" w:hAnsi="Arial" w:cs="Arial"/>
          <w:i/>
        </w:rPr>
        <w:t>blackbox testing</w:t>
      </w:r>
      <w:r>
        <w:rPr>
          <w:rFonts w:ascii="Arial" w:hAnsi="Arial" w:cs="Arial"/>
        </w:rPr>
        <w:t>,</w:t>
      </w:r>
      <w:r w:rsidR="005B4CCA">
        <w:rPr>
          <w:rFonts w:ascii="Arial" w:hAnsi="Arial" w:cs="Arial"/>
        </w:rPr>
        <w:t xml:space="preserve"> </w:t>
      </w:r>
      <w:r w:rsidRPr="00404C8C">
        <w:rPr>
          <w:rFonts w:ascii="Arial" w:hAnsi="Arial" w:cs="Arial"/>
        </w:rPr>
        <w:t>pengujian akurasi dan</w:t>
      </w:r>
      <w:r w:rsidRPr="00404C8C">
        <w:rPr>
          <w:rFonts w:ascii="Arial" w:hAnsi="Arial" w:cs="Arial"/>
          <w:i/>
        </w:rPr>
        <w:t xml:space="preserve"> usability testing</w:t>
      </w:r>
      <w:r w:rsidRPr="00404C8C">
        <w:rPr>
          <w:rFonts w:ascii="Arial" w:hAnsi="Arial" w:cs="Arial"/>
        </w:rPr>
        <w:t xml:space="preserve">. </w:t>
      </w:r>
      <w:r w:rsidRPr="000A60FF">
        <w:rPr>
          <w:rFonts w:ascii="Arial" w:hAnsi="Arial" w:cs="Arial"/>
          <w:i/>
        </w:rPr>
        <w:t>Blackbox testing</w:t>
      </w:r>
      <w:r w:rsidRPr="00404C8C">
        <w:rPr>
          <w:rFonts w:ascii="Arial" w:hAnsi="Arial" w:cs="Arial"/>
        </w:rPr>
        <w:t xml:space="preserve"> akan menguji fungsionalitas sistem dapat berjalan dengan baik. </w:t>
      </w:r>
      <w:r w:rsidR="00FD2988" w:rsidRPr="00404C8C">
        <w:rPr>
          <w:rFonts w:ascii="Arial" w:hAnsi="Arial" w:cs="Arial"/>
        </w:rPr>
        <w:t>Pengujian akurasi dilakukan dengan membandingkan hasil diagnosa sistem dengan hasil diagnosa seorang pakar.</w:t>
      </w:r>
      <w:r w:rsidR="00FD2988">
        <w:rPr>
          <w:rFonts w:ascii="Arial" w:hAnsi="Arial" w:cs="Arial"/>
        </w:rPr>
        <w:t xml:space="preserve"> </w:t>
      </w:r>
      <w:r w:rsidRPr="000A60FF">
        <w:rPr>
          <w:rFonts w:ascii="Arial" w:hAnsi="Arial" w:cs="Arial"/>
          <w:i/>
        </w:rPr>
        <w:t>Usability testing</w:t>
      </w:r>
      <w:r w:rsidRPr="00404C8C">
        <w:rPr>
          <w:rFonts w:ascii="Arial" w:hAnsi="Arial" w:cs="Arial"/>
        </w:rPr>
        <w:t xml:space="preserve"> akan menguji tingkat kepuasan pengguna</w:t>
      </w:r>
      <w:r w:rsidR="001605F3">
        <w:rPr>
          <w:rFonts w:ascii="Arial" w:hAnsi="Arial" w:cs="Arial"/>
        </w:rPr>
        <w:t xml:space="preserve"> terhadap sistem yang dibuat</w:t>
      </w:r>
      <w:r w:rsidR="00BD6E3E">
        <w:rPr>
          <w:rFonts w:ascii="Arial" w:hAnsi="Arial" w:cs="Arial"/>
        </w:rPr>
        <w:fldChar w:fldCharType="begin" w:fldLock="1"/>
      </w:r>
      <w:r w:rsidR="0058416E">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[15]","plainTextFormattedCitation":"[15]","previouslyFormattedCitation":"[14]"},"properties":{"noteIndex":0},"schema":"https://github.com/citation-style-language/schema/raw/master/csl-citation.json"}</w:instrText>
      </w:r>
      <w:r w:rsidR="00BD6E3E">
        <w:rPr>
          <w:rFonts w:ascii="Arial" w:hAnsi="Arial" w:cs="Arial"/>
        </w:rPr>
        <w:fldChar w:fldCharType="separate"/>
      </w:r>
      <w:r w:rsidR="0058416E" w:rsidRPr="0058416E">
        <w:rPr>
          <w:rFonts w:ascii="Arial" w:hAnsi="Arial" w:cs="Arial"/>
          <w:noProof/>
        </w:rPr>
        <w:t>[15]</w:t>
      </w:r>
      <w:r w:rsidR="00BD6E3E">
        <w:rPr>
          <w:rFonts w:ascii="Arial" w:hAnsi="Arial" w:cs="Arial"/>
        </w:rPr>
        <w:fldChar w:fldCharType="end"/>
      </w:r>
      <w:r w:rsidR="00BD6E3E">
        <w:rPr>
          <w:rFonts w:ascii="Arial" w:hAnsi="Arial" w:cs="Arial"/>
        </w:rPr>
        <w:t>.</w:t>
      </w:r>
    </w:p>
    <w:p w:rsidR="00AC1AB1" w:rsidRDefault="00DF40D9" w:rsidP="004D2335">
      <w:pPr>
        <w:pStyle w:val="Heading3"/>
        <w:spacing w:line="360" w:lineRule="auto"/>
        <w:ind w:hanging="229"/>
        <w:rPr>
          <w:b/>
          <w:i/>
        </w:rPr>
      </w:pPr>
      <w:bookmarkStart w:id="40" w:name="_Toc119323913"/>
      <w:r w:rsidRPr="00DF40D9">
        <w:rPr>
          <w:b/>
          <w:i/>
        </w:rPr>
        <w:t>Black</w:t>
      </w:r>
      <w:r w:rsidR="00B46260">
        <w:rPr>
          <w:b/>
          <w:i/>
        </w:rPr>
        <w:t>box Testing</w:t>
      </w:r>
      <w:bookmarkEnd w:id="40"/>
    </w:p>
    <w:p w:rsidR="001C0F32" w:rsidRDefault="00324348" w:rsidP="005D7BE1">
      <w:pPr>
        <w:spacing w:line="360" w:lineRule="auto"/>
        <w:ind w:left="851" w:firstLine="567"/>
        <w:jc w:val="both"/>
        <w:rPr>
          <w:rFonts w:ascii="Arial" w:eastAsiaTheme="majorEastAsia" w:hAnsi="Arial" w:cstheme="majorBidi"/>
          <w:szCs w:val="24"/>
        </w:rPr>
      </w:pPr>
      <w:r w:rsidRPr="00324348">
        <w:rPr>
          <w:rFonts w:ascii="Arial" w:eastAsiaTheme="majorEastAsia" w:hAnsi="Arial" w:cstheme="majorBidi"/>
          <w:i/>
          <w:szCs w:val="24"/>
        </w:rPr>
        <w:t>B</w:t>
      </w:r>
      <w:r w:rsidR="00B46260" w:rsidRPr="00324348">
        <w:rPr>
          <w:rFonts w:ascii="Arial" w:eastAsiaTheme="majorEastAsia" w:hAnsi="Arial" w:cstheme="majorBidi"/>
          <w:i/>
          <w:szCs w:val="24"/>
        </w:rPr>
        <w:t>lackbox</w:t>
      </w:r>
      <w:r>
        <w:rPr>
          <w:rFonts w:ascii="Arial" w:eastAsiaTheme="majorEastAsia" w:hAnsi="Arial" w:cstheme="majorBidi"/>
          <w:szCs w:val="24"/>
        </w:rPr>
        <w:t xml:space="preserve"> </w:t>
      </w:r>
      <w:r>
        <w:rPr>
          <w:rFonts w:ascii="Arial" w:eastAsiaTheme="majorEastAsia" w:hAnsi="Arial" w:cstheme="majorBidi"/>
          <w:i/>
          <w:szCs w:val="24"/>
        </w:rPr>
        <w:t>testing</w:t>
      </w:r>
      <w:r w:rsidR="00B46260" w:rsidRPr="00B46260">
        <w:rPr>
          <w:rFonts w:ascii="Arial" w:eastAsiaTheme="majorEastAsia" w:hAnsi="Arial" w:cstheme="majorBidi"/>
          <w:szCs w:val="24"/>
        </w:rPr>
        <w:t xml:space="preserve"> </w:t>
      </w:r>
      <w:r w:rsidR="001D78E1" w:rsidRPr="001D78E1">
        <w:rPr>
          <w:rFonts w:ascii="Arial" w:hAnsi="Arial" w:cs="Arial"/>
        </w:rPr>
        <w:t xml:space="preserve">adalah pengujian yang dilakukan </w:t>
      </w:r>
      <w:r w:rsidR="005E49A3" w:rsidRPr="00BE0BB5">
        <w:rPr>
          <w:rFonts w:ascii="Arial" w:hAnsi="Arial" w:cs="Arial"/>
        </w:rPr>
        <w:t>dengan cara memberi</w:t>
      </w:r>
      <w:r w:rsidR="00107A5B">
        <w:rPr>
          <w:rFonts w:ascii="Arial" w:hAnsi="Arial" w:cs="Arial"/>
        </w:rPr>
        <w:t xml:space="preserve">kan sejumlah </w:t>
      </w:r>
      <w:r w:rsidR="00107A5B" w:rsidRPr="000A60FF">
        <w:rPr>
          <w:rFonts w:ascii="Arial" w:hAnsi="Arial" w:cs="Arial"/>
          <w:i/>
        </w:rPr>
        <w:t>input</w:t>
      </w:r>
      <w:r w:rsidR="00107A5B">
        <w:rPr>
          <w:rFonts w:ascii="Arial" w:hAnsi="Arial" w:cs="Arial"/>
        </w:rPr>
        <w:t xml:space="preserve"> pada sistem </w:t>
      </w:r>
      <w:r w:rsidR="005E49A3" w:rsidRPr="00BE0BB5">
        <w:rPr>
          <w:rFonts w:ascii="Arial" w:hAnsi="Arial" w:cs="Arial"/>
        </w:rPr>
        <w:t>yang kemudian diproses sesuai dengan kebutuhan fungsionalnya untuk melihat si</w:t>
      </w:r>
      <w:r w:rsidR="00834A99">
        <w:rPr>
          <w:rFonts w:ascii="Arial" w:hAnsi="Arial" w:cs="Arial"/>
        </w:rPr>
        <w:t>stem</w:t>
      </w:r>
      <w:r w:rsidR="005E49A3" w:rsidRPr="00BE0BB5">
        <w:rPr>
          <w:rFonts w:ascii="Arial" w:hAnsi="Arial" w:cs="Arial"/>
        </w:rPr>
        <w:t xml:space="preserve"> menghasilkan </w:t>
      </w:r>
      <w:r w:rsidR="005E49A3" w:rsidRPr="000A60FF">
        <w:rPr>
          <w:rFonts w:ascii="Arial" w:hAnsi="Arial" w:cs="Arial"/>
          <w:i/>
        </w:rPr>
        <w:t>output</w:t>
      </w:r>
      <w:r w:rsidR="005E49A3" w:rsidRPr="00BE0BB5">
        <w:rPr>
          <w:rFonts w:ascii="Arial" w:hAnsi="Arial" w:cs="Arial"/>
        </w:rPr>
        <w:t xml:space="preserve"> yang diinginkan dan sesuai dengan fungsi dari program tersebut</w:t>
      </w:r>
      <w:r w:rsidR="001D78E1" w:rsidRPr="001D78E1">
        <w:rPr>
          <w:rFonts w:ascii="Arial" w:hAnsi="Arial" w:cs="Arial"/>
        </w:rPr>
        <w:t xml:space="preserve">. </w:t>
      </w:r>
      <w:r w:rsidR="007D7FDC" w:rsidRPr="007D7FDC">
        <w:rPr>
          <w:rFonts w:ascii="Arial" w:eastAsiaTheme="majorEastAsia" w:hAnsi="Arial" w:cstheme="majorBidi"/>
          <w:szCs w:val="24"/>
        </w:rPr>
        <w:t xml:space="preserve">Pengujian </w:t>
      </w:r>
      <w:r w:rsidR="007D7FDC" w:rsidRPr="007D7FDC">
        <w:rPr>
          <w:rFonts w:ascii="Arial" w:eastAsiaTheme="majorEastAsia" w:hAnsi="Arial" w:cstheme="majorBidi"/>
          <w:szCs w:val="24"/>
        </w:rPr>
        <w:lastRenderedPageBreak/>
        <w:t>ini digunakan untuk menemukan kesalahan agar sistem dapat berjalan dengan baik</w:t>
      </w:r>
      <w:r w:rsidR="007D7FDC">
        <w:rPr>
          <w:rFonts w:ascii="Arial" w:eastAsiaTheme="majorEastAsia" w:hAnsi="Arial" w:cstheme="majorBidi"/>
          <w:szCs w:val="24"/>
        </w:rPr>
        <w:fldChar w:fldCharType="begin" w:fldLock="1"/>
      </w:r>
      <w:r w:rsidR="0058416E">
        <w:rPr>
          <w:rFonts w:ascii="Arial" w:eastAsiaTheme="majorEastAsia" w:hAnsi="Arial" w:cstheme="majorBidi"/>
          <w:szCs w:val="24"/>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[11]","plainTextFormattedCitation":"[11]","previouslyFormattedCitation":"[10]"},"properties":{"noteIndex":0},"schema":"https://github.com/citation-style-language/schema/raw/master/csl-citation.json"}</w:instrText>
      </w:r>
      <w:r w:rsidR="007D7FDC">
        <w:rPr>
          <w:rFonts w:ascii="Arial" w:eastAsiaTheme="majorEastAsia" w:hAnsi="Arial" w:cstheme="majorBidi"/>
          <w:szCs w:val="24"/>
        </w:rPr>
        <w:fldChar w:fldCharType="separate"/>
      </w:r>
      <w:r w:rsidR="0058416E" w:rsidRPr="0058416E">
        <w:rPr>
          <w:rFonts w:ascii="Arial" w:eastAsiaTheme="majorEastAsia" w:hAnsi="Arial" w:cstheme="majorBidi"/>
          <w:noProof/>
          <w:szCs w:val="24"/>
        </w:rPr>
        <w:t>[11]</w:t>
      </w:r>
      <w:r w:rsidR="007D7FDC">
        <w:rPr>
          <w:rFonts w:ascii="Arial" w:eastAsiaTheme="majorEastAsia" w:hAnsi="Arial" w:cstheme="majorBidi"/>
          <w:szCs w:val="24"/>
        </w:rPr>
        <w:fldChar w:fldCharType="end"/>
      </w:r>
      <w:r w:rsidR="00BE0BB5">
        <w:rPr>
          <w:rFonts w:ascii="Arial" w:eastAsiaTheme="majorEastAsia" w:hAnsi="Arial" w:cstheme="majorBidi"/>
          <w:szCs w:val="24"/>
        </w:rPr>
        <w:t xml:space="preserve">. </w:t>
      </w:r>
      <w:r w:rsidR="005D7BE1">
        <w:rPr>
          <w:rFonts w:ascii="Arial" w:eastAsiaTheme="majorEastAsia" w:hAnsi="Arial" w:cstheme="majorBidi"/>
          <w:szCs w:val="24"/>
        </w:rPr>
        <w:t xml:space="preserve"> </w:t>
      </w:r>
    </w:p>
    <w:p w:rsidR="00AB0EB0" w:rsidRDefault="006835DB" w:rsidP="004D2335">
      <w:pPr>
        <w:spacing w:line="360" w:lineRule="auto"/>
        <w:ind w:left="851" w:firstLine="567"/>
        <w:jc w:val="both"/>
        <w:rPr>
          <w:rFonts w:ascii="Arial" w:eastAsiaTheme="majorEastAsia" w:hAnsi="Arial" w:cstheme="majorBidi"/>
          <w:szCs w:val="24"/>
        </w:rPr>
      </w:pPr>
      <w:r w:rsidRPr="006835DB">
        <w:rPr>
          <w:rFonts w:ascii="Arial" w:hAnsi="Arial" w:cs="Arial"/>
        </w:rPr>
        <w:t xml:space="preserve">Apabila dari input yang diberikan proses menghasilkan </w:t>
      </w:r>
      <w:r w:rsidRPr="000A60FF">
        <w:rPr>
          <w:rFonts w:ascii="Arial" w:hAnsi="Arial" w:cs="Arial"/>
          <w:i/>
        </w:rPr>
        <w:t>output</w:t>
      </w:r>
      <w:r w:rsidRPr="006835DB">
        <w:rPr>
          <w:rFonts w:ascii="Arial" w:hAnsi="Arial" w:cs="Arial"/>
        </w:rPr>
        <w:t xml:space="preserve"> yang sesuai dengan kebutuhan fungsionalnya, maka aplikasi yang bersangkutan telah benar, tetapi jika </w:t>
      </w:r>
      <w:r w:rsidRPr="000A60FF">
        <w:rPr>
          <w:rFonts w:ascii="Arial" w:hAnsi="Arial" w:cs="Arial"/>
          <w:i/>
        </w:rPr>
        <w:t>output</w:t>
      </w:r>
      <w:r w:rsidRPr="006835DB">
        <w:rPr>
          <w:rFonts w:ascii="Arial" w:hAnsi="Arial" w:cs="Arial"/>
        </w:rPr>
        <w:t xml:space="preserve"> yang dihasilkan tidak sesuai dengan kebutuhan fungsionalnya, maka masih terdapat kesalahan pada program aplikasi.</w:t>
      </w:r>
    </w:p>
    <w:p w:rsidR="008A422A" w:rsidRDefault="008A422A" w:rsidP="008A422A">
      <w:pPr>
        <w:pStyle w:val="Caption"/>
        <w:keepNext/>
      </w:pPr>
      <w:r>
        <w:t xml:space="preserve">            </w:t>
      </w:r>
      <w:bookmarkStart w:id="41" w:name="_Toc119326295"/>
      <w:r>
        <w:t>Tabel 3.</w:t>
      </w:r>
      <w:r w:rsidR="00E8551F">
        <w:fldChar w:fldCharType="begin"/>
      </w:r>
      <w:r w:rsidR="00E8551F">
        <w:instrText xml:space="preserve"> SEQ Tabel_3. \* ARABIC </w:instrText>
      </w:r>
      <w:r w:rsidR="00E8551F">
        <w:fldChar w:fldCharType="separate"/>
      </w:r>
      <w:r w:rsidR="001E55BD">
        <w:rPr>
          <w:noProof/>
        </w:rPr>
        <w:t>5</w:t>
      </w:r>
      <w:r w:rsidR="00E8551F">
        <w:rPr>
          <w:noProof/>
        </w:rPr>
        <w:fldChar w:fldCharType="end"/>
      </w:r>
      <w:r>
        <w:t xml:space="preserve"> </w:t>
      </w:r>
      <w:r>
        <w:rPr>
          <w:rFonts w:eastAsiaTheme="majorEastAsia" w:cstheme="majorBidi"/>
          <w:szCs w:val="24"/>
        </w:rPr>
        <w:t xml:space="preserve">Tabel </w:t>
      </w:r>
      <w:r>
        <w:rPr>
          <w:rFonts w:eastAsiaTheme="majorEastAsia" w:cstheme="majorBidi"/>
          <w:i/>
          <w:szCs w:val="24"/>
        </w:rPr>
        <w:t>Blackbox Testing</w:t>
      </w:r>
      <w:bookmarkEnd w:id="41"/>
    </w:p>
    <w:tbl>
      <w:tblPr>
        <w:tblStyle w:val="TableGrid"/>
        <w:tblW w:w="7413"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985"/>
        <w:gridCol w:w="2219"/>
        <w:gridCol w:w="1232"/>
      </w:tblGrid>
      <w:tr w:rsidR="006451B3" w:rsidRPr="000A60FF" w:rsidTr="001C58D9">
        <w:tc>
          <w:tcPr>
            <w:tcW w:w="1977" w:type="dxa"/>
            <w:tcBorders>
              <w:top w:val="double" w:sz="4" w:space="0" w:color="auto"/>
              <w:bottom w:val="double" w:sz="4" w:space="0" w:color="auto"/>
            </w:tcBorders>
          </w:tcPr>
          <w:p w:rsidR="006451B3" w:rsidRPr="000A60FF" w:rsidRDefault="006451B3" w:rsidP="002F65EC">
            <w:pPr>
              <w:spacing w:before="60" w:after="60"/>
              <w:jc w:val="center"/>
              <w:rPr>
                <w:rFonts w:ascii="Arial" w:hAnsi="Arial" w:cs="Arial"/>
                <w:szCs w:val="16"/>
                <w:lang w:val="en-US"/>
              </w:rPr>
            </w:pPr>
            <w:r w:rsidRPr="000A60FF">
              <w:rPr>
                <w:rFonts w:ascii="Arial" w:hAnsi="Arial" w:cs="Arial"/>
                <w:szCs w:val="16"/>
                <w:lang w:val="en-US"/>
              </w:rPr>
              <w:t>Data Masukan</w:t>
            </w:r>
          </w:p>
        </w:tc>
        <w:tc>
          <w:tcPr>
            <w:tcW w:w="1985" w:type="dxa"/>
            <w:tcBorders>
              <w:top w:val="double" w:sz="4" w:space="0" w:color="auto"/>
              <w:bottom w:val="double" w:sz="4" w:space="0" w:color="auto"/>
            </w:tcBorders>
          </w:tcPr>
          <w:p w:rsidR="006451B3" w:rsidRPr="000A60FF" w:rsidRDefault="006451B3" w:rsidP="002F65EC">
            <w:pPr>
              <w:spacing w:before="60" w:after="60"/>
              <w:jc w:val="center"/>
              <w:rPr>
                <w:rFonts w:ascii="Arial" w:hAnsi="Arial" w:cs="Arial"/>
                <w:szCs w:val="16"/>
                <w:lang w:val="en-US"/>
              </w:rPr>
            </w:pPr>
            <w:r w:rsidRPr="000A60FF">
              <w:rPr>
                <w:rFonts w:ascii="Arial" w:hAnsi="Arial" w:cs="Arial"/>
                <w:szCs w:val="16"/>
              </w:rPr>
              <w:t xml:space="preserve">Hasil </w:t>
            </w:r>
            <w:r w:rsidRPr="000A60FF">
              <w:rPr>
                <w:rFonts w:ascii="Arial" w:hAnsi="Arial" w:cs="Arial"/>
                <w:szCs w:val="16"/>
                <w:lang w:val="en-US"/>
              </w:rPr>
              <w:t>yang Diaharapkan</w:t>
            </w:r>
          </w:p>
        </w:tc>
        <w:tc>
          <w:tcPr>
            <w:tcW w:w="2219" w:type="dxa"/>
            <w:tcBorders>
              <w:top w:val="double" w:sz="4" w:space="0" w:color="auto"/>
              <w:bottom w:val="double" w:sz="4" w:space="0" w:color="auto"/>
            </w:tcBorders>
          </w:tcPr>
          <w:p w:rsidR="006451B3" w:rsidRPr="000A60FF" w:rsidRDefault="006451B3" w:rsidP="002F65EC">
            <w:pPr>
              <w:spacing w:before="60" w:after="60"/>
              <w:jc w:val="center"/>
              <w:rPr>
                <w:rFonts w:ascii="Arial" w:hAnsi="Arial" w:cs="Arial"/>
                <w:szCs w:val="16"/>
                <w:lang w:val="en-US"/>
              </w:rPr>
            </w:pPr>
            <w:r w:rsidRPr="000A60FF">
              <w:rPr>
                <w:rFonts w:ascii="Arial" w:hAnsi="Arial" w:cs="Arial"/>
                <w:szCs w:val="16"/>
              </w:rPr>
              <w:t xml:space="preserve">Hasil </w:t>
            </w:r>
            <w:r w:rsidRPr="000A60FF">
              <w:rPr>
                <w:rFonts w:ascii="Arial" w:hAnsi="Arial" w:cs="Arial"/>
                <w:szCs w:val="16"/>
                <w:lang w:val="en-US"/>
              </w:rPr>
              <w:t>yang didapat</w:t>
            </w:r>
          </w:p>
        </w:tc>
        <w:tc>
          <w:tcPr>
            <w:tcW w:w="1232" w:type="dxa"/>
            <w:tcBorders>
              <w:top w:val="double" w:sz="4" w:space="0" w:color="auto"/>
              <w:bottom w:val="double" w:sz="4" w:space="0" w:color="auto"/>
            </w:tcBorders>
          </w:tcPr>
          <w:p w:rsidR="006451B3" w:rsidRPr="006451B3" w:rsidRDefault="006451B3" w:rsidP="002F65EC">
            <w:pPr>
              <w:spacing w:before="60" w:after="60"/>
              <w:jc w:val="center"/>
              <w:rPr>
                <w:rFonts w:ascii="Arial" w:hAnsi="Arial" w:cs="Arial"/>
                <w:szCs w:val="16"/>
                <w:lang w:val="en-US"/>
              </w:rPr>
            </w:pPr>
            <w:r>
              <w:rPr>
                <w:rFonts w:ascii="Arial" w:hAnsi="Arial" w:cs="Arial"/>
                <w:szCs w:val="16"/>
                <w:lang w:val="en-US"/>
              </w:rPr>
              <w:t>Status</w:t>
            </w:r>
          </w:p>
        </w:tc>
      </w:tr>
      <w:tr w:rsidR="006451B3" w:rsidRPr="00617BFB" w:rsidTr="001C58D9">
        <w:tc>
          <w:tcPr>
            <w:tcW w:w="1977" w:type="dxa"/>
            <w:tcBorders>
              <w:top w:val="double" w:sz="4" w:space="0" w:color="auto"/>
            </w:tcBorders>
          </w:tcPr>
          <w:p w:rsidR="006451B3" w:rsidRPr="00D41DCA" w:rsidRDefault="006451B3" w:rsidP="00CF2CBD">
            <w:pPr>
              <w:spacing w:before="60" w:after="60"/>
              <w:rPr>
                <w:szCs w:val="16"/>
                <w:lang w:val="en-US"/>
              </w:rPr>
            </w:pPr>
            <w:r>
              <w:rPr>
                <w:rFonts w:ascii="Arial" w:hAnsi="Arial" w:cs="Arial"/>
                <w:szCs w:val="16"/>
                <w:lang w:val="en-US"/>
              </w:rPr>
              <w:t>Perintah yang akan dimasukkan oleh penguji</w:t>
            </w:r>
          </w:p>
        </w:tc>
        <w:tc>
          <w:tcPr>
            <w:tcW w:w="1985" w:type="dxa"/>
            <w:tcBorders>
              <w:top w:val="double" w:sz="4" w:space="0" w:color="auto"/>
            </w:tcBorders>
          </w:tcPr>
          <w:p w:rsidR="006451B3" w:rsidRPr="00617BFB" w:rsidRDefault="006451B3" w:rsidP="006451B3">
            <w:pPr>
              <w:spacing w:before="60" w:after="60"/>
              <w:rPr>
                <w:rFonts w:ascii="Arial" w:hAnsi="Arial" w:cs="Arial"/>
                <w:szCs w:val="16"/>
              </w:rPr>
            </w:pPr>
            <w:r>
              <w:rPr>
                <w:rFonts w:ascii="Arial" w:hAnsi="Arial" w:cs="Arial"/>
                <w:szCs w:val="16"/>
                <w:lang w:val="en-US"/>
              </w:rPr>
              <w:t>Bot akan menampilkan pesan sesuai dengan perintah yang dimasukkan</w:t>
            </w:r>
          </w:p>
        </w:tc>
        <w:tc>
          <w:tcPr>
            <w:tcW w:w="2219" w:type="dxa"/>
            <w:tcBorders>
              <w:top w:val="double" w:sz="4" w:space="0" w:color="auto"/>
            </w:tcBorders>
          </w:tcPr>
          <w:p w:rsidR="006451B3" w:rsidRPr="00D41DCA" w:rsidRDefault="006451B3" w:rsidP="002F65EC">
            <w:pPr>
              <w:spacing w:before="60" w:after="60"/>
              <w:rPr>
                <w:rFonts w:ascii="Arial" w:hAnsi="Arial" w:cs="Arial"/>
                <w:szCs w:val="16"/>
                <w:lang w:val="en-US"/>
              </w:rPr>
            </w:pPr>
            <w:r>
              <w:rPr>
                <w:rFonts w:ascii="Arial" w:hAnsi="Arial" w:cs="Arial"/>
                <w:szCs w:val="16"/>
                <w:lang w:val="en-US"/>
              </w:rPr>
              <w:t>Hasil berupa tampilan pesan dari sistem berdasarkan pengamatan penguji</w:t>
            </w:r>
          </w:p>
        </w:tc>
        <w:tc>
          <w:tcPr>
            <w:tcW w:w="1232" w:type="dxa"/>
            <w:tcBorders>
              <w:top w:val="double" w:sz="4" w:space="0" w:color="auto"/>
            </w:tcBorders>
          </w:tcPr>
          <w:p w:rsidR="006451B3" w:rsidRPr="006451B3" w:rsidRDefault="006451B3" w:rsidP="002F65EC">
            <w:pPr>
              <w:spacing w:before="60" w:after="60"/>
              <w:rPr>
                <w:rFonts w:ascii="Arial" w:hAnsi="Arial" w:cs="Arial"/>
                <w:szCs w:val="16"/>
                <w:lang w:val="en-US"/>
              </w:rPr>
            </w:pPr>
            <w:r>
              <w:rPr>
                <w:rFonts w:ascii="Arial" w:hAnsi="Arial" w:cs="Arial"/>
                <w:szCs w:val="16"/>
                <w:lang w:val="en-US"/>
              </w:rPr>
              <w:t>Valid/tidak valid</w:t>
            </w:r>
          </w:p>
        </w:tc>
      </w:tr>
      <w:tr w:rsidR="006451B3" w:rsidRPr="00617BFB" w:rsidTr="001C58D9">
        <w:trPr>
          <w:trHeight w:val="68"/>
        </w:trPr>
        <w:tc>
          <w:tcPr>
            <w:tcW w:w="1977" w:type="dxa"/>
          </w:tcPr>
          <w:p w:rsidR="006451B3" w:rsidRPr="00617BFB" w:rsidRDefault="006451B3" w:rsidP="002F65EC">
            <w:pPr>
              <w:spacing w:before="60" w:after="60"/>
              <w:rPr>
                <w:rFonts w:ascii="Arial" w:hAnsi="Arial" w:cs="Arial"/>
                <w:szCs w:val="16"/>
              </w:rPr>
            </w:pPr>
            <w:r>
              <w:rPr>
                <w:rFonts w:ascii="Arial" w:hAnsi="Arial" w:cs="Arial"/>
                <w:szCs w:val="16"/>
                <w:lang w:val="en-US"/>
              </w:rPr>
              <w:t>Perintah yang akan dimasukkan oleh penguji</w:t>
            </w:r>
          </w:p>
        </w:tc>
        <w:tc>
          <w:tcPr>
            <w:tcW w:w="1985" w:type="dxa"/>
          </w:tcPr>
          <w:p w:rsidR="006451B3" w:rsidRPr="00D41DCA" w:rsidRDefault="006451B3" w:rsidP="002F65EC">
            <w:pPr>
              <w:spacing w:before="60" w:after="60"/>
              <w:rPr>
                <w:rFonts w:ascii="Arial" w:hAnsi="Arial" w:cs="Arial"/>
                <w:szCs w:val="16"/>
                <w:lang w:val="en-US"/>
              </w:rPr>
            </w:pPr>
            <w:r>
              <w:rPr>
                <w:rFonts w:ascii="Arial" w:hAnsi="Arial" w:cs="Arial"/>
                <w:szCs w:val="16"/>
                <w:lang w:val="en-US"/>
              </w:rPr>
              <w:t>Bot akan menampilkan pesan sesuai dengan perintah yang dimasukkan</w:t>
            </w:r>
          </w:p>
        </w:tc>
        <w:tc>
          <w:tcPr>
            <w:tcW w:w="2219" w:type="dxa"/>
          </w:tcPr>
          <w:p w:rsidR="006451B3" w:rsidRPr="00617BFB" w:rsidRDefault="006451B3" w:rsidP="002F65EC">
            <w:pPr>
              <w:spacing w:before="60" w:after="60"/>
              <w:rPr>
                <w:rFonts w:ascii="Arial" w:hAnsi="Arial" w:cs="Arial"/>
                <w:szCs w:val="16"/>
              </w:rPr>
            </w:pPr>
            <w:r>
              <w:rPr>
                <w:rFonts w:ascii="Arial" w:hAnsi="Arial" w:cs="Arial"/>
                <w:szCs w:val="16"/>
                <w:lang w:val="en-US"/>
              </w:rPr>
              <w:t>Hasil berupa tampilan pesan dari sistem berdasarkan pengamatan penguji</w:t>
            </w:r>
          </w:p>
        </w:tc>
        <w:tc>
          <w:tcPr>
            <w:tcW w:w="1232" w:type="dxa"/>
          </w:tcPr>
          <w:p w:rsidR="006451B3" w:rsidRDefault="006451B3" w:rsidP="002F65EC">
            <w:pPr>
              <w:spacing w:before="60" w:after="60"/>
              <w:rPr>
                <w:rFonts w:ascii="Arial" w:hAnsi="Arial" w:cs="Arial"/>
                <w:szCs w:val="16"/>
              </w:rPr>
            </w:pPr>
            <w:r>
              <w:rPr>
                <w:rFonts w:ascii="Arial" w:hAnsi="Arial" w:cs="Arial"/>
                <w:szCs w:val="16"/>
                <w:lang w:val="en-US"/>
              </w:rPr>
              <w:t>Valid/tidak valid</w:t>
            </w:r>
          </w:p>
        </w:tc>
      </w:tr>
      <w:tr w:rsidR="006451B3" w:rsidRPr="00617BFB" w:rsidTr="001C58D9">
        <w:tc>
          <w:tcPr>
            <w:tcW w:w="1977" w:type="dxa"/>
            <w:tcBorders>
              <w:bottom w:val="single" w:sz="4" w:space="0" w:color="auto"/>
            </w:tcBorders>
          </w:tcPr>
          <w:p w:rsidR="006451B3" w:rsidRPr="00617BFB" w:rsidRDefault="006451B3" w:rsidP="002F65EC">
            <w:pPr>
              <w:spacing w:before="60" w:after="60"/>
              <w:rPr>
                <w:rFonts w:ascii="Arial" w:hAnsi="Arial" w:cs="Arial"/>
                <w:szCs w:val="16"/>
              </w:rPr>
            </w:pPr>
            <w:r w:rsidRPr="00617BFB">
              <w:rPr>
                <w:rFonts w:ascii="Arial" w:hAnsi="Arial" w:cs="Arial"/>
                <w:szCs w:val="16"/>
              </w:rPr>
              <w:t>Dst..</w:t>
            </w:r>
          </w:p>
        </w:tc>
        <w:tc>
          <w:tcPr>
            <w:tcW w:w="1985" w:type="dxa"/>
            <w:tcBorders>
              <w:bottom w:val="single" w:sz="4" w:space="0" w:color="auto"/>
            </w:tcBorders>
          </w:tcPr>
          <w:p w:rsidR="006451B3" w:rsidRPr="00617BFB" w:rsidRDefault="006451B3" w:rsidP="002F65EC">
            <w:pPr>
              <w:spacing w:before="60" w:after="60"/>
              <w:rPr>
                <w:rFonts w:ascii="Arial" w:hAnsi="Arial" w:cs="Arial"/>
                <w:szCs w:val="16"/>
              </w:rPr>
            </w:pPr>
          </w:p>
        </w:tc>
        <w:tc>
          <w:tcPr>
            <w:tcW w:w="2219" w:type="dxa"/>
            <w:tcBorders>
              <w:bottom w:val="single" w:sz="4" w:space="0" w:color="auto"/>
            </w:tcBorders>
          </w:tcPr>
          <w:p w:rsidR="006451B3" w:rsidRPr="00617BFB" w:rsidRDefault="006451B3" w:rsidP="002F65EC">
            <w:pPr>
              <w:spacing w:before="60" w:after="60"/>
              <w:rPr>
                <w:rFonts w:ascii="Arial" w:hAnsi="Arial" w:cs="Arial"/>
                <w:szCs w:val="16"/>
              </w:rPr>
            </w:pPr>
          </w:p>
        </w:tc>
        <w:tc>
          <w:tcPr>
            <w:tcW w:w="1232" w:type="dxa"/>
            <w:tcBorders>
              <w:bottom w:val="single" w:sz="4" w:space="0" w:color="auto"/>
            </w:tcBorders>
          </w:tcPr>
          <w:p w:rsidR="006451B3" w:rsidRPr="00617BFB" w:rsidRDefault="006451B3" w:rsidP="002F65EC">
            <w:pPr>
              <w:spacing w:before="60" w:after="60"/>
              <w:rPr>
                <w:rFonts w:ascii="Arial" w:hAnsi="Arial" w:cs="Arial"/>
                <w:szCs w:val="16"/>
              </w:rPr>
            </w:pPr>
          </w:p>
        </w:tc>
      </w:tr>
    </w:tbl>
    <w:p w:rsidR="002F65EC" w:rsidRPr="002F65EC" w:rsidRDefault="002F65EC" w:rsidP="001417AF">
      <w:pPr>
        <w:spacing w:line="240" w:lineRule="auto"/>
        <w:jc w:val="both"/>
        <w:rPr>
          <w:rFonts w:ascii="Arial" w:eastAsiaTheme="majorEastAsia" w:hAnsi="Arial" w:cstheme="majorBidi"/>
          <w:szCs w:val="24"/>
        </w:rPr>
      </w:pPr>
    </w:p>
    <w:p w:rsidR="007B6C3D" w:rsidRPr="007B6C3D" w:rsidRDefault="007B6C3D" w:rsidP="004D2335">
      <w:pPr>
        <w:spacing w:line="360" w:lineRule="auto"/>
        <w:ind w:left="851" w:firstLine="567"/>
        <w:jc w:val="both"/>
        <w:rPr>
          <w:rFonts w:ascii="Arial" w:eastAsiaTheme="majorEastAsia" w:hAnsi="Arial" w:cs="Arial"/>
          <w:szCs w:val="24"/>
        </w:rPr>
      </w:pPr>
      <w:r w:rsidRPr="007B6C3D">
        <w:rPr>
          <w:rFonts w:ascii="Arial" w:hAnsi="Arial" w:cs="Arial"/>
        </w:rPr>
        <w:t>Pengujian dilakukan dengan mencoba semua kemungkinan yang terjadi dan pengujian dilakukan berulang-ulang. Jika dalam pengujian ditemukan kesalahan, maka akan dilakukan penelusuran dan perbaikan untuk memperbaiki kesalahan yang terjadi. Jika telah selesau melakukan perbaikan, maka akan dilakukan secara terus menerus hingga diperoleh hasil yang terbaik.</w:t>
      </w:r>
    </w:p>
    <w:p w:rsidR="006C7E31" w:rsidRDefault="00651D46" w:rsidP="004D2335">
      <w:pPr>
        <w:pStyle w:val="Heading3"/>
        <w:spacing w:line="360" w:lineRule="auto"/>
        <w:ind w:left="1276" w:hanging="425"/>
        <w:rPr>
          <w:b/>
        </w:rPr>
      </w:pPr>
      <w:bookmarkStart w:id="42" w:name="_Toc119323914"/>
      <w:r w:rsidRPr="00651D46">
        <w:rPr>
          <w:b/>
        </w:rPr>
        <w:t>Pengujian Akurasi</w:t>
      </w:r>
      <w:bookmarkEnd w:id="42"/>
    </w:p>
    <w:p w:rsidR="000538C8" w:rsidRDefault="00066B76" w:rsidP="001417AF">
      <w:pPr>
        <w:spacing w:line="360" w:lineRule="auto"/>
        <w:ind w:left="851" w:firstLine="567"/>
        <w:jc w:val="both"/>
        <w:rPr>
          <w:rFonts w:ascii="Arial" w:hAnsi="Arial" w:cs="Arial"/>
        </w:rPr>
      </w:pPr>
      <w:r w:rsidRPr="00066B76">
        <w:rPr>
          <w:rFonts w:ascii="Arial" w:hAnsi="Arial" w:cs="Arial"/>
        </w:rPr>
        <w:t xml:space="preserve">Pengujian akurasi digunakan untuk mengetahui performa pada sistem pakar diagnosis penyakit </w:t>
      </w:r>
      <w:r w:rsidR="002D1F1B">
        <w:rPr>
          <w:rFonts w:ascii="Arial" w:hAnsi="Arial" w:cs="Arial"/>
        </w:rPr>
        <w:t xml:space="preserve">mata </w:t>
      </w:r>
      <w:r w:rsidRPr="00066B76">
        <w:rPr>
          <w:rFonts w:ascii="Arial" w:hAnsi="Arial" w:cs="Arial"/>
        </w:rPr>
        <w:t xml:space="preserve">dengan metode </w:t>
      </w:r>
      <w:r w:rsidR="00107970" w:rsidRPr="00107970">
        <w:rPr>
          <w:rFonts w:ascii="Arial" w:hAnsi="Arial" w:cs="Arial"/>
          <w:i/>
        </w:rPr>
        <w:t>Naive Bayes</w:t>
      </w:r>
      <w:r w:rsidRPr="00066B76">
        <w:rPr>
          <w:rFonts w:ascii="Arial" w:hAnsi="Arial" w:cs="Arial"/>
        </w:rPr>
        <w:t>. Data yang diuji berupa 25 sampel data penyakit dari diagnosis pakar. Pengujian akurasi dengan mencocokkan secara manual hasil diagnosis dari sistem pakar dengan diagnosis dari pakar.</w:t>
      </w:r>
    </w:p>
    <w:p w:rsidR="000A60FF" w:rsidRPr="00F41926" w:rsidRDefault="000A60FF" w:rsidP="001417AF">
      <w:pPr>
        <w:spacing w:line="360" w:lineRule="auto"/>
        <w:ind w:left="851" w:firstLine="567"/>
        <w:jc w:val="both"/>
        <w:rPr>
          <w:rFonts w:ascii="Arial" w:hAnsi="Arial" w:cs="Arial"/>
        </w:rPr>
      </w:pPr>
    </w:p>
    <w:p w:rsidR="001417AF" w:rsidRDefault="00152713" w:rsidP="001417AF">
      <w:pPr>
        <w:pStyle w:val="Caption"/>
        <w:keepNext/>
      </w:pPr>
      <w:bookmarkStart w:id="43" w:name="_Toc119326296"/>
      <w:r>
        <w:lastRenderedPageBreak/>
        <w:t xml:space="preserve">          </w:t>
      </w:r>
      <w:r w:rsidR="001417AF">
        <w:t>Tabel 3.</w:t>
      </w:r>
      <w:r w:rsidR="00E8551F">
        <w:fldChar w:fldCharType="begin"/>
      </w:r>
      <w:r w:rsidR="00E8551F">
        <w:instrText xml:space="preserve"> SEQ Tabel_3. \* ARABIC </w:instrText>
      </w:r>
      <w:r w:rsidR="00E8551F">
        <w:fldChar w:fldCharType="separate"/>
      </w:r>
      <w:r w:rsidR="001E55BD">
        <w:rPr>
          <w:noProof/>
        </w:rPr>
        <w:t>6</w:t>
      </w:r>
      <w:r w:rsidR="00E8551F">
        <w:rPr>
          <w:noProof/>
        </w:rPr>
        <w:fldChar w:fldCharType="end"/>
      </w:r>
      <w:r w:rsidR="001417AF">
        <w:t xml:space="preserve"> </w:t>
      </w:r>
      <w:r w:rsidR="001417AF">
        <w:rPr>
          <w:rFonts w:eastAsiaTheme="majorEastAsia" w:cstheme="majorBidi"/>
          <w:szCs w:val="24"/>
        </w:rPr>
        <w:t>Tabel Pengujian Akurasi</w:t>
      </w:r>
      <w:bookmarkEnd w:id="43"/>
    </w:p>
    <w:tbl>
      <w:tblPr>
        <w:tblStyle w:val="TableGrid"/>
        <w:tblW w:w="7364"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625"/>
        <w:gridCol w:w="1773"/>
        <w:gridCol w:w="1773"/>
        <w:gridCol w:w="1683"/>
      </w:tblGrid>
      <w:tr w:rsidR="00617BFB" w:rsidRPr="000A60FF" w:rsidTr="00EE45B2">
        <w:tc>
          <w:tcPr>
            <w:tcW w:w="510"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bookmarkStart w:id="44" w:name="_Hlk117511005"/>
            <w:r w:rsidRPr="000A60FF">
              <w:rPr>
                <w:rFonts w:ascii="Arial" w:hAnsi="Arial" w:cs="Arial"/>
                <w:szCs w:val="16"/>
              </w:rPr>
              <w:t>No</w:t>
            </w:r>
          </w:p>
        </w:tc>
        <w:tc>
          <w:tcPr>
            <w:tcW w:w="1625"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Gejala</w:t>
            </w:r>
          </w:p>
        </w:tc>
        <w:tc>
          <w:tcPr>
            <w:tcW w:w="1773"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Hasil Diagnosis Sistem Pakar</w:t>
            </w:r>
          </w:p>
        </w:tc>
        <w:tc>
          <w:tcPr>
            <w:tcW w:w="1773"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Hasil Diagnosis Pakar</w:t>
            </w:r>
          </w:p>
        </w:tc>
        <w:tc>
          <w:tcPr>
            <w:tcW w:w="1683" w:type="dxa"/>
            <w:tcBorders>
              <w:top w:val="double" w:sz="4" w:space="0" w:color="auto"/>
              <w:bottom w:val="double" w:sz="4" w:space="0" w:color="auto"/>
            </w:tcBorders>
          </w:tcPr>
          <w:p w:rsidR="00617BFB" w:rsidRPr="000A60FF" w:rsidRDefault="00617BFB" w:rsidP="002F65EC">
            <w:pPr>
              <w:spacing w:before="60" w:after="60"/>
              <w:jc w:val="center"/>
              <w:rPr>
                <w:rFonts w:ascii="Arial" w:hAnsi="Arial" w:cs="Arial"/>
                <w:szCs w:val="16"/>
              </w:rPr>
            </w:pPr>
            <w:r w:rsidRPr="000A60FF">
              <w:rPr>
                <w:rFonts w:ascii="Arial" w:hAnsi="Arial" w:cs="Arial"/>
                <w:szCs w:val="16"/>
              </w:rPr>
              <w:t>Akurasi Hasil Perbandingan</w:t>
            </w:r>
          </w:p>
        </w:tc>
      </w:tr>
      <w:tr w:rsidR="00617BFB" w:rsidRPr="00617BFB" w:rsidTr="00EE45B2">
        <w:tc>
          <w:tcPr>
            <w:tcW w:w="510"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1</w:t>
            </w:r>
          </w:p>
        </w:tc>
        <w:tc>
          <w:tcPr>
            <w:tcW w:w="1625" w:type="dxa"/>
            <w:tcBorders>
              <w:top w:val="double" w:sz="4" w:space="0" w:color="auto"/>
            </w:tcBorders>
          </w:tcPr>
          <w:p w:rsidR="00617BFB" w:rsidRPr="00617BFB" w:rsidRDefault="00617BFB" w:rsidP="002F65EC">
            <w:pPr>
              <w:spacing w:before="60" w:after="60"/>
              <w:rPr>
                <w:szCs w:val="16"/>
              </w:rPr>
            </w:pPr>
            <w:r>
              <w:rPr>
                <w:rFonts w:ascii="Arial" w:hAnsi="Arial" w:cs="Arial"/>
                <w:szCs w:val="16"/>
              </w:rPr>
              <w:t>Gejala</w:t>
            </w:r>
            <w:r w:rsidRPr="00617BFB">
              <w:rPr>
                <w:rFonts w:ascii="Arial" w:hAnsi="Arial" w:cs="Arial"/>
                <w:szCs w:val="16"/>
              </w:rPr>
              <w:t xml:space="preserve"> yang dipilih</w:t>
            </w:r>
          </w:p>
        </w:tc>
        <w:tc>
          <w:tcPr>
            <w:tcW w:w="177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77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68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Benar/Salah</w:t>
            </w:r>
          </w:p>
        </w:tc>
      </w:tr>
      <w:tr w:rsidR="00617BFB" w:rsidRPr="00617BFB" w:rsidTr="00EE45B2">
        <w:trPr>
          <w:trHeight w:val="68"/>
        </w:trPr>
        <w:tc>
          <w:tcPr>
            <w:tcW w:w="510" w:type="dxa"/>
          </w:tcPr>
          <w:p w:rsidR="00617BFB" w:rsidRPr="00617BFB" w:rsidRDefault="00617BFB" w:rsidP="002F65EC">
            <w:pPr>
              <w:spacing w:before="60" w:after="60"/>
              <w:rPr>
                <w:rFonts w:ascii="Arial" w:hAnsi="Arial" w:cs="Arial"/>
                <w:szCs w:val="16"/>
              </w:rPr>
            </w:pPr>
            <w:r w:rsidRPr="00617BFB">
              <w:rPr>
                <w:rFonts w:ascii="Arial" w:hAnsi="Arial" w:cs="Arial"/>
                <w:szCs w:val="16"/>
              </w:rPr>
              <w:t>2</w:t>
            </w:r>
          </w:p>
        </w:tc>
        <w:tc>
          <w:tcPr>
            <w:tcW w:w="1625" w:type="dxa"/>
          </w:tcPr>
          <w:p w:rsidR="00617BFB" w:rsidRPr="00617BFB" w:rsidRDefault="00617BFB" w:rsidP="00617BFB">
            <w:pPr>
              <w:spacing w:before="60" w:after="60"/>
              <w:rPr>
                <w:rFonts w:ascii="Arial" w:hAnsi="Arial" w:cs="Arial"/>
                <w:szCs w:val="16"/>
              </w:rPr>
            </w:pPr>
            <w:r w:rsidRPr="00617BFB">
              <w:rPr>
                <w:rFonts w:ascii="Arial" w:hAnsi="Arial" w:cs="Arial"/>
                <w:szCs w:val="16"/>
              </w:rPr>
              <w:t>Gejala yang dipilih</w:t>
            </w:r>
          </w:p>
        </w:tc>
        <w:tc>
          <w:tcPr>
            <w:tcW w:w="1773" w:type="dxa"/>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773" w:type="dxa"/>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683" w:type="dxa"/>
          </w:tcPr>
          <w:p w:rsidR="00617BFB" w:rsidRPr="00617BFB" w:rsidRDefault="00617BFB" w:rsidP="002F65EC">
            <w:pPr>
              <w:spacing w:before="60" w:after="60"/>
              <w:rPr>
                <w:rFonts w:ascii="Arial" w:hAnsi="Arial" w:cs="Arial"/>
                <w:szCs w:val="16"/>
              </w:rPr>
            </w:pPr>
            <w:r w:rsidRPr="00617BFB">
              <w:rPr>
                <w:rFonts w:ascii="Arial" w:hAnsi="Arial" w:cs="Arial"/>
                <w:szCs w:val="16"/>
              </w:rPr>
              <w:t>Benar/Salah</w:t>
            </w:r>
          </w:p>
        </w:tc>
      </w:tr>
      <w:tr w:rsidR="00617BFB" w:rsidRPr="00617BFB" w:rsidTr="00EE45B2">
        <w:tc>
          <w:tcPr>
            <w:tcW w:w="510" w:type="dxa"/>
            <w:tcBorders>
              <w:bottom w:val="sing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3</w:t>
            </w:r>
          </w:p>
        </w:tc>
        <w:tc>
          <w:tcPr>
            <w:tcW w:w="1625" w:type="dxa"/>
            <w:tcBorders>
              <w:bottom w:val="sing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Dst..</w:t>
            </w:r>
          </w:p>
        </w:tc>
        <w:tc>
          <w:tcPr>
            <w:tcW w:w="1773" w:type="dxa"/>
            <w:tcBorders>
              <w:bottom w:val="single" w:sz="4" w:space="0" w:color="auto"/>
            </w:tcBorders>
          </w:tcPr>
          <w:p w:rsidR="00617BFB" w:rsidRPr="00617BFB" w:rsidRDefault="00617BFB" w:rsidP="002F65EC">
            <w:pPr>
              <w:spacing w:before="60" w:after="60"/>
              <w:rPr>
                <w:rFonts w:ascii="Arial" w:hAnsi="Arial" w:cs="Arial"/>
                <w:szCs w:val="16"/>
              </w:rPr>
            </w:pPr>
          </w:p>
        </w:tc>
        <w:tc>
          <w:tcPr>
            <w:tcW w:w="1773" w:type="dxa"/>
            <w:tcBorders>
              <w:bottom w:val="single" w:sz="4" w:space="0" w:color="auto"/>
            </w:tcBorders>
          </w:tcPr>
          <w:p w:rsidR="00617BFB" w:rsidRPr="00617BFB" w:rsidRDefault="00617BFB" w:rsidP="002F65EC">
            <w:pPr>
              <w:spacing w:before="60" w:after="60"/>
              <w:rPr>
                <w:rFonts w:ascii="Arial" w:hAnsi="Arial" w:cs="Arial"/>
                <w:szCs w:val="16"/>
              </w:rPr>
            </w:pPr>
          </w:p>
        </w:tc>
        <w:tc>
          <w:tcPr>
            <w:tcW w:w="1683" w:type="dxa"/>
            <w:tcBorders>
              <w:bottom w:val="single" w:sz="4" w:space="0" w:color="auto"/>
            </w:tcBorders>
          </w:tcPr>
          <w:p w:rsidR="00617BFB" w:rsidRPr="00617BFB" w:rsidRDefault="00617BFB" w:rsidP="002F65EC">
            <w:pPr>
              <w:spacing w:before="60" w:after="60"/>
              <w:rPr>
                <w:rFonts w:ascii="Arial" w:hAnsi="Arial" w:cs="Arial"/>
                <w:szCs w:val="16"/>
              </w:rPr>
            </w:pPr>
          </w:p>
        </w:tc>
      </w:tr>
    </w:tbl>
    <w:bookmarkEnd w:id="44"/>
    <w:p w:rsidR="00617BFB" w:rsidRDefault="00EE45B2" w:rsidP="006451B3">
      <w:pPr>
        <w:spacing w:before="240" w:line="360" w:lineRule="auto"/>
        <w:ind w:left="-284"/>
        <w:jc w:val="center"/>
        <w:rPr>
          <w:rFonts w:ascii="Arial" w:eastAsiaTheme="minorEastAsia" w:hAnsi="Arial" w:cs="Arial"/>
        </w:rPr>
      </w:pPr>
      <m:oMathPara>
        <m:oMath>
          <m:r>
            <m:rPr>
              <m:sty m:val="p"/>
            </m:rPr>
            <w:rPr>
              <w:rFonts w:ascii="Cambria Math" w:hAnsi="Cambria Math" w:cs="Arial"/>
              <w:sz w:val="24"/>
            </w:rPr>
            <m:t>Nilai akurasi =</m:t>
          </m:r>
          <m:f>
            <m:fPr>
              <m:ctrlPr>
                <w:rPr>
                  <w:rFonts w:ascii="Cambria Math" w:hAnsi="Cambria Math" w:cs="Arial"/>
                  <w:sz w:val="24"/>
                </w:rPr>
              </m:ctrlPr>
            </m:fPr>
            <m:num>
              <m:r>
                <m:rPr>
                  <m:sty m:val="p"/>
                </m:rPr>
                <w:rPr>
                  <w:rFonts w:ascii="Cambria Math" w:hAnsi="Cambria Math" w:cs="Arial"/>
                  <w:sz w:val="24"/>
                </w:rPr>
                <m:t>Jumlah data benar</m:t>
              </m:r>
            </m:num>
            <m:den>
              <m:r>
                <m:rPr>
                  <m:sty m:val="p"/>
                </m:rPr>
                <w:rPr>
                  <w:rFonts w:ascii="Cambria Math" w:hAnsi="Cambria Math" w:cs="Arial"/>
                  <w:sz w:val="24"/>
                </w:rPr>
                <m:t>Keselurahan data</m:t>
              </m:r>
            </m:den>
          </m:f>
          <m:r>
            <w:rPr>
              <w:rFonts w:ascii="Cambria Math" w:hAnsi="Cambria Math" w:cs="Arial"/>
              <w:sz w:val="24"/>
            </w:rPr>
            <m:t>*100%          (3)</m:t>
          </m:r>
        </m:oMath>
      </m:oMathPara>
    </w:p>
    <w:p w:rsidR="00EE7088" w:rsidRDefault="00617BFB" w:rsidP="00EE7088">
      <w:pPr>
        <w:spacing w:before="240" w:line="360" w:lineRule="auto"/>
        <w:ind w:left="851" w:firstLine="567"/>
        <w:jc w:val="both"/>
        <w:rPr>
          <w:rFonts w:ascii="Arial" w:hAnsi="Arial" w:cs="Arial"/>
        </w:rPr>
      </w:pPr>
      <w:r>
        <w:rPr>
          <w:rFonts w:ascii="Arial" w:hAnsi="Arial" w:cs="Arial"/>
        </w:rPr>
        <w:t>Nilai akurasi didapatkan dengan cara pembagian jumlah data benar dengan keseluruhan data dikalikan seratus persen.</w:t>
      </w:r>
      <w:r w:rsidR="00EE7088">
        <w:rPr>
          <w:rFonts w:ascii="Arial" w:hAnsi="Arial" w:cs="Arial"/>
        </w:rPr>
        <w:t xml:space="preserve"> Persentase nilai akurasi diukur dengan parameter seperti berikut. </w:t>
      </w:r>
    </w:p>
    <w:p w:rsidR="003C01A5" w:rsidRDefault="003372D0" w:rsidP="003C01A5">
      <w:pPr>
        <w:pStyle w:val="Caption"/>
        <w:keepNext/>
      </w:pPr>
      <w:bookmarkStart w:id="45" w:name="_Toc119326297"/>
      <w:r>
        <w:t xml:space="preserve">  </w:t>
      </w:r>
      <w:bookmarkStart w:id="46" w:name="_GoBack"/>
      <w:bookmarkEnd w:id="46"/>
      <w:r w:rsidR="003C01A5">
        <w:t>Tabel 3.</w:t>
      </w:r>
      <w:r w:rsidR="00E8551F">
        <w:fldChar w:fldCharType="begin"/>
      </w:r>
      <w:r w:rsidR="00E8551F">
        <w:instrText xml:space="preserve"> SEQ Tabel_3. \* ARABIC </w:instrText>
      </w:r>
      <w:r w:rsidR="00E8551F">
        <w:fldChar w:fldCharType="separate"/>
      </w:r>
      <w:r w:rsidR="001E55BD">
        <w:rPr>
          <w:noProof/>
        </w:rPr>
        <w:t>7</w:t>
      </w:r>
      <w:r w:rsidR="00E8551F">
        <w:rPr>
          <w:noProof/>
        </w:rPr>
        <w:fldChar w:fldCharType="end"/>
      </w:r>
      <w:r w:rsidR="003C01A5">
        <w:t xml:space="preserve"> Parameter Nilai Akurasi</w:t>
      </w:r>
      <w:bookmarkEnd w:id="45"/>
    </w:p>
    <w:p w:rsidR="00C16C59" w:rsidRPr="00C16C59" w:rsidRDefault="003372D0" w:rsidP="00C16C59">
      <w:pPr>
        <w:jc w:val="center"/>
      </w:pPr>
      <w:r>
        <w:rPr>
          <w:rFonts w:ascii="Arial" w:hAnsi="Arial" w:cs="Arial"/>
        </w:rPr>
        <w:t xml:space="preserve">     </w:t>
      </w:r>
      <w:r w:rsidR="00C16C59" w:rsidRPr="00CC7237">
        <w:rPr>
          <w:rFonts w:ascii="Arial" w:hAnsi="Arial" w:cs="Arial"/>
        </w:rPr>
        <w:t>Sumber : A. Syarifudin, N. Hidayat, L. Fanani</w:t>
      </w:r>
      <w:r w:rsidR="00C16C59">
        <w:rPr>
          <w:rFonts w:ascii="Arial" w:hAnsi="Arial" w:cs="Arial"/>
        </w:rPr>
        <w:t xml:space="preserve"> (2018)</w:t>
      </w:r>
    </w:p>
    <w:tbl>
      <w:tblPr>
        <w:tblStyle w:val="TableGrid"/>
        <w:tblW w:w="581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1"/>
        <w:gridCol w:w="3551"/>
      </w:tblGrid>
      <w:tr w:rsidR="002B1BE1" w:rsidRPr="000A60FF" w:rsidTr="009743A1">
        <w:tc>
          <w:tcPr>
            <w:tcW w:w="2261" w:type="dxa"/>
            <w:tcBorders>
              <w:top w:val="double" w:sz="4" w:space="0" w:color="auto"/>
              <w:bottom w:val="double" w:sz="4" w:space="0" w:color="auto"/>
            </w:tcBorders>
          </w:tcPr>
          <w:p w:rsidR="002B1BE1" w:rsidRPr="000A60FF" w:rsidRDefault="002B1BE1" w:rsidP="00CD44E3">
            <w:pPr>
              <w:spacing w:before="60" w:after="60"/>
              <w:jc w:val="center"/>
              <w:rPr>
                <w:rFonts w:ascii="Arial" w:hAnsi="Arial" w:cs="Arial"/>
                <w:szCs w:val="16"/>
                <w:lang w:val="en-US"/>
              </w:rPr>
            </w:pPr>
            <w:r w:rsidRPr="000A60FF">
              <w:rPr>
                <w:rFonts w:ascii="Arial" w:hAnsi="Arial" w:cs="Arial"/>
                <w:szCs w:val="16"/>
                <w:lang w:val="en-US"/>
              </w:rPr>
              <w:t>Persentase</w:t>
            </w:r>
          </w:p>
        </w:tc>
        <w:tc>
          <w:tcPr>
            <w:tcW w:w="3551" w:type="dxa"/>
            <w:tcBorders>
              <w:top w:val="double" w:sz="4" w:space="0" w:color="auto"/>
              <w:bottom w:val="double" w:sz="4" w:space="0" w:color="auto"/>
            </w:tcBorders>
          </w:tcPr>
          <w:p w:rsidR="002B1BE1" w:rsidRPr="000A60FF" w:rsidRDefault="002B1BE1" w:rsidP="00CD44E3">
            <w:pPr>
              <w:spacing w:before="60" w:after="60"/>
              <w:jc w:val="center"/>
              <w:rPr>
                <w:rFonts w:ascii="Arial" w:hAnsi="Arial" w:cs="Arial"/>
                <w:szCs w:val="16"/>
                <w:lang w:val="en-US"/>
              </w:rPr>
            </w:pPr>
            <w:r w:rsidRPr="000A60FF">
              <w:rPr>
                <w:rFonts w:ascii="Arial" w:hAnsi="Arial" w:cs="Arial"/>
                <w:szCs w:val="16"/>
                <w:lang w:val="en-US"/>
              </w:rPr>
              <w:t>Keterangan</w:t>
            </w:r>
          </w:p>
        </w:tc>
      </w:tr>
      <w:tr w:rsidR="002B1BE1" w:rsidRPr="00617BFB" w:rsidTr="009743A1">
        <w:tc>
          <w:tcPr>
            <w:tcW w:w="2261" w:type="dxa"/>
            <w:tcBorders>
              <w:top w:val="doub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0</w:t>
            </w:r>
            <w:r w:rsidRPr="002B1BE1">
              <w:rPr>
                <w:rFonts w:ascii="Arial" w:hAnsi="Arial" w:cs="Arial"/>
                <w:szCs w:val="16"/>
                <w:lang w:val="en-US"/>
              </w:rPr>
              <w:t>% - 25%</w:t>
            </w:r>
          </w:p>
        </w:tc>
        <w:tc>
          <w:tcPr>
            <w:tcW w:w="3551" w:type="dxa"/>
            <w:tcBorders>
              <w:top w:val="doub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Sangat tidak akurat</w:t>
            </w:r>
          </w:p>
        </w:tc>
      </w:tr>
      <w:tr w:rsidR="002B1BE1" w:rsidRPr="00617BFB" w:rsidTr="009743A1">
        <w:trPr>
          <w:trHeight w:val="68"/>
        </w:trPr>
        <w:tc>
          <w:tcPr>
            <w:tcW w:w="226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26</w:t>
            </w:r>
            <w:r w:rsidRPr="002B1BE1">
              <w:rPr>
                <w:rFonts w:ascii="Arial" w:hAnsi="Arial" w:cs="Arial"/>
                <w:szCs w:val="16"/>
                <w:lang w:val="en-US"/>
              </w:rPr>
              <w:t>% - 50%</w:t>
            </w:r>
          </w:p>
        </w:tc>
        <w:tc>
          <w:tcPr>
            <w:tcW w:w="355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Tidak akurat</w:t>
            </w:r>
          </w:p>
        </w:tc>
      </w:tr>
      <w:tr w:rsidR="002B1BE1" w:rsidRPr="00617BFB" w:rsidTr="009743A1">
        <w:tc>
          <w:tcPr>
            <w:tcW w:w="226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51</w:t>
            </w:r>
            <w:r w:rsidRPr="002B1BE1">
              <w:rPr>
                <w:rFonts w:ascii="Arial" w:hAnsi="Arial" w:cs="Arial"/>
                <w:szCs w:val="16"/>
                <w:lang w:val="en-US"/>
              </w:rPr>
              <w:t>% - 75%</w:t>
            </w:r>
          </w:p>
        </w:tc>
        <w:tc>
          <w:tcPr>
            <w:tcW w:w="355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Akurat</w:t>
            </w:r>
          </w:p>
        </w:tc>
      </w:tr>
      <w:tr w:rsidR="002B1BE1" w:rsidRPr="00617BFB" w:rsidTr="009743A1">
        <w:tc>
          <w:tcPr>
            <w:tcW w:w="2261" w:type="dxa"/>
            <w:tcBorders>
              <w:bottom w:val="sing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76% - 100%</w:t>
            </w:r>
          </w:p>
        </w:tc>
        <w:tc>
          <w:tcPr>
            <w:tcW w:w="3551" w:type="dxa"/>
            <w:tcBorders>
              <w:bottom w:val="sing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Sangat Akurat</w:t>
            </w:r>
          </w:p>
        </w:tc>
      </w:tr>
    </w:tbl>
    <w:p w:rsidR="00EE7088" w:rsidRPr="00066B76" w:rsidRDefault="00EE7088" w:rsidP="00FD29AF">
      <w:pPr>
        <w:spacing w:before="240" w:line="240" w:lineRule="auto"/>
        <w:jc w:val="both"/>
        <w:rPr>
          <w:rFonts w:ascii="Arial" w:hAnsi="Arial" w:cs="Arial"/>
        </w:rPr>
      </w:pPr>
    </w:p>
    <w:p w:rsidR="004A1BB1" w:rsidRDefault="004A1BB1" w:rsidP="00DB173E">
      <w:pPr>
        <w:pStyle w:val="Heading3"/>
        <w:spacing w:line="360" w:lineRule="auto"/>
        <w:ind w:left="1276" w:hanging="425"/>
        <w:rPr>
          <w:b/>
          <w:i/>
        </w:rPr>
      </w:pPr>
      <w:bookmarkStart w:id="47" w:name="_Toc119323915"/>
      <w:r w:rsidRPr="00233D5B">
        <w:rPr>
          <w:b/>
          <w:i/>
        </w:rPr>
        <w:t>Usability</w:t>
      </w:r>
      <w:r w:rsidR="00233D5B">
        <w:rPr>
          <w:b/>
          <w:i/>
        </w:rPr>
        <w:t xml:space="preserve"> Testing</w:t>
      </w:r>
      <w:bookmarkEnd w:id="47"/>
    </w:p>
    <w:p w:rsidR="006811E7" w:rsidRDefault="00327FEA" w:rsidP="00154DDA">
      <w:pPr>
        <w:spacing w:line="360" w:lineRule="auto"/>
        <w:ind w:left="851" w:firstLine="567"/>
        <w:jc w:val="both"/>
        <w:rPr>
          <w:rFonts w:ascii="Arial" w:hAnsi="Arial" w:cs="Arial"/>
        </w:rPr>
      </w:pPr>
      <w:r w:rsidRPr="00327FEA">
        <w:rPr>
          <w:rFonts w:ascii="Arial" w:hAnsi="Arial" w:cs="Arial"/>
          <w:i/>
        </w:rPr>
        <w:t>Us</w:t>
      </w:r>
      <w:r>
        <w:rPr>
          <w:rFonts w:ascii="Arial" w:hAnsi="Arial" w:cs="Arial"/>
          <w:i/>
        </w:rPr>
        <w:t xml:space="preserve">ability testing </w:t>
      </w:r>
      <w:r w:rsidR="00446358" w:rsidRPr="00327FEA">
        <w:rPr>
          <w:rFonts w:ascii="Arial" w:hAnsi="Arial" w:cs="Arial"/>
        </w:rPr>
        <w:t>dilakukan</w:t>
      </w:r>
      <w:r w:rsidR="00446358" w:rsidRPr="00DB173E">
        <w:rPr>
          <w:rFonts w:ascii="Arial" w:hAnsi="Arial" w:cs="Arial"/>
        </w:rPr>
        <w:t xml:space="preserve"> dengan cara </w:t>
      </w:r>
      <w:r w:rsidR="00BA439F">
        <w:rPr>
          <w:rFonts w:ascii="Arial" w:hAnsi="Arial" w:cs="Arial"/>
        </w:rPr>
        <w:t>membagikan kue</w:t>
      </w:r>
      <w:r w:rsidR="00446358" w:rsidRPr="00DB173E">
        <w:rPr>
          <w:rFonts w:ascii="Arial" w:hAnsi="Arial" w:cs="Arial"/>
        </w:rPr>
        <w:t>s</w:t>
      </w:r>
      <w:r w:rsidR="00BA439F">
        <w:rPr>
          <w:rFonts w:ascii="Arial" w:hAnsi="Arial" w:cs="Arial"/>
        </w:rPr>
        <w:t>i</w:t>
      </w:r>
      <w:r w:rsidR="007E14AD">
        <w:rPr>
          <w:rFonts w:ascii="Arial" w:hAnsi="Arial" w:cs="Arial"/>
        </w:rPr>
        <w:t xml:space="preserve">oner yang telah dibuat ke </w:t>
      </w:r>
      <w:r w:rsidR="00D1565C">
        <w:rPr>
          <w:rFonts w:ascii="Arial" w:hAnsi="Arial" w:cs="Arial"/>
        </w:rPr>
        <w:t xml:space="preserve">pasien </w:t>
      </w:r>
      <w:r w:rsidR="007E14AD">
        <w:rPr>
          <w:rFonts w:ascii="Arial" w:hAnsi="Arial" w:cs="Arial"/>
        </w:rPr>
        <w:t xml:space="preserve">dan meminta </w:t>
      </w:r>
      <w:r w:rsidR="00D1565C">
        <w:rPr>
          <w:rFonts w:ascii="Arial" w:hAnsi="Arial" w:cs="Arial"/>
        </w:rPr>
        <w:t xml:space="preserve">pasien </w:t>
      </w:r>
      <w:r w:rsidR="007E14AD">
        <w:rPr>
          <w:rFonts w:ascii="Arial" w:hAnsi="Arial" w:cs="Arial"/>
        </w:rPr>
        <w:t>untuk</w:t>
      </w:r>
      <w:r w:rsidR="00446358" w:rsidRPr="00DB173E">
        <w:rPr>
          <w:rFonts w:ascii="Arial" w:hAnsi="Arial" w:cs="Arial"/>
        </w:rPr>
        <w:t xml:space="preserve"> mencoba sistem pakar yang telah dibuat. Selanjutnya pasien mengisi kuisoner yang telah dibagikan</w:t>
      </w:r>
      <w:r w:rsidR="001678BD">
        <w:rPr>
          <w:rFonts w:ascii="Arial" w:hAnsi="Arial" w:cs="Arial"/>
        </w:rPr>
        <w:fldChar w:fldCharType="begin" w:fldLock="1"/>
      </w:r>
      <w:r w:rsidR="0058416E">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[15]","plainTextFormattedCitation":"[15]","previouslyFormattedCitation":"[14]"},"properties":{"noteIndex":0},"schema":"https://github.com/citation-style-language/schema/raw/master/csl-citation.json"}</w:instrText>
      </w:r>
      <w:r w:rsidR="001678BD">
        <w:rPr>
          <w:rFonts w:ascii="Arial" w:hAnsi="Arial" w:cs="Arial"/>
        </w:rPr>
        <w:fldChar w:fldCharType="separate"/>
      </w:r>
      <w:r w:rsidR="0058416E" w:rsidRPr="0058416E">
        <w:rPr>
          <w:rFonts w:ascii="Arial" w:hAnsi="Arial" w:cs="Arial"/>
          <w:noProof/>
        </w:rPr>
        <w:t>[15]</w:t>
      </w:r>
      <w:r w:rsidR="001678BD">
        <w:rPr>
          <w:rFonts w:ascii="Arial" w:hAnsi="Arial" w:cs="Arial"/>
        </w:rPr>
        <w:fldChar w:fldCharType="end"/>
      </w:r>
      <w:r w:rsidR="00853AA8">
        <w:rPr>
          <w:rFonts w:ascii="Arial" w:hAnsi="Arial" w:cs="Arial"/>
        </w:rPr>
        <w:t>. S</w:t>
      </w:r>
      <w:r w:rsidR="00446358" w:rsidRPr="00DB173E">
        <w:rPr>
          <w:rFonts w:ascii="Arial" w:hAnsi="Arial" w:cs="Arial"/>
        </w:rPr>
        <w:t xml:space="preserve">etiap pertanyaan memiliki nilai satu sampai </w:t>
      </w:r>
      <w:r w:rsidR="00CB42E5">
        <w:rPr>
          <w:rFonts w:ascii="Arial" w:hAnsi="Arial" w:cs="Arial"/>
        </w:rPr>
        <w:t>lima</w:t>
      </w:r>
      <w:r w:rsidR="00154DDA">
        <w:rPr>
          <w:rFonts w:ascii="Arial" w:hAnsi="Arial" w:cs="Arial"/>
        </w:rPr>
        <w:t xml:space="preserve">; </w:t>
      </w:r>
      <w:r w:rsidR="00154DDA" w:rsidRPr="00154DDA">
        <w:rPr>
          <w:rFonts w:ascii="Arial" w:hAnsi="Arial" w:cs="Arial"/>
        </w:rPr>
        <w:t>angka 1 mewakili jawaban “sang</w:t>
      </w:r>
      <w:r w:rsidR="00A15C8F">
        <w:rPr>
          <w:rFonts w:ascii="Arial" w:hAnsi="Arial" w:cs="Arial"/>
        </w:rPr>
        <w:t xml:space="preserve">at tidak setuju” sampai angka 5 </w:t>
      </w:r>
      <w:r w:rsidR="00154DDA" w:rsidRPr="00154DDA">
        <w:rPr>
          <w:rFonts w:ascii="Arial" w:hAnsi="Arial" w:cs="Arial"/>
        </w:rPr>
        <w:t>yang mewakili “sangat setuju”.</w:t>
      </w:r>
      <w:r w:rsidR="00A12036">
        <w:rPr>
          <w:rFonts w:ascii="Arial" w:hAnsi="Arial" w:cs="Arial"/>
        </w:rPr>
        <w:t xml:space="preserve"> </w:t>
      </w:r>
      <w:r w:rsidR="006811E7">
        <w:rPr>
          <w:rFonts w:ascii="Arial" w:hAnsi="Arial" w:cs="Arial"/>
        </w:rPr>
        <w:t xml:space="preserve">Masing – masing pertanyaan akan diambil rata – ratanya dengan persamaan berikut. </w:t>
      </w:r>
    </w:p>
    <w:p w:rsidR="00EE45B2" w:rsidRPr="004B3A77" w:rsidRDefault="00EE45B2" w:rsidP="006B11EB">
      <w:pPr>
        <w:spacing w:line="360" w:lineRule="auto"/>
        <w:ind w:left="-142"/>
        <w:jc w:val="both"/>
        <w:rPr>
          <w:rFonts w:ascii="Arial" w:hAnsi="Arial" w:cs="Arial"/>
          <w:sz w:val="36"/>
        </w:rPr>
      </w:pPr>
      <m:oMathPara>
        <m:oMath>
          <m:r>
            <m:rPr>
              <m:sty m:val="p"/>
            </m:rPr>
            <w:rPr>
              <w:rFonts w:ascii="Cambria Math" w:hAnsi="Cambria Math" w:cs="Arial"/>
              <w:sz w:val="24"/>
            </w:rPr>
            <m:t>Rata-rata=</m:t>
          </m:r>
          <m:f>
            <m:fPr>
              <m:ctrlPr>
                <w:rPr>
                  <w:rFonts w:ascii="Cambria Math" w:hAnsi="Cambria Math" w:cs="Arial"/>
                  <w:sz w:val="24"/>
                </w:rPr>
              </m:ctrlPr>
            </m:fPr>
            <m:num>
              <m:r>
                <m:rPr>
                  <m:sty m:val="p"/>
                </m:rPr>
                <w:rPr>
                  <w:rFonts w:ascii="Cambria Math" w:hAnsi="Cambria Math" w:cs="Arial"/>
                  <w:sz w:val="24"/>
                </w:rPr>
                <m:t xml:space="preserve">Total nilai per 1 pertanyaan </m:t>
              </m:r>
            </m:num>
            <m:den>
              <m:r>
                <m:rPr>
                  <m:sty m:val="p"/>
                </m:rPr>
                <w:rPr>
                  <w:rFonts w:ascii="Cambria Math" w:hAnsi="Cambria Math" w:cs="Arial"/>
                  <w:sz w:val="24"/>
                </w:rPr>
                <m:t>Jumlah Orang</m:t>
              </m:r>
            </m:den>
          </m:f>
          <m:r>
            <w:rPr>
              <w:rFonts w:ascii="Cambria Math" w:hAnsi="Cambria Math" w:cs="Arial"/>
              <w:sz w:val="24"/>
            </w:rPr>
            <m:t xml:space="preserve">          (4)</m:t>
          </m:r>
        </m:oMath>
      </m:oMathPara>
    </w:p>
    <w:p w:rsidR="00D5500F" w:rsidRDefault="00D5500F" w:rsidP="00154DDA">
      <w:pPr>
        <w:spacing w:line="360" w:lineRule="auto"/>
        <w:ind w:left="851" w:firstLine="567"/>
        <w:jc w:val="both"/>
        <w:rPr>
          <w:rFonts w:ascii="Arial" w:hAnsi="Arial" w:cs="Arial"/>
        </w:rPr>
      </w:pPr>
      <w:r>
        <w:rPr>
          <w:rFonts w:ascii="Arial" w:hAnsi="Arial" w:cs="Arial"/>
        </w:rPr>
        <w:lastRenderedPageBreak/>
        <w:t>Setelah mendapatkan nilai rata – rata di setiap pertanyaan, selanjutnya akan menghitung nilai skor akhir dengan persamaan berikut.</w:t>
      </w:r>
    </w:p>
    <w:p w:rsidR="00D5500F" w:rsidRPr="00034E4F" w:rsidRDefault="00D5500F" w:rsidP="006B11EB">
      <w:pPr>
        <w:spacing w:line="360" w:lineRule="auto"/>
        <w:ind w:left="-1134"/>
        <w:jc w:val="both"/>
        <w:rPr>
          <w:rFonts w:ascii="Arial" w:eastAsiaTheme="minorEastAsia" w:hAnsi="Arial" w:cs="Arial"/>
        </w:rPr>
      </w:pPr>
      <m:oMathPara>
        <m:oMath>
          <m:r>
            <m:rPr>
              <m:sty m:val="p"/>
            </m:rPr>
            <w:rPr>
              <w:rFonts w:ascii="Cambria Math" w:hAnsi="Cambria Math" w:cs="Arial"/>
              <w:sz w:val="24"/>
            </w:rPr>
            <m:t>Skor akhir=</m:t>
          </m:r>
          <m:f>
            <m:fPr>
              <m:ctrlPr>
                <w:rPr>
                  <w:rFonts w:ascii="Cambria Math" w:hAnsi="Cambria Math" w:cs="Arial"/>
                  <w:sz w:val="24"/>
                </w:rPr>
              </m:ctrlPr>
            </m:fPr>
            <m:num>
              <m:r>
                <m:rPr>
                  <m:sty m:val="p"/>
                </m:rPr>
                <w:rPr>
                  <w:rFonts w:ascii="Cambria Math" w:hAnsi="Cambria Math" w:cs="Arial"/>
                  <w:sz w:val="24"/>
                </w:rPr>
                <m:t>Total rata-rata</m:t>
              </m:r>
            </m:num>
            <m:den>
              <m:r>
                <m:rPr>
                  <m:sty m:val="p"/>
                </m:rPr>
                <w:rPr>
                  <w:rFonts w:ascii="Cambria Math" w:hAnsi="Cambria Math" w:cs="Arial"/>
                  <w:sz w:val="24"/>
                </w:rPr>
                <m:t>Jumlah Pertanyaan</m:t>
              </m:r>
            </m:den>
          </m:f>
          <m:r>
            <w:rPr>
              <w:rFonts w:ascii="Cambria Math" w:hAnsi="Cambria Math" w:cs="Arial"/>
              <w:sz w:val="24"/>
            </w:rPr>
            <m:t xml:space="preserve">          (5)</m:t>
          </m:r>
        </m:oMath>
      </m:oMathPara>
    </w:p>
    <w:p w:rsidR="00D5500F" w:rsidRDefault="00D91FBF" w:rsidP="00034E4F">
      <w:pPr>
        <w:spacing w:line="360" w:lineRule="auto"/>
        <w:ind w:left="851" w:firstLine="567"/>
        <w:jc w:val="both"/>
        <w:rPr>
          <w:rFonts w:ascii="Arial" w:hAnsi="Arial" w:cs="Arial"/>
        </w:rPr>
      </w:pPr>
      <w:r>
        <w:rPr>
          <w:rFonts w:ascii="Arial" w:hAnsi="Arial" w:cs="Arial"/>
        </w:rPr>
        <w:t xml:space="preserve">Skor akhir </w:t>
      </w:r>
      <w:r w:rsidR="00034E4F" w:rsidRPr="00034E4F">
        <w:rPr>
          <w:rFonts w:ascii="Arial" w:hAnsi="Arial" w:cs="Arial"/>
        </w:rPr>
        <w:t>yang telah didapat akan digunakan untuk mengukur tingkat</w:t>
      </w:r>
      <w:r w:rsidR="00034E4F">
        <w:rPr>
          <w:rFonts w:ascii="Arial" w:hAnsi="Arial" w:cs="Arial"/>
        </w:rPr>
        <w:t xml:space="preserve"> kelayakan dengan nilai ukur yang dapat dilihat pada tabel 3.</w:t>
      </w:r>
    </w:p>
    <w:p w:rsidR="00FD29AF" w:rsidRDefault="00CC7237" w:rsidP="00FD29AF">
      <w:pPr>
        <w:pStyle w:val="Caption"/>
        <w:keepNext/>
      </w:pPr>
      <w:bookmarkStart w:id="48" w:name="_Toc119326298"/>
      <w:r>
        <w:t xml:space="preserve">    </w:t>
      </w:r>
      <w:r w:rsidR="00FD29AF">
        <w:t xml:space="preserve">Tabel 3. </w:t>
      </w:r>
      <w:r w:rsidR="00E8551F">
        <w:fldChar w:fldCharType="begin"/>
      </w:r>
      <w:r w:rsidR="00E8551F">
        <w:instrText xml:space="preserve"> SEQ Tabel_3. \* ARABIC </w:instrText>
      </w:r>
      <w:r w:rsidR="00E8551F">
        <w:fldChar w:fldCharType="separate"/>
      </w:r>
      <w:r w:rsidR="001E55BD">
        <w:rPr>
          <w:noProof/>
        </w:rPr>
        <w:t>8</w:t>
      </w:r>
      <w:r w:rsidR="00E8551F">
        <w:rPr>
          <w:noProof/>
        </w:rPr>
        <w:fldChar w:fldCharType="end"/>
      </w:r>
      <w:r w:rsidR="00FD29AF">
        <w:t xml:space="preserve"> Parameter penilaian kuesioner</w:t>
      </w:r>
      <w:bookmarkEnd w:id="48"/>
    </w:p>
    <w:p w:rsidR="00CC7237" w:rsidRPr="00CC7237" w:rsidRDefault="00CC7237" w:rsidP="00CC7237">
      <w:pPr>
        <w:jc w:val="center"/>
        <w:rPr>
          <w:rFonts w:ascii="Arial" w:hAnsi="Arial" w:cs="Arial"/>
        </w:rPr>
      </w:pPr>
      <w:r>
        <w:rPr>
          <w:rFonts w:ascii="Arial" w:hAnsi="Arial" w:cs="Arial"/>
        </w:rPr>
        <w:t xml:space="preserve">    </w:t>
      </w:r>
      <w:r w:rsidRPr="00CC7237">
        <w:rPr>
          <w:rFonts w:ascii="Arial" w:hAnsi="Arial" w:cs="Arial"/>
        </w:rPr>
        <w:t>Sumber : A. Syarifudin, N. Hidayat, L. Fanani</w:t>
      </w:r>
      <w:r w:rsidR="00997713">
        <w:rPr>
          <w:rFonts w:ascii="Arial" w:hAnsi="Arial" w:cs="Arial"/>
        </w:rPr>
        <w:t xml:space="preserve"> (2018)</w:t>
      </w:r>
    </w:p>
    <w:tbl>
      <w:tblPr>
        <w:tblStyle w:val="TableGrid"/>
        <w:tblW w:w="581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1"/>
        <w:gridCol w:w="3551"/>
      </w:tblGrid>
      <w:tr w:rsidR="00D5500F" w:rsidRPr="000A60FF" w:rsidTr="00FD29AF">
        <w:tc>
          <w:tcPr>
            <w:tcW w:w="2261" w:type="dxa"/>
            <w:tcBorders>
              <w:top w:val="double" w:sz="4" w:space="0" w:color="auto"/>
              <w:bottom w:val="double" w:sz="4" w:space="0" w:color="auto"/>
            </w:tcBorders>
          </w:tcPr>
          <w:p w:rsidR="00D5500F" w:rsidRPr="000A60FF" w:rsidRDefault="00D5500F" w:rsidP="008C3D5F">
            <w:pPr>
              <w:spacing w:before="60" w:after="60"/>
              <w:jc w:val="center"/>
              <w:rPr>
                <w:rFonts w:ascii="Arial" w:hAnsi="Arial" w:cs="Arial"/>
                <w:szCs w:val="16"/>
                <w:lang w:val="en-US"/>
              </w:rPr>
            </w:pPr>
            <w:r w:rsidRPr="000A60FF">
              <w:rPr>
                <w:rFonts w:ascii="Arial" w:hAnsi="Arial" w:cs="Arial"/>
                <w:szCs w:val="16"/>
                <w:lang w:val="en-US"/>
              </w:rPr>
              <w:t>Nilai</w:t>
            </w:r>
          </w:p>
        </w:tc>
        <w:tc>
          <w:tcPr>
            <w:tcW w:w="3551" w:type="dxa"/>
            <w:tcBorders>
              <w:top w:val="double" w:sz="4" w:space="0" w:color="auto"/>
              <w:bottom w:val="double" w:sz="4" w:space="0" w:color="auto"/>
            </w:tcBorders>
          </w:tcPr>
          <w:p w:rsidR="00D5500F" w:rsidRPr="000A60FF" w:rsidRDefault="00D5500F" w:rsidP="008C3D5F">
            <w:pPr>
              <w:spacing w:before="60" w:after="60"/>
              <w:jc w:val="center"/>
              <w:rPr>
                <w:rFonts w:ascii="Arial" w:hAnsi="Arial" w:cs="Arial"/>
                <w:szCs w:val="16"/>
                <w:lang w:val="en-US"/>
              </w:rPr>
            </w:pPr>
            <w:r w:rsidRPr="000A60FF">
              <w:rPr>
                <w:rFonts w:ascii="Arial" w:hAnsi="Arial" w:cs="Arial"/>
                <w:szCs w:val="16"/>
                <w:lang w:val="en-US"/>
              </w:rPr>
              <w:t>Keterangan</w:t>
            </w:r>
          </w:p>
        </w:tc>
      </w:tr>
      <w:tr w:rsidR="00D5500F" w:rsidRPr="00617BFB" w:rsidTr="00FD29AF">
        <w:tc>
          <w:tcPr>
            <w:tcW w:w="2261" w:type="dxa"/>
            <w:tcBorders>
              <w:top w:val="double" w:sz="4" w:space="0" w:color="auto"/>
            </w:tcBorders>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4,01 – 5</w:t>
            </w:r>
          </w:p>
        </w:tc>
        <w:tc>
          <w:tcPr>
            <w:tcW w:w="3551" w:type="dxa"/>
            <w:tcBorders>
              <w:top w:val="double" w:sz="4" w:space="0" w:color="auto"/>
            </w:tcBorders>
          </w:tcPr>
          <w:p w:rsidR="00D5500F" w:rsidRPr="002B1BE1" w:rsidRDefault="00D5500F" w:rsidP="008C3D5F">
            <w:pPr>
              <w:spacing w:before="60" w:after="60"/>
              <w:jc w:val="center"/>
              <w:rPr>
                <w:rFonts w:ascii="Arial" w:hAnsi="Arial" w:cs="Arial"/>
                <w:szCs w:val="16"/>
                <w:lang w:val="en-US"/>
              </w:rPr>
            </w:pPr>
            <w:r w:rsidRPr="002B1BE1">
              <w:rPr>
                <w:rFonts w:ascii="Arial" w:hAnsi="Arial" w:cs="Arial"/>
                <w:szCs w:val="16"/>
                <w:lang w:val="en-US"/>
              </w:rPr>
              <w:t xml:space="preserve">Sangat </w:t>
            </w:r>
            <w:r>
              <w:rPr>
                <w:rFonts w:ascii="Arial" w:hAnsi="Arial" w:cs="Arial"/>
                <w:szCs w:val="16"/>
                <w:lang w:val="en-US"/>
              </w:rPr>
              <w:t>Baik</w:t>
            </w:r>
          </w:p>
        </w:tc>
      </w:tr>
      <w:tr w:rsidR="00D5500F" w:rsidRPr="00617BFB" w:rsidTr="00FD29AF">
        <w:trPr>
          <w:trHeight w:val="68"/>
        </w:trPr>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3,01 – 4</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Baik</w:t>
            </w:r>
          </w:p>
        </w:tc>
      </w:tr>
      <w:tr w:rsidR="00D5500F" w:rsidRPr="00617BFB" w:rsidTr="00FD29AF">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2,01 – 3</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Cukup</w:t>
            </w:r>
          </w:p>
        </w:tc>
      </w:tr>
      <w:tr w:rsidR="00D5500F" w:rsidRPr="00617BFB" w:rsidTr="00FD29AF">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1,01 – 2</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Buruk</w:t>
            </w:r>
          </w:p>
        </w:tc>
      </w:tr>
      <w:tr w:rsidR="00D5500F" w:rsidRPr="00617BFB" w:rsidTr="00FD29AF">
        <w:tc>
          <w:tcPr>
            <w:tcW w:w="2261" w:type="dxa"/>
            <w:tcBorders>
              <w:bottom w:val="single" w:sz="4" w:space="0" w:color="auto"/>
            </w:tcBorders>
          </w:tcPr>
          <w:p w:rsidR="00D5500F" w:rsidRPr="004B51BB" w:rsidRDefault="00D5500F" w:rsidP="008C3D5F">
            <w:pPr>
              <w:spacing w:before="60" w:after="60"/>
              <w:jc w:val="center"/>
              <w:rPr>
                <w:rFonts w:ascii="Arial" w:hAnsi="Arial" w:cs="Arial"/>
                <w:szCs w:val="16"/>
                <w:lang w:val="en-US"/>
              </w:rPr>
            </w:pPr>
            <w:r>
              <w:rPr>
                <w:rFonts w:ascii="Arial" w:hAnsi="Arial" w:cs="Arial"/>
                <w:szCs w:val="16"/>
                <w:lang w:val="en-US"/>
              </w:rPr>
              <w:t>0 - 1</w:t>
            </w:r>
          </w:p>
        </w:tc>
        <w:tc>
          <w:tcPr>
            <w:tcW w:w="3551" w:type="dxa"/>
            <w:tcBorders>
              <w:bottom w:val="single" w:sz="4" w:space="0" w:color="auto"/>
            </w:tcBorders>
          </w:tcPr>
          <w:p w:rsidR="00D5500F" w:rsidRPr="004B51BB" w:rsidRDefault="00D5500F" w:rsidP="008C3D5F">
            <w:pPr>
              <w:spacing w:before="60" w:after="60"/>
              <w:jc w:val="center"/>
              <w:rPr>
                <w:rFonts w:ascii="Arial" w:hAnsi="Arial" w:cs="Arial"/>
                <w:szCs w:val="16"/>
                <w:lang w:val="en-US"/>
              </w:rPr>
            </w:pPr>
            <w:r>
              <w:rPr>
                <w:rFonts w:ascii="Arial" w:hAnsi="Arial" w:cs="Arial"/>
                <w:szCs w:val="16"/>
                <w:lang w:val="en-US"/>
              </w:rPr>
              <w:t>Sangat Buruk</w:t>
            </w:r>
          </w:p>
        </w:tc>
      </w:tr>
    </w:tbl>
    <w:p w:rsidR="0029396D" w:rsidRPr="002D77EC" w:rsidRDefault="0029396D" w:rsidP="00154DDA">
      <w:pPr>
        <w:spacing w:line="360" w:lineRule="auto"/>
        <w:ind w:left="851" w:firstLine="567"/>
        <w:jc w:val="both"/>
        <w:rPr>
          <w:rFonts w:ascii="Arial" w:hAnsi="Arial" w:cs="Arial"/>
        </w:rPr>
      </w:pPr>
    </w:p>
    <w:p w:rsidR="0029396D" w:rsidRPr="0029396D" w:rsidRDefault="0029396D" w:rsidP="0029396D"/>
    <w:p w:rsidR="00AC1AB1" w:rsidRDefault="00AC1AB1" w:rsidP="00AC1AB1"/>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651D46" w:rsidRDefault="00651D46" w:rsidP="00AC1AB1"/>
    <w:p w:rsidR="0055739E" w:rsidRDefault="0055739E" w:rsidP="00AC1AB1"/>
    <w:p w:rsidR="0055739E" w:rsidRDefault="0055739E" w:rsidP="00AC1AB1"/>
    <w:p w:rsidR="0055739E" w:rsidRDefault="0055739E" w:rsidP="00AC1AB1"/>
    <w:p w:rsidR="0055739E" w:rsidRDefault="0055739E" w:rsidP="00AC1AB1"/>
    <w:p w:rsidR="00AC1AB1" w:rsidRDefault="00AC1AB1" w:rsidP="0012256F">
      <w:pPr>
        <w:pStyle w:val="Heading1"/>
        <w:numPr>
          <w:ilvl w:val="0"/>
          <w:numId w:val="0"/>
        </w:numPr>
        <w:spacing w:line="360" w:lineRule="auto"/>
        <w:jc w:val="center"/>
        <w:rPr>
          <w:b/>
          <w:sz w:val="22"/>
        </w:rPr>
      </w:pPr>
      <w:bookmarkStart w:id="49" w:name="_Toc119323916"/>
      <w:r w:rsidRPr="00AC1AB1">
        <w:rPr>
          <w:b/>
          <w:sz w:val="22"/>
        </w:rPr>
        <w:lastRenderedPageBreak/>
        <w:t>DAFTAR PUSTAKA</w:t>
      </w:r>
      <w:bookmarkEnd w:id="49"/>
    </w:p>
    <w:p w:rsidR="00A11565" w:rsidRPr="002A7DC5" w:rsidRDefault="00A11565" w:rsidP="00A11565">
      <w:pPr>
        <w:spacing w:line="360" w:lineRule="auto"/>
        <w:ind w:right="4"/>
      </w:pPr>
    </w:p>
    <w:p w:rsidR="0058416E" w:rsidRPr="0058416E" w:rsidRDefault="00A11565" w:rsidP="0058416E">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58416E" w:rsidRPr="0058416E">
        <w:rPr>
          <w:rFonts w:ascii="Arial" w:hAnsi="Arial" w:cs="Arial"/>
          <w:noProof/>
          <w:szCs w:val="24"/>
        </w:rPr>
        <w:t>[1]</w:t>
      </w:r>
      <w:r w:rsidR="0058416E" w:rsidRPr="0058416E">
        <w:rPr>
          <w:rFonts w:ascii="Arial" w:hAnsi="Arial" w:cs="Arial"/>
          <w:noProof/>
          <w:szCs w:val="24"/>
        </w:rPr>
        <w:tab/>
        <w:t xml:space="preserve">T. Kristiana, “Sistem Pakar Untuk Mendiagnosa Penyakit Mata Dengan Metode Forward Chaining,” </w:t>
      </w:r>
      <w:r w:rsidR="0058416E" w:rsidRPr="0058416E">
        <w:rPr>
          <w:rFonts w:ascii="Arial" w:hAnsi="Arial" w:cs="Arial"/>
          <w:i/>
          <w:iCs/>
          <w:noProof/>
          <w:szCs w:val="24"/>
        </w:rPr>
        <w:t>Inform.  J. Ilmu Komput.</w:t>
      </w:r>
      <w:r w:rsidR="0058416E" w:rsidRPr="0058416E">
        <w:rPr>
          <w:rFonts w:ascii="Arial" w:hAnsi="Arial" w:cs="Arial"/>
          <w:noProof/>
          <w:szCs w:val="24"/>
        </w:rPr>
        <w:t>, vol. 14, no. 2, p. 65, 2018, doi: 10.52958/iftk.v14i2.408.</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[2]</w:t>
      </w:r>
      <w:r w:rsidRPr="0058416E">
        <w:rPr>
          <w:rFonts w:ascii="Arial" w:hAnsi="Arial" w:cs="Arial"/>
          <w:noProof/>
          <w:szCs w:val="24"/>
        </w:rPr>
        <w:tab/>
        <w:t xml:space="preserve">A. W. O. Gama, I. W. Sukadana, and G. H. Prathama, “Sistem Pakar Diagnosa Awal Penyakit Mata (Penelusuran Gejala Dengan Metode Backward Chaining),” </w:t>
      </w:r>
      <w:r w:rsidRPr="0058416E">
        <w:rPr>
          <w:rFonts w:ascii="Arial" w:hAnsi="Arial" w:cs="Arial"/>
          <w:i/>
          <w:iCs/>
          <w:noProof/>
          <w:szCs w:val="24"/>
        </w:rPr>
        <w:t>J. Elektron. List. Telekomun. Komputer, Inform. Sist. Kontrol</w:t>
      </w:r>
      <w:r w:rsidRPr="0058416E">
        <w:rPr>
          <w:rFonts w:ascii="Arial" w:hAnsi="Arial" w:cs="Arial"/>
          <w:noProof/>
          <w:szCs w:val="24"/>
        </w:rPr>
        <w:t>, vol. 1, no. 2, pp. 71–76, 2019, doi: 10.30649/j-eltrik.v1i2.34.</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[3]</w:t>
      </w:r>
      <w:r w:rsidRPr="0058416E">
        <w:rPr>
          <w:rFonts w:ascii="Arial" w:hAnsi="Arial" w:cs="Arial"/>
          <w:noProof/>
          <w:szCs w:val="24"/>
        </w:rPr>
        <w:tab/>
        <w:t xml:space="preserve">P. Ananta Dama Putra, I. K. Adi Purnawan, and D. Purnami Singgih Putri, “Sistem Pakar Diagnosa Penyakit Mata dengan Fuzzy Logic dan Naïve Bayes,” </w:t>
      </w:r>
      <w:r w:rsidRPr="0058416E">
        <w:rPr>
          <w:rFonts w:ascii="Arial" w:hAnsi="Arial" w:cs="Arial"/>
          <w:i/>
          <w:iCs/>
          <w:noProof/>
          <w:szCs w:val="24"/>
        </w:rPr>
        <w:t>J. Ilm. Merpati (Menara Penelit. Akad. Teknol. Informasi)</w:t>
      </w:r>
      <w:r w:rsidRPr="0058416E">
        <w:rPr>
          <w:rFonts w:ascii="Arial" w:hAnsi="Arial" w:cs="Arial"/>
          <w:noProof/>
          <w:szCs w:val="24"/>
        </w:rPr>
        <w:t>, vol. 6, no. 1, p. 35, 2018, doi: 10.24843/jim.2018.v06.i01.p04.</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[4]</w:t>
      </w:r>
      <w:r w:rsidRPr="0058416E">
        <w:rPr>
          <w:rFonts w:ascii="Arial" w:hAnsi="Arial" w:cs="Arial"/>
          <w:noProof/>
          <w:szCs w:val="24"/>
        </w:rPr>
        <w:tab/>
        <w:t xml:space="preserve">R. Rizky, S. Susilawati, Z. Hakim, and L. Sujai, “Sistem Pakar Deteksi Penyakit Hipertensi Dan Upaya Pencegahannya Menggunakan Metode Naive Bayes Pada RSUD Pandeglang Banten,” </w:t>
      </w:r>
      <w:r w:rsidRPr="0058416E">
        <w:rPr>
          <w:rFonts w:ascii="Arial" w:hAnsi="Arial" w:cs="Arial"/>
          <w:i/>
          <w:iCs/>
          <w:noProof/>
          <w:szCs w:val="24"/>
        </w:rPr>
        <w:t>J. Tek. Inform. Unis</w:t>
      </w:r>
      <w:r w:rsidRPr="0058416E">
        <w:rPr>
          <w:rFonts w:ascii="Arial" w:hAnsi="Arial" w:cs="Arial"/>
          <w:noProof/>
          <w:szCs w:val="24"/>
        </w:rPr>
        <w:t>, vol. 7, no. 2, pp. 138–144, 2020, doi: 10.33592/jutis.v7i2.395.</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[5]</w:t>
      </w:r>
      <w:r w:rsidRPr="0058416E">
        <w:rPr>
          <w:rFonts w:ascii="Arial" w:hAnsi="Arial" w:cs="Arial"/>
          <w:noProof/>
          <w:szCs w:val="24"/>
        </w:rPr>
        <w:tab/>
        <w:t xml:space="preserve">Y. Yuliyana and A. S. R. M. Sinaga, “Sistem Pakar Diagnosa Penyakit Gigi Menggunakan Metode Naive Bayes,” </w:t>
      </w:r>
      <w:r w:rsidRPr="0058416E">
        <w:rPr>
          <w:rFonts w:ascii="Arial" w:hAnsi="Arial" w:cs="Arial"/>
          <w:i/>
          <w:iCs/>
          <w:noProof/>
          <w:szCs w:val="24"/>
        </w:rPr>
        <w:t>Fountain Informatics J.</w:t>
      </w:r>
      <w:r w:rsidRPr="0058416E">
        <w:rPr>
          <w:rFonts w:ascii="Arial" w:hAnsi="Arial" w:cs="Arial"/>
          <w:noProof/>
          <w:szCs w:val="24"/>
        </w:rPr>
        <w:t>, vol. 4, no. 1, p. 19, 2019, doi: 10.21111/fij.v4i1.3019.</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[6]</w:t>
      </w:r>
      <w:r w:rsidRPr="0058416E">
        <w:rPr>
          <w:rFonts w:ascii="Arial" w:hAnsi="Arial" w:cs="Arial"/>
          <w:noProof/>
          <w:szCs w:val="24"/>
        </w:rPr>
        <w:tab/>
        <w:t>E. Listiana, “Fakultas kedokteran universitas diponegoro semarang 2020,” 2020.</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[7]</w:t>
      </w:r>
      <w:r w:rsidRPr="0058416E">
        <w:rPr>
          <w:rFonts w:ascii="Arial" w:hAnsi="Arial" w:cs="Arial"/>
          <w:noProof/>
          <w:szCs w:val="24"/>
        </w:rPr>
        <w:tab/>
        <w:t xml:space="preserve">K. Darmaastawan, P. Lanang Bagus Suputra Jaya Amertha, and L. Jasa, “Sistem Pakar Diagnosis Penyakit Gigi dengan Metode Breadth First Search berbasis Instant Messaging LINE Messenger,” </w:t>
      </w:r>
      <w:r w:rsidRPr="0058416E">
        <w:rPr>
          <w:rFonts w:ascii="Arial" w:hAnsi="Arial" w:cs="Arial"/>
          <w:i/>
          <w:iCs/>
          <w:noProof/>
          <w:szCs w:val="24"/>
        </w:rPr>
        <w:t>Maj. Ilm. Teknol. Elektro</w:t>
      </w:r>
      <w:r w:rsidRPr="0058416E">
        <w:rPr>
          <w:rFonts w:ascii="Arial" w:hAnsi="Arial" w:cs="Arial"/>
          <w:noProof/>
          <w:szCs w:val="24"/>
        </w:rPr>
        <w:t>, vol. 20, no. 1, p. 139, 2021, doi: 10.24843/mite.2021.v20i01.p16.</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[8]</w:t>
      </w:r>
      <w:r w:rsidRPr="0058416E">
        <w:rPr>
          <w:rFonts w:ascii="Arial" w:hAnsi="Arial" w:cs="Arial"/>
          <w:noProof/>
          <w:szCs w:val="24"/>
        </w:rPr>
        <w:tab/>
        <w:t xml:space="preserve">A. D. Mulyanto, “Pemanfaatan Bot Telegram Untuk Media Informasi Penelitian,” </w:t>
      </w:r>
      <w:r w:rsidRPr="0058416E">
        <w:rPr>
          <w:rFonts w:ascii="Arial" w:hAnsi="Arial" w:cs="Arial"/>
          <w:i/>
          <w:iCs/>
          <w:noProof/>
          <w:szCs w:val="24"/>
        </w:rPr>
        <w:t>Matics</w:t>
      </w:r>
      <w:r w:rsidRPr="0058416E">
        <w:rPr>
          <w:rFonts w:ascii="Arial" w:hAnsi="Arial" w:cs="Arial"/>
          <w:noProof/>
          <w:szCs w:val="24"/>
        </w:rPr>
        <w:t>, vol. 12, no. 1, p. 49, 2020, doi: 10.18860/mat.v12i1.8847.</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[9]</w:t>
      </w:r>
      <w:r w:rsidRPr="0058416E">
        <w:rPr>
          <w:rFonts w:ascii="Arial" w:hAnsi="Arial" w:cs="Arial"/>
          <w:noProof/>
          <w:szCs w:val="24"/>
        </w:rPr>
        <w:tab/>
        <w:t xml:space="preserve">E. Zuliarso and H. Februariyant, “Pemanfaatan Instant Messaging untuk Aplikasi Layanan Akademik,” </w:t>
      </w:r>
      <w:r w:rsidRPr="0058416E">
        <w:rPr>
          <w:rFonts w:ascii="Arial" w:hAnsi="Arial" w:cs="Arial"/>
          <w:i/>
          <w:iCs/>
          <w:noProof/>
          <w:szCs w:val="24"/>
        </w:rPr>
        <w:t>Jurna; Teknol. Inf. Din.</w:t>
      </w:r>
      <w:r w:rsidRPr="0058416E">
        <w:rPr>
          <w:rFonts w:ascii="Arial" w:hAnsi="Arial" w:cs="Arial"/>
          <w:noProof/>
          <w:szCs w:val="24"/>
        </w:rPr>
        <w:t>, vol. 18, no. 2, pp. 112–121, 2013.</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[10]</w:t>
      </w:r>
      <w:r w:rsidRPr="0058416E">
        <w:rPr>
          <w:rFonts w:ascii="Arial" w:hAnsi="Arial" w:cs="Arial"/>
          <w:noProof/>
          <w:szCs w:val="24"/>
        </w:rPr>
        <w:tab/>
        <w:t xml:space="preserve">W. Rizki Arifianto, I. M. Arsa Suyadnya, and I. M. Sudarma, “Aplikasi Sistem </w:t>
      </w:r>
      <w:r w:rsidRPr="0058416E">
        <w:rPr>
          <w:rFonts w:ascii="Arial" w:hAnsi="Arial" w:cs="Arial"/>
          <w:noProof/>
          <w:szCs w:val="24"/>
        </w:rPr>
        <w:lastRenderedPageBreak/>
        <w:t xml:space="preserve">Pakar Berbasis Instant Messenger Untuk Diagnosa Awal Penyakit Ginjal,” </w:t>
      </w:r>
      <w:r w:rsidRPr="0058416E">
        <w:rPr>
          <w:rFonts w:ascii="Arial" w:hAnsi="Arial" w:cs="Arial"/>
          <w:i/>
          <w:iCs/>
          <w:noProof/>
          <w:szCs w:val="24"/>
        </w:rPr>
        <w:t>J. SPEKTRUM</w:t>
      </w:r>
      <w:r w:rsidRPr="0058416E">
        <w:rPr>
          <w:rFonts w:ascii="Arial" w:hAnsi="Arial" w:cs="Arial"/>
          <w:noProof/>
          <w:szCs w:val="24"/>
        </w:rPr>
        <w:t>, vol. 5, no. 2, p. 36, 2018, doi: 10.24843/spektrum.2018.v05.i02.p05.</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[11]</w:t>
      </w:r>
      <w:r w:rsidRPr="0058416E">
        <w:rPr>
          <w:rFonts w:ascii="Arial" w:hAnsi="Arial" w:cs="Arial"/>
          <w:noProof/>
          <w:szCs w:val="24"/>
        </w:rPr>
        <w:tab/>
        <w:t xml:space="preserve">Y. Yuliana, P. Paradise, and K. Kusrini, “Sistem Pakar Diagnosa Penyakit Selama Kehamilan Menggunakan Metode Naive Bayes Classifier Berbasis Web,” </w:t>
      </w:r>
      <w:r w:rsidRPr="0058416E">
        <w:rPr>
          <w:rFonts w:ascii="Arial" w:hAnsi="Arial" w:cs="Arial"/>
          <w:i/>
          <w:iCs/>
          <w:noProof/>
          <w:szCs w:val="24"/>
        </w:rPr>
        <w:t>CSRID (Computer Sci. Res. Its Dev. Journal)</w:t>
      </w:r>
      <w:r w:rsidRPr="0058416E">
        <w:rPr>
          <w:rFonts w:ascii="Arial" w:hAnsi="Arial" w:cs="Arial"/>
          <w:noProof/>
          <w:szCs w:val="24"/>
        </w:rPr>
        <w:t>, vol. 10, no. 3, p. 127, 2021, doi: 10.22303/csrid.10.3.2018.127-138.</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[12]</w:t>
      </w:r>
      <w:r w:rsidRPr="0058416E">
        <w:rPr>
          <w:rFonts w:ascii="Arial" w:hAnsi="Arial" w:cs="Arial"/>
          <w:noProof/>
          <w:szCs w:val="24"/>
        </w:rPr>
        <w:tab/>
        <w:t xml:space="preserve">F. Riandari and A. C. Panjaitan, “Expert System to Diagnose Extra Lung Tuberculosis Using Bayes Theorem,” </w:t>
      </w:r>
      <w:r w:rsidRPr="0058416E">
        <w:rPr>
          <w:rFonts w:ascii="Arial" w:hAnsi="Arial" w:cs="Arial"/>
          <w:i/>
          <w:iCs/>
          <w:noProof/>
          <w:szCs w:val="24"/>
        </w:rPr>
        <w:t>J. Mantik</w:t>
      </w:r>
      <w:r w:rsidRPr="0058416E">
        <w:rPr>
          <w:rFonts w:ascii="Arial" w:hAnsi="Arial" w:cs="Arial"/>
          <w:noProof/>
          <w:szCs w:val="24"/>
        </w:rPr>
        <w:t>, vol. 3, no. 2, pp. 10–19, 2019, [Online]. Available: http://iocscience.org/ejournal/index.php/mantik/article/view/882/595</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[13]</w:t>
      </w:r>
      <w:r w:rsidRPr="0058416E">
        <w:rPr>
          <w:rFonts w:ascii="Arial" w:hAnsi="Arial" w:cs="Arial"/>
          <w:noProof/>
          <w:szCs w:val="24"/>
        </w:rPr>
        <w:tab/>
        <w:t xml:space="preserve">F. Dwiramadhan, M. I. Wahyuddin, and D. Hidayatullah, “Sistem Pakar Diagnosa Penyakit Kulit Kucing Menggunakan Metode Naive Bayes Berbasis Web,” </w:t>
      </w:r>
      <w:r w:rsidRPr="0058416E">
        <w:rPr>
          <w:rFonts w:ascii="Arial" w:hAnsi="Arial" w:cs="Arial"/>
          <w:i/>
          <w:iCs/>
          <w:noProof/>
          <w:szCs w:val="24"/>
        </w:rPr>
        <w:t>J. JTIK (Jurnal Teknol. Inf. dan Komunikasi)</w:t>
      </w:r>
      <w:r w:rsidRPr="0058416E">
        <w:rPr>
          <w:rFonts w:ascii="Arial" w:hAnsi="Arial" w:cs="Arial"/>
          <w:noProof/>
          <w:szCs w:val="24"/>
        </w:rPr>
        <w:t>, vol. 6, no. 3, pp. 429–437, 2022, doi: 10.35870/jtik.v6i3.466.</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szCs w:val="24"/>
        </w:rPr>
      </w:pPr>
      <w:r w:rsidRPr="0058416E">
        <w:rPr>
          <w:rFonts w:ascii="Arial" w:hAnsi="Arial" w:cs="Arial"/>
          <w:noProof/>
          <w:szCs w:val="24"/>
        </w:rPr>
        <w:t>[14]</w:t>
      </w:r>
      <w:r w:rsidRPr="0058416E">
        <w:rPr>
          <w:rFonts w:ascii="Arial" w:hAnsi="Arial" w:cs="Arial"/>
          <w:noProof/>
          <w:szCs w:val="24"/>
        </w:rPr>
        <w:tab/>
        <w:t xml:space="preserve">F. A. El Hakim, H. Nurul, and R. K. Dewi, “Sistem Pakar Diagnosis Penyakit Telinga Hidung Tenggorokan (THT) Menggunakan Metode Naive Bayes Berbasis Android,” </w:t>
      </w:r>
      <w:r w:rsidRPr="0058416E">
        <w:rPr>
          <w:rFonts w:ascii="Arial" w:hAnsi="Arial" w:cs="Arial"/>
          <w:i/>
          <w:iCs/>
          <w:noProof/>
          <w:szCs w:val="24"/>
        </w:rPr>
        <w:t>J. Pengemb. Teknol. Inf. dan Ilmu Komput. Univ. Brawijaya</w:t>
      </w:r>
      <w:r w:rsidRPr="0058416E">
        <w:rPr>
          <w:rFonts w:ascii="Arial" w:hAnsi="Arial" w:cs="Arial"/>
          <w:noProof/>
          <w:szCs w:val="24"/>
        </w:rPr>
        <w:t>, vol. 2, no. 4, pp. 1492–1500, 2018.</w:t>
      </w:r>
    </w:p>
    <w:p w:rsidR="0058416E" w:rsidRPr="0058416E" w:rsidRDefault="0058416E" w:rsidP="0058416E">
      <w:pPr>
        <w:widowControl w:val="0"/>
        <w:autoSpaceDE w:val="0"/>
        <w:autoSpaceDN w:val="0"/>
        <w:adjustRightInd w:val="0"/>
        <w:spacing w:after="0" w:line="360" w:lineRule="auto"/>
        <w:ind w:left="640" w:hanging="640"/>
        <w:rPr>
          <w:rFonts w:ascii="Arial" w:hAnsi="Arial" w:cs="Arial"/>
          <w:noProof/>
        </w:rPr>
      </w:pPr>
      <w:r w:rsidRPr="0058416E">
        <w:rPr>
          <w:rFonts w:ascii="Arial" w:hAnsi="Arial" w:cs="Arial"/>
          <w:noProof/>
          <w:szCs w:val="24"/>
        </w:rPr>
        <w:t>[15]</w:t>
      </w:r>
      <w:r w:rsidRPr="0058416E">
        <w:rPr>
          <w:rFonts w:ascii="Arial" w:hAnsi="Arial" w:cs="Arial"/>
          <w:noProof/>
          <w:szCs w:val="24"/>
        </w:rPr>
        <w:tab/>
        <w:t xml:space="preserve">A. Syarifudin, N. Hidayat, and L. Fanani, “Sistem Pakar Diagnosis Penyakit Pada Tanaman Jagung Menggunakan Metode Naive Bayes Berbasis Android,” </w:t>
      </w:r>
      <w:r w:rsidRPr="0058416E">
        <w:rPr>
          <w:rFonts w:ascii="Arial" w:hAnsi="Arial" w:cs="Arial"/>
          <w:i/>
          <w:iCs/>
          <w:noProof/>
          <w:szCs w:val="24"/>
        </w:rPr>
        <w:t>J. Pengemb. Teknol. Inf. dan Ilmu Komput.</w:t>
      </w:r>
      <w:r w:rsidRPr="0058416E">
        <w:rPr>
          <w:rFonts w:ascii="Arial" w:hAnsi="Arial" w:cs="Arial"/>
          <w:noProof/>
          <w:szCs w:val="24"/>
        </w:rPr>
        <w:t>, vol. 2, no. 7, pp. 2738–2744, 2018, [Online]. Available: http://j-ptiik.ub.ac.id</w:t>
      </w:r>
    </w:p>
    <w:p w:rsidR="00A11565" w:rsidRPr="00A11565" w:rsidRDefault="00A11565" w:rsidP="00CA14E4">
      <w:pPr>
        <w:pStyle w:val="Heading4"/>
        <w:numPr>
          <w:ilvl w:val="0"/>
          <w:numId w:val="0"/>
        </w:numPr>
        <w:ind w:left="1440"/>
      </w:pPr>
      <w:r w:rsidRPr="00132DC8">
        <w:fldChar w:fldCharType="end"/>
      </w:r>
    </w:p>
    <w:sectPr w:rsidR="00A11565" w:rsidRPr="00A11565" w:rsidSect="003510FA">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51F" w:rsidRDefault="00E8551F" w:rsidP="00DF0C2B">
      <w:pPr>
        <w:spacing w:after="0" w:line="240" w:lineRule="auto"/>
      </w:pPr>
      <w:r>
        <w:separator/>
      </w:r>
    </w:p>
  </w:endnote>
  <w:endnote w:type="continuationSeparator" w:id="0">
    <w:p w:rsidR="00E8551F" w:rsidRDefault="00E8551F" w:rsidP="00D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doni Bd BT">
    <w:panose1 w:val="020708030807060203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01671"/>
      <w:docPartObj>
        <w:docPartGallery w:val="Page Numbers (Bottom of Page)"/>
        <w:docPartUnique/>
      </w:docPartObj>
    </w:sdtPr>
    <w:sdtEndPr>
      <w:rPr>
        <w:noProof/>
      </w:rPr>
    </w:sdtEndPr>
    <w:sdtContent>
      <w:p w:rsidR="0000769A" w:rsidRDefault="0000769A">
        <w:pPr>
          <w:pStyle w:val="Footer"/>
          <w:jc w:val="right"/>
        </w:pPr>
        <w:r>
          <w:fldChar w:fldCharType="begin"/>
        </w:r>
        <w:r>
          <w:instrText xml:space="preserve"> PAGE   \* MERGEFORMAT </w:instrText>
        </w:r>
        <w:r>
          <w:fldChar w:fldCharType="separate"/>
        </w:r>
        <w:r w:rsidR="003372D0">
          <w:rPr>
            <w:noProof/>
          </w:rPr>
          <w:t>33</w:t>
        </w:r>
        <w:r>
          <w:rPr>
            <w:noProof/>
          </w:rPr>
          <w:fldChar w:fldCharType="end"/>
        </w:r>
      </w:p>
    </w:sdtContent>
  </w:sdt>
  <w:p w:rsidR="0000769A" w:rsidRDefault="00007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51F" w:rsidRDefault="00E8551F" w:rsidP="00DF0C2B">
      <w:pPr>
        <w:spacing w:after="0" w:line="240" w:lineRule="auto"/>
      </w:pPr>
      <w:r>
        <w:separator/>
      </w:r>
    </w:p>
  </w:footnote>
  <w:footnote w:type="continuationSeparator" w:id="0">
    <w:p w:rsidR="00E8551F" w:rsidRDefault="00E8551F" w:rsidP="00DF0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F9A"/>
    <w:multiLevelType w:val="hybridMultilevel"/>
    <w:tmpl w:val="E588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2">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4">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7BE3ADF"/>
    <w:multiLevelType w:val="hybridMultilevel"/>
    <w:tmpl w:val="69B00490"/>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D16C4"/>
    <w:multiLevelType w:val="hybridMultilevel"/>
    <w:tmpl w:val="0E98416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7">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B44A6"/>
    <w:multiLevelType w:val="multilevel"/>
    <w:tmpl w:val="9B40957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4"/>
  </w:num>
  <w:num w:numId="3">
    <w:abstractNumId w:val="1"/>
  </w:num>
  <w:num w:numId="4">
    <w:abstractNumId w:val="2"/>
  </w:num>
  <w:num w:numId="5">
    <w:abstractNumId w:val="3"/>
  </w:num>
  <w:num w:numId="6">
    <w:abstractNumId w:val="6"/>
  </w:num>
  <w:num w:numId="7">
    <w:abstractNumId w:val="14"/>
  </w:num>
  <w:num w:numId="8">
    <w:abstractNumId w:val="8"/>
  </w:num>
  <w:num w:numId="9">
    <w:abstractNumId w:val="10"/>
  </w:num>
  <w:num w:numId="10">
    <w:abstractNumId w:val="16"/>
  </w:num>
  <w:num w:numId="11">
    <w:abstractNumId w:val="11"/>
  </w:num>
  <w:num w:numId="12">
    <w:abstractNumId w:val="13"/>
  </w:num>
  <w:num w:numId="13">
    <w:abstractNumId w:val="15"/>
  </w:num>
  <w:num w:numId="14">
    <w:abstractNumId w:val="17"/>
  </w:num>
  <w:num w:numId="15">
    <w:abstractNumId w:val="7"/>
  </w:num>
  <w:num w:numId="16">
    <w:abstractNumId w:val="5"/>
  </w:num>
  <w:num w:numId="17">
    <w:abstractNumId w:val="0"/>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69A"/>
    <w:rsid w:val="00007C19"/>
    <w:rsid w:val="00012D8A"/>
    <w:rsid w:val="00014CA8"/>
    <w:rsid w:val="0001549E"/>
    <w:rsid w:val="00015D47"/>
    <w:rsid w:val="0002250B"/>
    <w:rsid w:val="00026CA6"/>
    <w:rsid w:val="0003009E"/>
    <w:rsid w:val="00030759"/>
    <w:rsid w:val="00033947"/>
    <w:rsid w:val="00034593"/>
    <w:rsid w:val="00034E4F"/>
    <w:rsid w:val="00035315"/>
    <w:rsid w:val="0004033E"/>
    <w:rsid w:val="000538C8"/>
    <w:rsid w:val="00055CDF"/>
    <w:rsid w:val="00057716"/>
    <w:rsid w:val="00066709"/>
    <w:rsid w:val="00066B76"/>
    <w:rsid w:val="000713A5"/>
    <w:rsid w:val="000777A2"/>
    <w:rsid w:val="00091EC3"/>
    <w:rsid w:val="00092C33"/>
    <w:rsid w:val="00096AFB"/>
    <w:rsid w:val="000A43FE"/>
    <w:rsid w:val="000A4BAE"/>
    <w:rsid w:val="000A60FF"/>
    <w:rsid w:val="000A6507"/>
    <w:rsid w:val="000A6511"/>
    <w:rsid w:val="000A7133"/>
    <w:rsid w:val="000A7715"/>
    <w:rsid w:val="000B2EEF"/>
    <w:rsid w:val="000B6A47"/>
    <w:rsid w:val="000C05AB"/>
    <w:rsid w:val="000C6E2F"/>
    <w:rsid w:val="000D6214"/>
    <w:rsid w:val="000E029C"/>
    <w:rsid w:val="000E1D1F"/>
    <w:rsid w:val="000E2F8A"/>
    <w:rsid w:val="00104158"/>
    <w:rsid w:val="00107970"/>
    <w:rsid w:val="00107A5B"/>
    <w:rsid w:val="00117660"/>
    <w:rsid w:val="0012229E"/>
    <w:rsid w:val="0012256F"/>
    <w:rsid w:val="00123B01"/>
    <w:rsid w:val="0012427C"/>
    <w:rsid w:val="00126BE1"/>
    <w:rsid w:val="00127D0F"/>
    <w:rsid w:val="001301AD"/>
    <w:rsid w:val="001323AB"/>
    <w:rsid w:val="00132DC8"/>
    <w:rsid w:val="001417AF"/>
    <w:rsid w:val="001448AC"/>
    <w:rsid w:val="00144A90"/>
    <w:rsid w:val="00146456"/>
    <w:rsid w:val="00147961"/>
    <w:rsid w:val="00147C84"/>
    <w:rsid w:val="0015236C"/>
    <w:rsid w:val="00152713"/>
    <w:rsid w:val="00154DDA"/>
    <w:rsid w:val="001605F3"/>
    <w:rsid w:val="00163BF0"/>
    <w:rsid w:val="001678BD"/>
    <w:rsid w:val="00167CDB"/>
    <w:rsid w:val="00171145"/>
    <w:rsid w:val="001715AC"/>
    <w:rsid w:val="00176A45"/>
    <w:rsid w:val="00177380"/>
    <w:rsid w:val="001805CC"/>
    <w:rsid w:val="00180717"/>
    <w:rsid w:val="0018224B"/>
    <w:rsid w:val="00196244"/>
    <w:rsid w:val="001A46DE"/>
    <w:rsid w:val="001B42AC"/>
    <w:rsid w:val="001B53F5"/>
    <w:rsid w:val="001C0F32"/>
    <w:rsid w:val="001C1A48"/>
    <w:rsid w:val="001C3D72"/>
    <w:rsid w:val="001C4053"/>
    <w:rsid w:val="001C4436"/>
    <w:rsid w:val="001C58D9"/>
    <w:rsid w:val="001C649C"/>
    <w:rsid w:val="001C6968"/>
    <w:rsid w:val="001C7EA6"/>
    <w:rsid w:val="001D1EA1"/>
    <w:rsid w:val="001D2E73"/>
    <w:rsid w:val="001D78E1"/>
    <w:rsid w:val="001E55BD"/>
    <w:rsid w:val="001F01C7"/>
    <w:rsid w:val="001F0E59"/>
    <w:rsid w:val="002001B6"/>
    <w:rsid w:val="00202AB6"/>
    <w:rsid w:val="0020584D"/>
    <w:rsid w:val="0020603C"/>
    <w:rsid w:val="002129A4"/>
    <w:rsid w:val="00224D20"/>
    <w:rsid w:val="002317C7"/>
    <w:rsid w:val="00232EEB"/>
    <w:rsid w:val="00233D5B"/>
    <w:rsid w:val="00243753"/>
    <w:rsid w:val="002451E6"/>
    <w:rsid w:val="00247923"/>
    <w:rsid w:val="0025151B"/>
    <w:rsid w:val="00252A2D"/>
    <w:rsid w:val="00253812"/>
    <w:rsid w:val="00256FB1"/>
    <w:rsid w:val="00264BCD"/>
    <w:rsid w:val="00264C48"/>
    <w:rsid w:val="00270FF0"/>
    <w:rsid w:val="00273A3E"/>
    <w:rsid w:val="00281E56"/>
    <w:rsid w:val="00283851"/>
    <w:rsid w:val="00287835"/>
    <w:rsid w:val="0029396D"/>
    <w:rsid w:val="002953B4"/>
    <w:rsid w:val="00297081"/>
    <w:rsid w:val="002A1459"/>
    <w:rsid w:val="002A1BB8"/>
    <w:rsid w:val="002A3FF2"/>
    <w:rsid w:val="002B1BE1"/>
    <w:rsid w:val="002B308D"/>
    <w:rsid w:val="002B4D05"/>
    <w:rsid w:val="002C2109"/>
    <w:rsid w:val="002C3B40"/>
    <w:rsid w:val="002D1F1B"/>
    <w:rsid w:val="002D73AC"/>
    <w:rsid w:val="002D77EC"/>
    <w:rsid w:val="002E1DB3"/>
    <w:rsid w:val="002F0074"/>
    <w:rsid w:val="002F06EF"/>
    <w:rsid w:val="002F2DB9"/>
    <w:rsid w:val="002F65EC"/>
    <w:rsid w:val="00301AB4"/>
    <w:rsid w:val="0030215C"/>
    <w:rsid w:val="00312E84"/>
    <w:rsid w:val="00315939"/>
    <w:rsid w:val="00320E9D"/>
    <w:rsid w:val="00324348"/>
    <w:rsid w:val="00327FEA"/>
    <w:rsid w:val="003302D3"/>
    <w:rsid w:val="00333AF4"/>
    <w:rsid w:val="00333E2A"/>
    <w:rsid w:val="003372D0"/>
    <w:rsid w:val="003506F5"/>
    <w:rsid w:val="003510FA"/>
    <w:rsid w:val="003536EE"/>
    <w:rsid w:val="00355A8B"/>
    <w:rsid w:val="00361143"/>
    <w:rsid w:val="003654FF"/>
    <w:rsid w:val="003738F1"/>
    <w:rsid w:val="00373E79"/>
    <w:rsid w:val="00374CD2"/>
    <w:rsid w:val="0038596F"/>
    <w:rsid w:val="00387BBC"/>
    <w:rsid w:val="003949AF"/>
    <w:rsid w:val="003A2619"/>
    <w:rsid w:val="003B0946"/>
    <w:rsid w:val="003B78FE"/>
    <w:rsid w:val="003C01A5"/>
    <w:rsid w:val="003C1C06"/>
    <w:rsid w:val="003C2C51"/>
    <w:rsid w:val="003C4CEA"/>
    <w:rsid w:val="003D1BAF"/>
    <w:rsid w:val="003D1BE9"/>
    <w:rsid w:val="003D7A0F"/>
    <w:rsid w:val="003E147E"/>
    <w:rsid w:val="003E3CF7"/>
    <w:rsid w:val="003E4E72"/>
    <w:rsid w:val="003F1871"/>
    <w:rsid w:val="003F7417"/>
    <w:rsid w:val="00403892"/>
    <w:rsid w:val="00404C8C"/>
    <w:rsid w:val="004056C1"/>
    <w:rsid w:val="00416030"/>
    <w:rsid w:val="00416453"/>
    <w:rsid w:val="00421203"/>
    <w:rsid w:val="00424803"/>
    <w:rsid w:val="00425AE4"/>
    <w:rsid w:val="0042731B"/>
    <w:rsid w:val="00433B60"/>
    <w:rsid w:val="004457EE"/>
    <w:rsid w:val="00446358"/>
    <w:rsid w:val="004602C3"/>
    <w:rsid w:val="00460758"/>
    <w:rsid w:val="004679C7"/>
    <w:rsid w:val="00473CBE"/>
    <w:rsid w:val="00476B76"/>
    <w:rsid w:val="004805BB"/>
    <w:rsid w:val="004829BD"/>
    <w:rsid w:val="00484725"/>
    <w:rsid w:val="00495DE1"/>
    <w:rsid w:val="004975DD"/>
    <w:rsid w:val="004A0DE5"/>
    <w:rsid w:val="004A179A"/>
    <w:rsid w:val="004A1BB1"/>
    <w:rsid w:val="004B3A77"/>
    <w:rsid w:val="004B51BB"/>
    <w:rsid w:val="004C06F6"/>
    <w:rsid w:val="004C0C8F"/>
    <w:rsid w:val="004C6F1F"/>
    <w:rsid w:val="004D1B60"/>
    <w:rsid w:val="004D2335"/>
    <w:rsid w:val="004E56A8"/>
    <w:rsid w:val="004E690E"/>
    <w:rsid w:val="004E76F9"/>
    <w:rsid w:val="004F2A36"/>
    <w:rsid w:val="005013DA"/>
    <w:rsid w:val="00502C5E"/>
    <w:rsid w:val="00505790"/>
    <w:rsid w:val="00507761"/>
    <w:rsid w:val="005105BA"/>
    <w:rsid w:val="005157CF"/>
    <w:rsid w:val="005158A0"/>
    <w:rsid w:val="00517F82"/>
    <w:rsid w:val="00522102"/>
    <w:rsid w:val="00522172"/>
    <w:rsid w:val="00523271"/>
    <w:rsid w:val="0052387B"/>
    <w:rsid w:val="005330BB"/>
    <w:rsid w:val="00551FD4"/>
    <w:rsid w:val="0055739E"/>
    <w:rsid w:val="0056207A"/>
    <w:rsid w:val="0056290F"/>
    <w:rsid w:val="0056584F"/>
    <w:rsid w:val="00571292"/>
    <w:rsid w:val="0057747E"/>
    <w:rsid w:val="00580B54"/>
    <w:rsid w:val="00582145"/>
    <w:rsid w:val="0058416E"/>
    <w:rsid w:val="00587322"/>
    <w:rsid w:val="00592E5D"/>
    <w:rsid w:val="0059666C"/>
    <w:rsid w:val="005A09C2"/>
    <w:rsid w:val="005A2BAD"/>
    <w:rsid w:val="005A6AE4"/>
    <w:rsid w:val="005A7276"/>
    <w:rsid w:val="005B1A44"/>
    <w:rsid w:val="005B4CCA"/>
    <w:rsid w:val="005B7DDE"/>
    <w:rsid w:val="005C2B18"/>
    <w:rsid w:val="005C2F06"/>
    <w:rsid w:val="005C34A8"/>
    <w:rsid w:val="005C3D67"/>
    <w:rsid w:val="005C3ED8"/>
    <w:rsid w:val="005C51A0"/>
    <w:rsid w:val="005D2AD9"/>
    <w:rsid w:val="005D422B"/>
    <w:rsid w:val="005D45CD"/>
    <w:rsid w:val="005D7BE1"/>
    <w:rsid w:val="005E33EC"/>
    <w:rsid w:val="005E49A3"/>
    <w:rsid w:val="005E4E06"/>
    <w:rsid w:val="005E7116"/>
    <w:rsid w:val="005F0F1E"/>
    <w:rsid w:val="005F4A14"/>
    <w:rsid w:val="005F54EB"/>
    <w:rsid w:val="005F6495"/>
    <w:rsid w:val="00603694"/>
    <w:rsid w:val="00603D98"/>
    <w:rsid w:val="006072E1"/>
    <w:rsid w:val="00614613"/>
    <w:rsid w:val="00617BFB"/>
    <w:rsid w:val="00625602"/>
    <w:rsid w:val="0062595E"/>
    <w:rsid w:val="006262E7"/>
    <w:rsid w:val="00634062"/>
    <w:rsid w:val="006451B3"/>
    <w:rsid w:val="00646A67"/>
    <w:rsid w:val="00650302"/>
    <w:rsid w:val="00651273"/>
    <w:rsid w:val="00651D46"/>
    <w:rsid w:val="00664E4C"/>
    <w:rsid w:val="0066502C"/>
    <w:rsid w:val="00666A3C"/>
    <w:rsid w:val="00671675"/>
    <w:rsid w:val="0067340A"/>
    <w:rsid w:val="0067475F"/>
    <w:rsid w:val="006762E4"/>
    <w:rsid w:val="00680BB4"/>
    <w:rsid w:val="006811E7"/>
    <w:rsid w:val="006835DB"/>
    <w:rsid w:val="00683C64"/>
    <w:rsid w:val="00684C53"/>
    <w:rsid w:val="006850F7"/>
    <w:rsid w:val="00687F60"/>
    <w:rsid w:val="006A5167"/>
    <w:rsid w:val="006B11EB"/>
    <w:rsid w:val="006B1C55"/>
    <w:rsid w:val="006B1D60"/>
    <w:rsid w:val="006C14A0"/>
    <w:rsid w:val="006C3898"/>
    <w:rsid w:val="006C3A31"/>
    <w:rsid w:val="006C4932"/>
    <w:rsid w:val="006C7E31"/>
    <w:rsid w:val="006D0D07"/>
    <w:rsid w:val="006D6652"/>
    <w:rsid w:val="006E1926"/>
    <w:rsid w:val="006E1DBD"/>
    <w:rsid w:val="006E229B"/>
    <w:rsid w:val="006E7172"/>
    <w:rsid w:val="006E79B7"/>
    <w:rsid w:val="006F4DAB"/>
    <w:rsid w:val="0070220F"/>
    <w:rsid w:val="00702FA6"/>
    <w:rsid w:val="0071232A"/>
    <w:rsid w:val="00717139"/>
    <w:rsid w:val="007171A9"/>
    <w:rsid w:val="0072135E"/>
    <w:rsid w:val="00731FF9"/>
    <w:rsid w:val="00734E4F"/>
    <w:rsid w:val="0074424A"/>
    <w:rsid w:val="00750377"/>
    <w:rsid w:val="00753E90"/>
    <w:rsid w:val="0075684F"/>
    <w:rsid w:val="007568A9"/>
    <w:rsid w:val="00764C1E"/>
    <w:rsid w:val="0077094F"/>
    <w:rsid w:val="007747CE"/>
    <w:rsid w:val="00783B2B"/>
    <w:rsid w:val="007874C6"/>
    <w:rsid w:val="00787F13"/>
    <w:rsid w:val="00791517"/>
    <w:rsid w:val="0079371E"/>
    <w:rsid w:val="007959C4"/>
    <w:rsid w:val="00796B7A"/>
    <w:rsid w:val="007A287A"/>
    <w:rsid w:val="007A700C"/>
    <w:rsid w:val="007B0EFF"/>
    <w:rsid w:val="007B1369"/>
    <w:rsid w:val="007B1DC8"/>
    <w:rsid w:val="007B2CCD"/>
    <w:rsid w:val="007B3934"/>
    <w:rsid w:val="007B42EB"/>
    <w:rsid w:val="007B665A"/>
    <w:rsid w:val="007B6C3D"/>
    <w:rsid w:val="007C04A2"/>
    <w:rsid w:val="007C5D78"/>
    <w:rsid w:val="007C6190"/>
    <w:rsid w:val="007D084B"/>
    <w:rsid w:val="007D7FDC"/>
    <w:rsid w:val="007E14AD"/>
    <w:rsid w:val="007F70C3"/>
    <w:rsid w:val="00801B3E"/>
    <w:rsid w:val="00802461"/>
    <w:rsid w:val="00806634"/>
    <w:rsid w:val="0081148C"/>
    <w:rsid w:val="008158EE"/>
    <w:rsid w:val="00833B7A"/>
    <w:rsid w:val="00834A99"/>
    <w:rsid w:val="00835D13"/>
    <w:rsid w:val="00842C92"/>
    <w:rsid w:val="00843C13"/>
    <w:rsid w:val="008526D2"/>
    <w:rsid w:val="0085377F"/>
    <w:rsid w:val="00853AA8"/>
    <w:rsid w:val="00854736"/>
    <w:rsid w:val="008553D4"/>
    <w:rsid w:val="00865BC6"/>
    <w:rsid w:val="00873D68"/>
    <w:rsid w:val="00874A3F"/>
    <w:rsid w:val="00883010"/>
    <w:rsid w:val="00883948"/>
    <w:rsid w:val="00887D74"/>
    <w:rsid w:val="00890FA9"/>
    <w:rsid w:val="00891DD0"/>
    <w:rsid w:val="008976DC"/>
    <w:rsid w:val="008A33A8"/>
    <w:rsid w:val="008A422A"/>
    <w:rsid w:val="008B025B"/>
    <w:rsid w:val="008B0B18"/>
    <w:rsid w:val="008B273C"/>
    <w:rsid w:val="008C1CEA"/>
    <w:rsid w:val="008C3D5F"/>
    <w:rsid w:val="008C4A97"/>
    <w:rsid w:val="008D33F9"/>
    <w:rsid w:val="008D60DD"/>
    <w:rsid w:val="008E1F60"/>
    <w:rsid w:val="008E2B71"/>
    <w:rsid w:val="008E485E"/>
    <w:rsid w:val="008E5DBA"/>
    <w:rsid w:val="008F3DD6"/>
    <w:rsid w:val="009037A1"/>
    <w:rsid w:val="00904094"/>
    <w:rsid w:val="009050E6"/>
    <w:rsid w:val="00907655"/>
    <w:rsid w:val="0091181B"/>
    <w:rsid w:val="00915E24"/>
    <w:rsid w:val="00921A95"/>
    <w:rsid w:val="00925ED8"/>
    <w:rsid w:val="0092656B"/>
    <w:rsid w:val="00930A29"/>
    <w:rsid w:val="009335A8"/>
    <w:rsid w:val="009408A2"/>
    <w:rsid w:val="009421F0"/>
    <w:rsid w:val="0094528B"/>
    <w:rsid w:val="0094591A"/>
    <w:rsid w:val="00952AE0"/>
    <w:rsid w:val="00952D2D"/>
    <w:rsid w:val="00957CF6"/>
    <w:rsid w:val="00964763"/>
    <w:rsid w:val="0096512E"/>
    <w:rsid w:val="009676BA"/>
    <w:rsid w:val="00970C85"/>
    <w:rsid w:val="00971ED2"/>
    <w:rsid w:val="00973BA0"/>
    <w:rsid w:val="009743A1"/>
    <w:rsid w:val="00982953"/>
    <w:rsid w:val="00983A77"/>
    <w:rsid w:val="009944BD"/>
    <w:rsid w:val="00995186"/>
    <w:rsid w:val="00997713"/>
    <w:rsid w:val="009A033D"/>
    <w:rsid w:val="009A32BB"/>
    <w:rsid w:val="009A3CD9"/>
    <w:rsid w:val="009A4797"/>
    <w:rsid w:val="009A75F6"/>
    <w:rsid w:val="009B2B36"/>
    <w:rsid w:val="009B5AED"/>
    <w:rsid w:val="009C1D5D"/>
    <w:rsid w:val="009C21D3"/>
    <w:rsid w:val="009D3891"/>
    <w:rsid w:val="009D6579"/>
    <w:rsid w:val="009D681E"/>
    <w:rsid w:val="009E3C9C"/>
    <w:rsid w:val="009E4DE6"/>
    <w:rsid w:val="009E5E2C"/>
    <w:rsid w:val="009F056D"/>
    <w:rsid w:val="009F09BC"/>
    <w:rsid w:val="009F6871"/>
    <w:rsid w:val="009F728F"/>
    <w:rsid w:val="00A06654"/>
    <w:rsid w:val="00A07300"/>
    <w:rsid w:val="00A11565"/>
    <w:rsid w:val="00A12036"/>
    <w:rsid w:val="00A14264"/>
    <w:rsid w:val="00A15C8F"/>
    <w:rsid w:val="00A16164"/>
    <w:rsid w:val="00A31A21"/>
    <w:rsid w:val="00A33550"/>
    <w:rsid w:val="00A349A0"/>
    <w:rsid w:val="00A420C0"/>
    <w:rsid w:val="00A45A44"/>
    <w:rsid w:val="00A46FBA"/>
    <w:rsid w:val="00A56A98"/>
    <w:rsid w:val="00A5722B"/>
    <w:rsid w:val="00A6721F"/>
    <w:rsid w:val="00A71C95"/>
    <w:rsid w:val="00A74B43"/>
    <w:rsid w:val="00A75A75"/>
    <w:rsid w:val="00A80996"/>
    <w:rsid w:val="00A90516"/>
    <w:rsid w:val="00A922F8"/>
    <w:rsid w:val="00A94851"/>
    <w:rsid w:val="00A9711A"/>
    <w:rsid w:val="00AA23F0"/>
    <w:rsid w:val="00AA345F"/>
    <w:rsid w:val="00AA4BAE"/>
    <w:rsid w:val="00AA79D0"/>
    <w:rsid w:val="00AB0EB0"/>
    <w:rsid w:val="00AB1C1A"/>
    <w:rsid w:val="00AB1C88"/>
    <w:rsid w:val="00AB2DC7"/>
    <w:rsid w:val="00AB4CF6"/>
    <w:rsid w:val="00AC0691"/>
    <w:rsid w:val="00AC1AB1"/>
    <w:rsid w:val="00AC3088"/>
    <w:rsid w:val="00AC6EAE"/>
    <w:rsid w:val="00AC70BB"/>
    <w:rsid w:val="00AD0C82"/>
    <w:rsid w:val="00AD4DBC"/>
    <w:rsid w:val="00AE06DA"/>
    <w:rsid w:val="00AE4F71"/>
    <w:rsid w:val="00AE5B3F"/>
    <w:rsid w:val="00AE75B3"/>
    <w:rsid w:val="00AF143E"/>
    <w:rsid w:val="00AF180F"/>
    <w:rsid w:val="00AF2506"/>
    <w:rsid w:val="00AF34B9"/>
    <w:rsid w:val="00AF4F6D"/>
    <w:rsid w:val="00AF527D"/>
    <w:rsid w:val="00B148E2"/>
    <w:rsid w:val="00B17040"/>
    <w:rsid w:val="00B24D73"/>
    <w:rsid w:val="00B27917"/>
    <w:rsid w:val="00B34B75"/>
    <w:rsid w:val="00B444E4"/>
    <w:rsid w:val="00B46260"/>
    <w:rsid w:val="00B550A9"/>
    <w:rsid w:val="00B56778"/>
    <w:rsid w:val="00B60EA7"/>
    <w:rsid w:val="00B6349B"/>
    <w:rsid w:val="00B66628"/>
    <w:rsid w:val="00B72AC9"/>
    <w:rsid w:val="00B7779F"/>
    <w:rsid w:val="00B82A7B"/>
    <w:rsid w:val="00B83532"/>
    <w:rsid w:val="00B84874"/>
    <w:rsid w:val="00B94483"/>
    <w:rsid w:val="00B96832"/>
    <w:rsid w:val="00BA439F"/>
    <w:rsid w:val="00BA659E"/>
    <w:rsid w:val="00BB324B"/>
    <w:rsid w:val="00BB6068"/>
    <w:rsid w:val="00BC14D3"/>
    <w:rsid w:val="00BC2024"/>
    <w:rsid w:val="00BC26F5"/>
    <w:rsid w:val="00BC5370"/>
    <w:rsid w:val="00BC5E1B"/>
    <w:rsid w:val="00BD0C23"/>
    <w:rsid w:val="00BD1750"/>
    <w:rsid w:val="00BD1C65"/>
    <w:rsid w:val="00BD6E3E"/>
    <w:rsid w:val="00BE0BB5"/>
    <w:rsid w:val="00BE3E6C"/>
    <w:rsid w:val="00BF5023"/>
    <w:rsid w:val="00C06FB8"/>
    <w:rsid w:val="00C07E47"/>
    <w:rsid w:val="00C11A17"/>
    <w:rsid w:val="00C11F70"/>
    <w:rsid w:val="00C123A5"/>
    <w:rsid w:val="00C16619"/>
    <w:rsid w:val="00C16C59"/>
    <w:rsid w:val="00C22C24"/>
    <w:rsid w:val="00C24683"/>
    <w:rsid w:val="00C27121"/>
    <w:rsid w:val="00C31710"/>
    <w:rsid w:val="00C3231C"/>
    <w:rsid w:val="00C354A8"/>
    <w:rsid w:val="00C40DB9"/>
    <w:rsid w:val="00C41091"/>
    <w:rsid w:val="00C4160C"/>
    <w:rsid w:val="00C4508F"/>
    <w:rsid w:val="00C51D6B"/>
    <w:rsid w:val="00C57A50"/>
    <w:rsid w:val="00C60D41"/>
    <w:rsid w:val="00C62EFE"/>
    <w:rsid w:val="00C641F5"/>
    <w:rsid w:val="00C67988"/>
    <w:rsid w:val="00C71244"/>
    <w:rsid w:val="00C71E37"/>
    <w:rsid w:val="00C7388A"/>
    <w:rsid w:val="00C778FF"/>
    <w:rsid w:val="00C819CD"/>
    <w:rsid w:val="00C82907"/>
    <w:rsid w:val="00C83A06"/>
    <w:rsid w:val="00C8535D"/>
    <w:rsid w:val="00C90061"/>
    <w:rsid w:val="00C941D6"/>
    <w:rsid w:val="00CA14E4"/>
    <w:rsid w:val="00CA73B4"/>
    <w:rsid w:val="00CA7A43"/>
    <w:rsid w:val="00CB1F1C"/>
    <w:rsid w:val="00CB42E5"/>
    <w:rsid w:val="00CB69AC"/>
    <w:rsid w:val="00CC1822"/>
    <w:rsid w:val="00CC7237"/>
    <w:rsid w:val="00CC77C2"/>
    <w:rsid w:val="00CD44E3"/>
    <w:rsid w:val="00CD6346"/>
    <w:rsid w:val="00CE2AFE"/>
    <w:rsid w:val="00CE5106"/>
    <w:rsid w:val="00CF0D0D"/>
    <w:rsid w:val="00CF1063"/>
    <w:rsid w:val="00CF2CBD"/>
    <w:rsid w:val="00CF7E03"/>
    <w:rsid w:val="00D0049A"/>
    <w:rsid w:val="00D0288F"/>
    <w:rsid w:val="00D04CFF"/>
    <w:rsid w:val="00D065A0"/>
    <w:rsid w:val="00D07860"/>
    <w:rsid w:val="00D078E5"/>
    <w:rsid w:val="00D1030F"/>
    <w:rsid w:val="00D10C13"/>
    <w:rsid w:val="00D1565C"/>
    <w:rsid w:val="00D20F65"/>
    <w:rsid w:val="00D31091"/>
    <w:rsid w:val="00D33619"/>
    <w:rsid w:val="00D41DCA"/>
    <w:rsid w:val="00D421DF"/>
    <w:rsid w:val="00D47A20"/>
    <w:rsid w:val="00D53546"/>
    <w:rsid w:val="00D5500F"/>
    <w:rsid w:val="00D5560F"/>
    <w:rsid w:val="00D57EE1"/>
    <w:rsid w:val="00D60905"/>
    <w:rsid w:val="00D6111A"/>
    <w:rsid w:val="00D64178"/>
    <w:rsid w:val="00D656BE"/>
    <w:rsid w:val="00D705FA"/>
    <w:rsid w:val="00D7329A"/>
    <w:rsid w:val="00D76186"/>
    <w:rsid w:val="00D77160"/>
    <w:rsid w:val="00D825D5"/>
    <w:rsid w:val="00D846C0"/>
    <w:rsid w:val="00D906DB"/>
    <w:rsid w:val="00D91617"/>
    <w:rsid w:val="00D91FBF"/>
    <w:rsid w:val="00D9258C"/>
    <w:rsid w:val="00D93170"/>
    <w:rsid w:val="00D951F4"/>
    <w:rsid w:val="00D966B6"/>
    <w:rsid w:val="00DA312E"/>
    <w:rsid w:val="00DA3760"/>
    <w:rsid w:val="00DB119A"/>
    <w:rsid w:val="00DB173E"/>
    <w:rsid w:val="00DB2833"/>
    <w:rsid w:val="00DB5F38"/>
    <w:rsid w:val="00DB7933"/>
    <w:rsid w:val="00DB7F04"/>
    <w:rsid w:val="00DC0590"/>
    <w:rsid w:val="00DC1D65"/>
    <w:rsid w:val="00DC2976"/>
    <w:rsid w:val="00DC2A4F"/>
    <w:rsid w:val="00DC3DF9"/>
    <w:rsid w:val="00DC3FC6"/>
    <w:rsid w:val="00DC40CA"/>
    <w:rsid w:val="00DE0FDC"/>
    <w:rsid w:val="00DE2C5F"/>
    <w:rsid w:val="00DE364C"/>
    <w:rsid w:val="00DE3CAC"/>
    <w:rsid w:val="00DE54C3"/>
    <w:rsid w:val="00DF0A54"/>
    <w:rsid w:val="00DF0C2B"/>
    <w:rsid w:val="00DF1CB8"/>
    <w:rsid w:val="00DF40D9"/>
    <w:rsid w:val="00DF6D12"/>
    <w:rsid w:val="00DF6DF7"/>
    <w:rsid w:val="00E00771"/>
    <w:rsid w:val="00E0091F"/>
    <w:rsid w:val="00E018BE"/>
    <w:rsid w:val="00E023C1"/>
    <w:rsid w:val="00E03D28"/>
    <w:rsid w:val="00E04AE8"/>
    <w:rsid w:val="00E10FDA"/>
    <w:rsid w:val="00E14896"/>
    <w:rsid w:val="00E20D91"/>
    <w:rsid w:val="00E24801"/>
    <w:rsid w:val="00E25363"/>
    <w:rsid w:val="00E2538A"/>
    <w:rsid w:val="00E335D7"/>
    <w:rsid w:val="00E341F6"/>
    <w:rsid w:val="00E34E68"/>
    <w:rsid w:val="00E37057"/>
    <w:rsid w:val="00E40108"/>
    <w:rsid w:val="00E53F0B"/>
    <w:rsid w:val="00E544F0"/>
    <w:rsid w:val="00E633C5"/>
    <w:rsid w:val="00E719E6"/>
    <w:rsid w:val="00E756B3"/>
    <w:rsid w:val="00E77783"/>
    <w:rsid w:val="00E80F8C"/>
    <w:rsid w:val="00E816F9"/>
    <w:rsid w:val="00E8551F"/>
    <w:rsid w:val="00E96BF7"/>
    <w:rsid w:val="00EA139E"/>
    <w:rsid w:val="00EB07B9"/>
    <w:rsid w:val="00EB2479"/>
    <w:rsid w:val="00EC1943"/>
    <w:rsid w:val="00EC3B9B"/>
    <w:rsid w:val="00EC48A1"/>
    <w:rsid w:val="00EC5EFA"/>
    <w:rsid w:val="00ED1206"/>
    <w:rsid w:val="00ED2C25"/>
    <w:rsid w:val="00ED6D6B"/>
    <w:rsid w:val="00EE13D3"/>
    <w:rsid w:val="00EE3565"/>
    <w:rsid w:val="00EE45B2"/>
    <w:rsid w:val="00EE5E57"/>
    <w:rsid w:val="00EE7088"/>
    <w:rsid w:val="00EF781B"/>
    <w:rsid w:val="00F03FE3"/>
    <w:rsid w:val="00F056D6"/>
    <w:rsid w:val="00F137AF"/>
    <w:rsid w:val="00F21BB5"/>
    <w:rsid w:val="00F308B4"/>
    <w:rsid w:val="00F30CA7"/>
    <w:rsid w:val="00F31C1B"/>
    <w:rsid w:val="00F40DBF"/>
    <w:rsid w:val="00F41926"/>
    <w:rsid w:val="00F540D0"/>
    <w:rsid w:val="00F54A22"/>
    <w:rsid w:val="00F57457"/>
    <w:rsid w:val="00F610F6"/>
    <w:rsid w:val="00F638C5"/>
    <w:rsid w:val="00F63FB2"/>
    <w:rsid w:val="00F64444"/>
    <w:rsid w:val="00F67A9F"/>
    <w:rsid w:val="00F7076C"/>
    <w:rsid w:val="00F72DAF"/>
    <w:rsid w:val="00F805AD"/>
    <w:rsid w:val="00F846EB"/>
    <w:rsid w:val="00F8700C"/>
    <w:rsid w:val="00F91565"/>
    <w:rsid w:val="00F94878"/>
    <w:rsid w:val="00F9554F"/>
    <w:rsid w:val="00F970EB"/>
    <w:rsid w:val="00FA0047"/>
    <w:rsid w:val="00FB0294"/>
    <w:rsid w:val="00FB036D"/>
    <w:rsid w:val="00FB1B4D"/>
    <w:rsid w:val="00FB1C38"/>
    <w:rsid w:val="00FB2668"/>
    <w:rsid w:val="00FB6D48"/>
    <w:rsid w:val="00FB71EC"/>
    <w:rsid w:val="00FC2146"/>
    <w:rsid w:val="00FC509F"/>
    <w:rsid w:val="00FC790D"/>
    <w:rsid w:val="00FD2988"/>
    <w:rsid w:val="00FD29AF"/>
    <w:rsid w:val="00FD69EC"/>
    <w:rsid w:val="00FE072D"/>
    <w:rsid w:val="00FE58B9"/>
    <w:rsid w:val="00FF15B5"/>
    <w:rsid w:val="00FF2889"/>
    <w:rsid w:val="00FF4B81"/>
    <w:rsid w:val="00FF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5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autoRedefine/>
    <w:uiPriority w:val="35"/>
    <w:unhideWhenUsed/>
    <w:qFormat/>
    <w:rsid w:val="003D7A0F"/>
    <w:pPr>
      <w:spacing w:after="0" w:line="360" w:lineRule="auto"/>
      <w:jc w:val="center"/>
    </w:pPr>
    <w:rPr>
      <w:rFonts w:ascii="Arial" w:hAnsi="Arial" w:cs="Arial"/>
      <w:iCs/>
      <w:szCs w:val="18"/>
    </w:rPr>
  </w:style>
  <w:style w:type="character" w:styleId="PlaceholderText">
    <w:name w:val="Placeholder Text"/>
    <w:basedOn w:val="DefaultParagraphFont"/>
    <w:uiPriority w:val="99"/>
    <w:semiHidden/>
    <w:rsid w:val="00E2538A"/>
    <w:rPr>
      <w:color w:val="808080"/>
    </w:rPr>
  </w:style>
  <w:style w:type="paragraph" w:styleId="NoSpacing">
    <w:name w:val="No Spacing"/>
    <w:uiPriority w:val="1"/>
    <w:qFormat/>
    <w:rsid w:val="00B24D73"/>
    <w:pPr>
      <w:spacing w:after="0" w:line="240" w:lineRule="auto"/>
    </w:pPr>
  </w:style>
  <w:style w:type="paragraph" w:styleId="Header">
    <w:name w:val="header"/>
    <w:basedOn w:val="Normal"/>
    <w:link w:val="HeaderChar"/>
    <w:uiPriority w:val="99"/>
    <w:unhideWhenUsed/>
    <w:rsid w:val="00DF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C2B"/>
  </w:style>
  <w:style w:type="paragraph" w:styleId="Footer">
    <w:name w:val="footer"/>
    <w:basedOn w:val="Normal"/>
    <w:link w:val="FooterChar"/>
    <w:uiPriority w:val="99"/>
    <w:unhideWhenUsed/>
    <w:rsid w:val="00DF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C2B"/>
  </w:style>
  <w:style w:type="paragraph" w:styleId="TOCHeading">
    <w:name w:val="TOC Heading"/>
    <w:basedOn w:val="Heading1"/>
    <w:next w:val="Normal"/>
    <w:uiPriority w:val="39"/>
    <w:unhideWhenUsed/>
    <w:qFormat/>
    <w:rsid w:val="005D2AD9"/>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8D33F9"/>
    <w:pPr>
      <w:tabs>
        <w:tab w:val="right" w:leader="dot" w:pos="8261"/>
      </w:tabs>
      <w:spacing w:after="100"/>
    </w:pPr>
    <w:rPr>
      <w:rFonts w:ascii="Arial" w:hAnsi="Arial" w:cs="Arial"/>
      <w:b/>
      <w:noProof/>
    </w:rPr>
  </w:style>
  <w:style w:type="paragraph" w:styleId="TOC2">
    <w:name w:val="toc 2"/>
    <w:basedOn w:val="Normal"/>
    <w:next w:val="Normal"/>
    <w:autoRedefine/>
    <w:uiPriority w:val="39"/>
    <w:unhideWhenUsed/>
    <w:rsid w:val="005D2AD9"/>
    <w:pPr>
      <w:spacing w:after="100"/>
      <w:ind w:left="220"/>
    </w:pPr>
  </w:style>
  <w:style w:type="paragraph" w:styleId="TOC3">
    <w:name w:val="toc 3"/>
    <w:basedOn w:val="Normal"/>
    <w:next w:val="Normal"/>
    <w:autoRedefine/>
    <w:uiPriority w:val="39"/>
    <w:unhideWhenUsed/>
    <w:rsid w:val="005D2AD9"/>
    <w:pPr>
      <w:spacing w:after="100"/>
      <w:ind w:left="440"/>
    </w:pPr>
  </w:style>
  <w:style w:type="character" w:styleId="Hyperlink">
    <w:name w:val="Hyperlink"/>
    <w:basedOn w:val="DefaultParagraphFont"/>
    <w:uiPriority w:val="99"/>
    <w:unhideWhenUsed/>
    <w:rsid w:val="005D2AD9"/>
    <w:rPr>
      <w:color w:val="0563C1" w:themeColor="hyperlink"/>
      <w:u w:val="single"/>
    </w:rPr>
  </w:style>
  <w:style w:type="paragraph" w:styleId="TableofFigures">
    <w:name w:val="table of figures"/>
    <w:basedOn w:val="Normal"/>
    <w:next w:val="Normal"/>
    <w:uiPriority w:val="99"/>
    <w:unhideWhenUsed/>
    <w:rsid w:val="003949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311111111111111111111111111111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xampp\htdocs\webhook\Proposal\41930018-IKDYudiarsanaD.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34EC-A976-466B-9862-A409B240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11485</TotalTime>
  <Pages>40</Pages>
  <Words>15183</Words>
  <Characters>86547</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598</cp:revision>
  <cp:lastPrinted>2022-11-17T01:21:00Z</cp:lastPrinted>
  <dcterms:created xsi:type="dcterms:W3CDTF">2022-09-16T10:56:00Z</dcterms:created>
  <dcterms:modified xsi:type="dcterms:W3CDTF">2022-11-23T06:33:00Z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