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AE" w:rsidRPr="006D0D07" w:rsidRDefault="000A4BAE" w:rsidP="007A287A">
      <w:pPr>
        <w:pStyle w:val="Heading1"/>
        <w:numPr>
          <w:ilvl w:val="0"/>
          <w:numId w:val="0"/>
        </w:numPr>
        <w:spacing w:line="360" w:lineRule="auto"/>
        <w:ind w:right="49"/>
        <w:jc w:val="center"/>
        <w:rPr>
          <w:rFonts w:eastAsia="Calibri"/>
          <w:b/>
          <w:sz w:val="28"/>
        </w:rPr>
      </w:pPr>
      <w:bookmarkStart w:id="0" w:name="_Hlk107153801"/>
      <w:r w:rsidRPr="006D0D07">
        <w:rPr>
          <w:rFonts w:eastAsia="Calibri"/>
          <w:b/>
          <w:sz w:val="28"/>
        </w:rPr>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bookmarkEnd w:id="0"/>
    </w:p>
    <w:p w:rsidR="00FB2668" w:rsidRPr="006D0D07" w:rsidRDefault="00FB2668" w:rsidP="00FB2668">
      <w:pPr>
        <w:rPr>
          <w:rFonts w:ascii="Arial" w:hAnsi="Arial" w:cs="Arial"/>
          <w:b/>
        </w:rPr>
      </w:pPr>
    </w:p>
    <w:p w:rsidR="00FB2668" w:rsidRPr="006D0D07" w:rsidRDefault="00FB2668" w:rsidP="00FB2668">
      <w:pPr>
        <w:rPr>
          <w:rFonts w:ascii="Arial" w:hAnsi="Arial" w:cs="Arial"/>
          <w:b/>
        </w:rPr>
      </w:pPr>
    </w:p>
    <w:p w:rsidR="00FB2668" w:rsidRPr="006D0D07" w:rsidRDefault="00FB2668" w:rsidP="00FB2668">
      <w:pPr>
        <w:jc w:val="center"/>
        <w:rPr>
          <w:rFonts w:ascii="Arial" w:hAnsi="Arial" w:cs="Arial"/>
          <w:b/>
        </w:rPr>
      </w:pPr>
      <w:r w:rsidRPr="006D0D07">
        <w:rPr>
          <w:rFonts w:ascii="Arial" w:hAnsi="Arial" w:cs="Arial"/>
          <w:b/>
        </w:rPr>
        <w:t>PROPOSAL SKRIPSI</w:t>
      </w:r>
    </w:p>
    <w:p w:rsidR="00FB2668" w:rsidRPr="006D0D07" w:rsidRDefault="00FB2668" w:rsidP="0079371E">
      <w:pPr>
        <w:rPr>
          <w:rFonts w:ascii="Arial" w:hAnsi="Arial" w:cs="Arial"/>
          <w:b/>
        </w:rPr>
      </w:pPr>
    </w:p>
    <w:p w:rsidR="00FB2668" w:rsidRDefault="00FB2668" w:rsidP="00FB2668">
      <w:pPr>
        <w:jc w:val="center"/>
      </w:pPr>
      <w:r w:rsidRPr="00196ECA">
        <w:rPr>
          <w:b/>
          <w:noProof/>
        </w:rPr>
        <w:drawing>
          <wp:inline distT="0" distB="0" distL="0" distR="0" wp14:anchorId="30F89F5F" wp14:editId="4D06D441">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FB2668" w:rsidRPr="0079371E" w:rsidRDefault="00FB2668" w:rsidP="00FB2668">
      <w:pPr>
        <w:jc w:val="center"/>
        <w:rPr>
          <w:rFonts w:ascii="Arial" w:hAnsi="Arial" w:cs="Arial"/>
        </w:rPr>
      </w:pPr>
    </w:p>
    <w:p w:rsidR="00FB2668" w:rsidRPr="0079371E" w:rsidRDefault="00FB2668" w:rsidP="00FB2668">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FB2668" w:rsidRPr="00FB2668" w:rsidTr="00B72AC9">
        <w:trPr>
          <w:jc w:val="center"/>
        </w:trPr>
        <w:tc>
          <w:tcPr>
            <w:tcW w:w="6504" w:type="dxa"/>
            <w:gridSpan w:val="3"/>
          </w:tcPr>
          <w:p w:rsidR="00FB2668" w:rsidRPr="00FB2668" w:rsidRDefault="00FB2668" w:rsidP="00B72AC9">
            <w:pPr>
              <w:jc w:val="center"/>
              <w:rPr>
                <w:rFonts w:ascii="Arial" w:hAnsi="Arial" w:cs="Arial"/>
                <w:b/>
              </w:rPr>
            </w:pPr>
            <w:r w:rsidRPr="00FB2668">
              <w:rPr>
                <w:rFonts w:ascii="Arial" w:hAnsi="Arial" w:cs="Arial"/>
                <w:b/>
              </w:rPr>
              <w:t>Oleh:</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NIM</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4</w:t>
            </w:r>
            <w:r w:rsidR="00AC1AB1">
              <w:rPr>
                <w:rFonts w:ascii="Arial" w:hAnsi="Arial" w:cs="Arial"/>
                <w:b/>
                <w:lang w:val="en-US"/>
              </w:rPr>
              <w:t>.</w:t>
            </w:r>
            <w:r>
              <w:rPr>
                <w:rFonts w:ascii="Arial" w:hAnsi="Arial" w:cs="Arial"/>
                <w:b/>
                <w:lang w:val="en-US"/>
              </w:rPr>
              <w:t>19</w:t>
            </w:r>
            <w:r w:rsidR="00AC1AB1">
              <w:rPr>
                <w:rFonts w:ascii="Arial" w:hAnsi="Arial" w:cs="Arial"/>
                <w:b/>
                <w:lang w:val="en-US"/>
              </w:rPr>
              <w:t>.</w:t>
            </w:r>
            <w:r>
              <w:rPr>
                <w:rFonts w:ascii="Arial" w:hAnsi="Arial" w:cs="Arial"/>
                <w:b/>
                <w:lang w:val="en-US"/>
              </w:rPr>
              <w:t>3</w:t>
            </w:r>
            <w:r w:rsidR="00AC1AB1">
              <w:rPr>
                <w:rFonts w:ascii="Arial" w:hAnsi="Arial" w:cs="Arial"/>
                <w:b/>
                <w:lang w:val="en-US"/>
              </w:rPr>
              <w:t>.</w:t>
            </w:r>
            <w:r>
              <w:rPr>
                <w:rFonts w:ascii="Arial" w:hAnsi="Arial" w:cs="Arial"/>
                <w:b/>
                <w:lang w:val="en-US"/>
              </w:rPr>
              <w:t>0018</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NAMA</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I Kadek Dwi Yudiarsana Dharma</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JENJANG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STRATA SATU (S1)</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PROGRAM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TEKNOLOGI INFORMASI</w:t>
            </w:r>
          </w:p>
        </w:tc>
      </w:tr>
    </w:tbl>
    <w:p w:rsidR="00FB2668" w:rsidRDefault="00FB2668" w:rsidP="009E5E2C">
      <w:pPr>
        <w:rPr>
          <w:rFonts w:ascii="Arial" w:hAnsi="Arial" w:cs="Arial"/>
        </w:rPr>
      </w:pPr>
    </w:p>
    <w:p w:rsidR="009E5E2C" w:rsidRDefault="009E5E2C" w:rsidP="009E5E2C">
      <w:pPr>
        <w:rPr>
          <w:rFonts w:ascii="Arial" w:hAnsi="Arial" w:cs="Arial"/>
        </w:rPr>
      </w:pPr>
    </w:p>
    <w:p w:rsidR="009E5E2C" w:rsidRPr="0079371E" w:rsidRDefault="009E5E2C" w:rsidP="009E5E2C">
      <w:pPr>
        <w:rPr>
          <w:rFonts w:ascii="Arial" w:hAnsi="Arial" w:cs="Arial"/>
        </w:rPr>
      </w:pPr>
    </w:p>
    <w:p w:rsidR="00FB2668" w:rsidRPr="0079371E" w:rsidRDefault="00FB2668" w:rsidP="00FB2668">
      <w:pPr>
        <w:rPr>
          <w:rFonts w:ascii="Arial" w:hAnsi="Arial" w:cs="Arial"/>
        </w:rPr>
      </w:pP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PROGRAM STUDI TEKNOLOGI INFORMASI</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FAKULTAS TEKNIK DAN INFORMATIKA</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UNIVERSITAS PENDIDIKAN NASIONAL</w:t>
      </w:r>
    </w:p>
    <w:p w:rsidR="00FB2668" w:rsidRPr="009E5E2C" w:rsidRDefault="00A06654" w:rsidP="009E5E2C">
      <w:pPr>
        <w:spacing w:line="240" w:lineRule="auto"/>
        <w:jc w:val="center"/>
        <w:rPr>
          <w:rFonts w:ascii="Arial" w:hAnsi="Arial" w:cs="Arial"/>
          <w:b/>
          <w:sz w:val="28"/>
          <w:szCs w:val="28"/>
        </w:rPr>
      </w:pPr>
      <w:r>
        <w:rPr>
          <w:rFonts w:ascii="Arial" w:hAnsi="Arial" w:cs="Arial"/>
          <w:b/>
          <w:sz w:val="28"/>
          <w:szCs w:val="28"/>
        </w:rPr>
        <w:t>2022</w:t>
      </w:r>
    </w:p>
    <w:p w:rsidR="0079371E" w:rsidRPr="006D0D07" w:rsidRDefault="000A4BAE" w:rsidP="0079371E">
      <w:pPr>
        <w:pStyle w:val="Heading1"/>
        <w:numPr>
          <w:ilvl w:val="0"/>
          <w:numId w:val="0"/>
        </w:numPr>
        <w:jc w:val="center"/>
        <w:rPr>
          <w:rFonts w:eastAsia="Calibri"/>
          <w:b/>
          <w:sz w:val="28"/>
        </w:rPr>
      </w:pPr>
      <w:r w:rsidRPr="006D0D07">
        <w:rPr>
          <w:rFonts w:eastAsia="Calibri"/>
          <w:b/>
          <w:sz w:val="28"/>
        </w:rPr>
        <w:lastRenderedPageBreak/>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p>
    <w:p w:rsidR="0079371E" w:rsidRPr="009E5E2C" w:rsidRDefault="0079371E" w:rsidP="0079371E">
      <w:pPr>
        <w:rPr>
          <w:rFonts w:ascii="Arial" w:hAnsi="Arial" w:cs="Arial"/>
        </w:rPr>
      </w:pPr>
    </w:p>
    <w:p w:rsidR="0079371E" w:rsidRPr="009E5E2C" w:rsidRDefault="0079371E" w:rsidP="0079371E">
      <w:pPr>
        <w:rPr>
          <w:rFonts w:ascii="Arial" w:hAnsi="Arial" w:cs="Arial"/>
        </w:rPr>
      </w:pPr>
    </w:p>
    <w:p w:rsidR="0079371E" w:rsidRPr="006D0D07" w:rsidRDefault="0079371E" w:rsidP="0079371E">
      <w:pPr>
        <w:jc w:val="center"/>
        <w:rPr>
          <w:rFonts w:ascii="Arial" w:hAnsi="Arial" w:cs="Arial"/>
          <w:b/>
        </w:rPr>
      </w:pPr>
      <w:r w:rsidRPr="006D0D07">
        <w:rPr>
          <w:rFonts w:ascii="Arial" w:hAnsi="Arial" w:cs="Arial"/>
          <w:b/>
        </w:rPr>
        <w:t>PROPOSAL SKRIPSI</w:t>
      </w:r>
    </w:p>
    <w:p w:rsidR="0079371E" w:rsidRDefault="0079371E" w:rsidP="0079371E">
      <w:pPr>
        <w:rPr>
          <w:rFonts w:ascii="Arial" w:hAnsi="Arial" w:cs="Arial"/>
        </w:rPr>
      </w:pPr>
    </w:p>
    <w:p w:rsidR="009E5E2C" w:rsidRPr="006D0D07" w:rsidRDefault="009E5E2C" w:rsidP="009E5E2C">
      <w:pPr>
        <w:jc w:val="center"/>
        <w:rPr>
          <w:rFonts w:ascii="Arial" w:hAnsi="Arial" w:cs="Arial"/>
          <w:b/>
        </w:rPr>
      </w:pPr>
      <w:r w:rsidRPr="006D0D07">
        <w:rPr>
          <w:rFonts w:ascii="Arial" w:hAnsi="Arial" w:cs="Arial"/>
          <w:b/>
        </w:rPr>
        <w:t>DIAJUKAN SEBAGAI SALAH SATU SYARAT UNTUK MENCAPAI GELAR SARJANA PROGRAM STUDI TEKNOLOGI INFORMASI</w:t>
      </w:r>
    </w:p>
    <w:p w:rsidR="009E5E2C" w:rsidRPr="009E5E2C" w:rsidRDefault="009E5E2C" w:rsidP="0079371E">
      <w:pPr>
        <w:rPr>
          <w:rFonts w:ascii="Arial" w:hAnsi="Arial" w:cs="Arial"/>
        </w:rPr>
      </w:pPr>
    </w:p>
    <w:p w:rsidR="0079371E" w:rsidRPr="009E5E2C" w:rsidRDefault="0079371E" w:rsidP="0079371E">
      <w:pPr>
        <w:jc w:val="center"/>
        <w:rPr>
          <w:rFonts w:ascii="Arial" w:hAnsi="Arial" w:cs="Arial"/>
        </w:rPr>
      </w:pPr>
      <w:r w:rsidRPr="009E5E2C">
        <w:rPr>
          <w:rFonts w:ascii="Arial" w:hAnsi="Arial" w:cs="Arial"/>
          <w:b/>
          <w:noProof/>
        </w:rPr>
        <w:drawing>
          <wp:inline distT="0" distB="0" distL="0" distR="0" wp14:anchorId="353FE62D" wp14:editId="6F6E1C9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79371E" w:rsidRPr="009E5E2C" w:rsidRDefault="0079371E" w:rsidP="0079371E">
      <w:pPr>
        <w:jc w:val="center"/>
        <w:rPr>
          <w:rFonts w:ascii="Arial" w:hAnsi="Arial" w:cs="Arial"/>
        </w:rPr>
      </w:pPr>
    </w:p>
    <w:p w:rsidR="0079371E" w:rsidRPr="009E5E2C" w:rsidRDefault="0079371E" w:rsidP="0079371E">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79371E" w:rsidRPr="009E5E2C" w:rsidTr="00B72AC9">
        <w:trPr>
          <w:jc w:val="center"/>
        </w:trPr>
        <w:tc>
          <w:tcPr>
            <w:tcW w:w="6504" w:type="dxa"/>
            <w:gridSpan w:val="3"/>
          </w:tcPr>
          <w:p w:rsidR="0079371E" w:rsidRPr="009E5E2C" w:rsidRDefault="0079371E" w:rsidP="00B72AC9">
            <w:pPr>
              <w:jc w:val="center"/>
              <w:rPr>
                <w:rFonts w:ascii="Arial" w:hAnsi="Arial" w:cs="Arial"/>
                <w:b/>
              </w:rPr>
            </w:pPr>
            <w:r w:rsidRPr="009E5E2C">
              <w:rPr>
                <w:rFonts w:ascii="Arial" w:hAnsi="Arial" w:cs="Arial"/>
                <w:b/>
              </w:rPr>
              <w:t>Oleh:</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NIM</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4</w:t>
            </w:r>
            <w:r w:rsidR="00AC1AB1">
              <w:rPr>
                <w:rFonts w:ascii="Arial" w:hAnsi="Arial" w:cs="Arial"/>
                <w:b/>
                <w:lang w:val="en-US"/>
              </w:rPr>
              <w:t>.</w:t>
            </w:r>
            <w:r w:rsidRPr="009E5E2C">
              <w:rPr>
                <w:rFonts w:ascii="Arial" w:hAnsi="Arial" w:cs="Arial"/>
                <w:b/>
                <w:lang w:val="en-US"/>
              </w:rPr>
              <w:t>19</w:t>
            </w:r>
            <w:r w:rsidR="00AC1AB1">
              <w:rPr>
                <w:rFonts w:ascii="Arial" w:hAnsi="Arial" w:cs="Arial"/>
                <w:b/>
                <w:lang w:val="en-US"/>
              </w:rPr>
              <w:t>.</w:t>
            </w:r>
            <w:r w:rsidRPr="009E5E2C">
              <w:rPr>
                <w:rFonts w:ascii="Arial" w:hAnsi="Arial" w:cs="Arial"/>
                <w:b/>
                <w:lang w:val="en-US"/>
              </w:rPr>
              <w:t>3</w:t>
            </w:r>
            <w:r w:rsidR="00AC1AB1">
              <w:rPr>
                <w:rFonts w:ascii="Arial" w:hAnsi="Arial" w:cs="Arial"/>
                <w:b/>
                <w:lang w:val="en-US"/>
              </w:rPr>
              <w:t>.</w:t>
            </w:r>
            <w:r w:rsidRPr="009E5E2C">
              <w:rPr>
                <w:rFonts w:ascii="Arial" w:hAnsi="Arial" w:cs="Arial"/>
                <w:b/>
                <w:lang w:val="en-US"/>
              </w:rPr>
              <w:t>0018</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NAMA</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I Kadek Dwi Yudiarsana Dharma</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JENJANG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STRATA SATU (S1)</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PROGRAM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TEKNOLOGI INFORMASI</w:t>
            </w:r>
          </w:p>
        </w:tc>
      </w:tr>
    </w:tbl>
    <w:p w:rsidR="0079371E" w:rsidRPr="009E5E2C" w:rsidRDefault="0079371E" w:rsidP="009E5E2C">
      <w:pPr>
        <w:rPr>
          <w:rFonts w:ascii="Arial" w:hAnsi="Arial" w:cs="Arial"/>
        </w:rPr>
      </w:pPr>
    </w:p>
    <w:p w:rsidR="0079371E" w:rsidRPr="009E5E2C" w:rsidRDefault="0079371E" w:rsidP="0079371E">
      <w:pPr>
        <w:jc w:val="center"/>
        <w:rPr>
          <w:rFonts w:ascii="Arial" w:hAnsi="Arial" w:cs="Arial"/>
        </w:rPr>
      </w:pPr>
    </w:p>
    <w:p w:rsidR="0079371E" w:rsidRPr="009E5E2C" w:rsidRDefault="0079371E" w:rsidP="0079371E">
      <w:pPr>
        <w:rPr>
          <w:rFonts w:ascii="Arial" w:hAnsi="Arial" w:cs="Arial"/>
        </w:rPr>
      </w:pP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PROGRAM STUDI TEKNOLOGI INFORMASI</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FAKULTAS TEKNIK DAN INFORMATIKA</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UNIVERSITAS PENDIDIKAN NASIONAL</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[TAHUN]</w:t>
      </w:r>
    </w:p>
    <w:p w:rsidR="000A4BAE" w:rsidRDefault="00FB2668" w:rsidP="00FB2668">
      <w:pPr>
        <w:pStyle w:val="Heading1"/>
        <w:numPr>
          <w:ilvl w:val="0"/>
          <w:numId w:val="0"/>
        </w:numPr>
        <w:jc w:val="center"/>
      </w:pPr>
      <w:r>
        <w:lastRenderedPageBreak/>
        <w:t>K</w:t>
      </w:r>
      <w:r w:rsidR="000A4BAE">
        <w:t>ATA PENGANTAR</w: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Pr="008526D2" w:rsidRDefault="008526D2" w:rsidP="008526D2"/>
    <w:p w:rsidR="00FB2668" w:rsidRDefault="00FB2668" w:rsidP="00FB2668">
      <w:pPr>
        <w:pStyle w:val="Heading1"/>
        <w:numPr>
          <w:ilvl w:val="0"/>
          <w:numId w:val="0"/>
        </w:numPr>
        <w:jc w:val="center"/>
      </w:pPr>
      <w:r>
        <w:lastRenderedPageBreak/>
        <w:t>HALAMAN PENGESAHAN PROPOSAL SKRIPSI</w:t>
      </w:r>
    </w:p>
    <w:p w:rsidR="008526D2" w:rsidRPr="008526D2" w:rsidRDefault="008526D2" w:rsidP="008526D2">
      <w:pPr>
        <w:spacing w:line="360" w:lineRule="auto"/>
        <w:rPr>
          <w:rFonts w:ascii="Arial" w:hAnsi="Arial" w:cs="Arial"/>
        </w:rPr>
      </w:pPr>
    </w:p>
    <w:p w:rsidR="008526D2" w:rsidRPr="008526D2" w:rsidRDefault="008526D2" w:rsidP="008526D2">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83"/>
        <w:gridCol w:w="5546"/>
      </w:tblGrid>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NIM</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AC1AB1" w:rsidP="008526D2">
            <w:pPr>
              <w:spacing w:line="360" w:lineRule="auto"/>
              <w:rPr>
                <w:rFonts w:ascii="Arial" w:hAnsi="Arial" w:cs="Arial"/>
              </w:rPr>
            </w:pPr>
            <w:r>
              <w:rPr>
                <w:rFonts w:ascii="Arial" w:hAnsi="Arial" w:cs="Arial"/>
              </w:rPr>
              <w:t>4</w:t>
            </w:r>
            <w:r>
              <w:rPr>
                <w:rFonts w:ascii="Arial" w:hAnsi="Arial" w:cs="Arial"/>
                <w:lang w:val="en-US"/>
              </w:rPr>
              <w:t>.</w:t>
            </w:r>
            <w:r>
              <w:rPr>
                <w:rFonts w:ascii="Arial" w:hAnsi="Arial" w:cs="Arial"/>
              </w:rPr>
              <w:t>19</w:t>
            </w:r>
            <w:r>
              <w:rPr>
                <w:rFonts w:ascii="Arial" w:hAnsi="Arial" w:cs="Arial"/>
                <w:lang w:val="en-US"/>
              </w:rPr>
              <w:t>.</w:t>
            </w:r>
            <w:r>
              <w:rPr>
                <w:rFonts w:ascii="Arial" w:hAnsi="Arial" w:cs="Arial"/>
              </w:rPr>
              <w:t>3</w:t>
            </w:r>
            <w:r>
              <w:rPr>
                <w:rFonts w:ascii="Arial" w:hAnsi="Arial" w:cs="Arial"/>
                <w:lang w:val="en-US"/>
              </w:rPr>
              <w:t>.</w:t>
            </w:r>
            <w:r>
              <w:rPr>
                <w:rFonts w:ascii="Arial" w:hAnsi="Arial" w:cs="Arial"/>
              </w:rPr>
              <w:t>0018</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Nama</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AC1AB1" w:rsidRDefault="00AC1AB1" w:rsidP="008526D2">
            <w:pPr>
              <w:spacing w:line="360" w:lineRule="auto"/>
              <w:rPr>
                <w:rFonts w:ascii="Arial" w:hAnsi="Arial" w:cs="Arial"/>
                <w:lang w:val="en-US"/>
              </w:rPr>
            </w:pPr>
            <w:r>
              <w:rPr>
                <w:rFonts w:ascii="Arial" w:hAnsi="Arial" w:cs="Arial"/>
                <w:lang w:val="en-US"/>
              </w:rPr>
              <w:t>I Kadek Dwi Yudiarsana Dharma</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Program Studi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8526D2" w:rsidP="008526D2">
            <w:pPr>
              <w:spacing w:line="360" w:lineRule="auto"/>
              <w:rPr>
                <w:rFonts w:ascii="Arial" w:hAnsi="Arial" w:cs="Arial"/>
              </w:rPr>
            </w:pPr>
            <w:r w:rsidRPr="008526D2">
              <w:rPr>
                <w:rFonts w:ascii="Arial" w:hAnsi="Arial" w:cs="Arial"/>
              </w:rPr>
              <w:t>Teknologi Informasi</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Judul Proposal Skripsi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AC1AB1" w:rsidRPr="00AC1AB1" w:rsidRDefault="00AC1AB1" w:rsidP="00AC1AB1">
            <w:pPr>
              <w:rPr>
                <w:rFonts w:ascii="Arial" w:hAnsi="Arial" w:cs="Arial"/>
              </w:rPr>
            </w:pPr>
            <w:r w:rsidRPr="00AC1AB1">
              <w:rPr>
                <w:rFonts w:ascii="Arial" w:hAnsi="Arial" w:cs="Arial"/>
              </w:rPr>
              <w:t xml:space="preserve">PENDEKATAN SISTEM PAKAR DIAGNOSA PENYAKIT MATA MENGGUNAKAN SISTEM </w:t>
            </w:r>
            <w:r w:rsidRPr="00AC1AB1">
              <w:rPr>
                <w:rFonts w:ascii="Arial" w:hAnsi="Arial" w:cs="Arial"/>
                <w:i/>
              </w:rPr>
              <w:t xml:space="preserve">INSTANT MESSAGING </w:t>
            </w:r>
            <w:r w:rsidRPr="00AC1AB1">
              <w:rPr>
                <w:rFonts w:ascii="Arial" w:hAnsi="Arial" w:cs="Arial"/>
              </w:rPr>
              <w:t>DENGAN METODE NAÏVE BAYES</w:t>
            </w:r>
          </w:p>
          <w:p w:rsidR="008526D2" w:rsidRPr="008526D2" w:rsidRDefault="008526D2" w:rsidP="008526D2">
            <w:pPr>
              <w:spacing w:line="360" w:lineRule="auto"/>
              <w:rPr>
                <w:rFonts w:ascii="Arial" w:hAnsi="Arial" w:cs="Arial"/>
              </w:rPr>
            </w:pPr>
          </w:p>
        </w:tc>
      </w:tr>
    </w:tbl>
    <w:p w:rsidR="008526D2" w:rsidRPr="008526D2" w:rsidRDefault="008526D2" w:rsidP="008526D2">
      <w:pPr>
        <w:spacing w:line="360" w:lineRule="auto"/>
        <w:rPr>
          <w:rFonts w:ascii="Arial" w:hAnsi="Arial" w:cs="Arial"/>
        </w:rPr>
      </w:pPr>
    </w:p>
    <w:p w:rsidR="008526D2" w:rsidRPr="008526D2" w:rsidRDefault="008526D2" w:rsidP="008526D2">
      <w:pPr>
        <w:spacing w:line="240" w:lineRule="auto"/>
        <w:rPr>
          <w:rFonts w:ascii="Arial" w:hAnsi="Arial" w:cs="Arial"/>
          <w:szCs w:val="28"/>
        </w:rPr>
      </w:pPr>
      <w:r w:rsidRPr="008526D2">
        <w:rPr>
          <w:rFonts w:ascii="Arial" w:hAnsi="Arial" w:cs="Arial"/>
          <w:szCs w:val="28"/>
        </w:rPr>
        <w:t xml:space="preserve">Proposal ini telah ditinjau, diuji dan disetujui pada </w:t>
      </w:r>
      <w:proofErr w:type="gramStart"/>
      <w:r w:rsidRPr="008526D2">
        <w:rPr>
          <w:rFonts w:ascii="Arial" w:hAnsi="Arial" w:cs="Arial"/>
          <w:szCs w:val="28"/>
        </w:rPr>
        <w:t>tanggal .....</w:t>
      </w:r>
      <w:proofErr w:type="gramEnd"/>
      <w:r w:rsidRPr="008526D2">
        <w:rPr>
          <w:rFonts w:ascii="Arial" w:hAnsi="Arial" w:cs="Arial"/>
          <w:szCs w:val="28"/>
        </w:rPr>
        <w:t>/...../.......... untuk masuk ke jenjang pengerjaan skripsi melalui ujian proposal skripsi oleh:</w:t>
      </w:r>
    </w:p>
    <w:p w:rsidR="008526D2" w:rsidRDefault="008526D2" w:rsidP="008526D2">
      <w:r>
        <w:rPr>
          <w:noProof/>
        </w:rPr>
        <mc:AlternateContent>
          <mc:Choice Requires="wps">
            <w:drawing>
              <wp:anchor distT="0" distB="0" distL="114300" distR="114300" simplePos="0" relativeHeight="251658240" behindDoc="0" locked="0" layoutInCell="1" allowOverlap="1" wp14:anchorId="58963F5A" wp14:editId="17094C0B">
                <wp:simplePos x="0" y="0"/>
                <wp:positionH relativeFrom="margin">
                  <wp:posOffset>-93032</wp:posOffset>
                </wp:positionH>
                <wp:positionV relativeFrom="paragraph">
                  <wp:posOffset>137160</wp:posOffset>
                </wp:positionV>
                <wp:extent cx="3000375" cy="156949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Pembimbing,</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63F5A" id="_x0000_t202" coordsize="21600,21600" o:spt="202" path="m,l,21600r21600,l21600,xe">
                <v:stroke joinstyle="miter"/>
                <v:path gradientshapeok="t" o:connecttype="rect"/>
              </v:shapetype>
              <v:shape id="Text Box 2" o:spid="_x0000_s1026" type="#_x0000_t202" style="position:absolute;margin-left:-7.35pt;margin-top:10.8pt;width:236.25pt;height:1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ltgIAALo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" filled="f" stroked="f">
                <v:textbox>
                  <w:txbxContent>
                    <w:p w:rsidR="006E79B7" w:rsidRDefault="006E79B7" w:rsidP="008526D2">
                      <w:pPr>
                        <w:tabs>
                          <w:tab w:val="left" w:pos="567"/>
                          <w:tab w:val="left" w:pos="1134"/>
                        </w:tabs>
                      </w:pPr>
                      <w:r>
                        <w:t>Pembimbing,</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E335D7" w:rsidP="008526D2">
      <w:r>
        <w:rPr>
          <w:noProof/>
        </w:rPr>
        <mc:AlternateContent>
          <mc:Choice Requires="wps">
            <w:drawing>
              <wp:anchor distT="0" distB="0" distL="114300" distR="114300" simplePos="0" relativeHeight="251663360" behindDoc="0" locked="0" layoutInCell="1" allowOverlap="1" wp14:anchorId="2B6DE661" wp14:editId="322BE7B6">
                <wp:simplePos x="0" y="0"/>
                <wp:positionH relativeFrom="margin">
                  <wp:posOffset>-107628</wp:posOffset>
                </wp:positionH>
                <wp:positionV relativeFrom="paragraph">
                  <wp:posOffset>281305</wp:posOffset>
                </wp:positionV>
                <wp:extent cx="3000375" cy="15690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DE661" id="Text Box 7" o:spid="_x0000_s1027" type="#_x0000_t202" style="position:absolute;margin-left:-8.45pt;margin-top:22.15pt;width:236.25pt;height:12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9kugIAAME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" filled="f" stroked="f">
                <v:textbo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v:textbox>
                <w10:wrap anchorx="margin"/>
              </v:shape>
            </w:pict>
          </mc:Fallback>
        </mc:AlternateContent>
      </w:r>
      <w:r w:rsidR="008526D2">
        <w:rPr>
          <w:noProof/>
        </w:rPr>
        <mc:AlternateContent>
          <mc:Choice Requires="wps">
            <w:drawing>
              <wp:anchor distT="0" distB="0" distL="114300" distR="114300" simplePos="0" relativeHeight="251665408" behindDoc="0" locked="0" layoutInCell="1" allowOverlap="1" wp14:anchorId="3956AEFA" wp14:editId="4D838802">
                <wp:simplePos x="0" y="0"/>
                <wp:positionH relativeFrom="margin">
                  <wp:posOffset>2634293</wp:posOffset>
                </wp:positionH>
                <wp:positionV relativeFrom="paragraph">
                  <wp:posOffset>278130</wp:posOffset>
                </wp:positionV>
                <wp:extent cx="3000375" cy="1569493"/>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Penguji II,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AEFA" id="Text Box 8" o:spid="_x0000_s1028" type="#_x0000_t202" style="position:absolute;margin-left:207.4pt;margin-top:21.9pt;width:236.25pt;height:12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JEuQIAAME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" filled="f" stroked="f">
                <v:textbox>
                  <w:txbxContent>
                    <w:p w:rsidR="006E79B7" w:rsidRDefault="006E79B7" w:rsidP="008526D2">
                      <w:pPr>
                        <w:tabs>
                          <w:tab w:val="left" w:pos="567"/>
                          <w:tab w:val="left" w:pos="1134"/>
                        </w:tabs>
                      </w:pPr>
                      <w:r>
                        <w:t>Penguji II,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r>
        <w:rPr>
          <w:noProof/>
        </w:rPr>
        <mc:AlternateContent>
          <mc:Choice Requires="wps">
            <w:drawing>
              <wp:anchor distT="0" distB="0" distL="114300" distR="114300" simplePos="0" relativeHeight="251661312" behindDoc="0" locked="0" layoutInCell="1" allowOverlap="1" wp14:anchorId="53E24CFA" wp14:editId="2BB00324">
                <wp:simplePos x="0" y="0"/>
                <wp:positionH relativeFrom="margin">
                  <wp:posOffset>1412875</wp:posOffset>
                </wp:positionH>
                <wp:positionV relativeFrom="paragraph">
                  <wp:posOffset>6067425</wp:posOffset>
                </wp:positionV>
                <wp:extent cx="2615565" cy="1533525"/>
                <wp:effectExtent l="3175"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24CFA" id="Text Box 6" o:spid="_x0000_s1029" type="#_x0000_t202" style="position:absolute;margin-left:111.25pt;margin-top:477.75pt;width:205.95pt;height:12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tuQ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" filled="f" stroked="f">
                <v:textbo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A753A45" wp14:editId="1E4939C4">
                <wp:simplePos x="0" y="0"/>
                <wp:positionH relativeFrom="margin">
                  <wp:posOffset>1412875</wp:posOffset>
                </wp:positionH>
                <wp:positionV relativeFrom="paragraph">
                  <wp:posOffset>6067425</wp:posOffset>
                </wp:positionV>
                <wp:extent cx="2615565" cy="1533525"/>
                <wp:effectExtent l="3175"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3A45" id="Text Box 4" o:spid="_x0000_s1030" type="#_x0000_t202" style="position:absolute;margin-left:111.25pt;margin-top:477.75pt;width:205.95pt;height:1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KX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6+8Sl7gC&#10;AADBBQAADgAAAAAAAAAAAAAAAAAuAgAAZHJzL2Uyb0RvYy54bWxQSwECLQAUAAYACAAAACEA74ve&#10;Et8AAAAMAQAADwAAAAAAAAAAAAAAAAASBQAAZHJzL2Rvd25yZXYueG1sUEsFBgAAAAAEAAQA8wAA&#10;AB4GAAAAAA==&#10;" filled="f" stroked="f">
                <v:textbo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A39DFBA" wp14:editId="1948E65F">
                <wp:simplePos x="0" y="0"/>
                <wp:positionH relativeFrom="margin">
                  <wp:posOffset>1412875</wp:posOffset>
                </wp:positionH>
                <wp:positionV relativeFrom="paragraph">
                  <wp:posOffset>6067425</wp:posOffset>
                </wp:positionV>
                <wp:extent cx="2615565" cy="1533525"/>
                <wp:effectExtent l="3175"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9DFBA" id="Text Box 3" o:spid="_x0000_s1031" type="#_x0000_t202" style="position:absolute;margin-left:111.25pt;margin-top:477.75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mhuA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LwcZobgC&#10;AADBBQAADgAAAAAAAAAAAAAAAAAuAgAAZHJzL2Uyb0RvYy54bWxQSwECLQAUAAYACAAAACEA74ve&#10;Et8AAAAMAQAADwAAAAAAAAAAAAAAAAASBQAAZHJzL2Rvd25yZXYueG1sUEsFBgAAAAAEAAQA8wAA&#10;AB4GAAAAAA==&#10;" filled="f" stroked="f">
                <v:textbox>
                  <w:txbxContent>
                    <w:p w:rsidR="006E79B7" w:rsidRDefault="006E79B7" w:rsidP="008526D2">
                      <w:pPr>
                        <w:tabs>
                          <w:tab w:val="left" w:pos="567"/>
                          <w:tab w:val="left" w:pos="1134"/>
                        </w:tabs>
                      </w:pPr>
                      <w:r>
                        <w:t>Penguji I,</w:t>
                      </w: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p>
                    <w:p w:rsidR="006E79B7" w:rsidRDefault="006E79B7" w:rsidP="008526D2">
                      <w:pPr>
                        <w:tabs>
                          <w:tab w:val="left" w:pos="567"/>
                          <w:tab w:val="left" w:pos="1134"/>
                        </w:tabs>
                      </w:pPr>
                      <w:r>
                        <w:t>(____________________________)</w:t>
                      </w:r>
                      <w:r>
                        <w:br/>
                        <w:t>NPP.</w:t>
                      </w:r>
                    </w:p>
                    <w:p w:rsidR="006E79B7" w:rsidRPr="00200955" w:rsidRDefault="006E79B7" w:rsidP="008526D2">
                      <w:pPr>
                        <w:tabs>
                          <w:tab w:val="left" w:pos="567"/>
                          <w:tab w:val="left" w:pos="1134"/>
                        </w:tabs>
                      </w:pP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AC1AB1" w:rsidRDefault="00AC1AB1" w:rsidP="008526D2"/>
    <w:p w:rsidR="008526D2" w:rsidRPr="008526D2" w:rsidRDefault="008526D2" w:rsidP="008526D2"/>
    <w:p w:rsidR="000A4BAE" w:rsidRDefault="000A4BAE" w:rsidP="00FB2668">
      <w:pPr>
        <w:pStyle w:val="Heading1"/>
        <w:numPr>
          <w:ilvl w:val="0"/>
          <w:numId w:val="0"/>
        </w:numPr>
        <w:jc w:val="center"/>
      </w:pPr>
      <w:r>
        <w:lastRenderedPageBreak/>
        <w:t>DAFTAR ISI</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GAMBAR</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TABEL</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12229E" w:rsidRDefault="0012229E" w:rsidP="0012229E">
      <w:pPr>
        <w:pStyle w:val="Heading1"/>
        <w:spacing w:line="360" w:lineRule="auto"/>
        <w:jc w:val="center"/>
        <w:rPr>
          <w:b/>
          <w:sz w:val="22"/>
        </w:rPr>
      </w:pPr>
      <w:r w:rsidRPr="0012229E">
        <w:rPr>
          <w:b/>
          <w:sz w:val="22"/>
        </w:rPr>
        <w:lastRenderedPageBreak/>
        <w:t xml:space="preserve"> </w:t>
      </w:r>
      <w:r w:rsidR="002317C7" w:rsidRPr="0012229E">
        <w:rPr>
          <w:b/>
          <w:sz w:val="22"/>
        </w:rPr>
        <w:t>PENDAHULUAN</w:t>
      </w:r>
    </w:p>
    <w:p w:rsidR="00D951F4" w:rsidRPr="00D951F4" w:rsidRDefault="00D951F4" w:rsidP="00D951F4"/>
    <w:p w:rsidR="002317C7" w:rsidRDefault="006C14A0" w:rsidP="006C14A0">
      <w:pPr>
        <w:pStyle w:val="Heading2"/>
        <w:spacing w:line="360" w:lineRule="auto"/>
        <w:ind w:left="993" w:hanging="425"/>
        <w:rPr>
          <w:b/>
        </w:rPr>
      </w:pPr>
      <w:r>
        <w:rPr>
          <w:b/>
        </w:rPr>
        <w:t xml:space="preserve"> </w:t>
      </w:r>
      <w:r w:rsidR="0012229E" w:rsidRPr="0012229E">
        <w:rPr>
          <w:b/>
        </w:rPr>
        <w:t>Latar Belakang</w:t>
      </w:r>
    </w:p>
    <w:p w:rsidR="0056584F" w:rsidRDefault="0056584F" w:rsidP="00007C19">
      <w:pPr>
        <w:spacing w:line="360" w:lineRule="auto"/>
        <w:ind w:left="567" w:right="4" w:firstLine="426"/>
        <w:jc w:val="both"/>
      </w:pPr>
      <w:r w:rsidRPr="0056584F">
        <w:t xml:space="preserve">Mata </w:t>
      </w:r>
      <w:r w:rsidR="000A7133">
        <w:t>sebagai</w:t>
      </w:r>
      <w:r w:rsidRPr="0056584F">
        <w:t xml:space="preserve"> </w:t>
      </w:r>
      <w:r w:rsidR="00252A2D">
        <w:t xml:space="preserve">salah satu </w:t>
      </w:r>
      <w:r w:rsidR="00603694">
        <w:t xml:space="preserve">bagian </w:t>
      </w:r>
      <w:r w:rsidR="00252A2D">
        <w:t>dari</w:t>
      </w:r>
      <w:r w:rsidRPr="0056584F">
        <w:t xml:space="preserve"> panca </w:t>
      </w:r>
      <w:proofErr w:type="gramStart"/>
      <w:r w:rsidRPr="0056584F">
        <w:t>indra</w:t>
      </w:r>
      <w:proofErr w:type="gramEnd"/>
      <w:r w:rsidRPr="0056584F">
        <w:t xml:space="preserve"> sangat penting dalam kehidupan manusia</w:t>
      </w:r>
      <w:r w:rsidR="00171145">
        <w:t xml:space="preserve"> karena berfungsi sebagai</w:t>
      </w:r>
      <w:r>
        <w:t xml:space="preserve"> </w:t>
      </w:r>
      <w:r w:rsidR="00A922F8">
        <w:t xml:space="preserve">indra </w:t>
      </w:r>
      <w:r w:rsidRPr="0056584F">
        <w:t xml:space="preserve">penglihatan. Meskipun fungsinya </w:t>
      </w:r>
      <w:r w:rsidRPr="00C16619">
        <w:rPr>
          <w:color w:val="FF0000"/>
        </w:rPr>
        <w:t>bagi kehidupan manusia</w:t>
      </w:r>
      <w:r w:rsidRPr="0056584F">
        <w:t xml:space="preserve"> sangat penting, namun</w:t>
      </w:r>
      <w:r w:rsidR="00C641F5">
        <w:t xml:space="preserve"> </w:t>
      </w:r>
      <w:r w:rsidR="00C641F5" w:rsidRPr="00C641F5">
        <w:t>sering sekali mata kurang diperhatikan</w:t>
      </w:r>
      <w:r w:rsidR="009944BD">
        <w:t xml:space="preserve"> </w:t>
      </w:r>
      <w:r w:rsidR="00C641F5" w:rsidRPr="00C641F5">
        <w:t>kesehatannya, sehingga banyak penyakit yang</w:t>
      </w:r>
      <w:r w:rsidR="009944BD">
        <w:t xml:space="preserve"> dapat men</w:t>
      </w:r>
      <w:r w:rsidR="00A90516">
        <w:t xml:space="preserve">yerang mata. </w:t>
      </w:r>
      <w:r w:rsidR="00171145">
        <w:t>Bila</w:t>
      </w:r>
      <w:r w:rsidR="00A90516">
        <w:t xml:space="preserve"> tidak diobati </w:t>
      </w:r>
      <w:r w:rsidR="009944BD">
        <w:t>dengan ba</w:t>
      </w:r>
      <w:r w:rsidR="00A90516">
        <w:t>ik</w:t>
      </w:r>
      <w:r w:rsidR="005A09C2">
        <w:t>,</w:t>
      </w:r>
      <w:r w:rsidR="00A90516">
        <w:t xml:space="preserve"> penyakit yang menyerang mata </w:t>
      </w:r>
      <w:r w:rsidR="009944BD">
        <w:t>dapat m</w:t>
      </w:r>
      <w:r w:rsidR="00202AB6">
        <w:t>enimbulkan gangguan penglihatan</w:t>
      </w:r>
      <w:r w:rsidR="00A90516">
        <w:t xml:space="preserve">. </w:t>
      </w:r>
      <w:r w:rsidR="00A90516" w:rsidRPr="001F0E59">
        <w:rPr>
          <w:color w:val="FF0000"/>
        </w:rPr>
        <w:t>Jadi sudah s</w:t>
      </w:r>
      <w:r w:rsidR="006B1C55" w:rsidRPr="001F0E59">
        <w:rPr>
          <w:color w:val="FF0000"/>
        </w:rPr>
        <w:t>eharusnya</w:t>
      </w:r>
      <w:r w:rsidR="00A90516" w:rsidRPr="001F0E59">
        <w:rPr>
          <w:color w:val="FF0000"/>
        </w:rPr>
        <w:t xml:space="preserve"> mata </w:t>
      </w:r>
      <w:r w:rsidR="009944BD" w:rsidRPr="001F0E59">
        <w:rPr>
          <w:color w:val="FF0000"/>
        </w:rPr>
        <w:t xml:space="preserve">sebagai </w:t>
      </w:r>
      <w:r w:rsidR="00BC14D3" w:rsidRPr="001F0E59">
        <w:rPr>
          <w:color w:val="FF0000"/>
        </w:rPr>
        <w:t>salah satu bagian dari panca indra</w:t>
      </w:r>
      <w:r w:rsidR="00320E9D" w:rsidRPr="001F0E59">
        <w:rPr>
          <w:color w:val="FF0000"/>
        </w:rPr>
        <w:t xml:space="preserve"> </w:t>
      </w:r>
      <w:r w:rsidR="00A90516" w:rsidRPr="001F0E59">
        <w:rPr>
          <w:color w:val="FF0000"/>
        </w:rPr>
        <w:t>sangat penting harus dijaga kesehatannya</w:t>
      </w:r>
      <w:r w:rsidR="00252A2D">
        <w:fldChar w:fldCharType="begin" w:fldLock="1"/>
      </w:r>
      <w:r w:rsidR="009A4797">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252A2D">
        <w:fldChar w:fldCharType="separate"/>
      </w:r>
      <w:r w:rsidR="00252A2D" w:rsidRPr="00252A2D">
        <w:rPr>
          <w:noProof/>
        </w:rPr>
        <w:t>[1]</w:t>
      </w:r>
      <w:r w:rsidR="00252A2D">
        <w:fldChar w:fldCharType="end"/>
      </w:r>
      <w:r w:rsidR="00A90516">
        <w:t>.</w:t>
      </w:r>
      <w:r w:rsidR="001F0E59">
        <w:t xml:space="preserve"> </w:t>
      </w:r>
      <w:r w:rsidR="00E04AE8" w:rsidRPr="005352A8">
        <w:t>Penyakit mata adalah sesuatu yang dapat menyebabkan terjadinya gangguan pada mata</w:t>
      </w:r>
      <w:r w:rsidR="00E04AE8">
        <w:t xml:space="preserve"> </w:t>
      </w:r>
      <w:r w:rsidR="00E04AE8" w:rsidRPr="005352A8">
        <w:t>yang disebabkan salah satunya oleh bakteri maupun virus, kelainan sistem jaringan pada organ tubuh, dan kebiasaan yang buruk. Penyakit mata merupakan penyakit dengan jumlah penderita yang terus meningkat setiap tahunnya di Indonesia, di mana penyakit tersebut jika dibiarkan akan berdampak fatal seperti mengalami kebutaan</w:t>
      </w:r>
      <w:r w:rsidR="00E04AE8" w:rsidRPr="005352A8">
        <w:fldChar w:fldCharType="begin" w:fldLock="1"/>
      </w:r>
      <w:r w:rsidR="006E79B7">
        <w:instrText>ADDIN CSL_CITATION {"citationItems":[{"id":"ITEM-1","itemData":{"DOI":"10.31603/komtika.v4i1.3701","ISSN":"2580-2852","abstract":"If someone feels unwell, they will usually make a diagnosis and find the solutions before deciding to consult a doctor. As with joint disease with symptoms of pain that are still mild, there is no time to go to the doctor, fees, or other reasons. Especially now through information via the internet can be easily obtained. To assist in identifying and improving the accuracy of diagnosis, it is necessary to have a web-based expert system application to diagnose joint disease using certainty factor methods. The research method used is using SDLC (Software Development Life Cycle). An expert system that has been made can be used as early detection and get solutions for joint diseases and preventive measures to treatment","author":[{"dropping-particle":"","family":"Leidiyana","given":"Henny","non-dropping-particle":"","parse-names":false,"suffix":""},{"dropping-particle":"","family":"Hariyanto","given":"Risvan Dwi","non-dropping-particle":"","parse-names":false,"suffix":""}],"container-title":"Jurnal Komtika (Komputasi dan Informatika)","id":"ITEM-1","issue":"1","issued":{"date-parts":[["2020"]]},"page":"27-34","title":"Sistem Pakar untuk Mendiagnosa Penyakit Persendian Menggunakan Metode Certainty Factor","type":"article-journal","volume":"4"},"uris":["http://www.mendeley.com/documents/?uuid=3abeb6dc-2a19-4a31-a512-4a0ae73e2ab5"]}],"mendeley":{"formattedCitation":"[2]","plainTextFormattedCitation":"[2]","previouslyFormattedCitation":"[2]"},"properties":{"noteIndex":0},"schema":"https://github.com/citation-style-language/schema/raw/master/csl-citation.json"}</w:instrText>
      </w:r>
      <w:r w:rsidR="00E04AE8" w:rsidRPr="005352A8">
        <w:fldChar w:fldCharType="separate"/>
      </w:r>
      <w:r w:rsidR="00132DC8" w:rsidRPr="00132DC8">
        <w:rPr>
          <w:noProof/>
        </w:rPr>
        <w:t>[2]</w:t>
      </w:r>
      <w:r w:rsidR="00E04AE8" w:rsidRPr="005352A8">
        <w:fldChar w:fldCharType="end"/>
      </w:r>
      <w:r w:rsidR="00E04AE8" w:rsidRPr="005352A8">
        <w:t>. Manusia ketika menderita gejala-gejala penya</w:t>
      </w:r>
      <w:r w:rsidR="00E04AE8">
        <w:t>kit terlebih dahulu harus dike</w:t>
      </w:r>
      <w:r w:rsidR="00E04AE8" w:rsidRPr="005352A8">
        <w:t>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terutama mata. Namun untuk mendapatkan seorang dokter spesialis terkadang terhalang oleh jarak dan waktu sehingga tidak bisa segera mendapatkan diagnosa terhadap penyakit yang diderita</w:t>
      </w:r>
      <w:r w:rsidR="00E04AE8" w:rsidRPr="005352A8">
        <w:fldChar w:fldCharType="begin" w:fldLock="1"/>
      </w:r>
      <w:r w:rsidR="006E79B7">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[3]","plainTextFormattedCitation":"[3]","previouslyFormattedCitation":"[3]"},"properties":{"noteIndex":0},"schema":"https://github.com/citation-style-language/schema/raw/master/csl-citation.json"}</w:instrText>
      </w:r>
      <w:r w:rsidR="00E04AE8" w:rsidRPr="005352A8">
        <w:fldChar w:fldCharType="separate"/>
      </w:r>
      <w:r w:rsidR="00132DC8" w:rsidRPr="00132DC8">
        <w:rPr>
          <w:noProof/>
        </w:rPr>
        <w:t>[3]</w:t>
      </w:r>
      <w:r w:rsidR="00E04AE8" w:rsidRPr="005352A8">
        <w:fldChar w:fldCharType="end"/>
      </w:r>
      <w:r w:rsidR="00E04AE8" w:rsidRPr="005352A8">
        <w:t>.</w:t>
      </w:r>
    </w:p>
    <w:p w:rsidR="004A0DE5" w:rsidRDefault="00C40DB9" w:rsidP="00007C19">
      <w:pPr>
        <w:spacing w:line="360" w:lineRule="auto"/>
        <w:ind w:left="567" w:right="4" w:firstLine="426"/>
        <w:jc w:val="both"/>
      </w:pPr>
      <w:r>
        <w:t>Seiring dengan p</w:t>
      </w:r>
      <w:r w:rsidR="00D951F4">
        <w:t>erkembangan te</w:t>
      </w:r>
      <w:r w:rsidR="00270FF0">
        <w:t>knologi</w:t>
      </w:r>
      <w:r>
        <w:t xml:space="preserve"> yang</w:t>
      </w:r>
      <w:r w:rsidR="00270FF0">
        <w:t xml:space="preserve"> </w:t>
      </w:r>
      <w:r w:rsidR="0091181B">
        <w:t>meningkat</w:t>
      </w:r>
      <w:r w:rsidR="00D951F4">
        <w:t xml:space="preserve"> pesat</w:t>
      </w:r>
      <w:r w:rsidR="00883948">
        <w:t>, pada bidang kedokteran saat ini sudah banyak menggunakan teknologi untuk meningkatkan pelayanan kesehatan terhadap masyarakat luas</w:t>
      </w:r>
      <w:r w:rsidR="004F2A36">
        <w:t>.</w:t>
      </w:r>
      <w:r w:rsidR="00883948">
        <w:t xml:space="preserve"> </w:t>
      </w:r>
      <w:r w:rsidR="00007C19">
        <w:t>Salah satunya dengan memanfaatkan si</w:t>
      </w:r>
      <w:r w:rsidR="0085377F">
        <w:t>stem pakar. Sistem pakar</w:t>
      </w:r>
      <w:r w:rsidR="00007C19">
        <w:t xml:space="preserve"> merupakan salah satu cabang dari ilmu </w:t>
      </w:r>
      <w:r w:rsidR="003302D3">
        <w:rPr>
          <w:i/>
        </w:rPr>
        <w:t xml:space="preserve">Artificial </w:t>
      </w:r>
      <w:r w:rsidR="003302D3" w:rsidRPr="003302D3">
        <w:rPr>
          <w:i/>
        </w:rPr>
        <w:t>Intelligence</w:t>
      </w:r>
      <w:r w:rsidR="003302D3">
        <w:t xml:space="preserve"> </w:t>
      </w:r>
      <w:r w:rsidR="0085377F" w:rsidRPr="003302D3">
        <w:t>yang</w:t>
      </w:r>
      <w:r w:rsidR="0085377F">
        <w:t xml:space="preserve"> dapat membantu </w:t>
      </w:r>
      <w:r w:rsidR="003302D3">
        <w:t xml:space="preserve">pekerjaan seorang pakar (dokter) </w:t>
      </w:r>
      <w:r w:rsidR="0085377F">
        <w:t xml:space="preserve">untuk </w:t>
      </w:r>
      <w:r w:rsidR="003302D3">
        <w:t>mendiagnosa</w:t>
      </w:r>
      <w:r w:rsidR="0085377F">
        <w:t xml:space="preserve"> penyakit yang dideri</w:t>
      </w:r>
      <w:r w:rsidR="0071232A">
        <w:t xml:space="preserve">ta, </w:t>
      </w:r>
      <w:r w:rsidR="00D77160">
        <w:t xml:space="preserve">contohnya </w:t>
      </w:r>
      <w:r w:rsidR="00E00771">
        <w:t>penyakit mata</w:t>
      </w:r>
      <w:r w:rsidR="00865BC6">
        <w:fldChar w:fldCharType="begin" w:fldLock="1"/>
      </w:r>
      <w:r w:rsidR="00865BC6">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865BC6">
        <w:fldChar w:fldCharType="separate"/>
      </w:r>
      <w:r w:rsidR="00865BC6" w:rsidRPr="00252A2D">
        <w:rPr>
          <w:noProof/>
        </w:rPr>
        <w:t>[1]</w:t>
      </w:r>
      <w:r w:rsidR="00865BC6">
        <w:fldChar w:fldCharType="end"/>
      </w:r>
      <w:r w:rsidR="001F0E59">
        <w:t>.</w:t>
      </w:r>
    </w:p>
    <w:p w:rsidR="00D951F4" w:rsidRDefault="004F2A36" w:rsidP="00007C19">
      <w:pPr>
        <w:spacing w:line="360" w:lineRule="auto"/>
        <w:ind w:left="567" w:right="4" w:firstLine="426"/>
        <w:jc w:val="both"/>
      </w:pPr>
      <w:r>
        <w:lastRenderedPageBreak/>
        <w:t>D</w:t>
      </w:r>
      <w:r w:rsidR="00270FF0">
        <w:t>a</w:t>
      </w:r>
      <w:r w:rsidR="00D951F4">
        <w:t xml:space="preserve">pat dibuktikan dengan ditemukannya </w:t>
      </w:r>
      <w:r w:rsidR="00D951F4" w:rsidRPr="00EC1943">
        <w:rPr>
          <w:i/>
        </w:rPr>
        <w:t>handphone</w:t>
      </w:r>
      <w:r w:rsidR="00EC1943">
        <w:t xml:space="preserve"> yang kemudian bertransformasi menjadi </w:t>
      </w:r>
      <w:r w:rsidR="00EC1943" w:rsidRPr="00EC1943">
        <w:rPr>
          <w:i/>
        </w:rPr>
        <w:t>smartphone</w:t>
      </w:r>
      <w:r w:rsidR="00D951F4">
        <w:t xml:space="preserve">. </w:t>
      </w:r>
      <w:r w:rsidR="00EC1943">
        <w:t xml:space="preserve">Adapun perkembangan lainnya terjadi pada aplikasi pendukung. Salah satunya banyak bermunculan aplikasi </w:t>
      </w:r>
      <w:r w:rsidR="00EC1943" w:rsidRPr="00EC1943">
        <w:rPr>
          <w:i/>
        </w:rPr>
        <w:t>chatting</w:t>
      </w:r>
      <w:r w:rsidR="00EC1943">
        <w:t xml:space="preserve">. </w:t>
      </w:r>
      <w:r w:rsidR="00D31091">
        <w:t xml:space="preserve">Dimulai dari munculnya </w:t>
      </w:r>
      <w:r w:rsidR="00EC1943" w:rsidRPr="00D31091">
        <w:rPr>
          <w:i/>
        </w:rPr>
        <w:t>E-mail</w:t>
      </w:r>
      <w:r w:rsidR="00EC1943">
        <w:t xml:space="preserve"> </w:t>
      </w:r>
      <w:r w:rsidR="00D31091">
        <w:t xml:space="preserve">yang </w:t>
      </w:r>
      <w:r w:rsidR="00EC1943">
        <w:t>merupakan awal dari semua aktivitas pengiriman pesan ins</w:t>
      </w:r>
      <w:r w:rsidR="00D31091">
        <w:t xml:space="preserve">tan atau </w:t>
      </w:r>
      <w:r w:rsidR="00D31091" w:rsidRPr="00D31091">
        <w:rPr>
          <w:i/>
        </w:rPr>
        <w:t>chatting</w:t>
      </w:r>
      <w:r w:rsidR="00D31091">
        <w:t xml:space="preserve"> hingga </w:t>
      </w:r>
      <w:r w:rsidR="00EC1943">
        <w:t xml:space="preserve">aplikasi–aplikasi </w:t>
      </w:r>
      <w:r w:rsidR="00EC1943" w:rsidRPr="00D31091">
        <w:rPr>
          <w:i/>
        </w:rPr>
        <w:t>chat</w:t>
      </w:r>
      <w:r w:rsidR="00D31091" w:rsidRPr="00D31091">
        <w:rPr>
          <w:i/>
        </w:rPr>
        <w:t>t</w:t>
      </w:r>
      <w:r w:rsidR="00EC1943" w:rsidRPr="00D31091">
        <w:rPr>
          <w:i/>
        </w:rPr>
        <w:t>ing</w:t>
      </w:r>
      <w:r w:rsidR="00EC1943">
        <w:t xml:space="preserve"> </w:t>
      </w:r>
      <w:r w:rsidR="00127D0F">
        <w:t>yang dileng</w:t>
      </w:r>
      <w:r w:rsidR="00EC1943">
        <w:t>kapi d</w:t>
      </w:r>
      <w:r w:rsidR="00D31091">
        <w:t>engan berbagai fitur</w:t>
      </w:r>
      <w:r w:rsidR="00127D0F">
        <w:t xml:space="preserve"> canggih. Salah satunya fitur </w:t>
      </w:r>
      <w:r w:rsidR="00127D0F" w:rsidRPr="00127D0F">
        <w:rPr>
          <w:i/>
        </w:rPr>
        <w:t>Instant Messaging</w:t>
      </w:r>
      <w:r w:rsidR="00D656BE">
        <w:fldChar w:fldCharType="begin" w:fldLock="1"/>
      </w:r>
      <w:r w:rsidR="006E79B7">
        <w:instrText>ADDIN CSL_CITATION {"citationItems":[{"id":"ITEM-1","itemData":{"DOI":"10.22219/repositor.v2i6.475","ISSN":"2714-7975","abstract":"Abstrak Dalam penelitian ini akan dibahas mengenai pembangunan sebuah aplikasi sistem pakar diagnosa penyakit paru. Dalam mendiagnosa penyakit paru–paru, sistem pakar ini akan menggunakan metode Case Base Reasoning (CBR) pada Bot Telegram. CBR menggunakan kecerdasan buatan (Aritifical Intelegent) yang dalam pemecahan permasalahannya berdasarkan pada knowledge dari kasus–kasus sebelumnya yang ada pada database. Data kasus yang digunakan dalam penelitian ini merupakan data kasus yang diperoleh dari catatan atau rekam medis hasil penanganan pasien atau penderita penyakit paru-paru yang didiagnosa oleh dokter spesialis paru. Bot Telegram merupakan program komputer yang melakukan pekerjaan tertentu secara otomatis untuk meringankan pekerjaan manusia. Terdapat 7 buah kasus lama, dan satu kasus baru yang akan digunakan untuk menghitung nilai kedekatannya dengan kasus lama. Hasilnya sistem akan memberikan keluaran atau output berupa kemungkinan penyakit dan saran pengobatan yang didasarkan pada kemiripan kasus baru degan kasus lama yang ada pada basis pengetahuan (knowledge) yang dimiliki sistem.Abstract            In this study will be discussed on the development of an application expert system of diagnosis of pulmonary disease. In diagnosing pulmonary disease lung, expert system it will use the method of Case Base Reasoning (CBR) on Bot Telegram. CBR uses artificial intelligence (Aritifical Intelegent) that in solving the problem based on their knowledge of the case the case of previously existing in the database. The case of the data used in this study was obtained from case data records or medical record results handling patient or sufferer of lung disease that is diagnosed by lung specialist. BOT Telegram is a computer program that performs specific work automatically to ease the work of man. There were 7 cases of old fruit, and one new cases that will be used to calculate the value of proximity to old cases. The result will give the system output or output in the form of the possibility of disease and treatment suggestions based on the similarity of new cases by case long on knowledge base (knowledge) that owned the system.","author":[{"dropping-particle":"","family":"Kajukaro","given":"Ahmadu","non-dropping-particle":"","parse-names":false,"suffix":""},{"dropping-particle":"","family":"Azhar","given":"Yufiz","non-dropping-particle":"","parse-names":false,"suffix":""},{"dropping-particle":"","family":"Maskur","given":"Maskur","non-dropping-particle":"","parse-names":false,"suffix":""}],"container-title":"Jurnal Repositor","id":"ITEM-1","issue":"6","issued":{"date-parts":[["2020"]]},"page":"711","title":"Sistem Pakar Diagnosa Penyakit Paru – Paru Menggunakan Metode Case Base Reasoning Pada Telegram Bot","type":"article-journal","volume":"2"},"uris":["http://www.mendeley.com/documents/?uuid=891b1e2d-e2f4-4090-8d79-af38430b32c7"]}],"mendeley":{"formattedCitation":"[4]","plainTextFormattedCitation":"[4]","previouslyFormattedCitation":"[4]"},"properties":{"noteIndex":0},"schema":"https://github.com/citation-style-language/schema/raw/master/csl-citation.json"}</w:instrText>
      </w:r>
      <w:r w:rsidR="00D656BE">
        <w:fldChar w:fldCharType="separate"/>
      </w:r>
      <w:r w:rsidR="00132DC8" w:rsidRPr="00132DC8">
        <w:rPr>
          <w:noProof/>
        </w:rPr>
        <w:t>[4]</w:t>
      </w:r>
      <w:r w:rsidR="00D656BE">
        <w:fldChar w:fldCharType="end"/>
      </w:r>
      <w:r w:rsidR="00915E24">
        <w:t>.</w:t>
      </w:r>
    </w:p>
    <w:p w:rsidR="00E544F0" w:rsidRPr="00E544F0" w:rsidRDefault="00E544F0" w:rsidP="00E544F0">
      <w:pPr>
        <w:spacing w:line="360" w:lineRule="auto"/>
        <w:ind w:left="567" w:right="4" w:firstLine="426"/>
        <w:jc w:val="both"/>
      </w:pPr>
      <w:r>
        <w:rPr>
          <w:i/>
        </w:rPr>
        <w:t>Instant Messaging</w:t>
      </w:r>
      <w:r>
        <w:t xml:space="preserve"> adalah aplikasi yang membuat orang mudah berkomunikasi secara </w:t>
      </w:r>
      <w:r w:rsidRPr="00E544F0">
        <w:rPr>
          <w:i/>
        </w:rPr>
        <w:t>real-time</w:t>
      </w:r>
      <w:r>
        <w:t xml:space="preserve">. </w:t>
      </w:r>
      <w:r w:rsidRPr="006850F7">
        <w:rPr>
          <w:i/>
        </w:rPr>
        <w:t>Instant messaging</w:t>
      </w:r>
      <w:r>
        <w:t xml:space="preserve"> dapat menghubungkan satu pengguna ke pengguna lain di </w:t>
      </w:r>
      <w:proofErr w:type="gramStart"/>
      <w:r>
        <w:t>kota</w:t>
      </w:r>
      <w:proofErr w:type="gramEnd"/>
      <w:r>
        <w:t xml:space="preserve"> maupun</w:t>
      </w:r>
      <w:r w:rsidR="009D3891">
        <w:t xml:space="preserve"> negara yang berbeda. I</w:t>
      </w:r>
      <w:r w:rsidR="00C07E47">
        <w:t xml:space="preserve">nstant messaging </w:t>
      </w:r>
      <w:r>
        <w:t>dapat</w:t>
      </w:r>
      <w:r w:rsidR="009D3891">
        <w:t xml:space="preserve"> digunakan untuk</w:t>
      </w:r>
      <w:r>
        <w:t xml:space="preserve"> mengirim pesan, melakukan panggilan, melakukan panggilan video, berbagi file ke grup atau orang, dan juga membuat </w:t>
      </w:r>
      <w:r w:rsidR="009D3891" w:rsidRPr="009D3891">
        <w:rPr>
          <w:i/>
        </w:rPr>
        <w:t>user</w:t>
      </w:r>
      <w:r w:rsidR="009D3891">
        <w:t xml:space="preserve"> </w:t>
      </w:r>
      <w:r>
        <w:t>tetap berhubungan dengan orang lain dengan mudah.</w:t>
      </w:r>
      <w:r w:rsidR="00264BCD">
        <w:t xml:space="preserve"> </w:t>
      </w:r>
      <w:r w:rsidR="00264BCD" w:rsidRPr="00264BCD">
        <w:t>Saat ini banyak sekali jenis aplikasi instant messaging yang telah dikembangkan baik untuk aplikasi desktop, aplikasi website ataupun aplika</w:t>
      </w:r>
      <w:r w:rsidR="00915E24">
        <w:t>si smartphone</w:t>
      </w:r>
      <w:r w:rsidR="009E3C9C">
        <w:fldChar w:fldCharType="begin" w:fldLock="1"/>
      </w:r>
      <w:r w:rsidR="006E79B7">
        <w:instrText>ADDIN CSL_CITATION {"citationItems":[{"id":"ITEM-1","itemData":{"DOI":"10.5815/ijmecs.2019.03.01","ISSN":"20750161","abstract":"The rapid development of technology generated a lot of instant messaging applications, as an example is LINE Messenger, Telegram, WhatsApp, Facebook Messenger, BlackBerry Messenger, etc. Many instant messaging applications cause some problems, one of which is the possibility of owning more than one instant messaging applications to meet messaging needs. This is very ineffective because messages will be received from various instant messaging applications and have to open all instant messaging applications one by one to reply to those messages. Application Programming Interface technology of instant messaging can be used to build a transport layer system that allows message exchange with several instant messaging applications using only one instant messaging application. The system built in this research requires a master instant messaging to be able to distribute messages to partner instant messaging, which in this case uses LINE Messenger as the master instant messaging to distribute messages to several partner instant messaging, which is Telegram and Extensible Messaging Presence Protocol.","author":[{"dropping-particle":"","family":"Darmaastawan","given":"Kadek","non-dropping-particle":"","parse-names":false,"suffix":""},{"dropping-particle":"","family":"Sukarsa","given":"I Made","non-dropping-particle":"","parse-names":false,"suffix":""},{"dropping-particle":"","family":"Wira Buana","given":"Putu","non-dropping-particle":"","parse-names":false,"suffix":""}],"container-title":"International Journal of Modern Education and Computer Science","id":"ITEM-1","issue":"3","issued":{"date-parts":[["2019"]]},"page":"1-9","title":"LINE Messenger as a Transport Layer to Distribute Messages to Partner Instant Messaging","type":"article-journal","volume":"11"},"uris":["http://www.mendeley.com/documents/?uuid=e32f3a63-5247-4217-8969-151250169962"]}],"mendeley":{"formattedCitation":"[5]","plainTextFormattedCitation":"[5]","previouslyFormattedCitation":"[5]"},"properties":{"noteIndex":0},"schema":"https://github.com/citation-style-language/schema/raw/master/csl-citation.json"}</w:instrText>
      </w:r>
      <w:r w:rsidR="009E3C9C">
        <w:fldChar w:fldCharType="separate"/>
      </w:r>
      <w:r w:rsidR="00132DC8" w:rsidRPr="00132DC8">
        <w:rPr>
          <w:noProof/>
        </w:rPr>
        <w:t>[5]</w:t>
      </w:r>
      <w:r w:rsidR="009E3C9C">
        <w:fldChar w:fldCharType="end"/>
      </w:r>
      <w:r w:rsidR="00915E24">
        <w:t>.</w:t>
      </w:r>
    </w:p>
    <w:p w:rsidR="00A11565" w:rsidRPr="005352A8" w:rsidRDefault="00A11565" w:rsidP="00603694">
      <w:pPr>
        <w:spacing w:line="360" w:lineRule="auto"/>
        <w:ind w:left="567" w:right="4" w:firstLine="426"/>
        <w:jc w:val="both"/>
      </w:pPr>
      <w:r w:rsidRPr="005352A8">
        <w:t>Sistem pakar adalah program berbasis pengetahuan yang menyediakan solusi-solusi dengan kualitas pakar untuk masalah yang spesifik. Sistem pakar merupakan sistem yang berusaha mengadopsi pengetahuan manusia ke komputer, agar komputer dapat menyelesaikan masalah seperti yang biasa dilakukan oleh para ahli, atau dengan kata lain sistem yang didesain dan diimplementasikan dengan bantuan bahasa pemrograman tertentu untuk dapat menyelesaikan masalah seperti yang dilakukan oleh para ahli. Selain itu, sistem pakar juga dapat memberikan hasil yang lebih konsisten daripada pakar. Sistem pakar dapat melakukan pengambilan kesim</w:t>
      </w:r>
      <w:r w:rsidR="00603694">
        <w:t>pulan lebih cepat tanpa harus melakukan pengecekan</w:t>
      </w:r>
      <w:r w:rsidRPr="005352A8">
        <w:fldChar w:fldCharType="begin" w:fldLock="1"/>
      </w:r>
      <w:r w:rsidR="006E79B7">
        <w:instrText>ADDIN CSL_CITATION {"citationItems":[{"id":"ITEM-1","itemData":{"DOI":"10.31849/digitalzone.v8i1.629","ISSN":"2086-4884","abstract":"Abstrak- ISPA (Infeksi Saluran Pernafasan Akut) adalah suatu penyakit gangguan saluran pernapasan yang dapat menimbulkan berbagai spektrum penyakit mulai dari penyakit tanpa gejala,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Dengan berusaha mengadopsi pengetahuan manusia ke komputer, sistem pakar mampu menyelesaikan permasalahan seperti yang dilakukan oleh seorang pakar. Oleh Karena itu, Aplikasi Sistem Pakar Diagnosis Penyakit ISPA Berbasis Speech Recognition Menggunakan Metode Naive Bayes Classifier dapat digunakan untuk mendiagnosis penyakit ISPA terhadap seseorang berdasarkan konversi hasil deteksi suara pengguna. Dengan aplikasi ini pengguna seakan berkonsultasi kepada seorang dokter/pakar yang menangani penyakit ISPA. Aplikasi dibangun berbasis android dengan menggunakan bahasa pemrograman Java dan database MySQL. Kata kunci : Sistem pakar, speech recognition, ISPA, metode naïve bayes classifier, Android. Abstract- ISPA (Acute Respiratory Tract Infection) is a respiratory disorder disease that can lead to a wide spectrum of diseases ranging from asymptomatic disease, mild infection to severe and deadly disease due to environmental factors. So if someone complains of respiratory disorders not necessarily just have regular respiratory problems because it could be the person has ARI disease. The role of expert systems provided in the form of an application is needed to help a person in the diagnosis of ARI disease easily and quickly. By trying to adopt human knowledge into a computer, an expert system is capable of solving problems like that of an expert. Therefore, the Application of Expert System Diagnosis of ISPA Disease Based Speech Recognition Using the Naive Bayes Classifier Method can be used to diagnose ARI disease against a person based on the conversion of the user's voice detection result. With this application the user seemed to consult a doctor / expert who treats ARI disease. The application is built based on android using Java programming language and MySQL database. Keywords: Expert system, speech recognition, Acute Respiratory Infection, naïve bayes classifier method, Android.","author":[{"dropping-particle":"","family":"Marlina","given":"Mariam","non-dropping-particle":"","parse-names":false,"suffix":""},{"dropping-particle":"","family":"Saputra","given":"Wiwin","non-dropping-particle":"","parse-names":false,"suffix":""},{"dropping-particle":"","family":"Mulyadi","given":"Bohati","non-dropping-particle":"","parse-names":false,"suffix":""},{"dropping-particle":"","family":"Hayati","given":"Bismi","non-dropping-particle":"","parse-names":false,"suffix":""},{"dropping-particle":"","family":"Jaroji","given":"Jaroji","non-dropping-particle":"","parse-names":false,"suffix":""}],"container-title":"Digital Zone: Jurnal Teknologi Informasi dan Komunikasi","id":"ITEM-1","issue":"1","issued":{"date-parts":[["2017"]]},"page":"58-70","title":"Aplikasi sistem pakar diagnosis penyakit ispa berbasis speech recognition menggunakan metode naive bayes classifier","type":"article-journal","volume":"8"},"uris":["http://www.mendeley.com/documents/?uuid=1cd674ae-fb3d-4143-b617-58501c7971f1"]}],"mendeley":{"formattedCitation":"[6]","plainTextFormattedCitation":"[6]","previouslyFormattedCitation":"[6]"},"properties":{"noteIndex":0},"schema":"https://github.com/citation-style-language/schema/raw/master/csl-citation.json"}</w:instrText>
      </w:r>
      <w:r w:rsidRPr="005352A8">
        <w:fldChar w:fldCharType="separate"/>
      </w:r>
      <w:r w:rsidR="00132DC8" w:rsidRPr="00132DC8">
        <w:rPr>
          <w:noProof/>
        </w:rPr>
        <w:t>[6]</w:t>
      </w:r>
      <w:r w:rsidRPr="005352A8">
        <w:fldChar w:fldCharType="end"/>
      </w:r>
      <w:r w:rsidR="00603694">
        <w:t>.</w:t>
      </w:r>
    </w:p>
    <w:p w:rsidR="00A11565" w:rsidRPr="00A11565" w:rsidRDefault="00A11565" w:rsidP="006C14A0">
      <w:pPr>
        <w:spacing w:line="360" w:lineRule="auto"/>
        <w:ind w:left="567" w:right="4" w:firstLine="426"/>
        <w:jc w:val="both"/>
      </w:pPr>
      <w:r w:rsidRPr="005352A8">
        <w:t xml:space="preserve">Berdasarkan latar belakang di atas maka perlu dikembangkan pendekatan </w:t>
      </w:r>
      <w:r w:rsidRPr="005352A8">
        <w:rPr>
          <w:i/>
        </w:rPr>
        <w:t xml:space="preserve">instant messaging </w:t>
      </w:r>
      <w:r w:rsidRPr="005352A8">
        <w:t xml:space="preserve">dalam sistem pakar yang mampu melakukan diagnosa layaknya dokter spesialis dari gejala-gejala penyakit mata yang diderita pasien. Diharapkan dengan pendekatan </w:t>
      </w:r>
      <w:r w:rsidRPr="005352A8">
        <w:rPr>
          <w:i/>
        </w:rPr>
        <w:t xml:space="preserve">instant messaging </w:t>
      </w:r>
      <w:r w:rsidRPr="005352A8">
        <w:t>ini dapat membantu kinerja dokter spesialis dalam mendiagnosa penyakit mata pada pasien dengan akurat.</w:t>
      </w:r>
    </w:p>
    <w:p w:rsidR="002317C7" w:rsidRDefault="006C14A0" w:rsidP="0012229E">
      <w:pPr>
        <w:pStyle w:val="Heading2"/>
        <w:spacing w:line="360" w:lineRule="auto"/>
        <w:rPr>
          <w:b/>
        </w:rPr>
      </w:pPr>
      <w:r>
        <w:rPr>
          <w:b/>
        </w:rPr>
        <w:lastRenderedPageBreak/>
        <w:t xml:space="preserve"> </w:t>
      </w:r>
      <w:r w:rsidR="0012229E" w:rsidRPr="0012229E">
        <w:rPr>
          <w:b/>
        </w:rPr>
        <w:t>Rumusan Masalah</w:t>
      </w:r>
    </w:p>
    <w:p w:rsidR="00A11565" w:rsidRPr="006C14A0" w:rsidRDefault="00A11565" w:rsidP="006C14A0">
      <w:pPr>
        <w:spacing w:line="360" w:lineRule="auto"/>
        <w:ind w:left="567" w:right="4" w:firstLine="436"/>
        <w:rPr>
          <w:rFonts w:ascii="Arial" w:hAnsi="Arial" w:cs="Arial"/>
        </w:rPr>
      </w:pPr>
      <w:r w:rsidRPr="006C14A0">
        <w:rPr>
          <w:rFonts w:ascii="Arial" w:hAnsi="Arial" w:cs="Arial"/>
        </w:rPr>
        <w:t>Berdasarkan latar belakang penelitian, dapat dituliskan beberapa rumusan masalah sebagai berikut:</w:t>
      </w:r>
    </w:p>
    <w:p w:rsidR="00A11565" w:rsidRPr="0025146E" w:rsidRDefault="00A11565" w:rsidP="00A11565">
      <w:pPr>
        <w:pStyle w:val="ListParagraph"/>
        <w:numPr>
          <w:ilvl w:val="0"/>
          <w:numId w:val="2"/>
        </w:numPr>
        <w:spacing w:after="0" w:line="360" w:lineRule="auto"/>
        <w:ind w:left="1276" w:right="0" w:hanging="283"/>
        <w:rPr>
          <w:sz w:val="22"/>
        </w:rPr>
      </w:pPr>
      <w:r w:rsidRPr="0025146E">
        <w:rPr>
          <w:sz w:val="22"/>
        </w:rPr>
        <w:t xml:space="preserve">Bagaimana menghasilkan sistem pakar diagnosa penyakit pada mata menggunakan metode </w:t>
      </w:r>
      <w:r w:rsidRPr="0025146E">
        <w:rPr>
          <w:i/>
          <w:iCs/>
          <w:sz w:val="22"/>
        </w:rPr>
        <w:t xml:space="preserve">Naïve Bayes </w:t>
      </w:r>
      <w:r w:rsidRPr="0025146E">
        <w:rPr>
          <w:sz w:val="22"/>
        </w:rPr>
        <w:t xml:space="preserve">berbasis </w:t>
      </w:r>
      <w:r w:rsidRPr="0025146E">
        <w:rPr>
          <w:i/>
          <w:iCs/>
          <w:sz w:val="22"/>
        </w:rPr>
        <w:t xml:space="preserve">Instant </w:t>
      </w:r>
      <w:proofErr w:type="gramStart"/>
      <w:r w:rsidRPr="0025146E">
        <w:rPr>
          <w:i/>
          <w:iCs/>
          <w:sz w:val="22"/>
        </w:rPr>
        <w:t>Messaging</w:t>
      </w:r>
      <w:r w:rsidR="00035315">
        <w:rPr>
          <w:i/>
          <w:iCs/>
          <w:sz w:val="22"/>
        </w:rPr>
        <w:t xml:space="preserve"> </w:t>
      </w:r>
      <w:r w:rsidRPr="0025146E">
        <w:rPr>
          <w:sz w:val="22"/>
        </w:rPr>
        <w:t>?</w:t>
      </w:r>
      <w:proofErr w:type="gramEnd"/>
    </w:p>
    <w:p w:rsidR="00A11565" w:rsidRDefault="00A11565" w:rsidP="00A11565">
      <w:pPr>
        <w:pStyle w:val="ListParagraph"/>
        <w:numPr>
          <w:ilvl w:val="0"/>
          <w:numId w:val="2"/>
        </w:numPr>
        <w:spacing w:after="0" w:line="360" w:lineRule="auto"/>
        <w:ind w:left="1276" w:right="0" w:hanging="283"/>
        <w:rPr>
          <w:sz w:val="22"/>
        </w:rPr>
      </w:pPr>
      <w:r w:rsidRPr="0025146E">
        <w:rPr>
          <w:sz w:val="22"/>
        </w:rPr>
        <w:t xml:space="preserve">Bagaimana penerapan metode </w:t>
      </w:r>
      <w:r w:rsidRPr="0025146E">
        <w:rPr>
          <w:i/>
          <w:iCs/>
          <w:sz w:val="22"/>
        </w:rPr>
        <w:t xml:space="preserve">Naïve Bayes </w:t>
      </w:r>
      <w:r w:rsidRPr="0025146E">
        <w:rPr>
          <w:sz w:val="22"/>
        </w:rPr>
        <w:t xml:space="preserve">dalam diagnosa suatu penyakit pada mata berdasarkan gejala yang diberikan oleh </w:t>
      </w:r>
      <w:proofErr w:type="gramStart"/>
      <w:r w:rsidRPr="0025146E">
        <w:rPr>
          <w:sz w:val="22"/>
        </w:rPr>
        <w:t>pasien ?</w:t>
      </w:r>
      <w:proofErr w:type="gramEnd"/>
    </w:p>
    <w:p w:rsidR="00035315" w:rsidRPr="00A11565" w:rsidRDefault="00035315" w:rsidP="00035315">
      <w:pPr>
        <w:pStyle w:val="ListParagraph"/>
        <w:numPr>
          <w:ilvl w:val="0"/>
          <w:numId w:val="2"/>
        </w:numPr>
        <w:spacing w:after="0" w:line="360" w:lineRule="auto"/>
        <w:ind w:right="0"/>
        <w:rPr>
          <w:sz w:val="22"/>
        </w:rPr>
      </w:pPr>
      <w:r w:rsidRPr="00035315">
        <w:rPr>
          <w:sz w:val="22"/>
        </w:rPr>
        <w:t xml:space="preserve">Bagaimana mengembangkan sistem pakar menggunakan </w:t>
      </w:r>
      <w:r w:rsidRPr="00035315">
        <w:rPr>
          <w:i/>
          <w:sz w:val="22"/>
        </w:rPr>
        <w:t xml:space="preserve">instant messaging </w:t>
      </w:r>
      <w:r w:rsidRPr="00035315">
        <w:rPr>
          <w:sz w:val="22"/>
        </w:rPr>
        <w:t xml:space="preserve">yang </w:t>
      </w:r>
      <w:proofErr w:type="gramStart"/>
      <w:r w:rsidRPr="00035315">
        <w:rPr>
          <w:sz w:val="22"/>
        </w:rPr>
        <w:t>mudah</w:t>
      </w:r>
      <w:r>
        <w:rPr>
          <w:sz w:val="22"/>
        </w:rPr>
        <w:t xml:space="preserve"> ?</w:t>
      </w:r>
      <w:proofErr w:type="gramEnd"/>
    </w:p>
    <w:p w:rsidR="002317C7" w:rsidRDefault="006C14A0" w:rsidP="0012229E">
      <w:pPr>
        <w:pStyle w:val="Heading2"/>
        <w:spacing w:line="360" w:lineRule="auto"/>
        <w:rPr>
          <w:b/>
        </w:rPr>
      </w:pPr>
      <w:r>
        <w:rPr>
          <w:b/>
        </w:rPr>
        <w:t xml:space="preserve"> </w:t>
      </w:r>
      <w:r w:rsidR="0012229E" w:rsidRPr="0012229E">
        <w:rPr>
          <w:b/>
        </w:rPr>
        <w:t>Tujuan Penelitian</w:t>
      </w:r>
    </w:p>
    <w:p w:rsidR="00A11565" w:rsidRPr="00CC1822" w:rsidRDefault="00A11565" w:rsidP="00CC1822">
      <w:pPr>
        <w:spacing w:line="240" w:lineRule="auto"/>
        <w:ind w:left="284" w:right="4" w:firstLine="709"/>
        <w:rPr>
          <w:rFonts w:ascii="Arial" w:hAnsi="Arial" w:cs="Arial"/>
        </w:rPr>
      </w:pPr>
      <w:r w:rsidRPr="00CC1822">
        <w:rPr>
          <w:rFonts w:ascii="Arial" w:hAnsi="Arial" w:cs="Arial"/>
        </w:rPr>
        <w:t xml:space="preserve">Adapun tujuan dari penelitian ini yaitu sebagai berikut: </w:t>
      </w:r>
    </w:p>
    <w:p w:rsidR="00A11565" w:rsidRPr="0025146E" w:rsidRDefault="00A11565" w:rsidP="006C14A0">
      <w:pPr>
        <w:pStyle w:val="ListParagraph"/>
        <w:numPr>
          <w:ilvl w:val="0"/>
          <w:numId w:val="3"/>
        </w:numPr>
        <w:spacing w:after="0" w:line="360" w:lineRule="auto"/>
        <w:ind w:left="1276" w:right="0" w:hanging="283"/>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A11565" w:rsidRPr="00A11565" w:rsidRDefault="00A11565" w:rsidP="006C14A0">
      <w:pPr>
        <w:pStyle w:val="ListParagraph"/>
        <w:numPr>
          <w:ilvl w:val="0"/>
          <w:numId w:val="3"/>
        </w:numPr>
        <w:spacing w:after="0" w:line="360" w:lineRule="auto"/>
        <w:ind w:left="1276" w:right="0" w:hanging="283"/>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317C7" w:rsidRDefault="00FF2889" w:rsidP="0012229E">
      <w:pPr>
        <w:pStyle w:val="Heading2"/>
        <w:spacing w:line="360" w:lineRule="auto"/>
        <w:rPr>
          <w:b/>
        </w:rPr>
      </w:pPr>
      <w:r>
        <w:rPr>
          <w:b/>
        </w:rPr>
        <w:t xml:space="preserve"> </w:t>
      </w:r>
      <w:r w:rsidR="0012229E" w:rsidRPr="0012229E">
        <w:rPr>
          <w:b/>
        </w:rPr>
        <w:t>Manfaat Penelitian</w:t>
      </w:r>
    </w:p>
    <w:p w:rsidR="00A11565" w:rsidRPr="00CC1822" w:rsidRDefault="00A11565" w:rsidP="00FF2889">
      <w:pPr>
        <w:spacing w:line="360" w:lineRule="auto"/>
        <w:ind w:left="284" w:right="4" w:firstLine="709"/>
        <w:rPr>
          <w:rFonts w:ascii="Arial" w:hAnsi="Arial" w:cs="Arial"/>
        </w:rPr>
      </w:pPr>
      <w:r w:rsidRPr="00CC1822">
        <w:rPr>
          <w:rFonts w:ascii="Arial" w:hAnsi="Arial" w:cs="Arial"/>
        </w:rPr>
        <w:t xml:space="preserve">Manfaat yang dihasilkan dalam penelitian ini adalah sebagai </w:t>
      </w:r>
      <w:proofErr w:type="gramStart"/>
      <w:r w:rsidRPr="00CC1822">
        <w:rPr>
          <w:rFonts w:ascii="Arial" w:hAnsi="Arial" w:cs="Arial"/>
        </w:rPr>
        <w:t>berikut</w:t>
      </w:r>
      <w:r w:rsidR="00CC1822">
        <w:rPr>
          <w:rFonts w:ascii="Arial" w:hAnsi="Arial" w:cs="Arial"/>
        </w:rPr>
        <w:t xml:space="preserve"> </w:t>
      </w:r>
      <w:r w:rsidRPr="00CC1822">
        <w:rPr>
          <w:rFonts w:ascii="Arial" w:hAnsi="Arial" w:cs="Arial"/>
        </w:rPr>
        <w:t>:</w:t>
      </w:r>
      <w:proofErr w:type="gramEnd"/>
      <w:r w:rsidRPr="00CC1822">
        <w:rPr>
          <w:rFonts w:ascii="Arial" w:hAnsi="Arial" w:cs="Arial"/>
        </w:rPr>
        <w:t xml:space="preserve"> </w:t>
      </w:r>
    </w:p>
    <w:p w:rsidR="00A11565" w:rsidRPr="0025146E" w:rsidRDefault="00A11565" w:rsidP="00FF2889">
      <w:pPr>
        <w:pStyle w:val="ListParagraph"/>
        <w:numPr>
          <w:ilvl w:val="0"/>
          <w:numId w:val="4"/>
        </w:numPr>
        <w:spacing w:after="0" w:line="360" w:lineRule="auto"/>
        <w:ind w:left="1276" w:right="0" w:hanging="283"/>
        <w:rPr>
          <w:sz w:val="22"/>
        </w:rPr>
      </w:pPr>
      <w:r w:rsidRPr="0025146E">
        <w:rPr>
          <w:sz w:val="22"/>
        </w:rPr>
        <w:t>Mewujudkan suatu sistem pakar diagnosa penyakit pada mata menggunakan metode</w:t>
      </w:r>
      <w:r w:rsidRPr="0025146E">
        <w:rPr>
          <w:iCs/>
          <w:sz w:val="22"/>
        </w:rPr>
        <w:t xml:space="preserve"> </w:t>
      </w:r>
      <w:r w:rsidRPr="0025146E">
        <w:rPr>
          <w:i/>
          <w:iCs/>
          <w:sz w:val="22"/>
        </w:rPr>
        <w:t>Naïve Bayes</w:t>
      </w:r>
      <w:r w:rsidRPr="0025146E">
        <w:rPr>
          <w:iCs/>
          <w:sz w:val="22"/>
        </w:rPr>
        <w:t xml:space="preserve"> dan </w:t>
      </w:r>
      <w:r w:rsidRPr="0025146E">
        <w:rPr>
          <w:i/>
          <w:iCs/>
          <w:sz w:val="22"/>
        </w:rPr>
        <w:t>Backward Chaining</w:t>
      </w:r>
      <w:r w:rsidRPr="0025146E">
        <w:rPr>
          <w:iCs/>
          <w:sz w:val="22"/>
        </w:rPr>
        <w:t xml:space="preserve"> berbasis </w:t>
      </w:r>
      <w:r w:rsidRPr="0025146E">
        <w:rPr>
          <w:i/>
          <w:iCs/>
          <w:sz w:val="22"/>
        </w:rPr>
        <w:t>Instant Messaging</w:t>
      </w:r>
      <w:r w:rsidRPr="0025146E">
        <w:rPr>
          <w:sz w:val="22"/>
        </w:rPr>
        <w:t>.</w:t>
      </w:r>
    </w:p>
    <w:p w:rsidR="00FF2889" w:rsidRPr="00035315" w:rsidRDefault="00A11565" w:rsidP="00FF2889">
      <w:pPr>
        <w:pStyle w:val="ListParagraph"/>
        <w:numPr>
          <w:ilvl w:val="0"/>
          <w:numId w:val="4"/>
        </w:numPr>
        <w:spacing w:after="0" w:line="360" w:lineRule="auto"/>
        <w:ind w:left="1276" w:right="0" w:hanging="283"/>
        <w:rPr>
          <w:sz w:val="22"/>
        </w:rPr>
      </w:pPr>
      <w:r w:rsidRPr="0025146E">
        <w:rPr>
          <w:sz w:val="22"/>
        </w:rPr>
        <w:t xml:space="preserve">Mengetahui penerapan metode </w:t>
      </w:r>
      <w:r>
        <w:rPr>
          <w:i/>
          <w:sz w:val="22"/>
        </w:rPr>
        <w:t xml:space="preserve">Naïve Bayes </w:t>
      </w:r>
      <w:r>
        <w:rPr>
          <w:sz w:val="22"/>
        </w:rPr>
        <w:t xml:space="preserve">dalam mendiagnosa penyakit pada mata </w:t>
      </w:r>
      <w:r w:rsidRPr="0025146E">
        <w:rPr>
          <w:sz w:val="22"/>
        </w:rPr>
        <w:t>berdasarkan gejala yang diberikan oleh pasien.</w:t>
      </w:r>
    </w:p>
    <w:p w:rsidR="002317C7" w:rsidRDefault="00FF2889" w:rsidP="0012229E">
      <w:pPr>
        <w:pStyle w:val="Heading2"/>
        <w:spacing w:line="360" w:lineRule="auto"/>
        <w:rPr>
          <w:b/>
        </w:rPr>
      </w:pPr>
      <w:r>
        <w:rPr>
          <w:b/>
        </w:rPr>
        <w:t xml:space="preserve"> </w:t>
      </w:r>
      <w:r w:rsidR="0012229E" w:rsidRPr="0012229E">
        <w:rPr>
          <w:b/>
        </w:rPr>
        <w:t>Batasan Masalah</w:t>
      </w:r>
    </w:p>
    <w:p w:rsidR="00A11565" w:rsidRPr="00A34E0F" w:rsidRDefault="00A11565" w:rsidP="00FF2889">
      <w:pPr>
        <w:pStyle w:val="ListParagraph"/>
        <w:spacing w:line="360" w:lineRule="auto"/>
        <w:ind w:left="142" w:right="4" w:firstLine="851"/>
        <w:rPr>
          <w:sz w:val="22"/>
        </w:rPr>
      </w:pPr>
      <w:r w:rsidRPr="00A34E0F">
        <w:rPr>
          <w:sz w:val="22"/>
        </w:rPr>
        <w:t xml:space="preserve">Adapun batasan masalah dalam penelitian ini adalah sebagai </w:t>
      </w:r>
      <w:proofErr w:type="gramStart"/>
      <w:r w:rsidRPr="00A34E0F">
        <w:rPr>
          <w:sz w:val="22"/>
        </w:rPr>
        <w:t>berikut</w:t>
      </w:r>
      <w:r w:rsidR="00CC1822">
        <w:rPr>
          <w:sz w:val="22"/>
        </w:rPr>
        <w:t xml:space="preserve"> </w:t>
      </w:r>
      <w:r w:rsidRPr="00A34E0F">
        <w:rPr>
          <w:sz w:val="22"/>
        </w:rPr>
        <w:t>:</w:t>
      </w:r>
      <w:proofErr w:type="gramEnd"/>
    </w:p>
    <w:p w:rsidR="00A11565" w:rsidRDefault="00A11565" w:rsidP="00FF2889">
      <w:pPr>
        <w:pStyle w:val="ListParagraph"/>
        <w:numPr>
          <w:ilvl w:val="0"/>
          <w:numId w:val="5"/>
        </w:numPr>
        <w:spacing w:after="160" w:line="360" w:lineRule="auto"/>
        <w:ind w:left="1276"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Pr>
          <w:sz w:val="22"/>
        </w:rPr>
        <w:t xml:space="preserve"> dan</w:t>
      </w:r>
      <w:r w:rsidRPr="00A34E0F">
        <w:rPr>
          <w:sz w:val="22"/>
        </w:rPr>
        <w:t xml:space="preserve"> menggunakan REST API.</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Pr>
          <w:sz w:val="22"/>
        </w:rPr>
        <w:t>Jumlah Penyakit Mata</w:t>
      </w:r>
      <w:r w:rsidRPr="00A34E0F">
        <w:rPr>
          <w:sz w:val="22"/>
        </w:rPr>
        <w:t xml:space="preserve"> yang dipakai dalam penelitian ini berjumlah </w:t>
      </w:r>
      <w:r w:rsidR="00D1030F">
        <w:rPr>
          <w:sz w:val="22"/>
        </w:rPr>
        <w:t>25 p</w:t>
      </w:r>
      <w:r w:rsidRPr="00A34E0F">
        <w:rPr>
          <w:sz w:val="22"/>
        </w:rPr>
        <w:t>enyakit beserta gejalanya masing-masing yang disesuaikan.</w:t>
      </w:r>
    </w:p>
    <w:p w:rsidR="00D1030F" w:rsidRDefault="008C4A97" w:rsidP="00FF2889">
      <w:pPr>
        <w:pStyle w:val="ListParagraph"/>
        <w:numPr>
          <w:ilvl w:val="0"/>
          <w:numId w:val="5"/>
        </w:numPr>
        <w:spacing w:after="160" w:line="360" w:lineRule="auto"/>
        <w:ind w:left="1276" w:right="0" w:hanging="284"/>
        <w:rPr>
          <w:sz w:val="22"/>
        </w:rPr>
      </w:pPr>
      <w:r>
        <w:rPr>
          <w:sz w:val="22"/>
        </w:rPr>
        <w:lastRenderedPageBreak/>
        <w:t xml:space="preserve">Menggunakan metode </w:t>
      </w:r>
      <w:r>
        <w:rPr>
          <w:i/>
          <w:sz w:val="22"/>
        </w:rPr>
        <w:t xml:space="preserve">Naïve Bayes </w:t>
      </w:r>
      <w:r>
        <w:rPr>
          <w:sz w:val="22"/>
        </w:rPr>
        <w:t>sebagai algoritma mesin inferensi dari penelitian ini.</w:t>
      </w:r>
    </w:p>
    <w:p w:rsidR="008C4A97"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waterfall </w:t>
      </w:r>
      <w:r>
        <w:rPr>
          <w:sz w:val="22"/>
        </w:rPr>
        <w:t>dalam pengembangan sistem ini.</w:t>
      </w:r>
    </w:p>
    <w:p w:rsidR="00B444E4" w:rsidRDefault="00B444E4" w:rsidP="00A11565"/>
    <w:p w:rsidR="00CC1822" w:rsidRPr="00A11565" w:rsidRDefault="00CC1822" w:rsidP="00A11565"/>
    <w:p w:rsidR="00AC1AB1" w:rsidRDefault="00ED2C25" w:rsidP="00AC1AB1">
      <w:pPr>
        <w:pStyle w:val="Heading1"/>
        <w:spacing w:line="360" w:lineRule="auto"/>
        <w:jc w:val="center"/>
        <w:rPr>
          <w:b/>
          <w:sz w:val="22"/>
        </w:rPr>
      </w:pPr>
      <w:r>
        <w:rPr>
          <w:b/>
          <w:sz w:val="22"/>
        </w:rPr>
        <w:t xml:space="preserve"> </w:t>
      </w:r>
      <w:r w:rsidR="002317C7" w:rsidRPr="0012229E">
        <w:rPr>
          <w:b/>
          <w:sz w:val="22"/>
        </w:rPr>
        <w:t>TINJAUAN PUSTAKA</w:t>
      </w:r>
    </w:p>
    <w:p w:rsidR="00650302" w:rsidRPr="00650302" w:rsidRDefault="00650302" w:rsidP="00650302"/>
    <w:p w:rsidR="002317C7" w:rsidRDefault="006C4932" w:rsidP="00D065A0">
      <w:pPr>
        <w:pStyle w:val="Heading2"/>
        <w:spacing w:line="360" w:lineRule="auto"/>
        <w:ind w:left="709" w:hanging="283"/>
        <w:rPr>
          <w:b/>
          <w:i/>
        </w:rPr>
      </w:pPr>
      <w:r>
        <w:rPr>
          <w:b/>
          <w:i/>
        </w:rPr>
        <w:t xml:space="preserve"> </w:t>
      </w:r>
      <w:r w:rsidR="00374CD2">
        <w:rPr>
          <w:b/>
        </w:rPr>
        <w:t xml:space="preserve">Teknologi </w:t>
      </w:r>
      <w:r w:rsidR="0012229E">
        <w:rPr>
          <w:b/>
          <w:i/>
        </w:rPr>
        <w:t>Instant Messaging</w:t>
      </w:r>
      <w:r w:rsidR="0074424A">
        <w:rPr>
          <w:b/>
        </w:rPr>
        <w:t xml:space="preserve"> pada Sistem</w:t>
      </w:r>
      <w:r w:rsidR="00374CD2">
        <w:rPr>
          <w:b/>
        </w:rPr>
        <w:t xml:space="preserve"> Pakar</w:t>
      </w:r>
      <w:r w:rsidR="0074424A">
        <w:rPr>
          <w:b/>
        </w:rPr>
        <w:t xml:space="preserve"> </w:t>
      </w:r>
    </w:p>
    <w:p w:rsidR="006C4932" w:rsidRPr="006C4932" w:rsidRDefault="006C4932" w:rsidP="006C4932">
      <w:pPr>
        <w:ind w:left="360" w:firstLine="491"/>
        <w:rPr>
          <w:rFonts w:ascii="Arial" w:hAnsi="Arial" w:cs="Arial"/>
        </w:rPr>
      </w:pPr>
      <w:r w:rsidRPr="006C4932">
        <w:rPr>
          <w:rFonts w:ascii="Arial" w:hAnsi="Arial" w:cs="Arial"/>
          <w:i/>
        </w:rPr>
        <w:t>Instant Messaging</w:t>
      </w:r>
      <w:r>
        <w:rPr>
          <w:rFonts w:ascii="Arial" w:hAnsi="Arial" w:cs="Arial"/>
          <w:i/>
        </w:rPr>
        <w:t xml:space="preserve"> </w:t>
      </w:r>
      <w:r>
        <w:rPr>
          <w:rFonts w:ascii="Arial" w:hAnsi="Arial" w:cs="Arial"/>
        </w:rPr>
        <w:t>adalah</w:t>
      </w:r>
      <w:r w:rsidR="00B148E2">
        <w:rPr>
          <w:rFonts w:ascii="Arial" w:hAnsi="Arial" w:cs="Arial"/>
        </w:rPr>
        <w:t xml:space="preserve"> </w:t>
      </w:r>
    </w:p>
    <w:p w:rsidR="002317C7" w:rsidRPr="00264C48" w:rsidRDefault="002001B6" w:rsidP="00264C48">
      <w:pPr>
        <w:pStyle w:val="Heading2"/>
        <w:spacing w:line="360" w:lineRule="auto"/>
        <w:ind w:hanging="502"/>
        <w:rPr>
          <w:b/>
        </w:rPr>
      </w:pPr>
      <w:r w:rsidRPr="002001B6">
        <w:rPr>
          <w:b/>
        </w:rPr>
        <w:t xml:space="preserve">Penerapan </w:t>
      </w:r>
      <w:r w:rsidR="0012229E" w:rsidRPr="00264C48">
        <w:rPr>
          <w:b/>
        </w:rPr>
        <w:t>Sistem Pakar</w:t>
      </w:r>
      <w:r w:rsidR="00734E4F">
        <w:rPr>
          <w:b/>
        </w:rPr>
        <w:t xml:space="preserve"> di Bidang Kesehatan</w:t>
      </w:r>
    </w:p>
    <w:p w:rsidR="008B0B18" w:rsidRDefault="00DE364C" w:rsidP="00264C48">
      <w:pPr>
        <w:spacing w:line="360" w:lineRule="auto"/>
        <w:ind w:left="426" w:firstLine="425"/>
        <w:jc w:val="both"/>
        <w:rPr>
          <w:rFonts w:ascii="Arial" w:hAnsi="Arial" w:cs="Arial"/>
        </w:rPr>
      </w:pPr>
      <w:r w:rsidRPr="00DE364C">
        <w:rPr>
          <w:rFonts w:ascii="Arial" w:hAnsi="Arial" w:cs="Arial"/>
        </w:rPr>
        <w:t>Sistem pakar adalah suatu sistem yang menggunakan pengetahuan manus</w:t>
      </w:r>
      <w:r>
        <w:rPr>
          <w:rFonts w:ascii="Arial" w:hAnsi="Arial" w:cs="Arial"/>
        </w:rPr>
        <w:t>ia yang terekam dalam komputer un</w:t>
      </w:r>
      <w:r w:rsidRPr="00DE364C">
        <w:rPr>
          <w:rFonts w:ascii="Arial" w:hAnsi="Arial" w:cs="Arial"/>
        </w:rPr>
        <w:t xml:space="preserve">tuk memecahkan persoalan yang biasanya memerlukan keahlian manusia. Sistem pakar diterapkan untuk mendukung </w:t>
      </w:r>
      <w:r>
        <w:rPr>
          <w:rFonts w:ascii="Arial" w:hAnsi="Arial" w:cs="Arial"/>
        </w:rPr>
        <w:t>aktivitas pemecahan masalah</w:t>
      </w:r>
      <w:r w:rsidR="009A4797">
        <w:rPr>
          <w:rFonts w:ascii="Arial" w:hAnsi="Arial" w:cs="Arial"/>
        </w:rPr>
        <w:fldChar w:fldCharType="begin" w:fldLock="1"/>
      </w:r>
      <w:r w:rsidR="009A4797">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[7]","plainTextFormattedCitation":"[7]","previouslyFormattedCitation":"[7]"},"properties":{"noteIndex":0},"schema":"https://github.com/citation-style-language/schema/raw/master/csl-citation.json"}</w:instrText>
      </w:r>
      <w:r w:rsidR="009A4797">
        <w:rPr>
          <w:rFonts w:ascii="Arial" w:hAnsi="Arial" w:cs="Arial"/>
        </w:rPr>
        <w:fldChar w:fldCharType="separate"/>
      </w:r>
      <w:r w:rsidR="009A4797" w:rsidRPr="009A4797">
        <w:rPr>
          <w:rFonts w:ascii="Arial" w:hAnsi="Arial" w:cs="Arial"/>
          <w:noProof/>
        </w:rPr>
        <w:t>[7]</w:t>
      </w:r>
      <w:r w:rsidR="009A4797">
        <w:rPr>
          <w:rFonts w:ascii="Arial" w:hAnsi="Arial" w:cs="Arial"/>
        </w:rPr>
        <w:fldChar w:fldCharType="end"/>
      </w:r>
      <w:r w:rsidRPr="00DE364C">
        <w:rPr>
          <w:rFonts w:ascii="Arial" w:hAnsi="Arial" w:cs="Arial"/>
        </w:rPr>
        <w:t>. Sistem ini bekerja untuk mengadopsi pengetahuan manusia ke komputer, sehingga komputer dapat menyelesaikan masalah seperti yang biasanya dilakukan oleh para ahli, dan sistem pakar yang baik dirancang sehingga mereka dapat memecahkan suatu masalah khusus dengan meniru karya para ahli</w:t>
      </w:r>
      <w:r w:rsidRPr="00DE364C">
        <w:rPr>
          <w:rFonts w:ascii="Arial" w:hAnsi="Arial" w:cs="Arial"/>
        </w:rPr>
        <w:fldChar w:fldCharType="begin" w:fldLock="1"/>
      </w:r>
      <w:r w:rsidR="009A4797">
        <w:rPr>
          <w:rFonts w:ascii="Arial" w:hAnsi="Arial" w:cs="Arial"/>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[8]","plainTextFormattedCitation":"[8]","previouslyFormattedCitation":"[8]"},"properties":{"noteIndex":0},"schema":"https://github.com/citation-style-language/schema/raw/master/csl-citation.json"}</w:instrText>
      </w:r>
      <w:r w:rsidRPr="00DE364C">
        <w:rPr>
          <w:rFonts w:ascii="Arial" w:hAnsi="Arial" w:cs="Arial"/>
        </w:rPr>
        <w:fldChar w:fldCharType="separate"/>
      </w:r>
      <w:r w:rsidRPr="00DE364C">
        <w:rPr>
          <w:rFonts w:ascii="Arial" w:hAnsi="Arial" w:cs="Arial"/>
          <w:noProof/>
        </w:rPr>
        <w:t>[8]</w:t>
      </w:r>
      <w:r w:rsidRPr="00DE364C">
        <w:rPr>
          <w:rFonts w:ascii="Arial" w:hAnsi="Arial" w:cs="Arial"/>
        </w:rPr>
        <w:fldChar w:fldCharType="end"/>
      </w:r>
      <w:r w:rsidRPr="004570EF">
        <w:t>.</w:t>
      </w:r>
      <w:r w:rsidR="008B0B18">
        <w:rPr>
          <w:rFonts w:ascii="Arial" w:hAnsi="Arial" w:cs="Arial"/>
        </w:rPr>
        <w:t xml:space="preserve"> </w:t>
      </w:r>
      <w:r w:rsidRPr="00DE364C">
        <w:rPr>
          <w:rFonts w:ascii="Arial" w:hAnsi="Arial" w:cs="Arial"/>
        </w:rPr>
        <w:t>Dengan sistem pakar ini orang awam pun dapat menyelesaikan masalah yang cukup rumit yang sebenarnya hanya d</w:t>
      </w:r>
      <w:r w:rsidR="006E1DBD">
        <w:rPr>
          <w:rFonts w:ascii="Arial" w:hAnsi="Arial" w:cs="Arial"/>
        </w:rPr>
        <w:t>apat diselesaikan oleh</w:t>
      </w:r>
      <w:r w:rsidRPr="00DE364C">
        <w:rPr>
          <w:rFonts w:ascii="Arial" w:hAnsi="Arial" w:cs="Arial"/>
        </w:rPr>
        <w:t xml:space="preserve"> para ahli. Bagi para ahli sistem pakar ini juga membantu aktivitasnya sebagai as</w:t>
      </w:r>
      <w:r w:rsidR="009A4797">
        <w:rPr>
          <w:rFonts w:ascii="Arial" w:hAnsi="Arial" w:cs="Arial"/>
        </w:rPr>
        <w:t>isten yang sangat berpengalaman</w:t>
      </w:r>
      <w:r w:rsidR="009A4797">
        <w:rPr>
          <w:rFonts w:ascii="Arial" w:hAnsi="Arial" w:cs="Arial"/>
        </w:rPr>
        <w:fldChar w:fldCharType="begin" w:fldLock="1"/>
      </w:r>
      <w:r w:rsidR="00264C48">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[7]","plainTextFormattedCitation":"[7]","previouslyFormattedCitation":"[7]"},"properties":{"noteIndex":0},"schema":"https://github.com/citation-style-language/schema/raw/master/csl-citation.json"}</w:instrText>
      </w:r>
      <w:r w:rsidR="009A4797">
        <w:rPr>
          <w:rFonts w:ascii="Arial" w:hAnsi="Arial" w:cs="Arial"/>
        </w:rPr>
        <w:fldChar w:fldCharType="separate"/>
      </w:r>
      <w:r w:rsidR="009A4797" w:rsidRPr="009A4797">
        <w:rPr>
          <w:rFonts w:ascii="Arial" w:hAnsi="Arial" w:cs="Arial"/>
          <w:noProof/>
        </w:rPr>
        <w:t>[7]</w:t>
      </w:r>
      <w:r w:rsidR="009A4797">
        <w:rPr>
          <w:rFonts w:ascii="Arial" w:hAnsi="Arial" w:cs="Arial"/>
        </w:rPr>
        <w:fldChar w:fldCharType="end"/>
      </w:r>
      <w:r w:rsidR="008B0B18">
        <w:rPr>
          <w:rFonts w:ascii="Arial" w:hAnsi="Arial" w:cs="Arial"/>
        </w:rPr>
        <w:t>.</w:t>
      </w:r>
    </w:p>
    <w:p w:rsidR="0020603C" w:rsidRPr="00DE364C" w:rsidRDefault="0020603C" w:rsidP="00264C48">
      <w:pPr>
        <w:widowControl w:val="0"/>
        <w:autoSpaceDE w:val="0"/>
        <w:autoSpaceDN w:val="0"/>
        <w:adjustRightInd w:val="0"/>
        <w:spacing w:line="360" w:lineRule="auto"/>
        <w:ind w:left="426" w:firstLine="425"/>
        <w:jc w:val="both"/>
        <w:rPr>
          <w:rFonts w:ascii="Arial" w:hAnsi="Arial" w:cs="Arial"/>
        </w:rPr>
      </w:pPr>
      <w:r>
        <w:rPr>
          <w:rFonts w:ascii="Arial" w:hAnsi="Arial" w:cs="Arial"/>
        </w:rPr>
        <w:t xml:space="preserve">Di dunia kesehatan, sistem pakar mampu mendiagnosis berbagai jenis penyakit pada </w:t>
      </w:r>
      <w:proofErr w:type="gramStart"/>
      <w:r>
        <w:rPr>
          <w:rFonts w:ascii="Arial" w:hAnsi="Arial" w:cs="Arial"/>
        </w:rPr>
        <w:t>manusia  ataupun</w:t>
      </w:r>
      <w:proofErr w:type="gramEnd"/>
      <w:r>
        <w:rPr>
          <w:rFonts w:ascii="Arial" w:hAnsi="Arial" w:cs="Arial"/>
        </w:rPr>
        <w:t xml:space="preserve"> pada makhluk hidup lainnya, seperti penyakit pada panca indra, kulit dan kelamin, organ dalam, maupun penyakit lainnya. Sistem pakar ini memberikan pengetahuan kepada masyarakat umum untuk dapat mendeteksi penyakit berdasarkan gejala</w:t>
      </w:r>
      <w:r w:rsidR="00ED1206">
        <w:rPr>
          <w:rFonts w:ascii="Arial" w:hAnsi="Arial" w:cs="Arial"/>
        </w:rPr>
        <w:t xml:space="preserve"> </w:t>
      </w:r>
      <w:r>
        <w:rPr>
          <w:rFonts w:ascii="Arial" w:hAnsi="Arial" w:cs="Arial"/>
        </w:rPr>
        <w:t>-</w:t>
      </w:r>
      <w:r w:rsidR="00ED1206">
        <w:rPr>
          <w:rFonts w:ascii="Arial" w:hAnsi="Arial" w:cs="Arial"/>
        </w:rPr>
        <w:t xml:space="preserve"> </w:t>
      </w:r>
      <w:r>
        <w:rPr>
          <w:rFonts w:ascii="Arial" w:hAnsi="Arial" w:cs="Arial"/>
        </w:rPr>
        <w:t>gejala yang diderita</w:t>
      </w:r>
      <w:r w:rsidR="005A2BAD">
        <w:rPr>
          <w:rFonts w:ascii="Arial" w:hAnsi="Arial" w:cs="Arial"/>
        </w:rPr>
        <w:t xml:space="preserve">. Diagnosis awal didapatkan dengan </w:t>
      </w:r>
      <w:proofErr w:type="gramStart"/>
      <w:r w:rsidR="005A2BAD">
        <w:rPr>
          <w:rFonts w:ascii="Arial" w:hAnsi="Arial" w:cs="Arial"/>
        </w:rPr>
        <w:t>cara</w:t>
      </w:r>
      <w:proofErr w:type="gramEnd"/>
      <w:r w:rsidR="005A2BAD">
        <w:rPr>
          <w:rFonts w:ascii="Arial" w:hAnsi="Arial" w:cs="Arial"/>
        </w:rPr>
        <w:t xml:space="preserve"> menjawab pertanyaan pada sistem seperti yang dilakukan oleh pakar (dokter) ketika berkonsultasi.</w:t>
      </w:r>
    </w:p>
    <w:p w:rsidR="00A07300" w:rsidRDefault="00A07300" w:rsidP="00A80996">
      <w:pPr>
        <w:pStyle w:val="Heading3"/>
        <w:spacing w:line="360" w:lineRule="auto"/>
        <w:ind w:left="1276" w:hanging="425"/>
        <w:rPr>
          <w:b/>
        </w:rPr>
      </w:pPr>
      <w:r>
        <w:rPr>
          <w:b/>
        </w:rPr>
        <w:lastRenderedPageBreak/>
        <w:t>Struktur Sistem Pakar</w:t>
      </w:r>
    </w:p>
    <w:p w:rsidR="008C4A97" w:rsidRPr="003A2619" w:rsidRDefault="008C4A97" w:rsidP="00A80996">
      <w:pPr>
        <w:spacing w:line="360" w:lineRule="auto"/>
        <w:ind w:left="851" w:right="4" w:firstLine="567"/>
        <w:jc w:val="both"/>
        <w:rPr>
          <w:rFonts w:ascii="Arial" w:hAnsi="Arial" w:cs="Arial"/>
        </w:rPr>
      </w:pPr>
      <w:r w:rsidRPr="003A2619">
        <w:rPr>
          <w:rFonts w:ascii="Arial" w:hAnsi="Arial" w:cs="Arial"/>
        </w:rPr>
        <w:t>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tersebut dapat dilihat pada Gambar 2.1</w:t>
      </w:r>
    </w:p>
    <w:p w:rsidR="008C4A97" w:rsidRPr="003A2619" w:rsidRDefault="008C4A97" w:rsidP="00E03D28">
      <w:pPr>
        <w:jc w:val="center"/>
        <w:rPr>
          <w:rFonts w:ascii="Arial" w:hAnsi="Arial" w:cs="Arial"/>
        </w:rPr>
      </w:pPr>
      <w:r w:rsidRPr="003A2619">
        <w:rPr>
          <w:rFonts w:ascii="Arial" w:hAnsi="Arial" w:cs="Arial"/>
          <w:noProof/>
        </w:rPr>
        <w:drawing>
          <wp:inline distT="0" distB="0" distL="0" distR="0" wp14:anchorId="738435DB" wp14:editId="32130F77">
            <wp:extent cx="4316332" cy="2603172"/>
            <wp:effectExtent l="0" t="0" r="8255" b="6985"/>
            <wp:docPr id="9" name="Picture 9" descr="Pengertian Sistem Pa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istem Pak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072" cy="2619299"/>
                    </a:xfrm>
                    <a:prstGeom prst="rect">
                      <a:avLst/>
                    </a:prstGeom>
                    <a:noFill/>
                    <a:ln>
                      <a:noFill/>
                    </a:ln>
                  </pic:spPr>
                </pic:pic>
              </a:graphicData>
            </a:graphic>
          </wp:inline>
        </w:drawing>
      </w:r>
    </w:p>
    <w:p w:rsidR="008C4A97" w:rsidRPr="003A2619" w:rsidRDefault="008C4A97" w:rsidP="008C4A97">
      <w:pPr>
        <w:spacing w:line="360" w:lineRule="auto"/>
        <w:ind w:right="4"/>
        <w:jc w:val="center"/>
        <w:rPr>
          <w:rFonts w:ascii="Arial" w:hAnsi="Arial" w:cs="Arial"/>
        </w:rPr>
      </w:pPr>
      <w:r w:rsidRPr="003A2619">
        <w:rPr>
          <w:rFonts w:ascii="Arial" w:hAnsi="Arial" w:cs="Arial"/>
          <w:b/>
        </w:rPr>
        <w:t>Gambar 2</w:t>
      </w:r>
      <w:r w:rsidRPr="003A2619">
        <w:rPr>
          <w:rFonts w:ascii="Arial" w:hAnsi="Arial" w:cs="Arial"/>
        </w:rPr>
        <w:t>.</w:t>
      </w:r>
      <w:r w:rsidRPr="003A2619">
        <w:rPr>
          <w:rFonts w:ascii="Arial" w:hAnsi="Arial" w:cs="Arial"/>
          <w:b/>
        </w:rPr>
        <w:t>1</w:t>
      </w:r>
      <w:r w:rsidRPr="003A2619">
        <w:rPr>
          <w:rFonts w:ascii="Arial" w:hAnsi="Arial" w:cs="Arial"/>
        </w:rPr>
        <w:t xml:space="preserve"> Struktur Sistem Pakar</w:t>
      </w:r>
    </w:p>
    <w:p w:rsidR="008C4A97" w:rsidRPr="003A2619" w:rsidRDefault="005F4A14" w:rsidP="005F4A14">
      <w:pPr>
        <w:pStyle w:val="ListParagraph"/>
        <w:numPr>
          <w:ilvl w:val="0"/>
          <w:numId w:val="7"/>
        </w:numPr>
        <w:spacing w:line="360" w:lineRule="auto"/>
        <w:ind w:right="49" w:firstLine="414"/>
        <w:rPr>
          <w:sz w:val="22"/>
        </w:rPr>
      </w:pPr>
      <w:r w:rsidRPr="003A2619">
        <w:rPr>
          <w:b/>
          <w:sz w:val="22"/>
        </w:rPr>
        <w:t>Akuisisi Pengetahuan (Knowledge Acquisition)</w:t>
      </w:r>
    </w:p>
    <w:p w:rsidR="005F4A14" w:rsidRPr="003A2619" w:rsidRDefault="005F4A14" w:rsidP="005F4A14">
      <w:pPr>
        <w:pStyle w:val="ListParagraph"/>
        <w:spacing w:line="360" w:lineRule="auto"/>
        <w:ind w:left="1134" w:right="49" w:firstLine="306"/>
        <w:rPr>
          <w:sz w:val="22"/>
        </w:rPr>
      </w:pPr>
      <w:r w:rsidRPr="003A2619">
        <w:rPr>
          <w:sz w:val="22"/>
        </w:rPr>
        <w:t xml:space="preserve">Subsistem ini digunakan untuk memasukkan pengetahuan dari seorang pakar dengan </w:t>
      </w:r>
      <w:proofErr w:type="gramStart"/>
      <w:r w:rsidRPr="003A2619">
        <w:rPr>
          <w:sz w:val="22"/>
        </w:rPr>
        <w:t>cara</w:t>
      </w:r>
      <w:proofErr w:type="gramEnd"/>
      <w:r w:rsidRPr="003A2619">
        <w:rPr>
          <w:sz w:val="22"/>
        </w:rPr>
        <w:t xml:space="preserve"> merekayasa pengetahuan agar bisa di proses oleh komputer dan meletakkannya ke dalam basis pengetahuan dengan format tertentu.</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Basis Pengetahuan (Knowledge Base)</w:t>
      </w:r>
    </w:p>
    <w:p w:rsidR="005F4A14" w:rsidRPr="003A2619" w:rsidRDefault="005F4A14" w:rsidP="00283851">
      <w:pPr>
        <w:pStyle w:val="ListParagraph"/>
        <w:spacing w:line="360" w:lineRule="auto"/>
        <w:ind w:left="1134" w:right="49" w:firstLine="306"/>
        <w:rPr>
          <w:sz w:val="22"/>
        </w:rPr>
      </w:pPr>
      <w:r w:rsidRPr="003A2619">
        <w:rPr>
          <w:sz w:val="22"/>
        </w:rPr>
        <w:t>Basis pengetahuan berisi pengetahuan yang diperlukan untuk memahami, memformulasikan dan menyelesaikan masalah. Basis pengetahuan terdiri dari dua elemen dasar yaitu fakta dan rule atau aturan.</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lastRenderedPageBreak/>
        <w:t>Mesin Inferensi (Inference Engine)</w:t>
      </w:r>
    </w:p>
    <w:p w:rsidR="005F4A14" w:rsidRPr="003A2619" w:rsidRDefault="005F4A14" w:rsidP="00C41091">
      <w:pPr>
        <w:spacing w:line="360" w:lineRule="auto"/>
        <w:ind w:left="1134" w:right="4" w:firstLine="306"/>
        <w:jc w:val="both"/>
        <w:rPr>
          <w:rFonts w:ascii="Arial" w:hAnsi="Arial" w:cs="Arial"/>
        </w:rPr>
      </w:pPr>
      <w:r w:rsidRPr="003A2619">
        <w:rPr>
          <w:rFonts w:ascii="Arial" w:hAnsi="Arial" w:cs="Arial"/>
        </w:rPr>
        <w:t>Mesin inferensi adalah sebuah program yang berisi metodologi yang digunakan untuk melakukan penalaran terhadap informasi - informasi dalam basis pengetahuan untuk memformulasikan konklusi.</w:t>
      </w:r>
    </w:p>
    <w:p w:rsidR="005F4A14" w:rsidRPr="003A2619" w:rsidRDefault="005F4A14" w:rsidP="00C41091">
      <w:pPr>
        <w:spacing w:line="360" w:lineRule="auto"/>
        <w:ind w:left="1134" w:right="4" w:firstLine="306"/>
        <w:jc w:val="both"/>
        <w:rPr>
          <w:rFonts w:ascii="Arial" w:hAnsi="Arial" w:cs="Arial"/>
        </w:rPr>
      </w:pPr>
    </w:p>
    <w:p w:rsidR="005F4A14" w:rsidRPr="003A2619" w:rsidRDefault="005F4A14" w:rsidP="005F4A14">
      <w:pPr>
        <w:spacing w:line="360" w:lineRule="auto"/>
        <w:ind w:left="1134" w:right="4" w:firstLine="306"/>
        <w:rPr>
          <w:rFonts w:ascii="Arial" w:hAnsi="Arial" w:cs="Arial"/>
          <w:sz w:val="24"/>
        </w:rPr>
      </w:pPr>
    </w:p>
    <w:p w:rsidR="005F4A14" w:rsidRPr="003A2619" w:rsidRDefault="005F4A14" w:rsidP="005F4A14">
      <w:pPr>
        <w:pStyle w:val="ListParagraph"/>
        <w:numPr>
          <w:ilvl w:val="0"/>
          <w:numId w:val="7"/>
        </w:numPr>
        <w:spacing w:line="360" w:lineRule="auto"/>
        <w:ind w:right="49" w:firstLine="414"/>
        <w:rPr>
          <w:sz w:val="22"/>
        </w:rPr>
      </w:pPr>
      <w:r w:rsidRPr="003A2619">
        <w:rPr>
          <w:b/>
          <w:sz w:val="22"/>
        </w:rPr>
        <w:t>Daerah Kerja (Blackboard)</w:t>
      </w:r>
    </w:p>
    <w:p w:rsidR="005F4A14" w:rsidRPr="003A2619" w:rsidRDefault="005F4A14" w:rsidP="005F4A14">
      <w:pPr>
        <w:pStyle w:val="ListParagraph"/>
        <w:spacing w:line="360" w:lineRule="auto"/>
        <w:ind w:left="1134" w:right="49" w:firstLine="306"/>
        <w:rPr>
          <w:sz w:val="22"/>
        </w:rPr>
      </w:pPr>
      <w:r w:rsidRPr="003A2619">
        <w:rPr>
          <w:sz w:val="22"/>
        </w:rPr>
        <w:t>Daerah kerja yaitu area memori yang berfungsi sebagai basis data. Ada 3 tipe keputusan dapat direkam pada blackboard yaitu rencana, agenda dan solusi.</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Antarmuka (User Interface)</w:t>
      </w:r>
    </w:p>
    <w:p w:rsidR="005F4A14" w:rsidRPr="003A2619" w:rsidRDefault="005F4A14" w:rsidP="005F4A14">
      <w:pPr>
        <w:pStyle w:val="ListParagraph"/>
        <w:spacing w:line="360" w:lineRule="auto"/>
        <w:ind w:left="1134" w:right="49" w:firstLine="306"/>
        <w:rPr>
          <w:sz w:val="22"/>
        </w:rPr>
      </w:pPr>
      <w:r w:rsidRPr="003A2619">
        <w:rPr>
          <w:sz w:val="22"/>
        </w:rPr>
        <w:t xml:space="preserve">Antarmuka digunakan sebagai media komunikasi antara pengguna dan sistem pakar. Program </w:t>
      </w:r>
      <w:proofErr w:type="gramStart"/>
      <w:r w:rsidRPr="003A2619">
        <w:rPr>
          <w:sz w:val="22"/>
        </w:rPr>
        <w:t>akan</w:t>
      </w:r>
      <w:proofErr w:type="gramEnd"/>
      <w:r w:rsidRPr="003A2619">
        <w:rPr>
          <w:sz w:val="22"/>
        </w:rPr>
        <w:t xml:space="preserve"> mengajukan pertanyaan-pertanyaan dan sistem pakar akan mengambil kesimpulan berdasarkan jawaban dari user.</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Penjelasan Subsistem (Explanation Subsystem)</w:t>
      </w:r>
    </w:p>
    <w:p w:rsidR="00C41091" w:rsidRDefault="005F4A14" w:rsidP="003C4CEA">
      <w:pPr>
        <w:pStyle w:val="ListParagraph"/>
        <w:spacing w:line="360" w:lineRule="auto"/>
        <w:ind w:left="1134" w:right="49" w:firstLine="306"/>
        <w:rPr>
          <w:sz w:val="22"/>
        </w:rPr>
      </w:pPr>
      <w:r w:rsidRPr="003A2619">
        <w:rPr>
          <w:sz w:val="22"/>
        </w:rPr>
        <w:t>Subsistem penjelasan berfungsi memberi penjelasan kepada user, bagaimana suatu kesimpulan dapat diambil</w:t>
      </w:r>
      <w:r w:rsidRPr="003A2619">
        <w:rPr>
          <w:sz w:val="22"/>
        </w:rPr>
        <w:fldChar w:fldCharType="begin" w:fldLock="1"/>
      </w:r>
      <w:r w:rsidR="009A4797" w:rsidRPr="003A2619">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[9]","plainTextFormattedCitation":"[9]","previouslyFormattedCitation":"[9]"},"properties":{"noteIndex":0},"schema":"https://github.com/citation-style-language/schema/raw/master/csl-citation.json"}</w:instrText>
      </w:r>
      <w:r w:rsidRPr="003A2619">
        <w:rPr>
          <w:sz w:val="22"/>
        </w:rPr>
        <w:fldChar w:fldCharType="separate"/>
      </w:r>
      <w:r w:rsidR="00252A2D" w:rsidRPr="003A2619">
        <w:rPr>
          <w:noProof/>
          <w:sz w:val="22"/>
        </w:rPr>
        <w:t>[9]</w:t>
      </w:r>
      <w:r w:rsidRPr="003A2619">
        <w:rPr>
          <w:sz w:val="22"/>
        </w:rPr>
        <w:fldChar w:fldCharType="end"/>
      </w:r>
      <w:r w:rsidRPr="003A2619">
        <w:rPr>
          <w:sz w:val="22"/>
        </w:rPr>
        <w:t>.</w:t>
      </w:r>
    </w:p>
    <w:p w:rsidR="003A2619" w:rsidRPr="003A2619" w:rsidRDefault="003A2619" w:rsidP="003C4CEA">
      <w:pPr>
        <w:pStyle w:val="ListParagraph"/>
        <w:spacing w:line="360" w:lineRule="auto"/>
        <w:ind w:left="1134" w:right="49" w:firstLine="306"/>
        <w:rPr>
          <w:sz w:val="22"/>
        </w:rPr>
      </w:pPr>
    </w:p>
    <w:p w:rsidR="00A07300" w:rsidRPr="00921A95" w:rsidRDefault="001B53F5" w:rsidP="00E40108">
      <w:pPr>
        <w:pStyle w:val="Heading2"/>
        <w:spacing w:line="360" w:lineRule="auto"/>
        <w:ind w:left="709" w:hanging="283"/>
        <w:rPr>
          <w:b/>
          <w:i/>
        </w:rPr>
      </w:pPr>
      <w:r>
        <w:t xml:space="preserve"> </w:t>
      </w:r>
      <w:r w:rsidR="00A07300" w:rsidRPr="00921A95">
        <w:rPr>
          <w:b/>
          <w:i/>
        </w:rPr>
        <w:t xml:space="preserve">Naïve Bayes </w:t>
      </w:r>
      <w:r w:rsidR="00964763" w:rsidRPr="00921A95">
        <w:rPr>
          <w:b/>
          <w:i/>
        </w:rPr>
        <w:t>Theorrm</w:t>
      </w:r>
    </w:p>
    <w:p w:rsidR="00734E4F" w:rsidRDefault="003C4CEA" w:rsidP="006E79B7">
      <w:pPr>
        <w:spacing w:line="360" w:lineRule="auto"/>
        <w:ind w:left="426" w:right="4" w:firstLine="425"/>
        <w:jc w:val="both"/>
      </w:pPr>
      <w:r w:rsidRPr="00626D60">
        <w:t xml:space="preserve">Naïve Bayes pertama kali dikemukakan oleh ilmuwan Inggris Thomas Bayes, yaitu memprediksi probabilitas masa depan berdasarkan pengalaman dimasa lalu. </w:t>
      </w:r>
      <w:r w:rsidR="006E79B7">
        <w:t>Naive Bayes adalah metode untuk mengklasifikasi</w:t>
      </w:r>
      <w:r w:rsidR="00717139">
        <w:t>kan</w:t>
      </w:r>
      <w:r w:rsidR="006E79B7">
        <w:t xml:space="preserve"> probabilitas sederhana yang didasarkan pada Teorema Bayes. Dalam Teorema Bayes dikombinasikan dengan “Naive” y</w:t>
      </w:r>
      <w:r w:rsidR="00425AE4">
        <w:t>ang berarti dalam atribut yang</w:t>
      </w:r>
      <w:r w:rsidR="006E79B7">
        <w:t xml:space="preserve"> </w:t>
      </w:r>
      <w:r w:rsidR="00123B01">
        <w:t>ber</w:t>
      </w:r>
      <w:r w:rsidR="006E79B7">
        <w:t>sifat bebas (independent)</w:t>
      </w:r>
      <w:r w:rsidR="006E79B7">
        <w:fldChar w:fldCharType="begin" w:fldLock="1"/>
      </w:r>
      <w:r w:rsidR="006E79B7">
        <w:instrText>ADDIN CSL_CITATION {"citationItems":[{"id":"ITEM-1","itemData":{"abstract":"Pada saat ini masyarakat banyak sekali yang memelihara hewan kucing. Kondisi ini disebabkan karena banyak sekali manfaat yang dirasakan setelah memelihara kucing, anatar lain yaitu menumbuhkan rasa kasih sayang terhadap makluk hidup dan juga dapat membantu memulihkan kondisi psikologis seseorang sehingga dapat mengurangi stres. Selain pemeliharaannya yang relatif mudah, kucing adalah hewan yang lucu dan menggemaskan. Akan tetapi apabila kondisi kesehatan kucing terganggu akan berdampak negatif bagi pemelihara karena resiko dapat tertular penyakit dari kucing. Kesehatan kucing dirasa penting tetapi jumlah tenaga medis hewan kucing yang ada sangat terbatas. Pembuatan sistem ini dapat membantu pekerjaan pakar dalam mendiagnosis penyakit kucing. Metode yang digunakan adalah Naive Bayes dan Certainty Factor. Metode Naive Bayes bekerja dengan cara mencari nilai peluang kemunculan penyakit kucing, sedangkan metode Certainty Factor bekerja dengan cara mencari nilai kepercayaan. Aplikasi ini dikembangkan berbasis android dengan menggunakan bahasa pemrograman JAVA dan XML pada Android Studio. Pengujian yang dilakukan dengan membandingkan kesesuaian hasil diagnosis sistem dengan hasil diagnosis pakar. Dari pengujian 25 data kasus didapatkan tingkat akurasi sistem pakar diagnosis penyakit kucing menggunakan metode Naive Bayes – Certainty Factor Berbasis Android sebesar 80%.","author":[{"dropping-particle":"El","family":"Hakim","given":"Faris Abdi","non-dropping-particle":"","parse-names":false,"suffix":""},{"dropping-particle":"","family":"Nurul","given":"Hidayat","non-dropping-particle":"","parse-names":false,"suffix":""},{"dropping-particle":"","family":"Dewi","given":"Ratih Kartika","non-dropping-particle":"","parse-names":false,"suffix":""}],"container-title":"Jurnal Pengembangan Teknologi Informasi dan Ilmu Komputer (J-PTIIK) Universitas Brawijaya","id":"ITEM-1","issue":"4","issued":{"date-parts":[["2018"]]},"page":"1492-1500","title":"Sistem Pakar Diagnosis Penyakit Telinga Hidung Tenggorokan (THT) Menggunakan Metode Naive Bayes Berbasis Android","type":"article-journal","volume":"2"},"uris":["http://www.mendeley.com/documents/?uuid=d6e5383f-ec34-4610-9305-30ab28277fb3"]}],"mendeley":{"formattedCitation":"[10]","plainTextFormattedCitation":"[10]"},"properties":{"noteIndex":0},"schema":"https://github.com/citation-style-language/schema/raw/master/csl-citation.json"}</w:instrText>
      </w:r>
      <w:r w:rsidR="006E79B7">
        <w:fldChar w:fldCharType="separate"/>
      </w:r>
      <w:r w:rsidR="006E79B7" w:rsidRPr="006E79B7">
        <w:rPr>
          <w:noProof/>
        </w:rPr>
        <w:t>[10]</w:t>
      </w:r>
      <w:r w:rsidR="006E79B7">
        <w:fldChar w:fldCharType="end"/>
      </w:r>
      <w:r w:rsidRPr="00626D60">
        <w:t xml:space="preserve">. Naïve bayes menghitung peluang suatu kelas berdasarkan pada atribut yang dimiliki dan menentukan kelas yang memiliki probabilitas paling tinggi. Keuntungan dari klasifikasi adalah bahwa Naïve Bayes hanya membutuhkan sejumlah kecil data pelatihan untuk memperkirakan parameter (sarana dan varians dari variabel) yang diperlukan untuk klasifikasi. Hanya variasi dari </w:t>
      </w:r>
      <w:r w:rsidRPr="00626D60">
        <w:lastRenderedPageBreak/>
        <w:t>variabel untuk masing-masing kelas harus ditentukan karena variabel independen diasumsikan, bukan seluruh matriks kovarians. Teorema Bayes menyatakan</w:t>
      </w:r>
    </w:p>
    <w:p w:rsidR="003C4CEA" w:rsidRPr="00734E4F" w:rsidRDefault="009676BA" w:rsidP="00E40108">
      <w:pPr>
        <w:spacing w:line="360" w:lineRule="auto"/>
        <w:ind w:left="426" w:right="4" w:firstLine="425"/>
        <w:jc w:val="bot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  P</m:t>
              </m:r>
              <m:d>
                <m:dPr>
                  <m:ctrlPr>
                    <w:rPr>
                      <w:rFonts w:ascii="Cambria Math" w:hAnsi="Cambria Math"/>
                      <w:i/>
                    </w:rPr>
                  </m:ctrlPr>
                </m:dPr>
                <m:e>
                  <m: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 xml:space="preserve">          (1)</m:t>
          </m:r>
        </m:oMath>
      </m:oMathPara>
    </w:p>
    <w:p w:rsidR="003C4CEA" w:rsidRPr="009408A2" w:rsidRDefault="003C4CEA" w:rsidP="00734E4F">
      <w:pPr>
        <w:spacing w:line="360" w:lineRule="auto"/>
        <w:ind w:right="4" w:firstLine="426"/>
        <w:rPr>
          <w:rFonts w:ascii="Arial" w:hAnsi="Arial" w:cs="Arial"/>
        </w:rPr>
      </w:pPr>
      <w:proofErr w:type="gramStart"/>
      <w:r w:rsidRPr="009408A2">
        <w:rPr>
          <w:rFonts w:ascii="Arial" w:hAnsi="Arial" w:cs="Arial"/>
        </w:rPr>
        <w:t>Dimana :</w:t>
      </w:r>
      <w:proofErr w:type="gramEnd"/>
      <w:r w:rsidRPr="009408A2">
        <w:rPr>
          <w:rFonts w:ascii="Arial" w:hAnsi="Arial" w:cs="Arial"/>
        </w:rPr>
        <w:t xml:space="preserve"> </w:t>
      </w:r>
    </w:p>
    <w:p w:rsidR="003C4CEA" w:rsidRPr="009408A2" w:rsidRDefault="002E1DB3" w:rsidP="00734E4F">
      <w:pPr>
        <w:spacing w:line="360" w:lineRule="auto"/>
        <w:ind w:left="426" w:right="4"/>
        <w:rPr>
          <w:rFonts w:ascii="Arial" w:hAnsi="Arial" w:cs="Arial"/>
        </w:rPr>
      </w:pPr>
      <w:proofErr w:type="gramStart"/>
      <w:r>
        <w:rPr>
          <w:rFonts w:ascii="Arial" w:hAnsi="Arial" w:cs="Arial"/>
        </w:rPr>
        <w:t>P</w:t>
      </w:r>
      <w:r w:rsidR="00734E4F" w:rsidRPr="009408A2">
        <w:rPr>
          <w:rFonts w:ascii="Arial" w:hAnsi="Arial" w:cs="Arial"/>
        </w:rPr>
        <w:t>(</w:t>
      </w:r>
      <w:proofErr w:type="gramEnd"/>
      <w:r w:rsidR="00734E4F" w:rsidRPr="009408A2">
        <w:rPr>
          <w:rFonts w:ascii="Arial" w:hAnsi="Arial" w:cs="Arial"/>
        </w:rPr>
        <w:t>B|A)</w:t>
      </w:r>
      <w:r w:rsidR="00734E4F" w:rsidRPr="009408A2">
        <w:rPr>
          <w:rFonts w:ascii="Arial" w:hAnsi="Arial" w:cs="Arial"/>
        </w:rPr>
        <w:tab/>
      </w:r>
      <w:r w:rsidR="003C4CEA" w:rsidRPr="009408A2">
        <w:rPr>
          <w:rFonts w:ascii="Arial" w:hAnsi="Arial" w:cs="Arial"/>
        </w:rPr>
        <w:t xml:space="preserve">= Peluang B jika diketahui keadaan jenis penyakit mata A. </w:t>
      </w:r>
    </w:p>
    <w:p w:rsidR="003C4CEA" w:rsidRPr="009408A2" w:rsidRDefault="002E1DB3" w:rsidP="00734E4F">
      <w:pPr>
        <w:spacing w:line="360" w:lineRule="auto"/>
        <w:ind w:left="426" w:right="4"/>
        <w:rPr>
          <w:rFonts w:ascii="Arial" w:hAnsi="Arial" w:cs="Arial"/>
        </w:rPr>
      </w:pPr>
      <w:proofErr w:type="gramStart"/>
      <w:r>
        <w:rPr>
          <w:rFonts w:ascii="Arial" w:hAnsi="Arial" w:cs="Arial"/>
        </w:rPr>
        <w:t>P</w:t>
      </w:r>
      <w:r w:rsidR="00551FD4">
        <w:rPr>
          <w:rFonts w:ascii="Arial" w:hAnsi="Arial" w:cs="Arial"/>
        </w:rPr>
        <w:t>(</w:t>
      </w:r>
      <w:proofErr w:type="gramEnd"/>
      <w:r w:rsidR="00551FD4">
        <w:rPr>
          <w:rFonts w:ascii="Arial" w:hAnsi="Arial" w:cs="Arial"/>
        </w:rPr>
        <w:t>A|B</w:t>
      </w:r>
      <w:r w:rsidR="00734E4F" w:rsidRPr="009408A2">
        <w:rPr>
          <w:rFonts w:ascii="Arial" w:hAnsi="Arial" w:cs="Arial"/>
        </w:rPr>
        <w:t>)</w:t>
      </w:r>
      <w:r w:rsidR="00734E4F" w:rsidRPr="009408A2">
        <w:rPr>
          <w:rFonts w:ascii="Arial" w:hAnsi="Arial" w:cs="Arial"/>
        </w:rPr>
        <w:tab/>
      </w:r>
      <w:r w:rsidR="003C4CEA" w:rsidRPr="009408A2">
        <w:rPr>
          <w:rFonts w:ascii="Arial" w:hAnsi="Arial" w:cs="Arial"/>
        </w:rPr>
        <w:t xml:space="preserve">= Peluang evidence A jika diketahui hipotesis B. </w:t>
      </w:r>
    </w:p>
    <w:p w:rsidR="003C4CEA" w:rsidRPr="009408A2" w:rsidRDefault="00734E4F" w:rsidP="00734E4F">
      <w:pPr>
        <w:spacing w:line="360" w:lineRule="auto"/>
        <w:ind w:left="426" w:right="4"/>
        <w:rPr>
          <w:rFonts w:ascii="Arial" w:hAnsi="Arial" w:cs="Arial"/>
        </w:rPr>
      </w:pPr>
      <w:proofErr w:type="gramStart"/>
      <w:r w:rsidRPr="009408A2">
        <w:rPr>
          <w:rFonts w:ascii="Arial" w:hAnsi="Arial" w:cs="Arial"/>
        </w:rPr>
        <w:t>P(</w:t>
      </w:r>
      <w:proofErr w:type="gramEnd"/>
      <w:r w:rsidRPr="009408A2">
        <w:rPr>
          <w:rFonts w:ascii="Arial" w:hAnsi="Arial" w:cs="Arial"/>
        </w:rPr>
        <w:t>B)</w:t>
      </w:r>
      <w:r w:rsidRPr="009408A2">
        <w:rPr>
          <w:rFonts w:ascii="Arial" w:hAnsi="Arial" w:cs="Arial"/>
        </w:rPr>
        <w:tab/>
      </w:r>
      <w:r w:rsidR="003C4CEA" w:rsidRPr="009408A2">
        <w:rPr>
          <w:rFonts w:ascii="Arial" w:hAnsi="Arial" w:cs="Arial"/>
        </w:rPr>
        <w:t>= Probabilitas hipotesis B tanpa memandang evidence apapun.</w:t>
      </w:r>
    </w:p>
    <w:p w:rsidR="003C4CEA" w:rsidRPr="009408A2" w:rsidRDefault="009408A2" w:rsidP="00734E4F">
      <w:pPr>
        <w:spacing w:line="360" w:lineRule="auto"/>
        <w:ind w:left="426" w:right="4"/>
        <w:rPr>
          <w:rFonts w:ascii="Arial" w:hAnsi="Arial" w:cs="Arial"/>
        </w:rPr>
      </w:pPr>
      <w:proofErr w:type="gramStart"/>
      <w:r>
        <w:rPr>
          <w:rFonts w:ascii="Arial" w:hAnsi="Arial" w:cs="Arial"/>
        </w:rPr>
        <w:t>P(</w:t>
      </w:r>
      <w:proofErr w:type="gramEnd"/>
      <w:r>
        <w:rPr>
          <w:rFonts w:ascii="Arial" w:hAnsi="Arial" w:cs="Arial"/>
        </w:rPr>
        <w:t xml:space="preserve">A)         </w:t>
      </w:r>
      <w:r w:rsidR="003C4CEA" w:rsidRPr="009408A2">
        <w:rPr>
          <w:rFonts w:ascii="Arial" w:hAnsi="Arial" w:cs="Arial"/>
        </w:rPr>
        <w:t>= Peluang evidence penyakit mata A.</w:t>
      </w:r>
    </w:p>
    <w:p w:rsidR="00C4508F" w:rsidRPr="009408A2" w:rsidRDefault="003C4CEA" w:rsidP="00C4508F">
      <w:pPr>
        <w:spacing w:line="360" w:lineRule="auto"/>
        <w:ind w:left="426" w:right="4"/>
        <w:rPr>
          <w:rFonts w:ascii="Arial" w:hAnsi="Arial" w:cs="Arial"/>
        </w:rPr>
      </w:pPr>
      <w:r w:rsidRPr="009408A2">
        <w:rPr>
          <w:rFonts w:ascii="Arial" w:hAnsi="Arial" w:cs="Arial"/>
        </w:rPr>
        <w:t xml:space="preserve">Persamaan (1) dapat ditulis menggunakan teorema Bayes sebagai berikut. </w:t>
      </w:r>
      <m:oMath>
        <m:r>
          <m:rPr>
            <m:sty m:val="p"/>
          </m:rPr>
          <w:rPr>
            <w:rFonts w:ascii="Cambria Math" w:hAnsi="Cambria Math"/>
          </w:rPr>
          <m:t>Vmap = argmax</m:t>
        </m:r>
        <m:r>
          <m:rPr>
            <m:sty m:val="p"/>
          </m:rPr>
          <w:rPr>
            <w:rFonts w:ascii="Cambria Math" w:hAnsi="Cambria Math"/>
            <w:vertAlign w:val="subscript"/>
          </w:rPr>
          <m:t>vj</m:t>
        </m:r>
        <m:r>
          <m:rPr>
            <m:sty m:val="p"/>
          </m:rPr>
          <w:rPr>
            <w:rFonts w:ascii="Cambria Math" w:hAnsi="Cambria Math" w:cs="Cambria Math"/>
          </w:rPr>
          <m:t>∈</m:t>
        </m:r>
        <m:r>
          <m:rPr>
            <m:sty m:val="p"/>
          </m:rPr>
          <w:rPr>
            <w:rFonts w:ascii="Cambria Math" w:hAnsi="Cambria Math"/>
          </w:rPr>
          <m:t>v P(vj|a1, a2, a3,…,an| vj) P(vj)</m:t>
        </m:r>
        <m:r>
          <w:rPr>
            <w:rFonts w:ascii="Cambria Math" w:hAnsi="Cambria Math"/>
          </w:rPr>
          <m:t xml:space="preserve"> </m:t>
        </m:r>
        <m:r>
          <w:rPr>
            <w:rFonts w:ascii="Cambria Math" w:hAnsi="Cambria Math"/>
          </w:rPr>
          <m:t xml:space="preserve">         (2</m:t>
        </m:r>
        <m:r>
          <w:rPr>
            <w:rFonts w:ascii="Cambria Math" w:hAnsi="Cambria Math"/>
          </w:rPr>
          <m:t>)</m:t>
        </m:r>
      </m:oMath>
    </w:p>
    <w:p w:rsidR="003C4CEA" w:rsidRPr="00626D60" w:rsidRDefault="003C4CEA" w:rsidP="00B148E2">
      <w:pPr>
        <w:spacing w:line="360" w:lineRule="auto"/>
        <w:ind w:left="426" w:right="4"/>
      </w:pPr>
      <w:proofErr w:type="gramStart"/>
      <w:r w:rsidRPr="00626D60">
        <w:t>Dimana :</w:t>
      </w:r>
      <w:proofErr w:type="gramEnd"/>
    </w:p>
    <w:p w:rsidR="003C4CEA" w:rsidRPr="00626D60" w:rsidRDefault="00DA312E" w:rsidP="00B148E2">
      <w:pPr>
        <w:spacing w:line="360" w:lineRule="auto"/>
        <w:ind w:left="426" w:right="4"/>
      </w:pPr>
      <w:r>
        <w:t>Vmap</w:t>
      </w:r>
      <w:r>
        <w:tab/>
      </w:r>
      <w:r>
        <w:tab/>
      </w:r>
      <w:r w:rsidR="003C4CEA" w:rsidRPr="00626D60">
        <w:t>= Probabilitas Tertinggi</w:t>
      </w:r>
    </w:p>
    <w:p w:rsidR="003C4CEA" w:rsidRPr="00626D60" w:rsidRDefault="00DA312E" w:rsidP="00B148E2">
      <w:pPr>
        <w:spacing w:line="360" w:lineRule="auto"/>
        <w:ind w:left="426" w:right="4"/>
      </w:pPr>
      <w:proofErr w:type="gramStart"/>
      <w:r>
        <w:t>P(</w:t>
      </w:r>
      <w:proofErr w:type="gramEnd"/>
      <w:r>
        <w:t>vj)</w:t>
      </w:r>
      <w:r>
        <w:tab/>
      </w:r>
      <w:r>
        <w:tab/>
      </w:r>
      <w:r w:rsidR="003C4CEA" w:rsidRPr="00626D60">
        <w:t>= Peluang jenis penyakit mata ke j</w:t>
      </w:r>
    </w:p>
    <w:p w:rsidR="003C4CEA" w:rsidRPr="00626D60" w:rsidRDefault="003C4CEA" w:rsidP="00B148E2">
      <w:pPr>
        <w:spacing w:line="360" w:lineRule="auto"/>
        <w:ind w:left="426" w:right="4"/>
      </w:pPr>
      <w:proofErr w:type="gramStart"/>
      <w:r w:rsidRPr="00626D60">
        <w:t>P(</w:t>
      </w:r>
      <w:proofErr w:type="gramEnd"/>
      <w:r w:rsidRPr="00626D60">
        <w:t>a1,a2,..,an|vj)</w:t>
      </w:r>
      <w:r w:rsidRPr="00626D60">
        <w:tab/>
        <w:t xml:space="preserve">= Peluang atribut input jika diketahui keadaan vj </w:t>
      </w:r>
    </w:p>
    <w:p w:rsidR="003C4CEA" w:rsidRPr="00626D60" w:rsidRDefault="003C4CEA" w:rsidP="00B148E2">
      <w:pPr>
        <w:spacing w:line="360" w:lineRule="auto"/>
        <w:ind w:left="426" w:right="4" w:firstLine="567"/>
      </w:pPr>
      <w:r w:rsidRPr="00626D60">
        <w:rPr>
          <w:b/>
          <w:noProof/>
        </w:rPr>
        <mc:AlternateContent>
          <mc:Choice Requires="wps">
            <w:drawing>
              <wp:anchor distT="0" distB="0" distL="114300" distR="114300" simplePos="0" relativeHeight="251669504" behindDoc="0" locked="0" layoutInCell="1" allowOverlap="1" wp14:anchorId="1C5CF50B" wp14:editId="35315CCC">
                <wp:simplePos x="0" y="0"/>
                <wp:positionH relativeFrom="column">
                  <wp:posOffset>467682</wp:posOffset>
                </wp:positionH>
                <wp:positionV relativeFrom="paragraph">
                  <wp:posOffset>1226185</wp:posOffset>
                </wp:positionV>
                <wp:extent cx="2933700" cy="6140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33700" cy="614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79B7" w:rsidRPr="00626D60" w:rsidRDefault="006E79B7" w:rsidP="003C4CEA">
                            <w:pPr>
                              <w:spacing w:line="240" w:lineRule="auto"/>
                              <w:ind w:left="-142" w:right="4"/>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6E79B7" w:rsidRPr="00626D60" w:rsidRDefault="006E79B7" w:rsidP="003C4CEA">
                            <w:pPr>
                              <w:spacing w:line="240" w:lineRule="auto"/>
                              <w:ind w:right="4"/>
                              <w:rPr>
                                <w:b/>
                              </w:rPr>
                            </w:pPr>
                            <w:r w:rsidRPr="00626D60">
                              <w:rPr>
                                <w:b/>
                              </w:rPr>
                              <w:t xml:space="preserve">  </w:t>
                            </w:r>
                            <w:r>
                              <w:rPr>
                                <w:b/>
                              </w:rPr>
                              <w:tab/>
                              <w:t xml:space="preserve">      </w:t>
                            </w:r>
                            <w:proofErr w:type="gramStart"/>
                            <w:r w:rsidRPr="00626D60">
                              <w:rPr>
                                <w:b/>
                              </w:rPr>
                              <w:t>n+</w:t>
                            </w:r>
                            <w:proofErr w:type="gramEnd"/>
                            <w:r w:rsidRPr="00626D60">
                              <w:rPr>
                                <w:b/>
                              </w:rPr>
                              <w:t>m</w:t>
                            </w:r>
                          </w:p>
                          <w:p w:rsidR="006E79B7" w:rsidRDefault="006E79B7"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CF50B" id="Text Box 11" o:spid="_x0000_s1032" type="#_x0000_t202" style="position:absolute;left:0;text-align:left;margin-left:36.85pt;margin-top:96.55pt;width:231pt;height:4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" fillcolor="white [3201]" stroked="f" strokeweight=".5pt">
                <v:textbox>
                  <w:txbxContent>
                    <w:p w:rsidR="006E79B7" w:rsidRPr="00626D60" w:rsidRDefault="006E79B7" w:rsidP="003C4CEA">
                      <w:pPr>
                        <w:spacing w:line="240" w:lineRule="auto"/>
                        <w:ind w:left="-142" w:right="4"/>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6E79B7" w:rsidRPr="00626D60" w:rsidRDefault="006E79B7" w:rsidP="003C4CEA">
                      <w:pPr>
                        <w:spacing w:line="240" w:lineRule="auto"/>
                        <w:ind w:right="4"/>
                        <w:rPr>
                          <w:b/>
                        </w:rPr>
                      </w:pPr>
                      <w:r w:rsidRPr="00626D60">
                        <w:rPr>
                          <w:b/>
                        </w:rPr>
                        <w:t xml:space="preserve">  </w:t>
                      </w:r>
                      <w:r>
                        <w:rPr>
                          <w:b/>
                        </w:rPr>
                        <w:tab/>
                        <w:t xml:space="preserve">      </w:t>
                      </w:r>
                      <w:proofErr w:type="gramStart"/>
                      <w:r w:rsidRPr="00626D60">
                        <w:rPr>
                          <w:b/>
                        </w:rPr>
                        <w:t>n+</w:t>
                      </w:r>
                      <w:proofErr w:type="gramEnd"/>
                      <w:r w:rsidRPr="00626D60">
                        <w:rPr>
                          <w:b/>
                        </w:rPr>
                        <w:t>m</w:t>
                      </w:r>
                    </w:p>
                    <w:p w:rsidR="006E79B7" w:rsidRDefault="006E79B7" w:rsidP="003C4CEA"/>
                  </w:txbxContent>
                </v:textbox>
                <w10:wrap type="square"/>
              </v:shape>
            </w:pict>
          </mc:Fallback>
        </mc:AlternateContent>
      </w:r>
      <w:r w:rsidRPr="00626D60">
        <w:t xml:space="preserve">Perhitungan P(vj|a1, a2, a3,…,an| vj) P(vj) bisa menjadi semakin sulit karena jumlah gejala P(vj|a1, a2, a3,…,an| vj) P(vj) bisa jadi sangat besar. Jumlah gejala yang besar disebabkan karena jumlah gejala tersebut </w:t>
      </w:r>
      <w:proofErr w:type="gramStart"/>
      <w:r w:rsidRPr="00626D60">
        <w:t>sama</w:t>
      </w:r>
      <w:proofErr w:type="gramEnd"/>
      <w:r w:rsidRPr="00626D60">
        <w:t xml:space="preserve"> dengan jumlah semua kombinasi gejala dikali dengan jumlah kategori yang ada. Menghitung </w:t>
      </w:r>
      <w:proofErr w:type="gramStart"/>
      <w:r w:rsidRPr="00626D60">
        <w:t>P(</w:t>
      </w:r>
      <w:proofErr w:type="gramEnd"/>
      <w:r w:rsidRPr="00626D60">
        <w:t>ai|vj) dapat menggunakan Rumus 3.</w:t>
      </w:r>
    </w:p>
    <w:p w:rsidR="003C4CEA" w:rsidRPr="00626D60" w:rsidRDefault="003C4CEA" w:rsidP="00B148E2">
      <w:pPr>
        <w:spacing w:line="360" w:lineRule="auto"/>
        <w:ind w:left="426" w:right="4" w:firstLine="567"/>
        <w:rPr>
          <w:b/>
        </w:rPr>
      </w:pPr>
    </w:p>
    <w:p w:rsidR="003C4CEA" w:rsidRDefault="003C4CEA" w:rsidP="00B148E2">
      <w:pPr>
        <w:spacing w:line="360" w:lineRule="auto"/>
        <w:ind w:left="426" w:right="4" w:firstLine="567"/>
      </w:pPr>
    </w:p>
    <w:p w:rsidR="003C4CEA" w:rsidRPr="00626D60" w:rsidRDefault="003C4CEA" w:rsidP="00B148E2">
      <w:pPr>
        <w:spacing w:line="360" w:lineRule="auto"/>
        <w:ind w:left="426" w:right="4"/>
      </w:pPr>
      <w:proofErr w:type="gramStart"/>
      <w:r w:rsidRPr="00626D60">
        <w:t>Dimana :</w:t>
      </w:r>
      <w:proofErr w:type="gramEnd"/>
      <w:r w:rsidRPr="00626D60">
        <w:t xml:space="preserve"> </w:t>
      </w:r>
    </w:p>
    <w:p w:rsidR="003C4CEA" w:rsidRPr="00626D60" w:rsidRDefault="00DA312E" w:rsidP="00B148E2">
      <w:pPr>
        <w:spacing w:line="360" w:lineRule="auto"/>
        <w:ind w:left="426" w:right="4"/>
      </w:pPr>
      <w:proofErr w:type="gramStart"/>
      <w:r>
        <w:t>nc</w:t>
      </w:r>
      <w:proofErr w:type="gramEnd"/>
      <w:r>
        <w:t xml:space="preserve"> </w:t>
      </w:r>
      <w:r w:rsidR="003C4CEA" w:rsidRPr="00626D60">
        <w:t>= Jumlah record pada data learning yang v = vj dan a = ai</w:t>
      </w:r>
    </w:p>
    <w:p w:rsidR="003C4CEA" w:rsidRPr="00626D60" w:rsidRDefault="00DA312E" w:rsidP="00B148E2">
      <w:pPr>
        <w:spacing w:line="360" w:lineRule="auto"/>
        <w:ind w:left="426" w:right="4"/>
      </w:pPr>
      <w:r>
        <w:t xml:space="preserve">p = </w:t>
      </w:r>
      <w:r w:rsidR="003C4CEA" w:rsidRPr="00626D60">
        <w:t>1 / banyaknya jenis class/penyakit</w:t>
      </w:r>
    </w:p>
    <w:p w:rsidR="003C4CEA" w:rsidRPr="00626D60" w:rsidRDefault="00DA312E" w:rsidP="00B148E2">
      <w:pPr>
        <w:spacing w:line="360" w:lineRule="auto"/>
        <w:ind w:left="426" w:right="4"/>
      </w:pPr>
      <w:r>
        <w:lastRenderedPageBreak/>
        <w:t xml:space="preserve">m </w:t>
      </w:r>
      <w:r w:rsidR="003C4CEA" w:rsidRPr="00626D60">
        <w:t>= jumlah parameter/gejala</w:t>
      </w:r>
    </w:p>
    <w:p w:rsidR="003C4CEA" w:rsidRPr="00626D60" w:rsidRDefault="00DA312E" w:rsidP="00B148E2">
      <w:pPr>
        <w:spacing w:line="360" w:lineRule="auto"/>
        <w:ind w:left="426" w:right="4"/>
      </w:pPr>
      <w:r>
        <w:t xml:space="preserve">n </w:t>
      </w:r>
      <w:r w:rsidR="003C4CEA" w:rsidRPr="00626D60">
        <w:t xml:space="preserve">= jumlah record pada data learning yang v = </w:t>
      </w:r>
      <w:proofErr w:type="gramStart"/>
      <w:r w:rsidR="003C4CEA" w:rsidRPr="00626D60">
        <w:t>vj</w:t>
      </w:r>
      <w:proofErr w:type="gramEnd"/>
      <w:r w:rsidR="003C4CEA" w:rsidRPr="00626D60">
        <w:t>/ tiap class</w:t>
      </w:r>
    </w:p>
    <w:p w:rsidR="003C4CEA" w:rsidRPr="00626D60" w:rsidRDefault="003C4CEA" w:rsidP="00B148E2">
      <w:pPr>
        <w:spacing w:line="360" w:lineRule="auto"/>
        <w:ind w:left="426" w:right="4" w:firstLine="567"/>
      </w:pPr>
      <w:r w:rsidRPr="00626D60">
        <w:t>Persamaan (6) dapat diselesaikan melalui serangkaian perhitungan sebagai berikut ini.</w:t>
      </w:r>
    </w:p>
    <w:p w:rsidR="003C4CEA" w:rsidRPr="00626D60" w:rsidRDefault="003C4CEA" w:rsidP="00B148E2">
      <w:pPr>
        <w:pStyle w:val="ListParagraph"/>
        <w:numPr>
          <w:ilvl w:val="0"/>
          <w:numId w:val="8"/>
        </w:numPr>
        <w:spacing w:line="360" w:lineRule="auto"/>
        <w:ind w:left="426" w:right="4" w:hanging="284"/>
        <w:rPr>
          <w:sz w:val="22"/>
        </w:rPr>
      </w:pPr>
      <w:r w:rsidRPr="00626D60">
        <w:rPr>
          <w:sz w:val="22"/>
        </w:rPr>
        <w:t>Menghitung nilai nc untuk setiap class</w:t>
      </w:r>
    </w:p>
    <w:p w:rsidR="003C4CEA" w:rsidRPr="00180B16" w:rsidRDefault="003C4CEA" w:rsidP="00B148E2">
      <w:pPr>
        <w:pStyle w:val="ListParagraph"/>
        <w:numPr>
          <w:ilvl w:val="0"/>
          <w:numId w:val="8"/>
        </w:numPr>
        <w:spacing w:line="360" w:lineRule="auto"/>
        <w:ind w:left="426" w:right="4" w:hanging="284"/>
        <w:rPr>
          <w:sz w:val="22"/>
        </w:rPr>
      </w:pPr>
      <w:r w:rsidRPr="00626D60">
        <w:rPr>
          <w:sz w:val="22"/>
        </w:rPr>
        <w:t>Menghitung nilai P(ai|vj) dan menghitung nilai P(vj)</w:t>
      </w:r>
    </w:p>
    <w:p w:rsidR="003C4CEA" w:rsidRPr="00180B16" w:rsidRDefault="007B1369" w:rsidP="00B148E2">
      <w:pPr>
        <w:spacing w:line="360" w:lineRule="auto"/>
        <w:ind w:left="426" w:right="4"/>
        <w:rPr>
          <w:b/>
        </w:rPr>
      </w:pPr>
      <w:r w:rsidRPr="00626D60">
        <w:rPr>
          <w:b/>
          <w:noProof/>
        </w:rPr>
        <mc:AlternateContent>
          <mc:Choice Requires="wps">
            <w:drawing>
              <wp:anchor distT="0" distB="0" distL="114300" distR="114300" simplePos="0" relativeHeight="251667456" behindDoc="0" locked="0" layoutInCell="1" allowOverlap="1" wp14:anchorId="241962A9" wp14:editId="7CEAC3B5">
                <wp:simplePos x="0" y="0"/>
                <wp:positionH relativeFrom="margin">
                  <wp:posOffset>448310</wp:posOffset>
                </wp:positionH>
                <wp:positionV relativeFrom="paragraph">
                  <wp:posOffset>233680</wp:posOffset>
                </wp:positionV>
                <wp:extent cx="4159250" cy="5594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159250" cy="55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79B7" w:rsidRPr="00626D60" w:rsidRDefault="006E79B7" w:rsidP="003C4CEA">
                            <w:pPr>
                              <w:spacing w:line="240" w:lineRule="auto"/>
                              <w:ind w:left="-142" w:right="4"/>
                              <w:rPr>
                                <w:b/>
                              </w:rPr>
                            </w:pPr>
                            <w:proofErr w:type="gramStart"/>
                            <w:r w:rsidRPr="00626D60">
                              <w:rPr>
                                <w:b/>
                              </w:rPr>
                              <w:t>zP(</w:t>
                            </w:r>
                            <w:proofErr w:type="gramEnd"/>
                            <w:r w:rsidRPr="00626D60">
                              <w:rPr>
                                <w:b/>
                              </w:rPr>
                              <w:t xml:space="preserve">ai|vj) =  </w:t>
                            </w:r>
                            <w:r w:rsidRPr="00626D60">
                              <w:rPr>
                                <w:b/>
                                <w:u w:val="single"/>
                              </w:rPr>
                              <w:t>nc + m.p</w:t>
                            </w:r>
                            <w:r w:rsidRPr="00626D60">
                              <w:rPr>
                                <w:b/>
                              </w:rPr>
                              <w:t xml:space="preserve"> ……………….(5)</w:t>
                            </w:r>
                          </w:p>
                          <w:p w:rsidR="006E79B7" w:rsidRPr="00626D60" w:rsidRDefault="006E79B7" w:rsidP="003C4CEA">
                            <w:pPr>
                              <w:spacing w:line="240" w:lineRule="auto"/>
                              <w:ind w:right="4"/>
                              <w:rPr>
                                <w:b/>
                              </w:rPr>
                            </w:pPr>
                            <w:r w:rsidRPr="00626D60">
                              <w:rPr>
                                <w:b/>
                              </w:rPr>
                              <w:t xml:space="preserve">  </w:t>
                            </w:r>
                            <w:proofErr w:type="gramStart"/>
                            <w:r w:rsidRPr="00626D60">
                              <w:rPr>
                                <w:b/>
                              </w:rPr>
                              <w:t>n+</w:t>
                            </w:r>
                            <w:proofErr w:type="gramEnd"/>
                            <w:r w:rsidRPr="00626D60">
                              <w:rPr>
                                <w:b/>
                              </w:rPr>
                              <w:t>m</w:t>
                            </w:r>
                          </w:p>
                          <w:p w:rsidR="006E79B7" w:rsidRDefault="006E79B7"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962A9" id="Text Box 12" o:spid="_x0000_s1033" type="#_x0000_t202" style="position:absolute;left:0;text-align:left;margin-left:35.3pt;margin-top:18.4pt;width:327.5pt;height:4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" fillcolor="white [3201]" stroked="f" strokeweight=".5pt">
                <v:textbox>
                  <w:txbxContent>
                    <w:p w:rsidR="006E79B7" w:rsidRPr="00626D60" w:rsidRDefault="006E79B7" w:rsidP="003C4CEA">
                      <w:pPr>
                        <w:spacing w:line="240" w:lineRule="auto"/>
                        <w:ind w:left="-142" w:right="4"/>
                        <w:rPr>
                          <w:b/>
                        </w:rPr>
                      </w:pPr>
                      <w:proofErr w:type="gramStart"/>
                      <w:r w:rsidRPr="00626D60">
                        <w:rPr>
                          <w:b/>
                        </w:rPr>
                        <w:t>zP(</w:t>
                      </w:r>
                      <w:proofErr w:type="gramEnd"/>
                      <w:r w:rsidRPr="00626D60">
                        <w:rPr>
                          <w:b/>
                        </w:rPr>
                        <w:t xml:space="preserve">ai|vj) =  </w:t>
                      </w:r>
                      <w:r w:rsidRPr="00626D60">
                        <w:rPr>
                          <w:b/>
                          <w:u w:val="single"/>
                        </w:rPr>
                        <w:t>nc + m.p</w:t>
                      </w:r>
                      <w:r w:rsidRPr="00626D60">
                        <w:rPr>
                          <w:b/>
                        </w:rPr>
                        <w:t xml:space="preserve"> ……………….(5)</w:t>
                      </w:r>
                    </w:p>
                    <w:p w:rsidR="006E79B7" w:rsidRPr="00626D60" w:rsidRDefault="006E79B7" w:rsidP="003C4CEA">
                      <w:pPr>
                        <w:spacing w:line="240" w:lineRule="auto"/>
                        <w:ind w:right="4"/>
                        <w:rPr>
                          <w:b/>
                        </w:rPr>
                      </w:pPr>
                      <w:r w:rsidRPr="00626D60">
                        <w:rPr>
                          <w:b/>
                        </w:rPr>
                        <w:t xml:space="preserve">  </w:t>
                      </w:r>
                      <w:proofErr w:type="gramStart"/>
                      <w:r w:rsidRPr="00626D60">
                        <w:rPr>
                          <w:b/>
                        </w:rPr>
                        <w:t>n+</w:t>
                      </w:r>
                      <w:proofErr w:type="gramEnd"/>
                      <w:r w:rsidRPr="00626D60">
                        <w:rPr>
                          <w:b/>
                        </w:rPr>
                        <w:t>m</w:t>
                      </w:r>
                    </w:p>
                    <w:p w:rsidR="006E79B7" w:rsidRDefault="006E79B7" w:rsidP="003C4CEA"/>
                  </w:txbxContent>
                </v:textbox>
                <w10:wrap type="square" anchorx="margin"/>
              </v:shape>
            </w:pict>
          </mc:Fallback>
        </mc:AlternateContent>
      </w:r>
      <w:r w:rsidR="003C4CEA" w:rsidRPr="00626D60">
        <w:rPr>
          <w:b/>
        </w:rPr>
        <w:t>Vmap = argmax</w:t>
      </w:r>
      <w:r w:rsidR="003C4CEA" w:rsidRPr="00626D60">
        <w:rPr>
          <w:b/>
          <w:vertAlign w:val="subscript"/>
        </w:rPr>
        <w:t>vj</w:t>
      </w:r>
      <w:r w:rsidR="003C4CEA" w:rsidRPr="00626D60">
        <w:rPr>
          <w:rFonts w:ascii="Cambria Math" w:hAnsi="Cambria Math" w:cs="Cambria Math"/>
          <w:b/>
        </w:rPr>
        <w:t>∈</w:t>
      </w:r>
      <w:r w:rsidR="003C4CEA" w:rsidRPr="00626D60">
        <w:rPr>
          <w:b/>
        </w:rPr>
        <w:t xml:space="preserve">v </w:t>
      </w:r>
      <w:proofErr w:type="gramStart"/>
      <w:r w:rsidR="003C4CEA" w:rsidRPr="00626D60">
        <w:rPr>
          <w:b/>
        </w:rPr>
        <w:t>P(</w:t>
      </w:r>
      <w:proofErr w:type="gramEnd"/>
      <w:r w:rsidR="003C4CEA" w:rsidRPr="00626D60">
        <w:rPr>
          <w:b/>
        </w:rPr>
        <w:t>vj)ΠiP(ai|vj) ……………….(4)</w:t>
      </w:r>
    </w:p>
    <w:p w:rsidR="007B1369" w:rsidRDefault="007B1369" w:rsidP="00B148E2">
      <w:pPr>
        <w:spacing w:line="360" w:lineRule="auto"/>
        <w:ind w:left="426" w:right="4"/>
      </w:pPr>
    </w:p>
    <w:p w:rsidR="007B1369" w:rsidRDefault="007B1369" w:rsidP="00B148E2">
      <w:pPr>
        <w:spacing w:line="360" w:lineRule="auto"/>
        <w:ind w:left="426" w:right="4"/>
      </w:pPr>
    </w:p>
    <w:p w:rsidR="003C4CEA" w:rsidRPr="00FE5C0E" w:rsidRDefault="003C4CEA" w:rsidP="00B148E2">
      <w:pPr>
        <w:spacing w:line="360" w:lineRule="auto"/>
        <w:ind w:left="426" w:right="4"/>
      </w:pPr>
      <w:r w:rsidRPr="00626D60">
        <w:t xml:space="preserve">Di </w:t>
      </w:r>
      <w:proofErr w:type="gramStart"/>
      <w:r w:rsidRPr="00626D60">
        <w:t xml:space="preserve">mana </w:t>
      </w:r>
      <w:r w:rsidRPr="004570EF">
        <w:t>:</w:t>
      </w:r>
      <w:proofErr w:type="gramEnd"/>
    </w:p>
    <w:p w:rsidR="003C4CEA" w:rsidRPr="00626D60" w:rsidRDefault="003C4CEA" w:rsidP="00B148E2">
      <w:pPr>
        <w:pStyle w:val="ListParagraph"/>
        <w:numPr>
          <w:ilvl w:val="0"/>
          <w:numId w:val="8"/>
        </w:numPr>
        <w:tabs>
          <w:tab w:val="left" w:pos="993"/>
        </w:tabs>
        <w:spacing w:line="360" w:lineRule="auto"/>
        <w:ind w:left="426" w:right="4" w:firstLine="0"/>
        <w:rPr>
          <w:sz w:val="22"/>
        </w:rPr>
      </w:pPr>
      <w:r w:rsidRPr="00626D60">
        <w:rPr>
          <w:sz w:val="22"/>
        </w:rPr>
        <w:t>Menghitung P(ai|vj) x P(vj) untuk setiap v</w:t>
      </w:r>
    </w:p>
    <w:p w:rsidR="009335A8" w:rsidRDefault="003C4CEA" w:rsidP="00B148E2">
      <w:pPr>
        <w:pStyle w:val="ListParagraph"/>
        <w:numPr>
          <w:ilvl w:val="0"/>
          <w:numId w:val="8"/>
        </w:numPr>
        <w:spacing w:line="360" w:lineRule="auto"/>
        <w:ind w:left="426" w:right="4" w:hanging="284"/>
        <w:rPr>
          <w:sz w:val="22"/>
        </w:rPr>
      </w:pPr>
      <w:r w:rsidRPr="00626D60">
        <w:rPr>
          <w:sz w:val="22"/>
        </w:rPr>
        <w:t>Menentukan hasil klasifikasi yaitu v yang memiliki hasil perkalian terbesar</w:t>
      </w:r>
      <w:r w:rsidRPr="00626D60">
        <w:rPr>
          <w:sz w:val="22"/>
        </w:rPr>
        <w:fldChar w:fldCharType="begin" w:fldLock="1"/>
      </w:r>
      <w:r w:rsidR="006E79B7">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[11]","plainTextFormattedCitation":"[11]","previouslyFormattedCitation":"[10]"},"properties":{"noteIndex":0},"schema":"https://github.com/citation-style-language/schema/raw/master/csl-citation.json"}</w:instrText>
      </w:r>
      <w:r w:rsidRPr="00626D60">
        <w:rPr>
          <w:sz w:val="22"/>
        </w:rPr>
        <w:fldChar w:fldCharType="separate"/>
      </w:r>
      <w:r w:rsidR="006E79B7" w:rsidRPr="006E79B7">
        <w:rPr>
          <w:noProof/>
          <w:sz w:val="22"/>
        </w:rPr>
        <w:t>[11]</w:t>
      </w:r>
      <w:r w:rsidRPr="00626D60">
        <w:rPr>
          <w:sz w:val="22"/>
        </w:rPr>
        <w:fldChar w:fldCharType="end"/>
      </w:r>
      <w:r w:rsidRPr="00626D60">
        <w:rPr>
          <w:sz w:val="22"/>
        </w:rPr>
        <w:t>.</w:t>
      </w:r>
    </w:p>
    <w:p w:rsidR="009335A8" w:rsidRPr="009335A8" w:rsidRDefault="009335A8" w:rsidP="009335A8">
      <w:pPr>
        <w:spacing w:line="360" w:lineRule="auto"/>
        <w:ind w:right="4"/>
      </w:pPr>
    </w:p>
    <w:p w:rsidR="002317C7" w:rsidRDefault="008E485E" w:rsidP="008E485E">
      <w:pPr>
        <w:pStyle w:val="Heading2"/>
        <w:spacing w:line="360" w:lineRule="auto"/>
        <w:ind w:left="709" w:hanging="283"/>
        <w:rPr>
          <w:b/>
        </w:rPr>
      </w:pPr>
      <w:r>
        <w:rPr>
          <w:b/>
        </w:rPr>
        <w:t xml:space="preserve"> </w:t>
      </w:r>
      <w:r w:rsidR="00A07300">
        <w:rPr>
          <w:b/>
        </w:rPr>
        <w:t>Penyakit Mata</w:t>
      </w:r>
    </w:p>
    <w:p w:rsidR="005A6AE4" w:rsidRDefault="005A6AE4" w:rsidP="005A6AE4">
      <w:pPr>
        <w:spacing w:line="360" w:lineRule="auto"/>
        <w:ind w:left="426" w:firstLine="425"/>
        <w:rPr>
          <w:rFonts w:ascii="Arial" w:hAnsi="Arial" w:cs="Arial"/>
        </w:rPr>
      </w:pPr>
      <w:r w:rsidRPr="005A6AE4">
        <w:rPr>
          <w:rFonts w:ascii="Arial" w:hAnsi="Arial" w:cs="Arial"/>
        </w:rPr>
        <w:t>Pada sistem pakar ini menggunakan</w:t>
      </w:r>
      <w:r w:rsidR="00883010">
        <w:rPr>
          <w:rFonts w:ascii="Arial" w:hAnsi="Arial" w:cs="Arial"/>
        </w:rPr>
        <w:t xml:space="preserve"> 25 jenis penyakit mata yang di </w:t>
      </w:r>
      <w:proofErr w:type="gramStart"/>
      <w:r w:rsidRPr="005A6AE4">
        <w:rPr>
          <w:rFonts w:ascii="Arial" w:hAnsi="Arial" w:cs="Arial"/>
        </w:rPr>
        <w:t>antaranya :</w:t>
      </w:r>
      <w:proofErr w:type="gramEnd"/>
    </w:p>
    <w:tbl>
      <w:tblPr>
        <w:tblStyle w:val="TableGrid"/>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528"/>
      </w:tblGrid>
      <w:tr w:rsidR="00883010" w:rsidRPr="00F74F71" w:rsidTr="00883010">
        <w:tc>
          <w:tcPr>
            <w:tcW w:w="2268" w:type="dxa"/>
            <w:tcBorders>
              <w:top w:val="double" w:sz="4" w:space="0" w:color="auto"/>
              <w:bottom w:val="double" w:sz="4" w:space="0" w:color="auto"/>
            </w:tcBorders>
          </w:tcPr>
          <w:p w:rsidR="00883010" w:rsidRPr="005330BB" w:rsidRDefault="00883010" w:rsidP="008B0B18">
            <w:pPr>
              <w:spacing w:before="60" w:after="60"/>
              <w:jc w:val="center"/>
              <w:rPr>
                <w:rFonts w:ascii="Arial" w:hAnsi="Arial" w:cs="Arial"/>
                <w:b/>
                <w:sz w:val="16"/>
                <w:szCs w:val="16"/>
                <w:lang w:val="en-US"/>
              </w:rPr>
            </w:pPr>
            <w:r>
              <w:rPr>
                <w:rFonts w:ascii="Arial" w:hAnsi="Arial" w:cs="Arial"/>
                <w:b/>
                <w:sz w:val="16"/>
                <w:szCs w:val="16"/>
                <w:lang w:val="en-US"/>
              </w:rPr>
              <w:t>Penyakit</w:t>
            </w:r>
          </w:p>
        </w:tc>
        <w:tc>
          <w:tcPr>
            <w:tcW w:w="5528" w:type="dxa"/>
            <w:tcBorders>
              <w:top w:val="double" w:sz="4" w:space="0" w:color="auto"/>
              <w:bottom w:val="double" w:sz="4" w:space="0" w:color="auto"/>
            </w:tcBorders>
          </w:tcPr>
          <w:p w:rsidR="00883010" w:rsidRPr="00883010" w:rsidRDefault="00883010" w:rsidP="008B0B18">
            <w:pPr>
              <w:spacing w:before="60" w:after="60"/>
              <w:jc w:val="center"/>
              <w:rPr>
                <w:rFonts w:ascii="Arial" w:hAnsi="Arial" w:cs="Arial"/>
                <w:b/>
                <w:sz w:val="16"/>
                <w:szCs w:val="16"/>
                <w:lang w:val="en-US"/>
              </w:rPr>
            </w:pPr>
            <w:r>
              <w:rPr>
                <w:rFonts w:ascii="Arial" w:hAnsi="Arial" w:cs="Arial"/>
                <w:b/>
                <w:sz w:val="16"/>
                <w:szCs w:val="16"/>
                <w:lang w:val="en-US"/>
              </w:rPr>
              <w:t>Deskripsi</w:t>
            </w:r>
          </w:p>
        </w:tc>
      </w:tr>
      <w:tr w:rsidR="00883010" w:rsidRPr="00F74F71" w:rsidTr="00883010">
        <w:tc>
          <w:tcPr>
            <w:tcW w:w="2268" w:type="dxa"/>
          </w:tcPr>
          <w:p w:rsidR="00883010" w:rsidRPr="00AA23F0" w:rsidRDefault="00883010" w:rsidP="008B0B18">
            <w:pPr>
              <w:pStyle w:val="Heading3"/>
              <w:numPr>
                <w:ilvl w:val="0"/>
                <w:numId w:val="0"/>
              </w:numPr>
              <w:spacing w:line="360" w:lineRule="auto"/>
              <w:outlineLvl w:val="2"/>
              <w:rPr>
                <w:rFonts w:cs="Arial"/>
                <w:sz w:val="16"/>
                <w:szCs w:val="16"/>
                <w:lang w:val="en-US"/>
              </w:rPr>
            </w:pPr>
            <w:r w:rsidRPr="00AA23F0">
              <w:rPr>
                <w:rFonts w:cs="Arial"/>
                <w:sz w:val="16"/>
                <w:szCs w:val="16"/>
                <w:lang w:val="en-US"/>
              </w:rPr>
              <w:t>Katarak</w:t>
            </w:r>
          </w:p>
        </w:tc>
        <w:tc>
          <w:tcPr>
            <w:tcW w:w="5528" w:type="dxa"/>
          </w:tcPr>
          <w:p w:rsidR="00883010" w:rsidRPr="00F846EB" w:rsidRDefault="00883010" w:rsidP="008B0B18">
            <w:pPr>
              <w:pStyle w:val="Heading3"/>
              <w:numPr>
                <w:ilvl w:val="0"/>
                <w:numId w:val="0"/>
              </w:numPr>
              <w:spacing w:line="360" w:lineRule="auto"/>
              <w:outlineLvl w:val="2"/>
              <w:rPr>
                <w:rFonts w:cs="Arial"/>
                <w:sz w:val="16"/>
              </w:rPr>
            </w:pPr>
            <w:r w:rsidRPr="00F846EB">
              <w:rPr>
                <w:rFonts w:cs="Arial"/>
                <w:sz w:val="16"/>
              </w:rPr>
              <w:t>Katarak merupakan keadaan di mana terjadi kekeruhan pada serabut atau bahan lensa di dalam kapsul lensa.</w:t>
            </w:r>
          </w:p>
        </w:tc>
      </w:tr>
      <w:tr w:rsidR="00883010" w:rsidRPr="00F74F71" w:rsidTr="00883010">
        <w:tc>
          <w:tcPr>
            <w:tcW w:w="2268" w:type="dxa"/>
          </w:tcPr>
          <w:p w:rsidR="00883010" w:rsidRPr="00AA23F0" w:rsidRDefault="00883010" w:rsidP="00883010">
            <w:pPr>
              <w:pStyle w:val="Heading3"/>
              <w:numPr>
                <w:ilvl w:val="0"/>
                <w:numId w:val="0"/>
              </w:numPr>
              <w:spacing w:line="360" w:lineRule="auto"/>
              <w:outlineLvl w:val="2"/>
              <w:rPr>
                <w:rFonts w:cs="Arial"/>
                <w:sz w:val="16"/>
                <w:szCs w:val="16"/>
              </w:rPr>
            </w:pPr>
            <w:r w:rsidRPr="00AA23F0">
              <w:rPr>
                <w:rFonts w:cs="Arial"/>
                <w:sz w:val="16"/>
                <w:szCs w:val="16"/>
              </w:rPr>
              <w:t>Glaukoma</w:t>
            </w:r>
          </w:p>
        </w:tc>
        <w:tc>
          <w:tcPr>
            <w:tcW w:w="5528" w:type="dxa"/>
          </w:tcPr>
          <w:p w:rsidR="00883010" w:rsidRPr="00F846EB" w:rsidRDefault="00883010" w:rsidP="00883010">
            <w:pPr>
              <w:pStyle w:val="Heading3"/>
              <w:numPr>
                <w:ilvl w:val="0"/>
                <w:numId w:val="0"/>
              </w:numPr>
              <w:spacing w:line="360" w:lineRule="auto"/>
              <w:outlineLvl w:val="2"/>
              <w:rPr>
                <w:rFonts w:cs="Arial"/>
                <w:sz w:val="16"/>
              </w:rPr>
            </w:pPr>
            <w:r w:rsidRPr="00F846EB">
              <w:rPr>
                <w:rFonts w:cs="Arial"/>
                <w:sz w:val="16"/>
              </w:rPr>
              <w:t>Glaukoma adalah suatu peningkatan intra okuler yang mendadak akibat tertutupnya sudut bilik depan mata oleh isi bagian perifir.</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Rabun dekat (Hipermetropia)</w:t>
            </w:r>
          </w:p>
        </w:tc>
        <w:tc>
          <w:tcPr>
            <w:tcW w:w="5528" w:type="dxa"/>
          </w:tcPr>
          <w:p w:rsidR="00883010" w:rsidRPr="00F846EB" w:rsidRDefault="00883010" w:rsidP="00883010">
            <w:pPr>
              <w:spacing w:before="60" w:after="60"/>
              <w:jc w:val="both"/>
              <w:rPr>
                <w:rFonts w:ascii="Arial" w:hAnsi="Arial" w:cs="Arial"/>
                <w:sz w:val="16"/>
                <w:szCs w:val="20"/>
                <w:shd w:val="clear" w:color="auto" w:fill="F8F9FA"/>
              </w:rPr>
            </w:pPr>
            <w:r w:rsidRPr="00F846EB">
              <w:rPr>
                <w:rFonts w:ascii="Arial" w:hAnsi="Arial" w:cs="Arial"/>
                <w:sz w:val="16"/>
              </w:rPr>
              <w:t>Suatu kelainan refraksi dimana sinar-sinar yang datangnya dari tak terhingga, oleh mata tanpa akomodasi dibiaskan dibelakang retina.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Rabun Jauh (Miopia)</w:t>
            </w:r>
          </w:p>
        </w:tc>
        <w:tc>
          <w:tcPr>
            <w:tcW w:w="5528" w:type="dxa"/>
          </w:tcPr>
          <w:p w:rsidR="00883010" w:rsidRPr="00F846EB" w:rsidRDefault="000E029C" w:rsidP="00883010">
            <w:pPr>
              <w:spacing w:before="60" w:after="60"/>
              <w:jc w:val="both"/>
              <w:rPr>
                <w:rFonts w:ascii="Arial" w:hAnsi="Arial" w:cs="Arial"/>
                <w:sz w:val="16"/>
                <w:szCs w:val="20"/>
                <w:shd w:val="clear" w:color="auto" w:fill="F8F9FA"/>
              </w:rPr>
            </w:pPr>
            <w:r w:rsidRPr="00F846EB">
              <w:rPr>
                <w:rFonts w:ascii="Arial" w:hAnsi="Arial" w:cs="Arial"/>
                <w:sz w:val="16"/>
              </w:rPr>
              <w:t>Kelainan refraksi dimana sinar-sinar yang datangya dari tak terhingga oleh mata tanpa akomodasi dibiaskan didepan retina.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Astigmatis (Silindris)</w:t>
            </w:r>
          </w:p>
        </w:tc>
        <w:tc>
          <w:tcPr>
            <w:tcW w:w="5528" w:type="dxa"/>
          </w:tcPr>
          <w:p w:rsidR="00883010" w:rsidRPr="00F846EB" w:rsidRDefault="000E029C" w:rsidP="00883010">
            <w:pPr>
              <w:spacing w:before="60" w:after="60"/>
              <w:jc w:val="both"/>
              <w:rPr>
                <w:rFonts w:ascii="Arial" w:hAnsi="Arial" w:cs="Arial"/>
                <w:sz w:val="16"/>
                <w:szCs w:val="20"/>
                <w:shd w:val="clear" w:color="auto" w:fill="F8F9FA"/>
              </w:rPr>
            </w:pPr>
            <w:r w:rsidRPr="00F846EB">
              <w:rPr>
                <w:rFonts w:ascii="Arial" w:hAnsi="Arial" w:cs="Arial"/>
                <w:sz w:val="16"/>
              </w:rPr>
              <w:t>Ketidakteraturan lengkung-lengkung permukaan bias mata yang berakibat tidak terpusatkannya sinar cahaya pada satu titik di selaput jala (retina) mata.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 xml:space="preserve">Conjunctivitis </w:t>
            </w:r>
            <w:r w:rsidRPr="00AA23F0">
              <w:rPr>
                <w:rFonts w:ascii="Arial" w:hAnsi="Arial" w:cs="Arial"/>
                <w:color w:val="000000"/>
                <w:sz w:val="16"/>
                <w:szCs w:val="16"/>
                <w:shd w:val="clear" w:color="auto" w:fill="F8F9FA"/>
                <w:lang w:val="en-US"/>
              </w:rPr>
              <w:t>B</w:t>
            </w:r>
            <w:r w:rsidRPr="00AA23F0">
              <w:rPr>
                <w:rFonts w:ascii="Arial" w:hAnsi="Arial" w:cs="Arial"/>
                <w:color w:val="000000"/>
                <w:sz w:val="16"/>
                <w:szCs w:val="16"/>
                <w:shd w:val="clear" w:color="auto" w:fill="F8F9FA"/>
              </w:rPr>
              <w:t>akteri</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lang w:val="en-US"/>
              </w:rPr>
            </w:pPr>
            <w:r w:rsidRPr="00AA23F0">
              <w:rPr>
                <w:rFonts w:ascii="Arial" w:hAnsi="Arial" w:cs="Arial"/>
                <w:color w:val="000000"/>
                <w:sz w:val="16"/>
                <w:szCs w:val="16"/>
                <w:shd w:val="clear" w:color="auto" w:fill="F8F9FA"/>
              </w:rPr>
              <w:t xml:space="preserve">Conjunctivitis </w:t>
            </w:r>
            <w:r w:rsidRPr="00AA23F0">
              <w:rPr>
                <w:rFonts w:ascii="Arial" w:hAnsi="Arial" w:cs="Arial"/>
                <w:color w:val="000000"/>
                <w:sz w:val="16"/>
                <w:szCs w:val="16"/>
                <w:shd w:val="clear" w:color="auto" w:fill="F8F9FA"/>
                <w:lang w:val="en-US"/>
              </w:rPr>
              <w:t>Virus</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lang w:val="en-US"/>
              </w:rPr>
            </w:pPr>
            <w:r w:rsidRPr="00AA23F0">
              <w:rPr>
                <w:rFonts w:ascii="Arial" w:hAnsi="Arial" w:cs="Arial"/>
                <w:color w:val="000000"/>
                <w:sz w:val="16"/>
                <w:szCs w:val="16"/>
                <w:shd w:val="clear" w:color="auto" w:fill="F8F9FA"/>
              </w:rPr>
              <w:t xml:space="preserve">Conjunctivitis </w:t>
            </w:r>
            <w:r w:rsidRPr="00AA23F0">
              <w:rPr>
                <w:rFonts w:ascii="Arial" w:hAnsi="Arial" w:cs="Arial"/>
                <w:color w:val="000000"/>
                <w:sz w:val="16"/>
                <w:szCs w:val="16"/>
                <w:shd w:val="clear" w:color="auto" w:fill="F8F9FA"/>
                <w:lang w:val="en-US"/>
              </w:rPr>
              <w:t>Allergen</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lastRenderedPageBreak/>
              <w:t>Gonoblenore</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Radang selaput lendir mata yang sangat mendadak ditandai dengan getah mata yang bernanah yang kadang-kadang bercampur darah.</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Pterigrium</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Tampak sebagai penonjolan jaringan putih disertai pembuluh darah pada tepi dalam atau tepi luar kornea akibat penebalan konjungtiva bulbi berbentuk segitiga pada bagian nasal atau temporal.</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Trachoma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Adalah infeksi pada mata yang disebabkan bakteri Chlamydia trachomatis. Biasanya menyerang anak-anak pada negara berkembang terutama pada daerah yang kotor.</w:t>
            </w:r>
          </w:p>
        </w:tc>
      </w:tr>
      <w:tr w:rsidR="00883010" w:rsidRPr="00F74F71" w:rsidTr="00883010">
        <w:tc>
          <w:tcPr>
            <w:tcW w:w="2268" w:type="dxa"/>
          </w:tcPr>
          <w:p w:rsidR="00883010" w:rsidRPr="00AA23F0" w:rsidRDefault="000E029C"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Ablasio retina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Suatu keadaan lepasnya retina sensoris dari epitel pigmen retina (RIDE). keadaan ini merupakan masalah mata yang serius dan dapat terjadi pada usia berapapun, walaupun biasanya terjadi pada orang usia setengah baya atau lebih tua.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Herpes simplex</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disebabkan oleh virus Simplex, yaitu virus yang biasa menyerang dan menyebabkan penyakit kulit dan kelamin.</w:t>
            </w:r>
          </w:p>
        </w:tc>
      </w:tr>
      <w:tr w:rsidR="00883010" w:rsidRPr="00F74F71" w:rsidTr="00883010">
        <w:tc>
          <w:tcPr>
            <w:tcW w:w="2268" w:type="dxa"/>
          </w:tcPr>
          <w:p w:rsidR="00883010" w:rsidRPr="00AA23F0" w:rsidRDefault="00883010" w:rsidP="00883010">
            <w:pPr>
              <w:spacing w:before="60" w:after="60"/>
              <w:jc w:val="both"/>
              <w:rPr>
                <w:rFonts w:ascii="Arial" w:hAnsi="Arial" w:cs="Arial"/>
                <w:color w:val="000000"/>
                <w:sz w:val="16"/>
                <w:szCs w:val="16"/>
                <w:shd w:val="clear" w:color="auto" w:fill="F8F9FA"/>
              </w:rPr>
            </w:pPr>
            <w:r w:rsidRPr="00AA23F0">
              <w:rPr>
                <w:rFonts w:ascii="Arial" w:hAnsi="Arial" w:cs="Arial"/>
                <w:color w:val="000000"/>
                <w:sz w:val="16"/>
                <w:szCs w:val="16"/>
                <w:shd w:val="clear" w:color="auto" w:fill="F8F9FA"/>
              </w:rPr>
              <w:t>Herpes zoster</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disebabkan oleh virus Zoster, yaitu virus yang biasa menyerang dan menyebabkan penyakit kulit dan kelamin.</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Xeroftalmia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ditandai oleh pengeringan selaput mata dan selaput bening, karena kekurangan vitamin 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Endoftalmitis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Merupakan radang purulen pada seluruh jaringan intra okuler disertai dengan terbentuknya abses didalam badan kaca.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Panoftalmitis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Keradangan purulen seluruh jaringan intra okuler disertai dengan jaringan adneksa.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Uveitis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Keradangan pada organ uvea.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Ulkus Kornea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Peradangan pada kornea yang diikuti kerusakan lapisan kornea, kerusakan dimulai dengan lapisan epitel.</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Keratitis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Peradangan pada kornea yang dapat mengenai lapisan supersial disebut dengan keratitis superfisial dan profunda disebut dengan keratitis profunda.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Hordeolum</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Infeksi akut supuratif kelenjar Zeis dan Moll pada palpebra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Retinopati diabetika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Kelainan pada retina akibat penyakit Diabetes Melitus.</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Retinopati hypertensi</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Kelainan pada retina berupa perdarahan atau eksudat yang disebabkan oleh hypertensi.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Retinoblastoma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Tumor ganas mata yang berasal dari lapisan neuretina</w:t>
            </w:r>
          </w:p>
        </w:tc>
      </w:tr>
      <w:tr w:rsidR="00883010" w:rsidRPr="00F74F71" w:rsidTr="00883010">
        <w:tc>
          <w:tcPr>
            <w:tcW w:w="2268" w:type="dxa"/>
            <w:tcBorders>
              <w:bottom w:val="single" w:sz="4" w:space="0" w:color="auto"/>
            </w:tcBorders>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Dakriosistitis</w:t>
            </w:r>
          </w:p>
        </w:tc>
        <w:tc>
          <w:tcPr>
            <w:tcW w:w="5528" w:type="dxa"/>
            <w:tcBorders>
              <w:bottom w:val="single" w:sz="4" w:space="0" w:color="auto"/>
            </w:tcBorders>
          </w:tcPr>
          <w:p w:rsidR="000E029C" w:rsidRPr="00F846EB" w:rsidRDefault="000E029C" w:rsidP="000E029C">
            <w:pPr>
              <w:spacing w:line="360" w:lineRule="auto"/>
              <w:jc w:val="both"/>
              <w:rPr>
                <w:rFonts w:ascii="Arial" w:hAnsi="Arial" w:cs="Arial"/>
                <w:sz w:val="16"/>
              </w:rPr>
            </w:pPr>
            <w:r w:rsidRPr="00F846EB">
              <w:rPr>
                <w:rFonts w:ascii="Arial" w:hAnsi="Arial" w:cs="Arial"/>
                <w:sz w:val="16"/>
              </w:rPr>
              <w:t>Merupakan peradangan pada sakus lakrimal (yaitu kelenjar yang terapat pada kantung kelopak mata bagian bawah). Biasanya Dakriosistitis didapatkan pada orang tua dengan hygiene yang kurang.</w:t>
            </w:r>
          </w:p>
          <w:p w:rsidR="00883010" w:rsidRPr="00F846EB" w:rsidRDefault="00883010" w:rsidP="00883010">
            <w:pPr>
              <w:spacing w:before="60" w:after="60"/>
              <w:jc w:val="both"/>
              <w:rPr>
                <w:rFonts w:ascii="Arial" w:hAnsi="Arial" w:cs="Arial"/>
                <w:color w:val="000000"/>
                <w:sz w:val="16"/>
                <w:szCs w:val="17"/>
                <w:shd w:val="clear" w:color="auto" w:fill="F8F9FA"/>
              </w:rPr>
            </w:pPr>
          </w:p>
        </w:tc>
      </w:tr>
    </w:tbl>
    <w:p w:rsidR="009B2B36" w:rsidRDefault="000E029C" w:rsidP="000E029C">
      <w:pPr>
        <w:jc w:val="center"/>
        <w:rPr>
          <w:rFonts w:ascii="Arial" w:hAnsi="Arial" w:cs="Arial"/>
          <w:b/>
          <w:sz w:val="16"/>
        </w:rPr>
      </w:pPr>
      <w:r>
        <w:rPr>
          <w:rFonts w:ascii="Arial" w:hAnsi="Arial" w:cs="Arial"/>
          <w:b/>
          <w:sz w:val="16"/>
        </w:rPr>
        <w:t xml:space="preserve">Tabel </w:t>
      </w:r>
      <w:r w:rsidR="0077094F">
        <w:rPr>
          <w:rFonts w:ascii="Arial" w:hAnsi="Arial" w:cs="Arial"/>
          <w:b/>
          <w:sz w:val="16"/>
        </w:rPr>
        <w:t>2</w:t>
      </w:r>
      <w:r>
        <w:rPr>
          <w:rFonts w:ascii="Arial" w:hAnsi="Arial" w:cs="Arial"/>
          <w:b/>
          <w:sz w:val="16"/>
        </w:rPr>
        <w:t>.</w:t>
      </w:r>
      <w:r w:rsidR="0077094F">
        <w:rPr>
          <w:rFonts w:ascii="Arial" w:hAnsi="Arial" w:cs="Arial"/>
          <w:b/>
          <w:sz w:val="16"/>
        </w:rPr>
        <w:t xml:space="preserve">1 </w:t>
      </w:r>
      <w:r>
        <w:rPr>
          <w:rFonts w:ascii="Arial" w:hAnsi="Arial" w:cs="Arial"/>
          <w:b/>
          <w:sz w:val="16"/>
        </w:rPr>
        <w:t>Data Penyakit Mata</w:t>
      </w: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783B2B">
      <w:pPr>
        <w:rPr>
          <w:b/>
          <w:sz w:val="16"/>
        </w:rPr>
      </w:pPr>
    </w:p>
    <w:p w:rsidR="00C71244" w:rsidRPr="000E029C" w:rsidRDefault="00C71244" w:rsidP="00783B2B">
      <w:pPr>
        <w:rPr>
          <w:b/>
          <w:sz w:val="16"/>
        </w:rPr>
      </w:pPr>
      <w:bookmarkStart w:id="1" w:name="_GoBack"/>
      <w:bookmarkEnd w:id="1"/>
    </w:p>
    <w:p w:rsidR="00783B2B" w:rsidRDefault="00783B2B" w:rsidP="00783B2B">
      <w:pPr>
        <w:pStyle w:val="Heading2"/>
        <w:spacing w:line="360" w:lineRule="auto"/>
        <w:ind w:left="709" w:hanging="283"/>
        <w:rPr>
          <w:b/>
          <w:i/>
        </w:rPr>
      </w:pPr>
      <w:r>
        <w:rPr>
          <w:b/>
          <w:i/>
        </w:rPr>
        <w:lastRenderedPageBreak/>
        <w:t>State of The Art</w:t>
      </w:r>
    </w:p>
    <w:p w:rsidR="00783B2B" w:rsidRPr="00F137AF" w:rsidRDefault="00783B2B" w:rsidP="00783B2B">
      <w:pPr>
        <w:ind w:left="426" w:firstLine="283"/>
        <w:rPr>
          <w:rFonts w:ascii="Arial" w:hAnsi="Arial" w:cs="Arial"/>
        </w:rPr>
      </w:pPr>
      <w:r w:rsidRPr="00F137AF">
        <w:rPr>
          <w:rFonts w:ascii="Arial" w:hAnsi="Arial" w:cs="Arial"/>
        </w:rPr>
        <w:t xml:space="preserve">Adapun </w:t>
      </w:r>
      <w:r>
        <w:rPr>
          <w:rFonts w:ascii="Arial" w:hAnsi="Arial" w:cs="Arial"/>
        </w:rPr>
        <w:t xml:space="preserve">beberapa penelitian yang menjadi acuan dalam melakukan penelitian ini dijabarkan pada tabel </w:t>
      </w:r>
      <w:proofErr w:type="gramStart"/>
      <w:r>
        <w:rPr>
          <w:rFonts w:ascii="Arial" w:hAnsi="Arial" w:cs="Arial"/>
        </w:rPr>
        <w:t>berikut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3070"/>
        <w:gridCol w:w="1559"/>
        <w:gridCol w:w="3119"/>
      </w:tblGrid>
      <w:tr w:rsidR="00783B2B" w:rsidRPr="00F74F71" w:rsidTr="00973A77">
        <w:tc>
          <w:tcPr>
            <w:tcW w:w="474" w:type="dxa"/>
            <w:tcBorders>
              <w:top w:val="double" w:sz="4" w:space="0" w:color="auto"/>
              <w:bottom w:val="double" w:sz="4" w:space="0" w:color="auto"/>
            </w:tcBorders>
          </w:tcPr>
          <w:p w:rsidR="00783B2B" w:rsidRPr="00DE2C5F" w:rsidRDefault="00783B2B" w:rsidP="00973A77">
            <w:pPr>
              <w:spacing w:before="60" w:after="60"/>
              <w:jc w:val="center"/>
              <w:rPr>
                <w:rFonts w:ascii="Arial" w:hAnsi="Arial" w:cs="Arial"/>
                <w:b/>
                <w:sz w:val="16"/>
                <w:szCs w:val="16"/>
                <w:lang w:val="en-US"/>
              </w:rPr>
            </w:pPr>
            <w:r w:rsidRPr="00DE2C5F">
              <w:rPr>
                <w:rFonts w:ascii="Arial" w:hAnsi="Arial" w:cs="Arial"/>
                <w:b/>
                <w:sz w:val="16"/>
                <w:szCs w:val="16"/>
                <w:lang w:val="en-US"/>
              </w:rPr>
              <w:t>No.</w:t>
            </w:r>
          </w:p>
        </w:tc>
        <w:tc>
          <w:tcPr>
            <w:tcW w:w="3070" w:type="dxa"/>
            <w:tcBorders>
              <w:top w:val="double" w:sz="4" w:space="0" w:color="auto"/>
              <w:bottom w:val="double" w:sz="4" w:space="0" w:color="auto"/>
            </w:tcBorders>
          </w:tcPr>
          <w:p w:rsidR="00783B2B" w:rsidRPr="005330BB" w:rsidRDefault="00783B2B" w:rsidP="00973A77">
            <w:pPr>
              <w:spacing w:before="60" w:after="60"/>
              <w:jc w:val="center"/>
              <w:rPr>
                <w:rFonts w:ascii="Arial" w:hAnsi="Arial" w:cs="Arial"/>
                <w:b/>
                <w:sz w:val="16"/>
                <w:szCs w:val="16"/>
                <w:lang w:val="en-US"/>
              </w:rPr>
            </w:pPr>
            <w:r>
              <w:rPr>
                <w:rFonts w:ascii="Arial" w:hAnsi="Arial" w:cs="Arial"/>
                <w:b/>
                <w:sz w:val="16"/>
                <w:szCs w:val="16"/>
              </w:rPr>
              <w:t xml:space="preserve">Judul </w:t>
            </w:r>
            <w:r>
              <w:rPr>
                <w:rFonts w:ascii="Arial" w:hAnsi="Arial" w:cs="Arial"/>
                <w:b/>
                <w:sz w:val="16"/>
                <w:szCs w:val="16"/>
                <w:lang w:val="en-US"/>
              </w:rPr>
              <w:t>Penelitian Sebelumnya</w:t>
            </w:r>
          </w:p>
        </w:tc>
        <w:tc>
          <w:tcPr>
            <w:tcW w:w="1559" w:type="dxa"/>
            <w:tcBorders>
              <w:top w:val="double" w:sz="4" w:space="0" w:color="auto"/>
              <w:bottom w:val="double" w:sz="4" w:space="0" w:color="auto"/>
            </w:tcBorders>
          </w:tcPr>
          <w:p w:rsidR="00783B2B" w:rsidRPr="00A33550" w:rsidRDefault="00783B2B" w:rsidP="00973A77">
            <w:pPr>
              <w:spacing w:before="60" w:after="60"/>
              <w:jc w:val="center"/>
              <w:rPr>
                <w:b/>
                <w:sz w:val="16"/>
                <w:szCs w:val="16"/>
                <w:lang w:val="en-US"/>
              </w:rPr>
            </w:pPr>
            <w:r>
              <w:rPr>
                <w:b/>
                <w:sz w:val="16"/>
                <w:szCs w:val="16"/>
                <w:lang w:val="en-US"/>
              </w:rPr>
              <w:t>Persamaan</w:t>
            </w:r>
          </w:p>
        </w:tc>
        <w:tc>
          <w:tcPr>
            <w:tcW w:w="3119" w:type="dxa"/>
            <w:tcBorders>
              <w:top w:val="double" w:sz="4" w:space="0" w:color="auto"/>
              <w:bottom w:val="double" w:sz="4" w:space="0" w:color="auto"/>
            </w:tcBorders>
          </w:tcPr>
          <w:p w:rsidR="00783B2B" w:rsidRPr="00A33550" w:rsidRDefault="00783B2B" w:rsidP="00973A77">
            <w:pPr>
              <w:spacing w:before="60" w:after="60"/>
              <w:jc w:val="center"/>
              <w:rPr>
                <w:b/>
                <w:sz w:val="16"/>
                <w:szCs w:val="16"/>
                <w:lang w:val="en-US"/>
              </w:rPr>
            </w:pPr>
            <w:r>
              <w:rPr>
                <w:b/>
                <w:sz w:val="16"/>
                <w:szCs w:val="16"/>
                <w:lang w:val="en-US"/>
              </w:rPr>
              <w:t>Perbedaan</w:t>
            </w:r>
          </w:p>
        </w:tc>
      </w:tr>
      <w:tr w:rsidR="00783B2B" w:rsidRPr="00F74F71" w:rsidTr="00973A77">
        <w:trPr>
          <w:trHeight w:val="2194"/>
        </w:trPr>
        <w:tc>
          <w:tcPr>
            <w:tcW w:w="474" w:type="dxa"/>
            <w:tcBorders>
              <w:top w:val="double" w:sz="4" w:space="0" w:color="auto"/>
            </w:tcBorders>
          </w:tcPr>
          <w:p w:rsidR="00783B2B" w:rsidRPr="00DE2C5F" w:rsidRDefault="00783B2B" w:rsidP="00973A77">
            <w:pPr>
              <w:spacing w:before="60" w:after="60"/>
              <w:jc w:val="center"/>
              <w:rPr>
                <w:rFonts w:ascii="Arial" w:hAnsi="Arial" w:cs="Arial"/>
                <w:sz w:val="16"/>
                <w:szCs w:val="16"/>
                <w:lang w:val="en-US"/>
              </w:rPr>
            </w:pPr>
            <w:r w:rsidRPr="00DE2C5F">
              <w:rPr>
                <w:rFonts w:ascii="Arial" w:hAnsi="Arial" w:cs="Arial"/>
                <w:sz w:val="16"/>
                <w:szCs w:val="16"/>
              </w:rPr>
              <w:t>1</w:t>
            </w:r>
            <w:r w:rsidRPr="00DE2C5F">
              <w:rPr>
                <w:rFonts w:ascii="Arial" w:hAnsi="Arial" w:cs="Arial"/>
                <w:sz w:val="16"/>
                <w:szCs w:val="16"/>
                <w:lang w:val="en-US"/>
              </w:rPr>
              <w:t>.</w:t>
            </w:r>
          </w:p>
        </w:tc>
        <w:tc>
          <w:tcPr>
            <w:tcW w:w="3070" w:type="dxa"/>
            <w:tcBorders>
              <w:top w:val="double" w:sz="4" w:space="0" w:color="auto"/>
            </w:tcBorders>
          </w:tcPr>
          <w:p w:rsidR="00783B2B" w:rsidRPr="00DE2C5F" w:rsidRDefault="00783B2B" w:rsidP="00973A77">
            <w:pPr>
              <w:spacing w:before="60" w:after="60"/>
              <w:jc w:val="both"/>
              <w:rPr>
                <w:rFonts w:ascii="Arial" w:hAnsi="Arial" w:cs="Arial"/>
                <w:sz w:val="16"/>
                <w:szCs w:val="16"/>
              </w:rPr>
            </w:pPr>
            <w:r w:rsidRPr="00DE2C5F">
              <w:rPr>
                <w:rFonts w:ascii="Arial" w:hAnsi="Arial" w:cs="Arial"/>
                <w:sz w:val="16"/>
              </w:rPr>
              <w:t>Sistem Pakar Diagnosa Awal Penyakit Mata (Penelusuran Gejala Dengan Metode Backward Chaining)</w:t>
            </w:r>
          </w:p>
        </w:tc>
        <w:tc>
          <w:tcPr>
            <w:tcW w:w="1559" w:type="dxa"/>
            <w:tcBorders>
              <w:top w:val="double" w:sz="4" w:space="0" w:color="auto"/>
            </w:tcBorders>
          </w:tcPr>
          <w:p w:rsidR="00783B2B" w:rsidRPr="00522102" w:rsidRDefault="00783B2B" w:rsidP="00973A77">
            <w:pPr>
              <w:spacing w:before="60" w:after="60"/>
              <w:rPr>
                <w:rFonts w:ascii="Arial" w:hAnsi="Arial" w:cs="Arial"/>
                <w:sz w:val="16"/>
                <w:szCs w:val="16"/>
                <w:lang w:val="en-US"/>
              </w:rPr>
            </w:pPr>
            <w:r w:rsidRPr="00522102">
              <w:rPr>
                <w:rFonts w:ascii="Arial" w:hAnsi="Arial" w:cs="Arial"/>
                <w:sz w:val="16"/>
              </w:rPr>
              <w:t>Sama-sama mendiagnosa awal penyakit mata</w:t>
            </w:r>
          </w:p>
        </w:tc>
        <w:tc>
          <w:tcPr>
            <w:tcW w:w="3119" w:type="dxa"/>
            <w:tcBorders>
              <w:top w:val="double" w:sz="4" w:space="0" w:color="auto"/>
            </w:tcBorders>
          </w:tcPr>
          <w:p w:rsidR="00783B2B" w:rsidRPr="00D93170" w:rsidRDefault="00783B2B" w:rsidP="00973A77">
            <w:pPr>
              <w:pStyle w:val="ListParagraph"/>
              <w:numPr>
                <w:ilvl w:val="0"/>
                <w:numId w:val="11"/>
              </w:numPr>
              <w:spacing w:line="240" w:lineRule="auto"/>
              <w:ind w:left="175" w:right="4" w:hanging="175"/>
              <w:jc w:val="left"/>
              <w:rPr>
                <w:sz w:val="16"/>
              </w:rPr>
            </w:pPr>
            <w:r w:rsidRPr="00D93170">
              <w:rPr>
                <w:sz w:val="16"/>
              </w:rPr>
              <w:t>Metode yang digunakan peneliti sebelumnya menggunakan meode backward chaining, sedangkan penelitian ini menggunakan metode naïve bayes</w:t>
            </w:r>
          </w:p>
          <w:p w:rsidR="00783B2B" w:rsidRPr="00522102" w:rsidRDefault="00783B2B" w:rsidP="00973A77">
            <w:pPr>
              <w:pStyle w:val="ListParagraph"/>
              <w:numPr>
                <w:ilvl w:val="0"/>
                <w:numId w:val="11"/>
              </w:numPr>
              <w:spacing w:line="240" w:lineRule="auto"/>
              <w:ind w:left="175" w:right="4" w:hanging="175"/>
              <w:jc w:val="left"/>
              <w:rPr>
                <w:sz w:val="16"/>
              </w:rPr>
            </w:pPr>
            <w:r w:rsidRPr="00522102">
              <w:rPr>
                <w:sz w:val="16"/>
              </w:rPr>
              <w:t xml:space="preserve">Penelitian sebelumnya menggunakan sistem web dalam konsultasi, sedangkan penelitian ini menggunakan pendekatan </w:t>
            </w:r>
            <w:r w:rsidRPr="00522102">
              <w:rPr>
                <w:i/>
                <w:sz w:val="16"/>
              </w:rPr>
              <w:t xml:space="preserve">instant messaging </w:t>
            </w:r>
            <w:r w:rsidRPr="00522102">
              <w:rPr>
                <w:sz w:val="16"/>
              </w:rPr>
              <w:t>dalam berkonsultasi</w:t>
            </w:r>
          </w:p>
        </w:tc>
      </w:tr>
      <w:tr w:rsidR="00783B2B" w:rsidRPr="00F74F71" w:rsidTr="00973A77">
        <w:trPr>
          <w:trHeight w:val="2781"/>
        </w:trPr>
        <w:tc>
          <w:tcPr>
            <w:tcW w:w="474" w:type="dxa"/>
          </w:tcPr>
          <w:p w:rsidR="00783B2B" w:rsidRPr="00DE2C5F" w:rsidRDefault="00783B2B" w:rsidP="00973A77">
            <w:pPr>
              <w:spacing w:before="60" w:after="60"/>
              <w:jc w:val="center"/>
              <w:rPr>
                <w:rFonts w:ascii="Arial" w:hAnsi="Arial" w:cs="Arial"/>
                <w:sz w:val="16"/>
                <w:szCs w:val="16"/>
              </w:rPr>
            </w:pPr>
            <w:r w:rsidRPr="00DE2C5F">
              <w:rPr>
                <w:rFonts w:ascii="Arial" w:hAnsi="Arial" w:cs="Arial"/>
                <w:sz w:val="16"/>
                <w:szCs w:val="16"/>
              </w:rPr>
              <w:t>2.</w:t>
            </w:r>
          </w:p>
        </w:tc>
        <w:tc>
          <w:tcPr>
            <w:tcW w:w="3070" w:type="dxa"/>
          </w:tcPr>
          <w:p w:rsidR="00783B2B" w:rsidRPr="00DE2C5F" w:rsidRDefault="00783B2B" w:rsidP="00973A77">
            <w:pPr>
              <w:spacing w:before="60" w:after="60"/>
              <w:jc w:val="both"/>
              <w:rPr>
                <w:rFonts w:ascii="Arial" w:hAnsi="Arial" w:cs="Arial"/>
                <w:sz w:val="16"/>
                <w:szCs w:val="16"/>
              </w:rPr>
            </w:pPr>
            <w:r w:rsidRPr="00DE2C5F">
              <w:rPr>
                <w:rFonts w:ascii="Arial" w:hAnsi="Arial" w:cs="Arial"/>
                <w:sz w:val="16"/>
              </w:rPr>
              <w:t>Sistem Pakar Diagnosis Penyakit Gigi dengan Metode Breadth First Search berbasis Instant Messaging LINE Messenger</w:t>
            </w:r>
          </w:p>
        </w:tc>
        <w:tc>
          <w:tcPr>
            <w:tcW w:w="1559" w:type="dxa"/>
          </w:tcPr>
          <w:p w:rsidR="00783B2B" w:rsidRPr="00B17040" w:rsidRDefault="00783B2B" w:rsidP="00973A77">
            <w:pPr>
              <w:spacing w:before="60" w:after="60"/>
              <w:rPr>
                <w:rFonts w:ascii="Arial" w:hAnsi="Arial" w:cs="Arial"/>
                <w:sz w:val="16"/>
                <w:szCs w:val="16"/>
              </w:rPr>
            </w:pPr>
            <w:r w:rsidRPr="00B17040">
              <w:rPr>
                <w:rFonts w:ascii="Arial" w:hAnsi="Arial" w:cs="Arial"/>
                <w:sz w:val="16"/>
              </w:rPr>
              <w:t xml:space="preserve">Sama-sama menggunakan pendekatan </w:t>
            </w:r>
            <w:r w:rsidRPr="00B17040">
              <w:rPr>
                <w:rFonts w:ascii="Arial" w:hAnsi="Arial" w:cs="Arial"/>
                <w:i/>
                <w:sz w:val="16"/>
              </w:rPr>
              <w:t xml:space="preserve">instant messaging </w:t>
            </w:r>
            <w:r w:rsidRPr="00B17040">
              <w:rPr>
                <w:rFonts w:ascii="Arial" w:hAnsi="Arial" w:cs="Arial"/>
                <w:sz w:val="16"/>
              </w:rPr>
              <w:t>dalam melakukan konsultasi</w:t>
            </w:r>
          </w:p>
        </w:tc>
        <w:tc>
          <w:tcPr>
            <w:tcW w:w="3119" w:type="dxa"/>
          </w:tcPr>
          <w:p w:rsidR="00783B2B" w:rsidRPr="00D93170" w:rsidRDefault="00783B2B" w:rsidP="00973A77">
            <w:pPr>
              <w:pStyle w:val="ListParagraph"/>
              <w:numPr>
                <w:ilvl w:val="0"/>
                <w:numId w:val="12"/>
              </w:numPr>
              <w:spacing w:line="240" w:lineRule="auto"/>
              <w:ind w:left="175" w:right="4" w:hanging="175"/>
              <w:jc w:val="left"/>
              <w:rPr>
                <w:sz w:val="16"/>
              </w:rPr>
            </w:pPr>
            <w:r w:rsidRPr="00D93170">
              <w:rPr>
                <w:sz w:val="16"/>
              </w:rPr>
              <w:t>Penelitian sebelumnya mendiagnosa penyakit gigi, sedangkan penelitian ini mendiagnosa awal penyakit mata</w:t>
            </w:r>
          </w:p>
          <w:p w:rsidR="00783B2B" w:rsidRDefault="00783B2B" w:rsidP="00973A77">
            <w:pPr>
              <w:pStyle w:val="ListParagraph"/>
              <w:numPr>
                <w:ilvl w:val="0"/>
                <w:numId w:val="12"/>
              </w:numPr>
              <w:spacing w:line="240" w:lineRule="auto"/>
              <w:ind w:left="175" w:right="4" w:hanging="175"/>
              <w:jc w:val="left"/>
              <w:rPr>
                <w:sz w:val="16"/>
              </w:rPr>
            </w:pPr>
            <w:r w:rsidRPr="00D93170">
              <w:rPr>
                <w:sz w:val="16"/>
              </w:rPr>
              <w:t>Penelitian sebelumnya menggunakan LINE Messenger dalam konsultasi, sedangkan penelitian ini menggunakan Telegram dalam konsultasi</w:t>
            </w:r>
          </w:p>
          <w:p w:rsidR="00783B2B" w:rsidRPr="00D93170" w:rsidRDefault="00783B2B" w:rsidP="00973A77">
            <w:pPr>
              <w:pStyle w:val="ListParagraph"/>
              <w:numPr>
                <w:ilvl w:val="0"/>
                <w:numId w:val="12"/>
              </w:numPr>
              <w:spacing w:line="240" w:lineRule="auto"/>
              <w:ind w:left="175" w:right="4" w:hanging="175"/>
              <w:jc w:val="left"/>
              <w:rPr>
                <w:sz w:val="16"/>
              </w:rPr>
            </w:pPr>
            <w:r w:rsidRPr="00D93170">
              <w:rPr>
                <w:sz w:val="16"/>
              </w:rPr>
              <w:t>Metode yang digunakan peneliti sebelumnya menggunakan meode Metode Breadth First, sedangkan penelitian ini menggunakan metode naïve bayes</w:t>
            </w:r>
          </w:p>
        </w:tc>
      </w:tr>
      <w:tr w:rsidR="00783B2B" w:rsidRPr="00F74F71" w:rsidTr="00973A77">
        <w:tc>
          <w:tcPr>
            <w:tcW w:w="474" w:type="dxa"/>
          </w:tcPr>
          <w:p w:rsidR="00783B2B" w:rsidRPr="00DE2C5F" w:rsidRDefault="00783B2B" w:rsidP="00973A77">
            <w:pPr>
              <w:spacing w:before="60" w:after="60"/>
              <w:jc w:val="center"/>
              <w:rPr>
                <w:rFonts w:ascii="Arial" w:hAnsi="Arial" w:cs="Arial"/>
                <w:sz w:val="16"/>
                <w:szCs w:val="16"/>
                <w:lang w:val="en-US"/>
              </w:rPr>
            </w:pPr>
            <w:r w:rsidRPr="00DE2C5F">
              <w:rPr>
                <w:rFonts w:ascii="Arial" w:hAnsi="Arial" w:cs="Arial"/>
                <w:sz w:val="16"/>
                <w:szCs w:val="16"/>
              </w:rPr>
              <w:t>3</w:t>
            </w:r>
            <w:r w:rsidRPr="00DE2C5F">
              <w:rPr>
                <w:rFonts w:ascii="Arial" w:hAnsi="Arial" w:cs="Arial"/>
                <w:sz w:val="16"/>
                <w:szCs w:val="16"/>
                <w:lang w:val="en-US"/>
              </w:rPr>
              <w:t>.</w:t>
            </w:r>
          </w:p>
        </w:tc>
        <w:tc>
          <w:tcPr>
            <w:tcW w:w="3070" w:type="dxa"/>
          </w:tcPr>
          <w:p w:rsidR="00783B2B" w:rsidRPr="00DE2C5F" w:rsidRDefault="00783B2B" w:rsidP="00973A77">
            <w:pPr>
              <w:spacing w:before="60" w:after="60"/>
              <w:jc w:val="both"/>
              <w:rPr>
                <w:rFonts w:ascii="Arial" w:hAnsi="Arial" w:cs="Arial"/>
                <w:sz w:val="16"/>
                <w:szCs w:val="16"/>
              </w:rPr>
            </w:pPr>
            <w:r w:rsidRPr="00DE2C5F">
              <w:rPr>
                <w:rFonts w:ascii="Arial" w:hAnsi="Arial" w:cs="Arial"/>
                <w:sz w:val="16"/>
              </w:rPr>
              <w:t>Sistem Pakar Diagnosa Penyakit Mata dengan Fuzzy Logic dan Naïve Bayes</w:t>
            </w:r>
          </w:p>
        </w:tc>
        <w:tc>
          <w:tcPr>
            <w:tcW w:w="1559" w:type="dxa"/>
          </w:tcPr>
          <w:p w:rsidR="00783B2B" w:rsidRPr="00D93170" w:rsidRDefault="00783B2B" w:rsidP="00973A77">
            <w:pPr>
              <w:spacing w:before="60" w:after="60"/>
              <w:rPr>
                <w:rFonts w:ascii="Arial" w:hAnsi="Arial" w:cs="Arial"/>
                <w:sz w:val="16"/>
                <w:szCs w:val="16"/>
              </w:rPr>
            </w:pPr>
            <w:r w:rsidRPr="00D93170">
              <w:rPr>
                <w:rFonts w:ascii="Arial" w:hAnsi="Arial" w:cs="Arial"/>
                <w:sz w:val="16"/>
              </w:rPr>
              <w:t>Sama-sama mendiagnosa penyakit mata</w:t>
            </w:r>
          </w:p>
        </w:tc>
        <w:tc>
          <w:tcPr>
            <w:tcW w:w="3119" w:type="dxa"/>
          </w:tcPr>
          <w:p w:rsidR="00783B2B" w:rsidRDefault="00783B2B" w:rsidP="00973A77">
            <w:pPr>
              <w:pStyle w:val="ListParagraph"/>
              <w:numPr>
                <w:ilvl w:val="0"/>
                <w:numId w:val="13"/>
              </w:numPr>
              <w:spacing w:line="240" w:lineRule="auto"/>
              <w:ind w:left="175" w:right="4" w:hanging="175"/>
              <w:jc w:val="left"/>
              <w:rPr>
                <w:sz w:val="16"/>
              </w:rPr>
            </w:pPr>
            <w:r w:rsidRPr="00D93170">
              <w:rPr>
                <w:sz w:val="16"/>
              </w:rPr>
              <w:t xml:space="preserve">Penelitian sebelumnya menggunakan sistem web dalam konsultasi, sedangkan penelitian ini menggunakan pendekatan </w:t>
            </w:r>
            <w:r w:rsidRPr="00D93170">
              <w:rPr>
                <w:i/>
                <w:sz w:val="16"/>
              </w:rPr>
              <w:t xml:space="preserve">instant messaging </w:t>
            </w:r>
            <w:r w:rsidRPr="00D93170">
              <w:rPr>
                <w:sz w:val="16"/>
              </w:rPr>
              <w:t>dalam berkonsultasi.</w:t>
            </w:r>
          </w:p>
          <w:p w:rsidR="00783B2B" w:rsidRPr="00D93170" w:rsidRDefault="00783B2B" w:rsidP="00973A77">
            <w:pPr>
              <w:pStyle w:val="ListParagraph"/>
              <w:numPr>
                <w:ilvl w:val="0"/>
                <w:numId w:val="13"/>
              </w:numPr>
              <w:spacing w:line="240" w:lineRule="auto"/>
              <w:ind w:left="175" w:right="4" w:hanging="175"/>
              <w:jc w:val="left"/>
              <w:rPr>
                <w:sz w:val="16"/>
              </w:rPr>
            </w:pPr>
            <w:r w:rsidRPr="00D93170">
              <w:rPr>
                <w:sz w:val="16"/>
              </w:rPr>
              <w:t>Metode yang digunakan peneliti sebelumnya menggunakan meodeFuzzy Logic dan Naïve Bayes, sedangkan penelitian ini hanya menggunakan metode Naïve Bayes.</w:t>
            </w:r>
          </w:p>
        </w:tc>
      </w:tr>
      <w:tr w:rsidR="00783B2B" w:rsidRPr="00F74F71" w:rsidTr="00973A77">
        <w:tc>
          <w:tcPr>
            <w:tcW w:w="474" w:type="dxa"/>
          </w:tcPr>
          <w:p w:rsidR="00783B2B" w:rsidRPr="00DE2C5F" w:rsidRDefault="00783B2B" w:rsidP="00973A77">
            <w:pPr>
              <w:spacing w:before="60" w:after="60"/>
              <w:jc w:val="center"/>
              <w:rPr>
                <w:rFonts w:ascii="Arial" w:hAnsi="Arial" w:cs="Arial"/>
                <w:sz w:val="16"/>
                <w:szCs w:val="16"/>
              </w:rPr>
            </w:pPr>
            <w:r w:rsidRPr="00DE2C5F">
              <w:rPr>
                <w:rFonts w:ascii="Arial" w:hAnsi="Arial" w:cs="Arial"/>
                <w:sz w:val="16"/>
                <w:szCs w:val="16"/>
              </w:rPr>
              <w:t>4.</w:t>
            </w:r>
          </w:p>
        </w:tc>
        <w:tc>
          <w:tcPr>
            <w:tcW w:w="3070" w:type="dxa"/>
          </w:tcPr>
          <w:p w:rsidR="00783B2B" w:rsidRPr="00DE2C5F" w:rsidRDefault="00783B2B" w:rsidP="00973A77">
            <w:pPr>
              <w:spacing w:before="60" w:after="60"/>
              <w:jc w:val="both"/>
              <w:rPr>
                <w:rFonts w:ascii="Arial" w:hAnsi="Arial" w:cs="Arial"/>
                <w:sz w:val="16"/>
                <w:szCs w:val="16"/>
              </w:rPr>
            </w:pPr>
            <w:r w:rsidRPr="00DE2C5F">
              <w:rPr>
                <w:rFonts w:ascii="Arial" w:hAnsi="Arial" w:cs="Arial"/>
                <w:sz w:val="16"/>
              </w:rPr>
              <w:t>Sistem Pakar Diagnosa Penyakit Kulit Kucing Menggunakan Metode Naive Bayes Berbasis Web</w:t>
            </w:r>
          </w:p>
        </w:tc>
        <w:tc>
          <w:tcPr>
            <w:tcW w:w="1559" w:type="dxa"/>
          </w:tcPr>
          <w:p w:rsidR="00783B2B" w:rsidRPr="00D93170" w:rsidRDefault="00783B2B" w:rsidP="00973A77">
            <w:pPr>
              <w:ind w:right="4"/>
              <w:rPr>
                <w:rFonts w:ascii="Arial" w:hAnsi="Arial" w:cs="Arial"/>
                <w:sz w:val="16"/>
              </w:rPr>
            </w:pPr>
            <w:r w:rsidRPr="00D93170">
              <w:rPr>
                <w:rFonts w:ascii="Arial" w:hAnsi="Arial" w:cs="Arial"/>
                <w:sz w:val="16"/>
              </w:rPr>
              <w:t>Sama-sama menggunakan metode Naïve Bayes</w:t>
            </w:r>
          </w:p>
        </w:tc>
        <w:tc>
          <w:tcPr>
            <w:tcW w:w="3119" w:type="dxa"/>
          </w:tcPr>
          <w:p w:rsidR="00783B2B" w:rsidRPr="00D93170" w:rsidRDefault="00783B2B" w:rsidP="00973A77">
            <w:pPr>
              <w:pStyle w:val="ListParagraph"/>
              <w:numPr>
                <w:ilvl w:val="0"/>
                <w:numId w:val="14"/>
              </w:numPr>
              <w:spacing w:line="240" w:lineRule="auto"/>
              <w:ind w:left="175" w:right="4" w:hanging="175"/>
              <w:jc w:val="left"/>
              <w:rPr>
                <w:sz w:val="16"/>
                <w:szCs w:val="16"/>
              </w:rPr>
            </w:pPr>
            <w:r w:rsidRPr="00D93170">
              <w:rPr>
                <w:sz w:val="16"/>
                <w:szCs w:val="16"/>
              </w:rPr>
              <w:t xml:space="preserve">Penelitian sebelumnya menggunakan sistem web dalam konsultasi, sedangkan penelitian ini menggunakan pendekatan </w:t>
            </w:r>
            <w:r w:rsidRPr="00D93170">
              <w:rPr>
                <w:i/>
                <w:sz w:val="16"/>
                <w:szCs w:val="16"/>
              </w:rPr>
              <w:t xml:space="preserve">instant messaging </w:t>
            </w:r>
            <w:r w:rsidRPr="00D93170">
              <w:rPr>
                <w:sz w:val="16"/>
                <w:szCs w:val="16"/>
              </w:rPr>
              <w:t>dalam berkonsultasi.</w:t>
            </w:r>
          </w:p>
          <w:p w:rsidR="00783B2B" w:rsidRPr="00D93170" w:rsidRDefault="00783B2B" w:rsidP="00973A77">
            <w:pPr>
              <w:pStyle w:val="ListParagraph"/>
              <w:numPr>
                <w:ilvl w:val="0"/>
                <w:numId w:val="14"/>
              </w:numPr>
              <w:spacing w:line="240" w:lineRule="auto"/>
              <w:ind w:left="175" w:right="4" w:hanging="175"/>
              <w:jc w:val="left"/>
              <w:rPr>
                <w:sz w:val="16"/>
                <w:szCs w:val="16"/>
              </w:rPr>
            </w:pPr>
            <w:r w:rsidRPr="00D93170">
              <w:rPr>
                <w:sz w:val="16"/>
                <w:szCs w:val="16"/>
              </w:rPr>
              <w:t>Penelitian sebelumnya mendiagnosa penyakit pada kulit kucing, sedangkan penelitian ini mendiagnosa awal penyakit mata</w:t>
            </w:r>
          </w:p>
        </w:tc>
      </w:tr>
      <w:tr w:rsidR="00783B2B" w:rsidRPr="00F74F71" w:rsidTr="00973A77">
        <w:tc>
          <w:tcPr>
            <w:tcW w:w="474" w:type="dxa"/>
            <w:tcBorders>
              <w:bottom w:val="single" w:sz="4" w:space="0" w:color="auto"/>
            </w:tcBorders>
          </w:tcPr>
          <w:p w:rsidR="00783B2B" w:rsidRPr="00DE2C5F" w:rsidRDefault="00783B2B" w:rsidP="00973A77">
            <w:pPr>
              <w:spacing w:before="60" w:after="60"/>
              <w:jc w:val="center"/>
              <w:rPr>
                <w:rFonts w:ascii="Arial" w:hAnsi="Arial" w:cs="Arial"/>
                <w:sz w:val="16"/>
                <w:szCs w:val="16"/>
              </w:rPr>
            </w:pPr>
            <w:r w:rsidRPr="00DE2C5F">
              <w:rPr>
                <w:rFonts w:ascii="Arial" w:hAnsi="Arial" w:cs="Arial"/>
                <w:sz w:val="16"/>
                <w:szCs w:val="16"/>
              </w:rPr>
              <w:t>5.</w:t>
            </w:r>
          </w:p>
        </w:tc>
        <w:tc>
          <w:tcPr>
            <w:tcW w:w="3070" w:type="dxa"/>
            <w:tcBorders>
              <w:bottom w:val="single" w:sz="4" w:space="0" w:color="auto"/>
            </w:tcBorders>
          </w:tcPr>
          <w:p w:rsidR="00783B2B" w:rsidRPr="00DE2C5F" w:rsidRDefault="00783B2B" w:rsidP="00973A77">
            <w:pPr>
              <w:spacing w:before="60" w:after="60"/>
              <w:jc w:val="both"/>
              <w:rPr>
                <w:rFonts w:ascii="Arial" w:hAnsi="Arial" w:cs="Arial"/>
                <w:sz w:val="16"/>
                <w:szCs w:val="16"/>
              </w:rPr>
            </w:pPr>
            <w:r w:rsidRPr="00DE2C5F">
              <w:rPr>
                <w:rFonts w:ascii="Arial" w:hAnsi="Arial" w:cs="Arial"/>
                <w:sz w:val="16"/>
              </w:rPr>
              <w:t>Aplikasi sistem pakar diagnosis penyakit ispa berbasis speech recognition menggunakan metode naive bayes classifier</w:t>
            </w:r>
          </w:p>
        </w:tc>
        <w:tc>
          <w:tcPr>
            <w:tcW w:w="1559" w:type="dxa"/>
            <w:tcBorders>
              <w:bottom w:val="single" w:sz="4" w:space="0" w:color="auto"/>
            </w:tcBorders>
          </w:tcPr>
          <w:p w:rsidR="00783B2B" w:rsidRPr="00D93170" w:rsidRDefault="00783B2B" w:rsidP="00973A77">
            <w:pPr>
              <w:ind w:right="4"/>
              <w:rPr>
                <w:rFonts w:ascii="Arial" w:hAnsi="Arial" w:cs="Arial"/>
                <w:sz w:val="16"/>
              </w:rPr>
            </w:pPr>
            <w:r w:rsidRPr="00D93170">
              <w:rPr>
                <w:rFonts w:ascii="Arial" w:hAnsi="Arial" w:cs="Arial"/>
                <w:sz w:val="16"/>
              </w:rPr>
              <w:t>Sama-sama menggunakan metode Naïve Bayes</w:t>
            </w:r>
          </w:p>
        </w:tc>
        <w:tc>
          <w:tcPr>
            <w:tcW w:w="3119" w:type="dxa"/>
            <w:tcBorders>
              <w:bottom w:val="single" w:sz="4" w:space="0" w:color="auto"/>
            </w:tcBorders>
          </w:tcPr>
          <w:p w:rsidR="00783B2B" w:rsidRPr="00D93170" w:rsidRDefault="00783B2B" w:rsidP="00973A77">
            <w:pPr>
              <w:pStyle w:val="ListParagraph"/>
              <w:numPr>
                <w:ilvl w:val="0"/>
                <w:numId w:val="15"/>
              </w:numPr>
              <w:spacing w:line="240" w:lineRule="auto"/>
              <w:ind w:left="175" w:right="4" w:hanging="175"/>
              <w:jc w:val="left"/>
              <w:rPr>
                <w:sz w:val="16"/>
              </w:rPr>
            </w:pPr>
            <w:r w:rsidRPr="00D93170">
              <w:rPr>
                <w:sz w:val="16"/>
              </w:rPr>
              <w:t>Penelitian sebelumnya mendiagnosa penyakit pada penyakit ISPA, sedangkan penelitian ini mendiagnosa awal penyakit mata</w:t>
            </w:r>
          </w:p>
          <w:p w:rsidR="00783B2B" w:rsidRPr="00D93170" w:rsidRDefault="00783B2B" w:rsidP="00973A77">
            <w:pPr>
              <w:pStyle w:val="ListParagraph"/>
              <w:numPr>
                <w:ilvl w:val="0"/>
                <w:numId w:val="15"/>
              </w:numPr>
              <w:spacing w:line="240" w:lineRule="auto"/>
              <w:ind w:left="175" w:right="4" w:hanging="175"/>
              <w:jc w:val="left"/>
              <w:rPr>
                <w:sz w:val="16"/>
              </w:rPr>
            </w:pPr>
            <w:r w:rsidRPr="00D93170">
              <w:rPr>
                <w:sz w:val="16"/>
              </w:rPr>
              <w:t xml:space="preserve">Penelitian sebelumnya menggunakan speech recognition dalam konsultasi, sedangkan penelitian ini menggunakan pendekatan </w:t>
            </w:r>
            <w:r w:rsidRPr="00D93170">
              <w:rPr>
                <w:i/>
                <w:sz w:val="16"/>
              </w:rPr>
              <w:t xml:space="preserve">instant messaging </w:t>
            </w:r>
            <w:r w:rsidRPr="00D93170">
              <w:rPr>
                <w:sz w:val="16"/>
              </w:rPr>
              <w:t>dalam berkonsultasi.</w:t>
            </w:r>
          </w:p>
        </w:tc>
      </w:tr>
    </w:tbl>
    <w:p w:rsidR="00783B2B" w:rsidRDefault="00783B2B" w:rsidP="00783B2B">
      <w:pPr>
        <w:jc w:val="center"/>
        <w:rPr>
          <w:rFonts w:ascii="Arial" w:hAnsi="Arial" w:cs="Arial"/>
          <w:b/>
          <w:sz w:val="16"/>
        </w:rPr>
      </w:pPr>
      <w:r>
        <w:rPr>
          <w:rFonts w:ascii="Arial" w:hAnsi="Arial" w:cs="Arial"/>
          <w:b/>
          <w:sz w:val="16"/>
        </w:rPr>
        <w:t>Tabel 2.2 State of The Art</w:t>
      </w:r>
    </w:p>
    <w:p w:rsidR="00783B2B" w:rsidRPr="00731FF9" w:rsidRDefault="00783B2B" w:rsidP="00783B2B">
      <w:pPr>
        <w:rPr>
          <w:rFonts w:ascii="Arial" w:hAnsi="Arial" w:cs="Arial"/>
          <w:b/>
          <w:sz w:val="16"/>
        </w:rPr>
      </w:pPr>
    </w:p>
    <w:p w:rsidR="00783B2B" w:rsidRPr="005330BB" w:rsidRDefault="00783B2B" w:rsidP="00783B2B">
      <w:pPr>
        <w:spacing w:line="360" w:lineRule="auto"/>
        <w:ind w:right="4" w:firstLine="426"/>
        <w:jc w:val="both"/>
        <w:rPr>
          <w:rFonts w:ascii="Arial" w:hAnsi="Arial" w:cs="Arial"/>
          <w:i/>
        </w:rPr>
      </w:pPr>
      <w:r w:rsidRPr="005330BB">
        <w:rPr>
          <w:rFonts w:ascii="Arial" w:hAnsi="Arial" w:cs="Arial"/>
          <w:szCs w:val="24"/>
          <w:lang w:val="id-ID"/>
        </w:rPr>
        <w:lastRenderedPageBreak/>
        <w:t xml:space="preserve">Pada penelitian sebelumnya masih banyak menggunakan </w:t>
      </w:r>
      <w:r w:rsidRPr="005330BB">
        <w:rPr>
          <w:rFonts w:ascii="Arial" w:hAnsi="Arial" w:cs="Arial"/>
          <w:szCs w:val="24"/>
        </w:rPr>
        <w:t xml:space="preserve">media konsultasi </w:t>
      </w:r>
      <w:r w:rsidRPr="005330BB">
        <w:rPr>
          <w:rFonts w:ascii="Arial" w:hAnsi="Arial" w:cs="Arial"/>
          <w:szCs w:val="24"/>
          <w:lang w:val="id-ID"/>
        </w:rPr>
        <w:t xml:space="preserve">berbasis </w:t>
      </w:r>
      <w:r w:rsidRPr="005330BB">
        <w:rPr>
          <w:rFonts w:ascii="Arial" w:hAnsi="Arial" w:cs="Arial"/>
          <w:i/>
          <w:szCs w:val="24"/>
          <w:lang w:val="id-ID"/>
        </w:rPr>
        <w:t>web</w:t>
      </w:r>
      <w:r w:rsidRPr="005330BB">
        <w:rPr>
          <w:rFonts w:ascii="Arial" w:hAnsi="Arial" w:cs="Arial"/>
          <w:szCs w:val="24"/>
        </w:rPr>
        <w:t xml:space="preserve"> yang di</w:t>
      </w:r>
      <w:r>
        <w:rPr>
          <w:rFonts w:ascii="Arial" w:hAnsi="Arial" w:cs="Arial"/>
          <w:szCs w:val="24"/>
        </w:rPr>
        <w:t xml:space="preserve"> </w:t>
      </w:r>
      <w:r w:rsidRPr="005330BB">
        <w:rPr>
          <w:rFonts w:ascii="Arial" w:hAnsi="Arial" w:cs="Arial"/>
          <w:szCs w:val="24"/>
        </w:rPr>
        <w:t xml:space="preserve">mana kurang efektif karena kurang fleksibel dan memerlukan informasi pribadi (memasukkan </w:t>
      </w:r>
      <w:r w:rsidRPr="005330BB">
        <w:rPr>
          <w:rFonts w:ascii="Arial" w:hAnsi="Arial" w:cs="Arial"/>
          <w:i/>
          <w:szCs w:val="24"/>
        </w:rPr>
        <w:t>email</w:t>
      </w:r>
      <w:r w:rsidRPr="005330BB">
        <w:rPr>
          <w:rFonts w:ascii="Arial" w:hAnsi="Arial" w:cs="Arial"/>
          <w:szCs w:val="24"/>
        </w:rPr>
        <w:t xml:space="preserve"> dan </w:t>
      </w:r>
      <w:r w:rsidRPr="005330BB">
        <w:rPr>
          <w:rFonts w:ascii="Arial" w:hAnsi="Arial" w:cs="Arial"/>
          <w:i/>
          <w:szCs w:val="24"/>
        </w:rPr>
        <w:t>password</w:t>
      </w:r>
      <w:r w:rsidRPr="005330BB">
        <w:rPr>
          <w:rFonts w:ascii="Arial" w:hAnsi="Arial" w:cs="Arial"/>
          <w:szCs w:val="24"/>
        </w:rPr>
        <w:t xml:space="preserve">) untuk dapat mengakses media konsultasi berbasis </w:t>
      </w:r>
      <w:r w:rsidRPr="005330BB">
        <w:rPr>
          <w:rFonts w:ascii="Arial" w:hAnsi="Arial" w:cs="Arial"/>
          <w:i/>
          <w:szCs w:val="24"/>
        </w:rPr>
        <w:t>web</w:t>
      </w:r>
      <w:r w:rsidRPr="005330BB">
        <w:rPr>
          <w:rFonts w:ascii="Arial" w:hAnsi="Arial" w:cs="Arial"/>
          <w:szCs w:val="24"/>
        </w:rPr>
        <w:t xml:space="preserve"> tersebut</w:t>
      </w:r>
      <w:r w:rsidRPr="005330BB">
        <w:rPr>
          <w:rFonts w:ascii="Arial" w:hAnsi="Arial" w:cs="Arial"/>
          <w:lang w:val="id-ID"/>
        </w:rPr>
        <w:t>.</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1"/>
          <w:lang w:val="id-ID"/>
        </w:rPr>
        <w:t xml:space="preserve"> </w:t>
      </w:r>
      <w:r w:rsidRPr="005330BB">
        <w:rPr>
          <w:rFonts w:ascii="Arial" w:hAnsi="Arial" w:cs="Arial"/>
          <w:lang w:val="id-ID"/>
        </w:rPr>
        <w:t>adanya</w:t>
      </w:r>
      <w:r w:rsidRPr="005330BB">
        <w:rPr>
          <w:rFonts w:ascii="Arial" w:hAnsi="Arial" w:cs="Arial"/>
          <w:spacing w:val="1"/>
          <w:lang w:val="id-ID"/>
        </w:rPr>
        <w:t xml:space="preserve"> </w:t>
      </w:r>
      <w:r w:rsidRPr="005330BB">
        <w:rPr>
          <w:rFonts w:ascii="Arial" w:hAnsi="Arial" w:cs="Arial"/>
          <w:lang w:val="id-ID"/>
        </w:rPr>
        <w:t>permasalah</w:t>
      </w:r>
      <w:r w:rsidRPr="005330BB">
        <w:rPr>
          <w:rFonts w:ascii="Arial" w:hAnsi="Arial" w:cs="Arial"/>
          <w:spacing w:val="1"/>
          <w:lang w:val="id-ID"/>
        </w:rPr>
        <w:t xml:space="preserve"> </w:t>
      </w:r>
      <w:r w:rsidRPr="005330BB">
        <w:rPr>
          <w:rFonts w:ascii="Arial" w:hAnsi="Arial" w:cs="Arial"/>
          <w:lang w:val="id-ID"/>
        </w:rPr>
        <w:t>tersebut</w:t>
      </w:r>
      <w:r w:rsidRPr="005330BB">
        <w:rPr>
          <w:rFonts w:ascii="Arial" w:hAnsi="Arial" w:cs="Arial"/>
        </w:rPr>
        <w:t xml:space="preserve"> </w:t>
      </w:r>
      <w:r w:rsidRPr="005330BB">
        <w:rPr>
          <w:rFonts w:ascii="Arial" w:hAnsi="Arial" w:cs="Arial"/>
          <w:spacing w:val="-53"/>
          <w:lang w:val="id-ID"/>
        </w:rPr>
        <w:t xml:space="preserve"> </w:t>
      </w:r>
      <w:r w:rsidRPr="005330BB">
        <w:rPr>
          <w:rFonts w:ascii="Arial" w:hAnsi="Arial" w:cs="Arial"/>
          <w:lang w:val="id-ID"/>
        </w:rPr>
        <w:t>dibutuhkan</w:t>
      </w:r>
      <w:r w:rsidRPr="005330BB">
        <w:rPr>
          <w:rFonts w:ascii="Arial" w:hAnsi="Arial" w:cs="Arial"/>
          <w:spacing w:val="1"/>
          <w:lang w:val="id-ID"/>
        </w:rPr>
        <w:t xml:space="preserve"> </w:t>
      </w:r>
      <w:r w:rsidRPr="005330BB">
        <w:rPr>
          <w:rFonts w:ascii="Arial" w:hAnsi="Arial" w:cs="Arial"/>
          <w:lang w:val="id-ID"/>
        </w:rPr>
        <w:t>media</w:t>
      </w:r>
      <w:r w:rsidRPr="005330BB">
        <w:rPr>
          <w:rFonts w:ascii="Arial" w:hAnsi="Arial" w:cs="Arial"/>
          <w:spacing w:val="1"/>
          <w:lang w:val="id-ID"/>
        </w:rPr>
        <w:t xml:space="preserve"> </w:t>
      </w:r>
      <w:r w:rsidRPr="005330BB">
        <w:rPr>
          <w:rFonts w:ascii="Arial" w:hAnsi="Arial" w:cs="Arial"/>
          <w:lang w:val="id-ID"/>
        </w:rPr>
        <w:t>yang</w:t>
      </w:r>
      <w:r w:rsidRPr="005330BB">
        <w:rPr>
          <w:rFonts w:ascii="Arial" w:hAnsi="Arial" w:cs="Arial"/>
          <w:spacing w:val="1"/>
          <w:lang w:val="id-ID"/>
        </w:rPr>
        <w:t xml:space="preserve"> </w:t>
      </w:r>
      <w:r w:rsidRPr="005330BB">
        <w:rPr>
          <w:rFonts w:ascii="Arial" w:hAnsi="Arial" w:cs="Arial"/>
          <w:lang w:val="id-ID"/>
        </w:rPr>
        <w:t>dapat</w:t>
      </w:r>
      <w:r w:rsidRPr="005330BB">
        <w:rPr>
          <w:rFonts w:ascii="Arial" w:hAnsi="Arial" w:cs="Arial"/>
          <w:spacing w:val="1"/>
          <w:lang w:val="id-ID"/>
        </w:rPr>
        <w:t xml:space="preserve"> </w:t>
      </w:r>
      <w:r w:rsidRPr="005330BB">
        <w:rPr>
          <w:rFonts w:ascii="Arial" w:hAnsi="Arial" w:cs="Arial"/>
          <w:lang w:val="id-ID"/>
        </w:rPr>
        <w:t>digunakan</w:t>
      </w:r>
      <w:r w:rsidRPr="005330BB">
        <w:rPr>
          <w:rFonts w:ascii="Arial" w:hAnsi="Arial" w:cs="Arial"/>
          <w:spacing w:val="56"/>
          <w:lang w:val="id-ID"/>
        </w:rPr>
        <w:t xml:space="preserve"> </w:t>
      </w:r>
      <w:r w:rsidRPr="005330BB">
        <w:rPr>
          <w:rFonts w:ascii="Arial" w:hAnsi="Arial" w:cs="Arial"/>
          <w:lang w:val="id-ID"/>
        </w:rPr>
        <w:t>secara</w:t>
      </w:r>
      <w:r w:rsidRPr="005330BB">
        <w:rPr>
          <w:rFonts w:ascii="Arial" w:hAnsi="Arial" w:cs="Arial"/>
          <w:spacing w:val="-52"/>
          <w:lang w:val="id-ID"/>
        </w:rPr>
        <w:t xml:space="preserve"> </w:t>
      </w:r>
      <w:r w:rsidRPr="005330BB">
        <w:rPr>
          <w:rFonts w:ascii="Arial" w:hAnsi="Arial" w:cs="Arial"/>
          <w:spacing w:val="-52"/>
        </w:rPr>
        <w:t xml:space="preserve">      </w:t>
      </w:r>
      <w:r w:rsidRPr="005330BB">
        <w:rPr>
          <w:rFonts w:ascii="Arial" w:hAnsi="Arial" w:cs="Arial"/>
          <w:lang w:val="id-ID"/>
        </w:rPr>
        <w:t xml:space="preserve">efektif dalam proses </w:t>
      </w:r>
      <w:r w:rsidRPr="005330BB">
        <w:rPr>
          <w:rFonts w:ascii="Arial" w:hAnsi="Arial" w:cs="Arial"/>
        </w:rPr>
        <w:t xml:space="preserve">berkonsultasi, </w:t>
      </w:r>
      <w:r w:rsidRPr="005330BB">
        <w:rPr>
          <w:rFonts w:ascii="Arial" w:hAnsi="Arial" w:cs="Arial"/>
          <w:lang w:val="id-ID"/>
        </w:rPr>
        <w:t>yaitu</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2"/>
          <w:lang w:val="id-ID"/>
        </w:rPr>
        <w:t xml:space="preserve"> </w:t>
      </w:r>
      <w:r w:rsidRPr="005330BB">
        <w:rPr>
          <w:rFonts w:ascii="Arial" w:hAnsi="Arial" w:cs="Arial"/>
          <w:lang w:val="id-ID"/>
        </w:rPr>
        <w:t>memanfaatkan</w:t>
      </w:r>
      <w:r w:rsidRPr="005330BB">
        <w:rPr>
          <w:rFonts w:ascii="Arial" w:hAnsi="Arial" w:cs="Arial"/>
          <w:spacing w:val="-1"/>
          <w:lang w:val="id-ID"/>
        </w:rPr>
        <w:t xml:space="preserve"> </w:t>
      </w:r>
      <w:r w:rsidRPr="005330BB">
        <w:rPr>
          <w:rFonts w:ascii="Arial" w:hAnsi="Arial" w:cs="Arial"/>
          <w:i/>
        </w:rPr>
        <w:t>instant messaging.</w:t>
      </w:r>
    </w:p>
    <w:p w:rsidR="00783B2B" w:rsidRPr="005330BB" w:rsidRDefault="00783B2B" w:rsidP="00783B2B">
      <w:pPr>
        <w:spacing w:line="360" w:lineRule="auto"/>
        <w:ind w:right="4" w:firstLine="426"/>
        <w:jc w:val="both"/>
        <w:rPr>
          <w:rFonts w:ascii="Arial" w:hAnsi="Arial" w:cs="Arial"/>
        </w:rPr>
      </w:pPr>
      <w:r w:rsidRPr="005330BB">
        <w:rPr>
          <w:rFonts w:ascii="Arial" w:hAnsi="Arial" w:cs="Arial"/>
        </w:rPr>
        <w:t xml:space="preserve">Pada penelitian kali ini, yang menjadi fokus penelitian adalah bagaimana </w:t>
      </w:r>
      <w:proofErr w:type="gramStart"/>
      <w:r w:rsidRPr="005330BB">
        <w:rPr>
          <w:rFonts w:ascii="Arial" w:hAnsi="Arial" w:cs="Arial"/>
        </w:rPr>
        <w:t>cara</w:t>
      </w:r>
      <w:proofErr w:type="gramEnd"/>
      <w:r w:rsidRPr="005330BB">
        <w:rPr>
          <w:rFonts w:ascii="Arial" w:hAnsi="Arial" w:cs="Arial"/>
        </w:rPr>
        <w:t xml:space="preserve"> untuk mengefektifkan proses konsultasi yaitu dengan menggunakan </w:t>
      </w:r>
      <w:r w:rsidRPr="005330BB">
        <w:rPr>
          <w:rFonts w:ascii="Arial" w:hAnsi="Arial" w:cs="Arial"/>
          <w:i/>
        </w:rPr>
        <w:t xml:space="preserve">instant messaging. </w:t>
      </w:r>
      <w:r w:rsidRPr="005330BB">
        <w:rPr>
          <w:rFonts w:ascii="Arial" w:hAnsi="Arial" w:cs="Arial"/>
        </w:rPr>
        <w:t>Dengan adanya pendekatan ini, proses konsultasi menjadi lebih efisien dan tidak perlu memasukkan data pribadi (</w:t>
      </w:r>
      <w:r w:rsidRPr="005330BB">
        <w:rPr>
          <w:rFonts w:ascii="Arial" w:hAnsi="Arial" w:cs="Arial"/>
          <w:i/>
        </w:rPr>
        <w:t>email</w:t>
      </w:r>
      <w:r w:rsidRPr="005330BB">
        <w:rPr>
          <w:rFonts w:ascii="Arial" w:hAnsi="Arial" w:cs="Arial"/>
        </w:rPr>
        <w:t xml:space="preserve"> dan </w:t>
      </w:r>
      <w:r w:rsidRPr="005330BB">
        <w:rPr>
          <w:rFonts w:ascii="Arial" w:hAnsi="Arial" w:cs="Arial"/>
          <w:i/>
        </w:rPr>
        <w:t>password</w:t>
      </w:r>
      <w:r w:rsidRPr="005330BB">
        <w:rPr>
          <w:rFonts w:ascii="Arial" w:hAnsi="Arial" w:cs="Arial"/>
        </w:rPr>
        <w:t xml:space="preserve">) untuk dapat mengaksesnya. Pasien hanya mengetik keyword </w:t>
      </w:r>
      <w:r>
        <w:rPr>
          <w:rFonts w:ascii="Arial" w:hAnsi="Arial" w:cs="Arial"/>
        </w:rPr>
        <w:t xml:space="preserve">yang disediakan </w:t>
      </w:r>
      <w:r w:rsidRPr="005330BB">
        <w:rPr>
          <w:rFonts w:ascii="Arial" w:hAnsi="Arial" w:cs="Arial"/>
        </w:rPr>
        <w:t xml:space="preserve">untuk merespon </w:t>
      </w:r>
      <w:r w:rsidRPr="005330BB">
        <w:rPr>
          <w:rFonts w:ascii="Arial" w:hAnsi="Arial" w:cs="Arial"/>
          <w:i/>
        </w:rPr>
        <w:t>instant messaging</w:t>
      </w:r>
      <w:r w:rsidRPr="005330BB">
        <w:rPr>
          <w:rFonts w:ascii="Arial" w:hAnsi="Arial" w:cs="Arial"/>
        </w:rPr>
        <w:t xml:space="preserve"> ini.</w:t>
      </w:r>
    </w:p>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Default="00783B2B" w:rsidP="00783B2B"/>
    <w:p w:rsidR="00783B2B" w:rsidRPr="00E96BF7" w:rsidRDefault="00783B2B" w:rsidP="00783B2B"/>
    <w:p w:rsidR="00AC1AB1" w:rsidRDefault="002317C7" w:rsidP="00AC1AB1">
      <w:pPr>
        <w:pStyle w:val="Heading1"/>
        <w:spacing w:line="360" w:lineRule="auto"/>
        <w:jc w:val="center"/>
        <w:rPr>
          <w:b/>
          <w:sz w:val="22"/>
        </w:rPr>
      </w:pPr>
      <w:r w:rsidRPr="0012229E">
        <w:rPr>
          <w:b/>
          <w:sz w:val="22"/>
        </w:rPr>
        <w:t>METODE PENELITIAN</w:t>
      </w:r>
    </w:p>
    <w:p w:rsidR="007959C4" w:rsidRPr="007959C4" w:rsidRDefault="007959C4" w:rsidP="007959C4"/>
    <w:p w:rsidR="00C22C24" w:rsidRDefault="007959C4" w:rsidP="0030215C">
      <w:pPr>
        <w:pStyle w:val="Heading2"/>
        <w:spacing w:line="360" w:lineRule="auto"/>
        <w:ind w:hanging="502"/>
        <w:rPr>
          <w:b/>
        </w:rPr>
      </w:pPr>
      <w:r>
        <w:rPr>
          <w:b/>
        </w:rPr>
        <w:lastRenderedPageBreak/>
        <w:t xml:space="preserve"> </w:t>
      </w:r>
      <w:r w:rsidR="005B7DDE">
        <w:rPr>
          <w:b/>
        </w:rPr>
        <w:t xml:space="preserve">Alur </w:t>
      </w:r>
      <w:r w:rsidR="00C22C24" w:rsidRPr="00C22C24">
        <w:rPr>
          <w:b/>
        </w:rPr>
        <w:t>Penelitian</w:t>
      </w:r>
    </w:p>
    <w:p w:rsidR="005B7DDE" w:rsidRDefault="005B7DDE" w:rsidP="007C6190">
      <w:pPr>
        <w:ind w:right="4"/>
        <w:jc w:val="center"/>
      </w:pPr>
      <w:r w:rsidRPr="00805F51">
        <w:rPr>
          <w:noProof/>
        </w:rPr>
        <w:drawing>
          <wp:inline distT="0" distB="0" distL="0" distR="0" wp14:anchorId="3BBC8315" wp14:editId="49FD8250">
            <wp:extent cx="3543300" cy="24779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6326" b="16551"/>
                    <a:stretch/>
                  </pic:blipFill>
                  <pic:spPr bwMode="auto">
                    <a:xfrm>
                      <a:off x="0" y="0"/>
                      <a:ext cx="3558601" cy="2488689"/>
                    </a:xfrm>
                    <a:prstGeom prst="rect">
                      <a:avLst/>
                    </a:prstGeom>
                    <a:noFill/>
                    <a:ln>
                      <a:noFill/>
                    </a:ln>
                    <a:extLst>
                      <a:ext uri="{53640926-AAD7-44D8-BBD7-CCE9431645EC}">
                        <a14:shadowObscured xmlns:a14="http://schemas.microsoft.com/office/drawing/2010/main"/>
                      </a:ext>
                    </a:extLst>
                  </pic:spPr>
                </pic:pic>
              </a:graphicData>
            </a:graphic>
          </wp:inline>
        </w:drawing>
      </w:r>
    </w:p>
    <w:p w:rsidR="005B7DDE" w:rsidRPr="007C6190" w:rsidRDefault="005B7DDE" w:rsidP="005B7DDE">
      <w:pPr>
        <w:ind w:right="4"/>
        <w:rPr>
          <w:rFonts w:ascii="Arial" w:hAnsi="Arial" w:cs="Arial"/>
          <w:b/>
          <w:sz w:val="16"/>
        </w:rPr>
      </w:pPr>
      <w:r w:rsidRPr="007C6190">
        <w:rPr>
          <w:rFonts w:ascii="Arial" w:hAnsi="Arial" w:cs="Arial"/>
          <w:b/>
          <w:sz w:val="16"/>
        </w:rPr>
        <w:tab/>
      </w:r>
      <w:r w:rsidRPr="007C6190">
        <w:rPr>
          <w:rFonts w:ascii="Arial" w:hAnsi="Arial" w:cs="Arial"/>
          <w:b/>
          <w:sz w:val="16"/>
        </w:rPr>
        <w:tab/>
      </w:r>
      <w:r w:rsidRPr="007C6190">
        <w:rPr>
          <w:rFonts w:ascii="Arial" w:hAnsi="Arial" w:cs="Arial"/>
          <w:b/>
          <w:sz w:val="16"/>
        </w:rPr>
        <w:tab/>
      </w:r>
      <w:r w:rsidRPr="007C6190">
        <w:rPr>
          <w:rFonts w:ascii="Arial" w:hAnsi="Arial" w:cs="Arial"/>
          <w:b/>
          <w:sz w:val="16"/>
        </w:rPr>
        <w:tab/>
      </w:r>
      <w:r w:rsidRPr="007C6190">
        <w:rPr>
          <w:rFonts w:ascii="Arial" w:hAnsi="Arial" w:cs="Arial"/>
          <w:b/>
          <w:sz w:val="16"/>
        </w:rPr>
        <w:tab/>
        <w:t>Gambar 3.1 Alur Penelitian</w:t>
      </w:r>
    </w:p>
    <w:p w:rsidR="005B7DDE" w:rsidRPr="00833B7A" w:rsidRDefault="005B7DDE" w:rsidP="00DF1CB8">
      <w:pPr>
        <w:spacing w:line="360" w:lineRule="auto"/>
        <w:ind w:left="426" w:right="4" w:firstLine="425"/>
        <w:jc w:val="both"/>
        <w:rPr>
          <w:rFonts w:ascii="Arial" w:hAnsi="Arial" w:cs="Arial"/>
          <w:b/>
        </w:rPr>
      </w:pPr>
      <w:r w:rsidRPr="00833B7A">
        <w:rPr>
          <w:rFonts w:ascii="Arial" w:hAnsi="Arial" w:cs="Arial"/>
        </w:rPr>
        <w:t>Gambaran umum tahapan penelitian ini ditunjukkan pada Gambar 3.1. Tahap pertama penelitian diawal</w:t>
      </w:r>
      <w:r w:rsidR="008F3DD6">
        <w:rPr>
          <w:rFonts w:ascii="Arial" w:hAnsi="Arial" w:cs="Arial"/>
        </w:rPr>
        <w:t>i dengan Identifikasi masalah. M</w:t>
      </w:r>
      <w:r w:rsidRPr="00833B7A">
        <w:rPr>
          <w:rFonts w:ascii="Arial" w:hAnsi="Arial" w:cs="Arial"/>
        </w:rPr>
        <w:t>asalah yang didapat berasal dari RS Bhayangkara dr. A.A. Ngurah Putra Asryana</w:t>
      </w:r>
      <w:proofErr w:type="gramStart"/>
      <w:r w:rsidRPr="00833B7A">
        <w:rPr>
          <w:rFonts w:ascii="Arial" w:hAnsi="Arial" w:cs="Arial"/>
        </w:rPr>
        <w:t>,Sp.M</w:t>
      </w:r>
      <w:proofErr w:type="gramEnd"/>
      <w:r w:rsidRPr="00833B7A">
        <w:rPr>
          <w:rFonts w:ascii="Arial" w:hAnsi="Arial" w:cs="Arial"/>
        </w:rPr>
        <w:t xml:space="preserve"> yang ber-alamatkan di Jalan Trijata No.32, Sumeta Kelod, Denpasar Utara, Kota Denpasar, Bali. Dimana masalah yang didapat yaitu kekhawatiran dokter spesialis </w:t>
      </w:r>
      <w:proofErr w:type="gramStart"/>
      <w:r w:rsidRPr="00833B7A">
        <w:rPr>
          <w:rFonts w:ascii="Arial" w:hAnsi="Arial" w:cs="Arial"/>
        </w:rPr>
        <w:t>akan</w:t>
      </w:r>
      <w:proofErr w:type="gramEnd"/>
      <w:r w:rsidRPr="00833B7A">
        <w:rPr>
          <w:rFonts w:ascii="Arial" w:hAnsi="Arial" w:cs="Arial"/>
        </w:rPr>
        <w:t xml:space="preserve"> remaja putri untuk periksa apabila mengalami gangguan atau kelainan pada saat menstruasi.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Pr="00833B7A">
        <w:rPr>
          <w:rFonts w:ascii="Arial" w:hAnsi="Arial" w:cs="Arial"/>
          <w:i/>
          <w:iCs/>
        </w:rPr>
        <w:t>Naïve Bayes</w:t>
      </w:r>
      <w:r w:rsidRPr="00833B7A">
        <w:rPr>
          <w:rFonts w:ascii="Arial" w:hAnsi="Arial" w:cs="Arial"/>
        </w:rPr>
        <w:t xml:space="preserve"> dan studi kasus tentang penyakit mata. Tahap setelah itu yaitu pengumpulan data yang dimana dalam tahap ini dilakukan wawancara dengan pakar. Tujuan dari tahap ini yaitu mengumpulkan berbagai gejala dari penyakit mata. Tahapan selanjutnya adalah desain sistem. Desain yang dirancang seperti tabel aturan, basis data sesuai dengan data yang didapat dan kebutuhan sistem yang menggunakan mesin inferensi </w:t>
      </w:r>
      <w:r w:rsidRPr="00833B7A">
        <w:rPr>
          <w:rFonts w:ascii="Arial" w:hAnsi="Arial" w:cs="Arial"/>
          <w:i/>
          <w:iCs/>
        </w:rPr>
        <w:t>Naïve Bayes</w:t>
      </w:r>
      <w:r w:rsidRPr="00833B7A">
        <w:rPr>
          <w:rFonts w:ascii="Arial" w:hAnsi="Arial" w:cs="Arial"/>
        </w:rPr>
        <w:t xml:space="preserve">. Setelah desain sesuai dengan kebutuhan maka dilanjutkan dengan tahap pengembangan sistem sampai sistem siap untuk digunakan. Lokasi peneliti melakukan pengembangan sistem berada </w:t>
      </w:r>
      <w:r w:rsidRPr="00833B7A">
        <w:rPr>
          <w:rFonts w:ascii="Arial" w:hAnsi="Arial" w:cs="Arial"/>
        </w:rPr>
        <w:lastRenderedPageBreak/>
        <w:t xml:space="preserve">pada Laboratorium Multimedia, Universitas Pendidikan Nasional ber-alamatkan di jalan Bedugul No.39, Sidakarya, Denpasar Selatan,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Langkah terakhir adalah menarik kesimpulan yang berkaitan dengan rumusan masalah yang telah dibuat sebelumnya. </w:t>
      </w:r>
    </w:p>
    <w:p w:rsidR="00F94878" w:rsidRPr="00F94878" w:rsidRDefault="00F94878" w:rsidP="001323AB">
      <w:pPr>
        <w:pStyle w:val="Heading2"/>
        <w:spacing w:line="360" w:lineRule="auto"/>
        <w:ind w:hanging="502"/>
        <w:rPr>
          <w:b/>
        </w:rPr>
      </w:pPr>
      <w:r>
        <w:rPr>
          <w:b/>
        </w:rPr>
        <w:t>Gambaran Umum Sistem</w:t>
      </w:r>
      <w:r>
        <w:tab/>
      </w:r>
    </w:p>
    <w:p w:rsidR="00F94878" w:rsidRPr="007B0EFF" w:rsidRDefault="00AB1C1A" w:rsidP="00F94878">
      <w:pPr>
        <w:ind w:right="4"/>
        <w:jc w:val="center"/>
        <w:rPr>
          <w:rFonts w:ascii="Arial" w:hAnsi="Arial" w:cs="Arial"/>
          <w:b/>
          <w:sz w:val="16"/>
        </w:rPr>
      </w:pPr>
      <w:r>
        <w:rPr>
          <w:noProof/>
        </w:rPr>
        <w:drawing>
          <wp:anchor distT="0" distB="0" distL="114300" distR="114300" simplePos="0" relativeHeight="251671552" behindDoc="0" locked="0" layoutInCell="1" allowOverlap="1" wp14:anchorId="7E3F6996" wp14:editId="61C29966">
            <wp:simplePos x="0" y="0"/>
            <wp:positionH relativeFrom="page">
              <wp:posOffset>1714500</wp:posOffset>
            </wp:positionH>
            <wp:positionV relativeFrom="paragraph">
              <wp:posOffset>111760</wp:posOffset>
            </wp:positionV>
            <wp:extent cx="4695825" cy="3020060"/>
            <wp:effectExtent l="0" t="0" r="952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9">
                      <a:extLst>
                        <a:ext uri="{28A0092B-C50C-407E-A947-70E740481C1C}">
                          <a14:useLocalDpi xmlns:a14="http://schemas.microsoft.com/office/drawing/2010/main" val="0"/>
                        </a:ext>
                      </a:extLst>
                    </a:blip>
                    <a:stretch>
                      <a:fillRect/>
                    </a:stretch>
                  </pic:blipFill>
                  <pic:spPr>
                    <a:xfrm>
                      <a:off x="0" y="0"/>
                      <a:ext cx="4695825" cy="3020060"/>
                    </a:xfrm>
                    <a:prstGeom prst="rect">
                      <a:avLst/>
                    </a:prstGeom>
                  </pic:spPr>
                </pic:pic>
              </a:graphicData>
            </a:graphic>
            <wp14:sizeRelH relativeFrom="margin">
              <wp14:pctWidth>0</wp14:pctWidth>
            </wp14:sizeRelH>
            <wp14:sizeRelV relativeFrom="margin">
              <wp14:pctHeight>0</wp14:pctHeight>
            </wp14:sizeRelV>
          </wp:anchor>
        </w:drawing>
      </w:r>
      <w:r w:rsidR="00F94878" w:rsidRPr="007B0EFF">
        <w:rPr>
          <w:rFonts w:ascii="Arial" w:hAnsi="Arial" w:cs="Arial"/>
          <w:b/>
          <w:sz w:val="16"/>
        </w:rPr>
        <w:t>Gambar 3.1 Gambaran Umum Sistem Pakar Diagnosis Penyakit Mata</w:t>
      </w:r>
    </w:p>
    <w:p w:rsidR="00F94878" w:rsidRPr="00F94878" w:rsidRDefault="00F94878" w:rsidP="007D084B">
      <w:pPr>
        <w:spacing w:line="360" w:lineRule="auto"/>
        <w:ind w:left="426" w:right="4" w:firstLine="425"/>
        <w:jc w:val="both"/>
        <w:rPr>
          <w:rFonts w:ascii="Arial" w:hAnsi="Arial" w:cs="Arial"/>
        </w:rPr>
      </w:pPr>
      <w:r w:rsidRPr="00F94878">
        <w:rPr>
          <w:rFonts w:ascii="Arial" w:hAnsi="Arial" w:cs="Arial"/>
        </w:rPr>
        <w:t xml:space="preserve">Sistem pakar yang dibangun pada penelitian ini memanfaatkan Telegram sebagai </w:t>
      </w:r>
      <w:r w:rsidRPr="00F94878">
        <w:rPr>
          <w:rFonts w:ascii="Arial" w:hAnsi="Arial" w:cs="Arial"/>
          <w:i/>
        </w:rPr>
        <w:t>user interface</w:t>
      </w:r>
      <w:r w:rsidRPr="00F94878">
        <w:rPr>
          <w:rFonts w:ascii="Arial" w:hAnsi="Arial" w:cs="Arial"/>
        </w:rPr>
        <w:t xml:space="preserve">. Telegram digunakakan karena API Telegram dapat digunakan secara gratis. Alasan lain menggunakan Telegram adalah karena menurut </w:t>
      </w:r>
      <w:r w:rsidRPr="00F94878">
        <w:rPr>
          <w:rFonts w:ascii="Arial" w:hAnsi="Arial" w:cs="Arial"/>
          <w:color w:val="1F4E79" w:themeColor="accent1" w:themeShade="80"/>
          <w:u w:val="single"/>
        </w:rPr>
        <w:t>datareportal.com</w:t>
      </w:r>
      <w:r w:rsidRPr="00F94878">
        <w:rPr>
          <w:rFonts w:ascii="Arial" w:hAnsi="Arial" w:cs="Arial"/>
        </w:rPr>
        <w:t xml:space="preserve"> Telegam merupakan salah satu </w:t>
      </w:r>
      <w:r w:rsidRPr="00F94878">
        <w:rPr>
          <w:rFonts w:ascii="Arial" w:hAnsi="Arial" w:cs="Arial"/>
          <w:i/>
        </w:rPr>
        <w:t>instant messaging</w:t>
      </w:r>
      <w:r w:rsidRPr="00F94878">
        <w:rPr>
          <w:rFonts w:ascii="Arial" w:hAnsi="Arial" w:cs="Arial"/>
        </w:rPr>
        <w:t xml:space="preserve"> yang banyak digunakan di Indonesia dengan persentase sebesar 62</w:t>
      </w:r>
      <w:proofErr w:type="gramStart"/>
      <w:r w:rsidRPr="00F94878">
        <w:rPr>
          <w:rFonts w:ascii="Arial" w:hAnsi="Arial" w:cs="Arial"/>
        </w:rPr>
        <w:t>,8</w:t>
      </w:r>
      <w:proofErr w:type="gramEnd"/>
      <w:r w:rsidRPr="00F94878">
        <w:rPr>
          <w:rFonts w:ascii="Arial" w:hAnsi="Arial" w:cs="Arial"/>
        </w:rPr>
        <w:t xml:space="preserve">%. Sistem pakar memiliki alur sistem yang bersifat berulang. Perulangan yang terjadi pada sistem berupa interaksi atau percakapan antara pengguna dan sistem dalam mencari kesimpulan berdasarkan fakta yang </w:t>
      </w:r>
      <w:proofErr w:type="gramStart"/>
      <w:r w:rsidRPr="00F94878">
        <w:rPr>
          <w:rFonts w:ascii="Arial" w:hAnsi="Arial" w:cs="Arial"/>
        </w:rPr>
        <w:t>telah .</w:t>
      </w:r>
      <w:proofErr w:type="gramEnd"/>
      <w:r w:rsidRPr="00F94878">
        <w:rPr>
          <w:rFonts w:ascii="Arial" w:hAnsi="Arial" w:cs="Arial"/>
        </w:rPr>
        <w:t xml:space="preserve"> Berikut penjelasan lebih rinci mengenai gambaran umum dari sistem pakar yang dibangun pada Gambar </w:t>
      </w:r>
      <w:proofErr w:type="gramStart"/>
      <w:r w:rsidRPr="00F94878">
        <w:rPr>
          <w:rFonts w:ascii="Arial" w:hAnsi="Arial" w:cs="Arial"/>
        </w:rPr>
        <w:t>3.1 :</w:t>
      </w:r>
      <w:proofErr w:type="gramEnd"/>
      <w:r w:rsidRPr="00F94878">
        <w:rPr>
          <w:rFonts w:ascii="Arial" w:hAnsi="Arial" w:cs="Arial"/>
        </w:rPr>
        <w:t xml:space="preserve"> </w:t>
      </w:r>
    </w:p>
    <w:p w:rsidR="00F94878" w:rsidRDefault="00F94878" w:rsidP="00147961">
      <w:pPr>
        <w:pStyle w:val="ListParagraph"/>
        <w:numPr>
          <w:ilvl w:val="0"/>
          <w:numId w:val="10"/>
        </w:numPr>
        <w:spacing w:line="360" w:lineRule="auto"/>
        <w:ind w:left="1134" w:right="4" w:hanging="283"/>
        <w:rPr>
          <w:sz w:val="22"/>
        </w:rPr>
      </w:pPr>
      <w:r w:rsidRPr="008872F2">
        <w:rPr>
          <w:sz w:val="22"/>
        </w:rPr>
        <w:lastRenderedPageBreak/>
        <w:t xml:space="preserve">Garis 1 merupakan proses dimana pengguna mengirim pesan teks melalui aplikasi </w:t>
      </w:r>
      <w:r w:rsidRPr="008872F2">
        <w:rPr>
          <w:i/>
          <w:sz w:val="22"/>
        </w:rPr>
        <w:t>instant messaging</w:t>
      </w:r>
      <w:r w:rsidRPr="008872F2">
        <w:rPr>
          <w:sz w:val="22"/>
        </w:rPr>
        <w:t xml:space="preserve"> Telegram pada komputer ataupun smartphone,</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2 menunjukkan pesan teks yang dikirim oleh pengguna diteruskan ke Telegram server. Pesan teks mengalami pengolahan pada Telegram </w:t>
      </w:r>
      <w:r w:rsidRPr="008872F2">
        <w:rPr>
          <w:i/>
          <w:sz w:val="22"/>
        </w:rPr>
        <w:t>server</w:t>
      </w:r>
      <w:r w:rsidRPr="008872F2">
        <w:rPr>
          <w:sz w:val="22"/>
        </w:rPr>
        <w:t xml:space="preserve"> sehingga mengalami perubahan bentuk menjadi JSON dengan tambahan informasi seperti identifier pengirim, isi pesan, waktu pesan terkirim, dan sebagainya,</w:t>
      </w:r>
    </w:p>
    <w:p w:rsidR="00F94878" w:rsidRDefault="00F94878" w:rsidP="00147961">
      <w:pPr>
        <w:pStyle w:val="ListParagraph"/>
        <w:numPr>
          <w:ilvl w:val="0"/>
          <w:numId w:val="10"/>
        </w:numPr>
        <w:spacing w:line="360" w:lineRule="auto"/>
        <w:ind w:left="1134" w:right="4" w:hanging="283"/>
        <w:rPr>
          <w:sz w:val="22"/>
        </w:rPr>
      </w:pPr>
      <w:r w:rsidRPr="008872F2">
        <w:rPr>
          <w:sz w:val="22"/>
        </w:rPr>
        <w:t>Garis 3 menunjukkan data pesan teks dalam bentuk JSON yang diteruskan ke sistem. Sistem akan melakukan parsing terhadap data JSON yang diterima untuk memperoleh isi pesan, identifier pengguna, dan sebagainya,</w:t>
      </w:r>
    </w:p>
    <w:p w:rsidR="00F94878" w:rsidRDefault="00F94878" w:rsidP="00147961">
      <w:pPr>
        <w:pStyle w:val="ListParagraph"/>
        <w:numPr>
          <w:ilvl w:val="0"/>
          <w:numId w:val="10"/>
        </w:numPr>
        <w:spacing w:line="360" w:lineRule="auto"/>
        <w:ind w:left="1134" w:right="4" w:hanging="283"/>
        <w:rPr>
          <w:sz w:val="22"/>
        </w:rPr>
      </w:pPr>
      <w:r w:rsidRPr="008872F2">
        <w:rPr>
          <w:sz w:val="22"/>
        </w:rPr>
        <w:t>Garis 4 menunjukkan isi pesan yang diperoleh diteruskan ke mesin inferensi untuk diolah lebih lanjut,</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6 menunjukkan respon yang telah berhasil diperoleh dijadikan nilai output oleh sistem dan siap dikirim kembali ke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7 menunjukkan sistem pakar mengirim output yang berupa respon ke pengguna melalui </w:t>
      </w:r>
      <w:r w:rsidR="0070220F">
        <w:rPr>
          <w:sz w:val="22"/>
        </w:rPr>
        <w:t xml:space="preserve">Telegram server </w:t>
      </w:r>
      <w:r w:rsidRPr="008872F2">
        <w:rPr>
          <w:sz w:val="22"/>
        </w:rPr>
        <w:t xml:space="preserve">dengan memanfaatkan identifier pengguna, </w:t>
      </w:r>
    </w:p>
    <w:p w:rsidR="00F94878" w:rsidRDefault="00F94878" w:rsidP="00147961">
      <w:pPr>
        <w:pStyle w:val="ListParagraph"/>
        <w:numPr>
          <w:ilvl w:val="0"/>
          <w:numId w:val="10"/>
        </w:numPr>
        <w:spacing w:line="360" w:lineRule="auto"/>
        <w:ind w:left="1134" w:right="4" w:hanging="283"/>
        <w:rPr>
          <w:sz w:val="22"/>
        </w:rPr>
      </w:pPr>
      <w:r w:rsidRPr="008872F2">
        <w:rPr>
          <w:sz w:val="22"/>
        </w:rPr>
        <w:t xml:space="preserve">Garis 8 menunjukkan respon pada Telegram </w:t>
      </w:r>
      <w:r w:rsidRPr="008872F2">
        <w:rPr>
          <w:i/>
          <w:sz w:val="22"/>
        </w:rPr>
        <w:t>server</w:t>
      </w:r>
      <w:r w:rsidRPr="008872F2">
        <w:rPr>
          <w:sz w:val="22"/>
        </w:rPr>
        <w:t xml:space="preserve"> diteruskan ke perangkat pengguna, </w:t>
      </w:r>
    </w:p>
    <w:p w:rsidR="00F94878" w:rsidRPr="008872F2" w:rsidRDefault="00F94878" w:rsidP="00147961">
      <w:pPr>
        <w:pStyle w:val="ListParagraph"/>
        <w:numPr>
          <w:ilvl w:val="0"/>
          <w:numId w:val="10"/>
        </w:numPr>
        <w:spacing w:line="360" w:lineRule="auto"/>
        <w:ind w:left="1134"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Telegram. </w:t>
      </w:r>
    </w:p>
    <w:p w:rsidR="00F94878" w:rsidRPr="0070220F" w:rsidRDefault="00F94878" w:rsidP="00DB2833">
      <w:pPr>
        <w:spacing w:line="360" w:lineRule="auto"/>
        <w:ind w:left="426" w:right="4" w:firstLine="425"/>
        <w:jc w:val="both"/>
        <w:rPr>
          <w:rFonts w:ascii="Arial" w:hAnsi="Arial" w:cs="Arial"/>
        </w:rPr>
      </w:pPr>
      <w:r w:rsidRPr="0070220F">
        <w:rPr>
          <w:rFonts w:ascii="Arial" w:hAnsi="Arial" w:cs="Arial"/>
        </w:rPr>
        <w:t>Proses yang terjadi akan mengalami perulangan sehingga membentuk percakapan antara pengguna dengan sistem pakar yang bertujuan untuk memberikan solusi dari masalah yang dihadap</w:t>
      </w:r>
      <w:r w:rsidR="00163BF0">
        <w:rPr>
          <w:rFonts w:ascii="Arial" w:hAnsi="Arial" w:cs="Arial"/>
        </w:rPr>
        <w:t>i pengguna</w:t>
      </w:r>
      <w:r w:rsidR="00163BF0">
        <w:rPr>
          <w:rFonts w:ascii="Arial" w:hAnsi="Arial" w:cs="Arial"/>
        </w:rPr>
        <w:fldChar w:fldCharType="begin" w:fldLock="1"/>
      </w:r>
      <w:r w:rsidR="006E79B7">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[12]","plainTextFormattedCitation":"[12]","previouslyFormattedCitation":"[11]"},"properties":{"noteIndex":0},"schema":"https://github.com/citation-style-language/schema/raw/master/csl-citation.json"}</w:instrText>
      </w:r>
      <w:r w:rsidR="00163BF0">
        <w:rPr>
          <w:rFonts w:ascii="Arial" w:hAnsi="Arial" w:cs="Arial"/>
        </w:rPr>
        <w:fldChar w:fldCharType="separate"/>
      </w:r>
      <w:r w:rsidR="006E79B7" w:rsidRPr="006E79B7">
        <w:rPr>
          <w:rFonts w:ascii="Arial" w:hAnsi="Arial" w:cs="Arial"/>
          <w:noProof/>
        </w:rPr>
        <w:t>[12]</w:t>
      </w:r>
      <w:r w:rsidR="00163BF0">
        <w:rPr>
          <w:rFonts w:ascii="Arial" w:hAnsi="Arial" w:cs="Arial"/>
        </w:rPr>
        <w:fldChar w:fldCharType="end"/>
      </w:r>
    </w:p>
    <w:p w:rsidR="00F94878" w:rsidRDefault="00C7388A" w:rsidP="00132DC8">
      <w:pPr>
        <w:pStyle w:val="Heading2"/>
        <w:spacing w:line="360" w:lineRule="auto"/>
        <w:ind w:hanging="502"/>
        <w:rPr>
          <w:b/>
        </w:rPr>
      </w:pPr>
      <w:r>
        <w:rPr>
          <w:b/>
        </w:rPr>
        <w:t xml:space="preserve">Basis Pengetahuan </w:t>
      </w:r>
    </w:p>
    <w:p w:rsidR="007B0EFF" w:rsidRPr="006C3898" w:rsidRDefault="00BD1750" w:rsidP="00DC40CA">
      <w:pPr>
        <w:spacing w:line="360" w:lineRule="auto"/>
        <w:ind w:left="426" w:firstLine="425"/>
      </w:pPr>
      <w:r>
        <w:t>Dat</w:t>
      </w:r>
      <w:r w:rsidR="00FC790D">
        <w:t>a penyakit serta gejala penyakit mata yang digunakan sebagai dasar basis pengetahuan pada penelitian ini diambil dari penelitian</w:t>
      </w:r>
      <w:r w:rsidR="00132DC8">
        <w:fldChar w:fldCharType="begin" w:fldLock="1"/>
      </w:r>
      <w:r w:rsidR="006E79B7">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[3]","plainTextFormattedCitation":"[3]","previouslyFormattedCitation":"[3]"},"properties":{"noteIndex":0},"schema":"https://github.com/citation-style-language/schema/raw/master/csl-citation.json"}</w:instrText>
      </w:r>
      <w:r w:rsidR="00132DC8">
        <w:fldChar w:fldCharType="separate"/>
      </w:r>
      <w:r w:rsidR="00132DC8" w:rsidRPr="00132DC8">
        <w:rPr>
          <w:noProof/>
        </w:rPr>
        <w:t>[3]</w:t>
      </w:r>
      <w:r w:rsidR="00132DC8">
        <w:fldChar w:fldCharType="end"/>
      </w:r>
      <w:r w:rsidR="006C3898">
        <w:t xml:space="preserve">. Sistem pakar yang dibangun memiliki total 49 gejala penyakit mata yang dapat dipilih oleh pengguna yang kemudian </w:t>
      </w:r>
      <w:r w:rsidR="006C3898">
        <w:lastRenderedPageBreak/>
        <w:t xml:space="preserve">digunakan juga oleh sistem pakar untuk menentukan penyakit mata yang diderita pengguna. Data gejala dari penyakit mata disajikan dalam Tabel </w:t>
      </w:r>
      <w:proofErr w:type="gramStart"/>
      <w:r w:rsidR="006C3898">
        <w:t>3.1 :</w:t>
      </w:r>
      <w:proofErr w:type="gramEnd"/>
    </w:p>
    <w:tbl>
      <w:tblPr>
        <w:tblStyle w:val="TableGrid"/>
        <w:tblW w:w="7344" w:type="dxa"/>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417"/>
        <w:gridCol w:w="5436"/>
      </w:tblGrid>
      <w:tr w:rsidR="00167CDB" w:rsidRPr="00F74F71" w:rsidTr="00973BA0">
        <w:tc>
          <w:tcPr>
            <w:tcW w:w="491" w:type="dxa"/>
            <w:tcBorders>
              <w:top w:val="double" w:sz="4" w:space="0" w:color="auto"/>
              <w:bottom w:val="double" w:sz="4" w:space="0" w:color="auto"/>
            </w:tcBorders>
          </w:tcPr>
          <w:p w:rsidR="00167CDB" w:rsidRPr="00167CDB" w:rsidRDefault="00167CDB" w:rsidP="00B72AC9">
            <w:pPr>
              <w:spacing w:before="60" w:after="60"/>
              <w:jc w:val="center"/>
              <w:rPr>
                <w:rFonts w:ascii="Arial" w:hAnsi="Arial" w:cs="Arial"/>
                <w:b/>
                <w:sz w:val="16"/>
                <w:szCs w:val="16"/>
                <w:lang w:val="en-US"/>
              </w:rPr>
            </w:pPr>
            <w:r>
              <w:rPr>
                <w:rFonts w:ascii="Arial" w:hAnsi="Arial" w:cs="Arial"/>
                <w:b/>
                <w:sz w:val="16"/>
                <w:szCs w:val="16"/>
                <w:lang w:val="en-US"/>
              </w:rPr>
              <w:t>No.</w:t>
            </w:r>
          </w:p>
        </w:tc>
        <w:tc>
          <w:tcPr>
            <w:tcW w:w="1417" w:type="dxa"/>
            <w:tcBorders>
              <w:top w:val="double" w:sz="4" w:space="0" w:color="auto"/>
              <w:bottom w:val="double" w:sz="4" w:space="0" w:color="auto"/>
            </w:tcBorders>
          </w:tcPr>
          <w:p w:rsidR="00167CDB" w:rsidRPr="00DE2C5F" w:rsidRDefault="00167CDB" w:rsidP="00B72AC9">
            <w:pPr>
              <w:spacing w:before="60" w:after="60"/>
              <w:jc w:val="center"/>
              <w:rPr>
                <w:rFonts w:ascii="Arial" w:hAnsi="Arial" w:cs="Arial"/>
                <w:b/>
                <w:sz w:val="16"/>
                <w:szCs w:val="16"/>
                <w:lang w:val="en-US"/>
              </w:rPr>
            </w:pPr>
            <w:r>
              <w:rPr>
                <w:rFonts w:ascii="Arial" w:hAnsi="Arial" w:cs="Arial"/>
                <w:b/>
                <w:sz w:val="16"/>
                <w:szCs w:val="16"/>
                <w:lang w:val="en-US"/>
              </w:rPr>
              <w:t>Kode Gejala</w:t>
            </w:r>
          </w:p>
        </w:tc>
        <w:tc>
          <w:tcPr>
            <w:tcW w:w="5436" w:type="dxa"/>
            <w:tcBorders>
              <w:top w:val="double" w:sz="4" w:space="0" w:color="auto"/>
              <w:bottom w:val="double" w:sz="4" w:space="0" w:color="auto"/>
            </w:tcBorders>
          </w:tcPr>
          <w:p w:rsidR="00167CDB" w:rsidRPr="005330BB" w:rsidRDefault="00167CDB" w:rsidP="00B72AC9">
            <w:pPr>
              <w:spacing w:before="60" w:after="60"/>
              <w:jc w:val="center"/>
              <w:rPr>
                <w:rFonts w:ascii="Arial" w:hAnsi="Arial" w:cs="Arial"/>
                <w:b/>
                <w:sz w:val="16"/>
                <w:szCs w:val="16"/>
                <w:lang w:val="en-US"/>
              </w:rPr>
            </w:pPr>
            <w:r>
              <w:rPr>
                <w:rFonts w:ascii="Arial" w:hAnsi="Arial" w:cs="Arial"/>
                <w:b/>
                <w:sz w:val="16"/>
                <w:szCs w:val="16"/>
                <w:lang w:val="en-US"/>
              </w:rPr>
              <w:t>Gejala</w:t>
            </w:r>
          </w:p>
        </w:tc>
      </w:tr>
      <w:tr w:rsidR="00167CDB" w:rsidRPr="00F74F71" w:rsidTr="00973BA0">
        <w:tc>
          <w:tcPr>
            <w:tcW w:w="491" w:type="dxa"/>
            <w:tcBorders>
              <w:top w:val="double" w:sz="4" w:space="0" w:color="auto"/>
            </w:tcBorders>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w:t>
            </w:r>
          </w:p>
        </w:tc>
        <w:tc>
          <w:tcPr>
            <w:tcW w:w="1417" w:type="dxa"/>
            <w:tcBorders>
              <w:top w:val="double" w:sz="4" w:space="0" w:color="auto"/>
            </w:tcBorders>
          </w:tcPr>
          <w:p w:rsidR="00167CDB" w:rsidRPr="00DE2C5F" w:rsidRDefault="00167CDB" w:rsidP="00B72AC9">
            <w:pPr>
              <w:spacing w:before="60" w:after="60"/>
              <w:jc w:val="center"/>
              <w:rPr>
                <w:rFonts w:ascii="Arial" w:hAnsi="Arial" w:cs="Arial"/>
                <w:sz w:val="16"/>
                <w:szCs w:val="16"/>
                <w:lang w:val="en-US"/>
              </w:rPr>
            </w:pPr>
            <w:r>
              <w:rPr>
                <w:rFonts w:ascii="Arial" w:hAnsi="Arial" w:cs="Arial"/>
                <w:sz w:val="16"/>
                <w:szCs w:val="16"/>
                <w:lang w:val="en-US"/>
              </w:rPr>
              <w:t>G0</w:t>
            </w:r>
            <w:r w:rsidRPr="00DE2C5F">
              <w:rPr>
                <w:rFonts w:ascii="Arial" w:hAnsi="Arial" w:cs="Arial"/>
                <w:sz w:val="16"/>
                <w:szCs w:val="16"/>
              </w:rPr>
              <w:t>1</w:t>
            </w:r>
          </w:p>
        </w:tc>
        <w:tc>
          <w:tcPr>
            <w:tcW w:w="5436" w:type="dxa"/>
            <w:tcBorders>
              <w:top w:val="double" w:sz="4" w:space="0" w:color="auto"/>
            </w:tcBorders>
          </w:tcPr>
          <w:p w:rsidR="00167CDB" w:rsidRPr="004D1B60" w:rsidRDefault="00167CDB" w:rsidP="00B72AC9">
            <w:pPr>
              <w:spacing w:before="60" w:after="60"/>
              <w:jc w:val="both"/>
              <w:rPr>
                <w:rFonts w:ascii="Arial" w:hAnsi="Arial" w:cs="Arial"/>
                <w:sz w:val="16"/>
                <w:szCs w:val="16"/>
              </w:rPr>
            </w:pPr>
            <w:r w:rsidRPr="00B72AC9">
              <w:rPr>
                <w:rFonts w:ascii="Arial" w:hAnsi="Arial" w:cs="Arial"/>
                <w:sz w:val="16"/>
              </w:rPr>
              <w:t>Mata terasa keras</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w:t>
            </w:r>
          </w:p>
        </w:tc>
        <w:tc>
          <w:tcPr>
            <w:tcW w:w="1417" w:type="dxa"/>
          </w:tcPr>
          <w:p w:rsidR="00167CDB" w:rsidRPr="00DE2C5F" w:rsidRDefault="00167CDB"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2</w:t>
            </w:r>
          </w:p>
        </w:tc>
        <w:tc>
          <w:tcPr>
            <w:tcW w:w="5436" w:type="dxa"/>
          </w:tcPr>
          <w:p w:rsidR="00167CDB" w:rsidRPr="004D1B60" w:rsidRDefault="00167CDB" w:rsidP="00B72AC9">
            <w:pPr>
              <w:pStyle w:val="Heading3"/>
              <w:numPr>
                <w:ilvl w:val="0"/>
                <w:numId w:val="0"/>
              </w:numPr>
              <w:spacing w:line="360" w:lineRule="auto"/>
              <w:outlineLvl w:val="2"/>
              <w:rPr>
                <w:rFonts w:cs="Arial"/>
                <w:sz w:val="16"/>
              </w:rPr>
            </w:pPr>
            <w:r>
              <w:rPr>
                <w:rFonts w:cs="Arial"/>
                <w:sz w:val="16"/>
              </w:rPr>
              <w:t>Mata merah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w:t>
            </w:r>
          </w:p>
        </w:tc>
        <w:tc>
          <w:tcPr>
            <w:tcW w:w="1417" w:type="dxa"/>
          </w:tcPr>
          <w:p w:rsidR="00167CDB" w:rsidRPr="00DE2C5F" w:rsidRDefault="00167CDB" w:rsidP="00B72AC9">
            <w:pPr>
              <w:spacing w:before="60" w:after="60"/>
              <w:jc w:val="center"/>
              <w:rPr>
                <w:rFonts w:ascii="Arial" w:hAnsi="Arial" w:cs="Arial"/>
                <w:sz w:val="16"/>
                <w:szCs w:val="16"/>
                <w:lang w:val="en-US"/>
              </w:rPr>
            </w:pPr>
            <w:r>
              <w:rPr>
                <w:rFonts w:ascii="Arial" w:hAnsi="Arial" w:cs="Arial"/>
                <w:sz w:val="16"/>
                <w:szCs w:val="16"/>
                <w:lang w:val="en-US"/>
              </w:rPr>
              <w:t>G0</w:t>
            </w:r>
            <w:r w:rsidRPr="00DE2C5F">
              <w:rPr>
                <w:rFonts w:ascii="Arial" w:hAnsi="Arial" w:cs="Arial"/>
                <w:sz w:val="16"/>
                <w:szCs w:val="16"/>
              </w:rPr>
              <w:t>3</w:t>
            </w:r>
          </w:p>
        </w:tc>
        <w:tc>
          <w:tcPr>
            <w:tcW w:w="5436" w:type="dxa"/>
          </w:tcPr>
          <w:p w:rsidR="00167CDB" w:rsidRPr="004D1B60" w:rsidRDefault="00167CDB" w:rsidP="00B72AC9">
            <w:pPr>
              <w:spacing w:before="60" w:after="60"/>
              <w:jc w:val="both"/>
              <w:rPr>
                <w:rFonts w:ascii="Arial" w:hAnsi="Arial" w:cs="Arial"/>
                <w:sz w:val="16"/>
                <w:szCs w:val="16"/>
              </w:rPr>
            </w:pPr>
            <w:r>
              <w:rPr>
                <w:rFonts w:ascii="Arial" w:hAnsi="Arial" w:cs="Arial"/>
                <w:color w:val="000000"/>
                <w:sz w:val="17"/>
                <w:szCs w:val="17"/>
                <w:shd w:val="clear" w:color="auto" w:fill="F8F9FA"/>
              </w:rPr>
              <w:t>Mata berair</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w:t>
            </w:r>
          </w:p>
        </w:tc>
        <w:tc>
          <w:tcPr>
            <w:tcW w:w="1417" w:type="dxa"/>
          </w:tcPr>
          <w:p w:rsidR="00167CDB" w:rsidRPr="00DE2C5F" w:rsidRDefault="00167CDB"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4</w:t>
            </w:r>
          </w:p>
        </w:tc>
        <w:tc>
          <w:tcPr>
            <w:tcW w:w="5436" w:type="dxa"/>
          </w:tcPr>
          <w:p w:rsidR="00167CDB" w:rsidRPr="004D1B60" w:rsidRDefault="00167CDB" w:rsidP="00B72AC9">
            <w:pPr>
              <w:spacing w:before="60" w:after="60"/>
              <w:jc w:val="both"/>
              <w:rPr>
                <w:rFonts w:ascii="Arial" w:hAnsi="Arial" w:cs="Arial"/>
                <w:sz w:val="16"/>
                <w:szCs w:val="16"/>
              </w:rPr>
            </w:pPr>
            <w:r>
              <w:rPr>
                <w:rFonts w:ascii="Arial" w:hAnsi="Arial" w:cs="Arial"/>
                <w:color w:val="000000"/>
                <w:sz w:val="17"/>
                <w:szCs w:val="17"/>
                <w:shd w:val="clear" w:color="auto" w:fill="F8F9FA"/>
              </w:rPr>
              <w:t>Sakit pada bola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5</w:t>
            </w:r>
          </w:p>
        </w:tc>
        <w:tc>
          <w:tcPr>
            <w:tcW w:w="1417" w:type="dxa"/>
          </w:tcPr>
          <w:p w:rsidR="00167CDB" w:rsidRPr="00DE2C5F" w:rsidRDefault="00167CDB"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5</w:t>
            </w:r>
          </w:p>
        </w:tc>
        <w:tc>
          <w:tcPr>
            <w:tcW w:w="5436" w:type="dxa"/>
          </w:tcPr>
          <w:p w:rsidR="00167CDB" w:rsidRPr="004D1B60" w:rsidRDefault="00167CDB" w:rsidP="00B72AC9">
            <w:pPr>
              <w:spacing w:before="60" w:after="60"/>
              <w:jc w:val="both"/>
              <w:rPr>
                <w:rFonts w:ascii="Arial" w:hAnsi="Arial" w:cs="Arial"/>
                <w:sz w:val="16"/>
                <w:szCs w:val="16"/>
              </w:rPr>
            </w:pPr>
            <w:r>
              <w:rPr>
                <w:rFonts w:ascii="Arial" w:hAnsi="Arial" w:cs="Arial"/>
                <w:color w:val="000000"/>
                <w:sz w:val="17"/>
                <w:szCs w:val="17"/>
                <w:shd w:val="clear" w:color="auto" w:fill="F8F9FA"/>
              </w:rPr>
              <w:t>Sakit kepala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6</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G06</w:t>
            </w:r>
          </w:p>
        </w:tc>
        <w:tc>
          <w:tcPr>
            <w:tcW w:w="5436" w:type="dxa"/>
          </w:tcPr>
          <w:p w:rsidR="00167CDB" w:rsidRPr="004D1B60"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ngeres</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7</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G07</w:t>
            </w:r>
          </w:p>
        </w:tc>
        <w:tc>
          <w:tcPr>
            <w:tcW w:w="5436" w:type="dxa"/>
          </w:tcPr>
          <w:p w:rsidR="00167CDB" w:rsidRPr="004D1B60" w:rsidRDefault="00167CDB" w:rsidP="00B72AC9">
            <w:pPr>
              <w:spacing w:before="60" w:after="60"/>
              <w:jc w:val="both"/>
              <w:rPr>
                <w:rFonts w:ascii="Arial" w:hAnsi="Arial" w:cs="Arial"/>
                <w:sz w:val="16"/>
                <w:lang w:val="en-US"/>
              </w:rPr>
            </w:pPr>
            <w:r>
              <w:rPr>
                <w:rFonts w:ascii="Arial" w:hAnsi="Arial" w:cs="Arial"/>
                <w:color w:val="000000"/>
                <w:sz w:val="17"/>
                <w:szCs w:val="17"/>
                <w:shd w:val="clear" w:color="auto" w:fill="F8F9FA"/>
              </w:rPr>
              <w:t>Mata terasa dempet (sulit dibuka)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8</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G08</w:t>
            </w:r>
          </w:p>
        </w:tc>
        <w:tc>
          <w:tcPr>
            <w:tcW w:w="5436" w:type="dxa"/>
          </w:tcPr>
          <w:p w:rsidR="00167CDB" w:rsidRPr="004D1B60" w:rsidRDefault="00167CDB" w:rsidP="00B72AC9">
            <w:pPr>
              <w:spacing w:before="60" w:after="60"/>
              <w:jc w:val="both"/>
              <w:rPr>
                <w:rFonts w:ascii="Arial" w:hAnsi="Arial" w:cs="Arial"/>
                <w:sz w:val="16"/>
                <w:lang w:val="en-US"/>
              </w:rPr>
            </w:pPr>
            <w:r>
              <w:rPr>
                <w:rFonts w:ascii="Arial" w:hAnsi="Arial" w:cs="Arial"/>
                <w:color w:val="000000"/>
                <w:sz w:val="17"/>
                <w:szCs w:val="17"/>
                <w:shd w:val="clear" w:color="auto" w:fill="F8F9FA"/>
              </w:rPr>
              <w:t>Kelopak mata bengkak</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9</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G09</w:t>
            </w:r>
          </w:p>
        </w:tc>
        <w:tc>
          <w:tcPr>
            <w:tcW w:w="5436" w:type="dxa"/>
          </w:tcPr>
          <w:p w:rsidR="00167CDB" w:rsidRPr="004D1B60"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Sekret mata banyak</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10</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G10</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terasa panas</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11</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G11</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terasa sakit</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12</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G12</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Mata terasa gatal</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13</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G13</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Sekret mata seperti nanah bercampur darah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14</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G14</w:t>
            </w:r>
          </w:p>
        </w:tc>
        <w:tc>
          <w:tcPr>
            <w:tcW w:w="5436" w:type="dxa"/>
          </w:tcPr>
          <w:p w:rsidR="00167CDB" w:rsidRPr="004D1B60"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Terjadi akibat faktor penyakit kelamin</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15</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G15</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Sekret mata mucous (seperti benang)</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16</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G16</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Peka terhadap cahaya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17</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G17</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Penglihatan kabur</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18</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G18</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Melihat dobel pada satu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19</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G19</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Lensa mata keruh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20</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G20</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Mengidap penyakit diabetes</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21</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G21</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Terdapat bercak putih pada pupil</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22</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G22</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Tidak jelas melihat jarak dekat dan jauh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23</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G23</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Cepat mengantuk saat membaca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24</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G24</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Tidak jelas melihat jarak jauh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25</w:t>
            </w:r>
          </w:p>
        </w:tc>
        <w:tc>
          <w:tcPr>
            <w:tcW w:w="1417" w:type="dxa"/>
          </w:tcPr>
          <w:p w:rsidR="00167CDB" w:rsidRPr="004D1B60" w:rsidRDefault="00167CDB" w:rsidP="00B72AC9">
            <w:pPr>
              <w:spacing w:before="60" w:after="60"/>
              <w:jc w:val="center"/>
              <w:rPr>
                <w:rFonts w:ascii="Arial" w:hAnsi="Arial" w:cs="Arial"/>
                <w:sz w:val="16"/>
                <w:szCs w:val="16"/>
                <w:lang w:val="en-US"/>
              </w:rPr>
            </w:pPr>
            <w:r>
              <w:rPr>
                <w:rFonts w:ascii="Arial" w:hAnsi="Arial" w:cs="Arial"/>
                <w:sz w:val="16"/>
                <w:szCs w:val="16"/>
                <w:lang w:val="en-US"/>
              </w:rPr>
              <w:t>G25</w:t>
            </w:r>
          </w:p>
        </w:tc>
        <w:tc>
          <w:tcPr>
            <w:tcW w:w="5436" w:type="dxa"/>
          </w:tcPr>
          <w:p w:rsidR="00167CDB" w:rsidRPr="00DE2C5F" w:rsidRDefault="00167CDB" w:rsidP="00B72AC9">
            <w:pPr>
              <w:spacing w:before="60" w:after="60"/>
              <w:jc w:val="both"/>
              <w:rPr>
                <w:rFonts w:ascii="Arial" w:hAnsi="Arial" w:cs="Arial"/>
                <w:sz w:val="16"/>
              </w:rPr>
            </w:pPr>
            <w:r>
              <w:rPr>
                <w:rFonts w:ascii="Arial" w:hAnsi="Arial" w:cs="Arial"/>
                <w:color w:val="000000"/>
                <w:sz w:val="17"/>
                <w:szCs w:val="17"/>
                <w:shd w:val="clear" w:color="auto" w:fill="F8F9FA"/>
              </w:rPr>
              <w:t>Seperti melihat pada kaca yang tidak rata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26</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G26</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Benda seperti bergoyang</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27</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G27</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Ada benjolan segitiga mengarah kornea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28</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G28</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Melihat benda terbang</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29</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G29</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Melihat kilat sinar kuat</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30</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G30</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Penglihatan seperti tertutup tirai</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31</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G31</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Demam</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32</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G32</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Terbentuk borok pada selaput bening</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33</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G33</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Timbul cacar merah pada kulit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34</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G34</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Rasa sakit sekitar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35</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G35</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terasa perih</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lastRenderedPageBreak/>
              <w:t>36</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G36</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Selaput bening dan konjunctiva pucat</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37</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G37</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sulit digerakkan</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38</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G38</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Bola mata bengkak</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39</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G39</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Nanah pada tepi kornea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40</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G40</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Merah pada tepi kornea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41</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G41</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Blepharospasme</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42</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G42</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Terasa nyeri pada kantong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43</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G43</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Terdapat radang/nanah pada kantong mata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44</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G44</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tampak putih/pucat</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45</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G45</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Pendarahan pada badan kaca</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46</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G46</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Faktor penyakit hypertensi</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47</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G47</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Warna putih pada pupil</w:t>
            </w:r>
          </w:p>
        </w:tc>
      </w:tr>
      <w:tr w:rsidR="00167CDB" w:rsidRPr="00F74F71" w:rsidTr="00973BA0">
        <w:tc>
          <w:tcPr>
            <w:tcW w:w="491" w:type="dxa"/>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48</w:t>
            </w:r>
          </w:p>
        </w:tc>
        <w:tc>
          <w:tcPr>
            <w:tcW w:w="1417" w:type="dxa"/>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G48</w:t>
            </w:r>
          </w:p>
        </w:tc>
        <w:tc>
          <w:tcPr>
            <w:tcW w:w="5436" w:type="dxa"/>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juling</w:t>
            </w:r>
          </w:p>
        </w:tc>
      </w:tr>
      <w:tr w:rsidR="00167CDB" w:rsidRPr="00F74F71" w:rsidTr="00973BA0">
        <w:tc>
          <w:tcPr>
            <w:tcW w:w="491" w:type="dxa"/>
            <w:tcBorders>
              <w:bottom w:val="single" w:sz="4" w:space="0" w:color="auto"/>
            </w:tcBorders>
          </w:tcPr>
          <w:p w:rsidR="00167CDB" w:rsidRPr="00167CDB" w:rsidRDefault="00167CDB" w:rsidP="00B72AC9">
            <w:pPr>
              <w:spacing w:before="60" w:after="60"/>
              <w:jc w:val="center"/>
              <w:rPr>
                <w:rFonts w:ascii="Arial" w:hAnsi="Arial" w:cs="Arial"/>
                <w:sz w:val="16"/>
                <w:szCs w:val="16"/>
                <w:lang w:val="en-US"/>
              </w:rPr>
            </w:pPr>
            <w:r>
              <w:rPr>
                <w:rFonts w:ascii="Arial" w:hAnsi="Arial" w:cs="Arial"/>
                <w:sz w:val="16"/>
                <w:szCs w:val="16"/>
                <w:lang w:val="en-US"/>
              </w:rPr>
              <w:t>49</w:t>
            </w:r>
          </w:p>
        </w:tc>
        <w:tc>
          <w:tcPr>
            <w:tcW w:w="1417" w:type="dxa"/>
            <w:tcBorders>
              <w:bottom w:val="single" w:sz="4" w:space="0" w:color="auto"/>
            </w:tcBorders>
          </w:tcPr>
          <w:p w:rsidR="00167CDB" w:rsidRPr="00B72AC9" w:rsidRDefault="00167CDB" w:rsidP="00B72AC9">
            <w:pPr>
              <w:spacing w:before="60" w:after="60"/>
              <w:jc w:val="center"/>
              <w:rPr>
                <w:rFonts w:ascii="Arial" w:hAnsi="Arial" w:cs="Arial"/>
                <w:sz w:val="16"/>
                <w:szCs w:val="16"/>
                <w:lang w:val="en-US"/>
              </w:rPr>
            </w:pPr>
            <w:r>
              <w:rPr>
                <w:rFonts w:ascii="Arial" w:hAnsi="Arial" w:cs="Arial"/>
                <w:sz w:val="16"/>
                <w:szCs w:val="16"/>
                <w:lang w:val="en-US"/>
              </w:rPr>
              <w:t>G49</w:t>
            </w:r>
          </w:p>
        </w:tc>
        <w:tc>
          <w:tcPr>
            <w:tcW w:w="5436" w:type="dxa"/>
            <w:tcBorders>
              <w:bottom w:val="single" w:sz="4" w:space="0" w:color="auto"/>
            </w:tcBorders>
          </w:tcPr>
          <w:p w:rsidR="00167CDB" w:rsidRDefault="00167CDB"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rPr>
              <w:t>Kelopak mata ditekan mengeluarkan sekret</w:t>
            </w:r>
          </w:p>
        </w:tc>
      </w:tr>
    </w:tbl>
    <w:p w:rsidR="00C71E37" w:rsidRPr="007B0EFF" w:rsidRDefault="00AA345F" w:rsidP="007B0EFF">
      <w:pPr>
        <w:jc w:val="center"/>
        <w:rPr>
          <w:rFonts w:ascii="Arial" w:hAnsi="Arial" w:cs="Arial"/>
          <w:b/>
          <w:sz w:val="16"/>
        </w:rPr>
      </w:pPr>
      <w:r>
        <w:rPr>
          <w:rFonts w:ascii="Arial" w:hAnsi="Arial" w:cs="Arial"/>
          <w:b/>
          <w:sz w:val="16"/>
        </w:rPr>
        <w:t>Tabel 3.1 Daftar</w:t>
      </w:r>
      <w:r w:rsidR="007B0EFF">
        <w:rPr>
          <w:rFonts w:ascii="Arial" w:hAnsi="Arial" w:cs="Arial"/>
          <w:b/>
          <w:sz w:val="16"/>
        </w:rPr>
        <w:t xml:space="preserve"> Gejala Penyakit Mata</w:t>
      </w:r>
    </w:p>
    <w:p w:rsidR="007B0EFF" w:rsidRDefault="007B0EFF" w:rsidP="00CB1F1C">
      <w:pPr>
        <w:rPr>
          <w:b/>
        </w:rPr>
      </w:pPr>
    </w:p>
    <w:p w:rsidR="00301AB4" w:rsidRPr="00301AB4" w:rsidRDefault="00DC40CA" w:rsidP="00301AB4">
      <w:pPr>
        <w:ind w:left="426" w:firstLine="425"/>
      </w:pPr>
      <w:r>
        <w:t xml:space="preserve">Sistem pakar yang dibangun memiliki total 25 penyakit mata. Data penyakit mata disajikan pada Tabel </w:t>
      </w:r>
      <w:proofErr w:type="gramStart"/>
      <w:r>
        <w:t>3.2 :</w:t>
      </w:r>
      <w:proofErr w:type="gramEnd"/>
    </w:p>
    <w:tbl>
      <w:tblPr>
        <w:tblStyle w:val="TableGrid"/>
        <w:tblW w:w="7344" w:type="dxa"/>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417"/>
        <w:gridCol w:w="5436"/>
      </w:tblGrid>
      <w:tr w:rsidR="006C3898" w:rsidRPr="00F74F71" w:rsidTr="006E79B7">
        <w:tc>
          <w:tcPr>
            <w:tcW w:w="491" w:type="dxa"/>
            <w:tcBorders>
              <w:top w:val="double" w:sz="4" w:space="0" w:color="auto"/>
              <w:bottom w:val="double" w:sz="4" w:space="0" w:color="auto"/>
            </w:tcBorders>
          </w:tcPr>
          <w:p w:rsidR="006C3898" w:rsidRPr="007A700C" w:rsidRDefault="006C3898" w:rsidP="006E79B7">
            <w:pPr>
              <w:spacing w:before="60" w:after="60"/>
              <w:jc w:val="center"/>
              <w:rPr>
                <w:rFonts w:ascii="Arial" w:hAnsi="Arial" w:cs="Arial"/>
                <w:b/>
                <w:sz w:val="16"/>
                <w:szCs w:val="16"/>
                <w:lang w:val="en-US"/>
              </w:rPr>
            </w:pPr>
            <w:r>
              <w:rPr>
                <w:rFonts w:ascii="Arial" w:hAnsi="Arial" w:cs="Arial"/>
                <w:b/>
                <w:sz w:val="16"/>
                <w:szCs w:val="16"/>
                <w:lang w:val="en-US"/>
              </w:rPr>
              <w:t>No.</w:t>
            </w:r>
          </w:p>
        </w:tc>
        <w:tc>
          <w:tcPr>
            <w:tcW w:w="1417" w:type="dxa"/>
            <w:tcBorders>
              <w:top w:val="double" w:sz="4" w:space="0" w:color="auto"/>
              <w:bottom w:val="double" w:sz="4" w:space="0" w:color="auto"/>
            </w:tcBorders>
          </w:tcPr>
          <w:p w:rsidR="006C3898" w:rsidRPr="00DE2C5F" w:rsidRDefault="006C3898" w:rsidP="006E79B7">
            <w:pPr>
              <w:spacing w:before="60" w:after="60"/>
              <w:jc w:val="center"/>
              <w:rPr>
                <w:rFonts w:ascii="Arial" w:hAnsi="Arial" w:cs="Arial"/>
                <w:b/>
                <w:sz w:val="16"/>
                <w:szCs w:val="16"/>
                <w:lang w:val="en-US"/>
              </w:rPr>
            </w:pPr>
            <w:r>
              <w:rPr>
                <w:rFonts w:ascii="Arial" w:hAnsi="Arial" w:cs="Arial"/>
                <w:b/>
                <w:sz w:val="16"/>
                <w:szCs w:val="16"/>
                <w:lang w:val="en-US"/>
              </w:rPr>
              <w:t>Kode Penyakit</w:t>
            </w:r>
          </w:p>
        </w:tc>
        <w:tc>
          <w:tcPr>
            <w:tcW w:w="5436" w:type="dxa"/>
            <w:tcBorders>
              <w:top w:val="double" w:sz="4" w:space="0" w:color="auto"/>
              <w:bottom w:val="double" w:sz="4" w:space="0" w:color="auto"/>
            </w:tcBorders>
          </w:tcPr>
          <w:p w:rsidR="006C3898" w:rsidRPr="005330BB" w:rsidRDefault="006C3898" w:rsidP="006E79B7">
            <w:pPr>
              <w:spacing w:before="60" w:after="60"/>
              <w:jc w:val="center"/>
              <w:rPr>
                <w:rFonts w:ascii="Arial" w:hAnsi="Arial" w:cs="Arial"/>
                <w:b/>
                <w:sz w:val="16"/>
                <w:szCs w:val="16"/>
                <w:lang w:val="en-US"/>
              </w:rPr>
            </w:pPr>
            <w:r>
              <w:rPr>
                <w:rFonts w:ascii="Arial" w:hAnsi="Arial" w:cs="Arial"/>
                <w:b/>
                <w:sz w:val="16"/>
                <w:szCs w:val="16"/>
                <w:lang w:val="en-US"/>
              </w:rPr>
              <w:t>Penyakit</w:t>
            </w:r>
          </w:p>
        </w:tc>
      </w:tr>
      <w:tr w:rsidR="006C3898" w:rsidRPr="00F74F71" w:rsidTr="006E79B7">
        <w:tc>
          <w:tcPr>
            <w:tcW w:w="491" w:type="dxa"/>
            <w:tcBorders>
              <w:top w:val="double" w:sz="4" w:space="0" w:color="auto"/>
            </w:tcBorders>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w:t>
            </w:r>
          </w:p>
        </w:tc>
        <w:tc>
          <w:tcPr>
            <w:tcW w:w="1417" w:type="dxa"/>
            <w:tcBorders>
              <w:top w:val="double" w:sz="4" w:space="0" w:color="auto"/>
            </w:tcBorders>
          </w:tcPr>
          <w:p w:rsidR="006C3898" w:rsidRPr="00DE2C5F" w:rsidRDefault="006C3898" w:rsidP="006E79B7">
            <w:pPr>
              <w:spacing w:before="60" w:after="60"/>
              <w:jc w:val="center"/>
              <w:rPr>
                <w:rFonts w:ascii="Arial" w:hAnsi="Arial" w:cs="Arial"/>
                <w:sz w:val="16"/>
                <w:szCs w:val="16"/>
                <w:lang w:val="en-US"/>
              </w:rPr>
            </w:pPr>
            <w:r>
              <w:rPr>
                <w:rFonts w:ascii="Arial" w:hAnsi="Arial" w:cs="Arial"/>
                <w:sz w:val="16"/>
                <w:szCs w:val="16"/>
                <w:lang w:val="en-US"/>
              </w:rPr>
              <w:t>P0</w:t>
            </w:r>
            <w:r w:rsidRPr="00DE2C5F">
              <w:rPr>
                <w:rFonts w:ascii="Arial" w:hAnsi="Arial" w:cs="Arial"/>
                <w:sz w:val="16"/>
                <w:szCs w:val="16"/>
              </w:rPr>
              <w:t>1</w:t>
            </w:r>
          </w:p>
        </w:tc>
        <w:tc>
          <w:tcPr>
            <w:tcW w:w="5436" w:type="dxa"/>
            <w:tcBorders>
              <w:top w:val="double" w:sz="4" w:space="0" w:color="auto"/>
            </w:tcBorders>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rPr>
              <w:t>Katarak</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w:t>
            </w:r>
          </w:p>
        </w:tc>
        <w:tc>
          <w:tcPr>
            <w:tcW w:w="1417" w:type="dxa"/>
          </w:tcPr>
          <w:p w:rsidR="006C3898" w:rsidRPr="00DE2C5F" w:rsidRDefault="006C3898" w:rsidP="006E79B7">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2</w:t>
            </w:r>
          </w:p>
        </w:tc>
        <w:tc>
          <w:tcPr>
            <w:tcW w:w="5436" w:type="dxa"/>
          </w:tcPr>
          <w:p w:rsidR="006C3898" w:rsidRPr="004D1B60" w:rsidRDefault="006C3898" w:rsidP="006E79B7">
            <w:pPr>
              <w:pStyle w:val="Heading3"/>
              <w:numPr>
                <w:ilvl w:val="0"/>
                <w:numId w:val="0"/>
              </w:numPr>
              <w:spacing w:line="360" w:lineRule="auto"/>
              <w:outlineLvl w:val="2"/>
              <w:rPr>
                <w:rFonts w:cs="Arial"/>
                <w:sz w:val="16"/>
              </w:rPr>
            </w:pPr>
            <w:r w:rsidRPr="004D1B60">
              <w:rPr>
                <w:rFonts w:cs="Arial"/>
                <w:sz w:val="16"/>
              </w:rPr>
              <w:t>Glaukoma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3</w:t>
            </w:r>
          </w:p>
        </w:tc>
        <w:tc>
          <w:tcPr>
            <w:tcW w:w="1417" w:type="dxa"/>
          </w:tcPr>
          <w:p w:rsidR="006C3898" w:rsidRPr="00DE2C5F" w:rsidRDefault="006C3898" w:rsidP="006E79B7">
            <w:pPr>
              <w:spacing w:before="60" w:after="60"/>
              <w:jc w:val="center"/>
              <w:rPr>
                <w:rFonts w:ascii="Arial" w:hAnsi="Arial" w:cs="Arial"/>
                <w:sz w:val="16"/>
                <w:szCs w:val="16"/>
                <w:lang w:val="en-US"/>
              </w:rPr>
            </w:pPr>
            <w:r>
              <w:rPr>
                <w:rFonts w:ascii="Arial" w:hAnsi="Arial" w:cs="Arial"/>
                <w:sz w:val="16"/>
                <w:szCs w:val="16"/>
                <w:lang w:val="en-US"/>
              </w:rPr>
              <w:t>P0</w:t>
            </w:r>
            <w:r w:rsidRPr="00DE2C5F">
              <w:rPr>
                <w:rFonts w:ascii="Arial" w:hAnsi="Arial" w:cs="Arial"/>
                <w:sz w:val="16"/>
                <w:szCs w:val="16"/>
              </w:rPr>
              <w:t>3</w:t>
            </w:r>
          </w:p>
        </w:tc>
        <w:tc>
          <w:tcPr>
            <w:tcW w:w="5436" w:type="dxa"/>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szCs w:val="20"/>
                <w:shd w:val="clear" w:color="auto" w:fill="F8F9FA"/>
              </w:rPr>
              <w:t>Rabun dekat (Hipermetropia)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4</w:t>
            </w:r>
          </w:p>
        </w:tc>
        <w:tc>
          <w:tcPr>
            <w:tcW w:w="1417" w:type="dxa"/>
          </w:tcPr>
          <w:p w:rsidR="006C3898" w:rsidRPr="00DE2C5F" w:rsidRDefault="006C3898" w:rsidP="006E79B7">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4</w:t>
            </w:r>
          </w:p>
        </w:tc>
        <w:tc>
          <w:tcPr>
            <w:tcW w:w="5436" w:type="dxa"/>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szCs w:val="20"/>
                <w:shd w:val="clear" w:color="auto" w:fill="F8F9FA"/>
              </w:rPr>
              <w:t>Rabun Jauh (Miopia)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5</w:t>
            </w:r>
          </w:p>
        </w:tc>
        <w:tc>
          <w:tcPr>
            <w:tcW w:w="1417" w:type="dxa"/>
          </w:tcPr>
          <w:p w:rsidR="006C3898" w:rsidRPr="00DE2C5F" w:rsidRDefault="006C3898" w:rsidP="006E79B7">
            <w:pPr>
              <w:spacing w:before="60" w:after="60"/>
              <w:jc w:val="center"/>
              <w:rPr>
                <w:rFonts w:ascii="Arial" w:hAnsi="Arial" w:cs="Arial"/>
                <w:sz w:val="16"/>
                <w:szCs w:val="16"/>
              </w:rPr>
            </w:pPr>
            <w:r>
              <w:rPr>
                <w:rFonts w:ascii="Arial" w:hAnsi="Arial" w:cs="Arial"/>
                <w:sz w:val="16"/>
                <w:szCs w:val="16"/>
                <w:lang w:val="en-US"/>
              </w:rPr>
              <w:t>P0</w:t>
            </w:r>
            <w:r>
              <w:rPr>
                <w:rFonts w:ascii="Arial" w:hAnsi="Arial" w:cs="Arial"/>
                <w:sz w:val="16"/>
                <w:szCs w:val="16"/>
              </w:rPr>
              <w:t>5</w:t>
            </w:r>
          </w:p>
        </w:tc>
        <w:tc>
          <w:tcPr>
            <w:tcW w:w="5436" w:type="dxa"/>
          </w:tcPr>
          <w:p w:rsidR="006C3898" w:rsidRPr="004D1B60" w:rsidRDefault="006C3898" w:rsidP="006E79B7">
            <w:pPr>
              <w:spacing w:before="60" w:after="60"/>
              <w:jc w:val="both"/>
              <w:rPr>
                <w:rFonts w:ascii="Arial" w:hAnsi="Arial" w:cs="Arial"/>
                <w:sz w:val="16"/>
                <w:szCs w:val="16"/>
              </w:rPr>
            </w:pPr>
            <w:r w:rsidRPr="004D1B60">
              <w:rPr>
                <w:rFonts w:ascii="Arial" w:hAnsi="Arial" w:cs="Arial"/>
                <w:sz w:val="16"/>
                <w:szCs w:val="20"/>
                <w:shd w:val="clear" w:color="auto" w:fill="F8F9FA"/>
              </w:rPr>
              <w:t>Astigmatis (Silindris)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6</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P06</w:t>
            </w:r>
          </w:p>
        </w:tc>
        <w:tc>
          <w:tcPr>
            <w:tcW w:w="5436" w:type="dxa"/>
          </w:tcPr>
          <w:p w:rsidR="006C3898" w:rsidRPr="004D1B60" w:rsidRDefault="006C3898" w:rsidP="006E79B7">
            <w:pPr>
              <w:spacing w:before="60" w:after="60"/>
              <w:jc w:val="both"/>
              <w:rPr>
                <w:rFonts w:ascii="Arial" w:hAnsi="Arial" w:cs="Arial"/>
                <w:sz w:val="16"/>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B</w:t>
            </w:r>
            <w:r w:rsidRPr="004D1B60">
              <w:rPr>
                <w:rFonts w:ascii="Arial" w:hAnsi="Arial" w:cs="Arial"/>
                <w:color w:val="000000"/>
                <w:sz w:val="16"/>
                <w:shd w:val="clear" w:color="auto" w:fill="F8F9FA"/>
              </w:rPr>
              <w:t>akteri</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7</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P07</w:t>
            </w:r>
          </w:p>
        </w:tc>
        <w:tc>
          <w:tcPr>
            <w:tcW w:w="5436" w:type="dxa"/>
          </w:tcPr>
          <w:p w:rsidR="006C3898" w:rsidRPr="004D1B60" w:rsidRDefault="006C3898" w:rsidP="006E79B7">
            <w:pPr>
              <w:spacing w:before="60" w:after="60"/>
              <w:jc w:val="both"/>
              <w:rPr>
                <w:rFonts w:ascii="Arial" w:hAnsi="Arial" w:cs="Arial"/>
                <w:sz w:val="16"/>
                <w:lang w:val="en-US"/>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Virus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8</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P08</w:t>
            </w:r>
          </w:p>
        </w:tc>
        <w:tc>
          <w:tcPr>
            <w:tcW w:w="5436" w:type="dxa"/>
          </w:tcPr>
          <w:p w:rsidR="006C3898" w:rsidRPr="004D1B60" w:rsidRDefault="006C3898" w:rsidP="006E79B7">
            <w:pPr>
              <w:spacing w:before="60" w:after="60"/>
              <w:jc w:val="both"/>
              <w:rPr>
                <w:rFonts w:ascii="Arial" w:hAnsi="Arial" w:cs="Arial"/>
                <w:sz w:val="16"/>
                <w:lang w:val="en-US"/>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Allergen</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9</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P09</w:t>
            </w:r>
          </w:p>
        </w:tc>
        <w:tc>
          <w:tcPr>
            <w:tcW w:w="5436" w:type="dxa"/>
          </w:tcPr>
          <w:p w:rsidR="006C3898" w:rsidRPr="004D1B60" w:rsidRDefault="006C3898" w:rsidP="006E79B7">
            <w:pPr>
              <w:spacing w:before="60" w:after="60"/>
              <w:jc w:val="both"/>
              <w:rPr>
                <w:rFonts w:ascii="Arial" w:hAnsi="Arial" w:cs="Arial"/>
                <w:sz w:val="16"/>
              </w:rPr>
            </w:pPr>
            <w:r w:rsidRPr="004D1B60">
              <w:rPr>
                <w:rFonts w:ascii="Arial" w:hAnsi="Arial" w:cs="Arial"/>
                <w:color w:val="000000"/>
                <w:sz w:val="16"/>
                <w:shd w:val="clear" w:color="auto" w:fill="F8F9FA"/>
              </w:rPr>
              <w:t>Gonoblenore</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10</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P10</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Pterigrium</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11</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P11</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Trachoma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12</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P12</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Trachoma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13</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P13</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Herpes simplex</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14</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P14</w:t>
            </w:r>
          </w:p>
        </w:tc>
        <w:tc>
          <w:tcPr>
            <w:tcW w:w="5436" w:type="dxa"/>
          </w:tcPr>
          <w:p w:rsidR="006C3898" w:rsidRPr="004D1B60" w:rsidRDefault="006C3898" w:rsidP="006E79B7">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Herpes zoster</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15</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P15</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Xeroftalmia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16</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P16</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Endoftalmitis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17</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P17</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Panoftalmitis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18</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P18</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Uveitis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19</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P19</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Ulkus Kornea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lastRenderedPageBreak/>
              <w:t>20</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P20</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Keratitis</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21</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P21</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Hordeolum</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22</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P22</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Retinopati diabetika</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23</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P23</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Retinopati hypertensi</w:t>
            </w:r>
          </w:p>
        </w:tc>
      </w:tr>
      <w:tr w:rsidR="006C3898" w:rsidRPr="00F74F71" w:rsidTr="006E79B7">
        <w:tc>
          <w:tcPr>
            <w:tcW w:w="491" w:type="dxa"/>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24</w:t>
            </w:r>
          </w:p>
        </w:tc>
        <w:tc>
          <w:tcPr>
            <w:tcW w:w="1417" w:type="dxa"/>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P24</w:t>
            </w:r>
          </w:p>
        </w:tc>
        <w:tc>
          <w:tcPr>
            <w:tcW w:w="5436" w:type="dxa"/>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Retinoblastoma</w:t>
            </w:r>
          </w:p>
        </w:tc>
      </w:tr>
      <w:tr w:rsidR="006C3898" w:rsidRPr="00F74F71" w:rsidTr="006E79B7">
        <w:tc>
          <w:tcPr>
            <w:tcW w:w="491" w:type="dxa"/>
            <w:tcBorders>
              <w:bottom w:val="single" w:sz="4" w:space="0" w:color="auto"/>
            </w:tcBorders>
          </w:tcPr>
          <w:p w:rsidR="006C3898" w:rsidRPr="007A700C" w:rsidRDefault="006C3898" w:rsidP="006E79B7">
            <w:pPr>
              <w:spacing w:before="60" w:after="60"/>
              <w:jc w:val="center"/>
              <w:rPr>
                <w:rFonts w:ascii="Arial" w:hAnsi="Arial" w:cs="Arial"/>
                <w:sz w:val="16"/>
                <w:szCs w:val="16"/>
                <w:lang w:val="en-US"/>
              </w:rPr>
            </w:pPr>
            <w:r>
              <w:rPr>
                <w:rFonts w:ascii="Arial" w:hAnsi="Arial" w:cs="Arial"/>
                <w:sz w:val="16"/>
                <w:szCs w:val="16"/>
                <w:lang w:val="en-US"/>
              </w:rPr>
              <w:t>25</w:t>
            </w:r>
          </w:p>
        </w:tc>
        <w:tc>
          <w:tcPr>
            <w:tcW w:w="1417" w:type="dxa"/>
            <w:tcBorders>
              <w:bottom w:val="single" w:sz="4" w:space="0" w:color="auto"/>
            </w:tcBorders>
          </w:tcPr>
          <w:p w:rsidR="006C3898" w:rsidRPr="004D1B60" w:rsidRDefault="006C3898" w:rsidP="006E79B7">
            <w:pPr>
              <w:spacing w:before="60" w:after="60"/>
              <w:jc w:val="center"/>
              <w:rPr>
                <w:rFonts w:ascii="Arial" w:hAnsi="Arial" w:cs="Arial"/>
                <w:sz w:val="16"/>
                <w:szCs w:val="16"/>
                <w:lang w:val="en-US"/>
              </w:rPr>
            </w:pPr>
            <w:r>
              <w:rPr>
                <w:rFonts w:ascii="Arial" w:hAnsi="Arial" w:cs="Arial"/>
                <w:sz w:val="16"/>
                <w:szCs w:val="16"/>
                <w:lang w:val="en-US"/>
              </w:rPr>
              <w:t>P25</w:t>
            </w:r>
          </w:p>
        </w:tc>
        <w:tc>
          <w:tcPr>
            <w:tcW w:w="5436" w:type="dxa"/>
            <w:tcBorders>
              <w:bottom w:val="single" w:sz="4" w:space="0" w:color="auto"/>
            </w:tcBorders>
          </w:tcPr>
          <w:p w:rsidR="006C3898" w:rsidRPr="00DE2C5F" w:rsidRDefault="006C3898" w:rsidP="006E79B7">
            <w:pPr>
              <w:spacing w:before="60" w:after="60"/>
              <w:jc w:val="both"/>
              <w:rPr>
                <w:rFonts w:ascii="Arial" w:hAnsi="Arial" w:cs="Arial"/>
                <w:sz w:val="16"/>
              </w:rPr>
            </w:pPr>
            <w:r>
              <w:rPr>
                <w:rFonts w:ascii="Arial" w:hAnsi="Arial" w:cs="Arial"/>
                <w:color w:val="000000"/>
                <w:sz w:val="17"/>
                <w:szCs w:val="17"/>
                <w:shd w:val="clear" w:color="auto" w:fill="F8F9FA"/>
              </w:rPr>
              <w:t>Dakriosistitis</w:t>
            </w:r>
          </w:p>
        </w:tc>
      </w:tr>
    </w:tbl>
    <w:p w:rsidR="005F54EB" w:rsidRDefault="00301AB4" w:rsidP="00301AB4">
      <w:pPr>
        <w:jc w:val="center"/>
        <w:rPr>
          <w:b/>
        </w:rPr>
      </w:pPr>
      <w:r>
        <w:rPr>
          <w:b/>
        </w:rPr>
        <w:t>Tabel 3.2 Data Penyakit</w:t>
      </w:r>
    </w:p>
    <w:p w:rsidR="005F54EB" w:rsidRDefault="005F54EB" w:rsidP="00CB1F1C">
      <w:pPr>
        <w:rPr>
          <w:b/>
        </w:rPr>
      </w:pPr>
    </w:p>
    <w:p w:rsidR="005F54EB" w:rsidRDefault="005F54EB" w:rsidP="00CB1F1C">
      <w:pPr>
        <w:rPr>
          <w:b/>
        </w:rPr>
      </w:pPr>
    </w:p>
    <w:p w:rsidR="005F54EB" w:rsidRDefault="005F54EB" w:rsidP="00CB1F1C">
      <w:pPr>
        <w:rPr>
          <w:b/>
        </w:rPr>
      </w:pPr>
    </w:p>
    <w:p w:rsidR="005F54EB" w:rsidRDefault="005F54EB" w:rsidP="00CB1F1C">
      <w:pPr>
        <w:rPr>
          <w:b/>
        </w:rPr>
      </w:pPr>
    </w:p>
    <w:p w:rsidR="00C7388A" w:rsidRDefault="00CB1F1C" w:rsidP="00CB1F1C">
      <w:pPr>
        <w:rPr>
          <w:b/>
        </w:rPr>
      </w:pPr>
      <w:r w:rsidRPr="0052387B">
        <w:rPr>
          <w:b/>
        </w:rPr>
        <w:t>Ingatt, pada tabel gejala di database shp_mata ada ketersinggungan antara gejala 1 dan 4 sehingga pembedanya sebanya</w:t>
      </w:r>
      <w:r w:rsidR="00835D13" w:rsidRPr="0052387B">
        <w:rPr>
          <w:b/>
        </w:rPr>
        <w:t>k</w:t>
      </w:r>
      <w:r w:rsidRPr="0052387B">
        <w:rPr>
          <w:b/>
        </w:rPr>
        <w:t xml:space="preserve"> 3 poin</w:t>
      </w:r>
    </w:p>
    <w:p w:rsidR="0052387B" w:rsidRPr="0052387B" w:rsidRDefault="0052387B" w:rsidP="00CB1F1C">
      <w:pPr>
        <w:rPr>
          <w:b/>
        </w:rPr>
      </w:pPr>
    </w:p>
    <w:p w:rsidR="00C22C24" w:rsidRPr="00C22C24" w:rsidRDefault="00C22C24" w:rsidP="001323AB">
      <w:pPr>
        <w:pStyle w:val="Heading2"/>
        <w:spacing w:line="360" w:lineRule="auto"/>
        <w:ind w:hanging="502"/>
        <w:rPr>
          <w:b/>
        </w:rPr>
      </w:pPr>
      <w:r w:rsidRPr="00C22C24">
        <w:rPr>
          <w:b/>
        </w:rPr>
        <w:t>Database</w:t>
      </w:r>
    </w:p>
    <w:p w:rsidR="00C22C24" w:rsidRPr="00C22C24" w:rsidRDefault="00C22C24" w:rsidP="001323AB">
      <w:pPr>
        <w:pStyle w:val="Heading2"/>
        <w:spacing w:line="360" w:lineRule="auto"/>
        <w:ind w:hanging="502"/>
        <w:rPr>
          <w:b/>
        </w:rPr>
      </w:pPr>
      <w:r w:rsidRPr="00C22C24">
        <w:rPr>
          <w:b/>
        </w:rPr>
        <w:t xml:space="preserve">Flowchart </w:t>
      </w:r>
      <w:r w:rsidRPr="00C22C24">
        <w:rPr>
          <w:b/>
          <w:i/>
        </w:rPr>
        <w:t>Naïve Bayes</w:t>
      </w:r>
    </w:p>
    <w:p w:rsidR="00AC1AB1" w:rsidRDefault="00C22C24" w:rsidP="001323AB">
      <w:pPr>
        <w:pStyle w:val="Heading2"/>
        <w:spacing w:line="360" w:lineRule="auto"/>
        <w:ind w:hanging="502"/>
        <w:rPr>
          <w:b/>
        </w:rPr>
      </w:pPr>
      <w:r w:rsidRPr="00C22C24">
        <w:rPr>
          <w:b/>
        </w:rPr>
        <w:t xml:space="preserve">Pengujian </w:t>
      </w:r>
      <w:r w:rsidR="00253812">
        <w:rPr>
          <w:b/>
        </w:rPr>
        <w:t>Sistem</w:t>
      </w:r>
    </w:p>
    <w:p w:rsidR="00AC1AB1" w:rsidRPr="004C0C8F" w:rsidRDefault="004C0C8F" w:rsidP="004C0C8F">
      <w:pPr>
        <w:ind w:left="426" w:firstLine="425"/>
        <w:rPr>
          <w:rFonts w:ascii="Arial" w:hAnsi="Arial" w:cs="Arial"/>
        </w:rPr>
      </w:pPr>
      <w:r>
        <w:rPr>
          <w:rFonts w:ascii="Arial" w:hAnsi="Arial" w:cs="Arial"/>
        </w:rPr>
        <w:t>Pengujian terhadap</w:t>
      </w:r>
    </w:p>
    <w:p w:rsidR="00AC1AB1" w:rsidRDefault="00AC1AB1" w:rsidP="00AC1AB1"/>
    <w:p w:rsidR="00AC1AB1" w:rsidRDefault="00AC1AB1" w:rsidP="00AC1AB1"/>
    <w:p w:rsidR="00AC1AB1" w:rsidRPr="00AC1AB1" w:rsidRDefault="00AC1AB1" w:rsidP="00AC1AB1"/>
    <w:p w:rsidR="00AC1AB1" w:rsidRDefault="00033947" w:rsidP="00B148E2">
      <w:pPr>
        <w:pStyle w:val="Heading1"/>
        <w:spacing w:line="360" w:lineRule="auto"/>
        <w:jc w:val="center"/>
      </w:pPr>
      <w:r w:rsidRPr="0012256F">
        <w:rPr>
          <w:b/>
          <w:sz w:val="22"/>
        </w:rPr>
        <w:t xml:space="preserve"> </w:t>
      </w:r>
      <w:r w:rsidR="002317C7" w:rsidRPr="0012256F">
        <w:rPr>
          <w:b/>
          <w:sz w:val="22"/>
        </w:rPr>
        <w:t>HASIL &amp; PEMBAHASAN</w:t>
      </w:r>
    </w:p>
    <w:p w:rsidR="00AC1AB1" w:rsidRDefault="00AC1AB1" w:rsidP="001323AB">
      <w:pPr>
        <w:pStyle w:val="Heading2"/>
        <w:ind w:hanging="502"/>
      </w:pPr>
    </w:p>
    <w:p w:rsidR="00AC1AB1" w:rsidRDefault="00AC1AB1" w:rsidP="001323AB">
      <w:pPr>
        <w:pStyle w:val="Heading2"/>
        <w:ind w:hanging="502"/>
      </w:pPr>
    </w:p>
    <w:p w:rsidR="00AC1AB1" w:rsidRPr="00AC1AB1" w:rsidRDefault="00AC1AB1" w:rsidP="001323AB">
      <w:pPr>
        <w:pStyle w:val="Heading2"/>
        <w:ind w:hanging="502"/>
      </w:pPr>
    </w:p>
    <w:p w:rsidR="002317C7" w:rsidRDefault="00033947" w:rsidP="0012256F">
      <w:pPr>
        <w:pStyle w:val="Heading1"/>
        <w:spacing w:line="360" w:lineRule="auto"/>
        <w:jc w:val="center"/>
        <w:rPr>
          <w:b/>
          <w:sz w:val="22"/>
        </w:rPr>
      </w:pPr>
      <w:r>
        <w:rPr>
          <w:b/>
          <w:sz w:val="22"/>
        </w:rPr>
        <w:t xml:space="preserve"> </w:t>
      </w:r>
      <w:r w:rsidR="002317C7" w:rsidRPr="0012229E">
        <w:rPr>
          <w:b/>
          <w:sz w:val="22"/>
        </w:rPr>
        <w:t>KESIMPULAN</w:t>
      </w:r>
    </w:p>
    <w:p w:rsidR="00AC1AB1" w:rsidRDefault="00AC1AB1" w:rsidP="00AC1AB1"/>
    <w:p w:rsidR="00AC1AB1" w:rsidRDefault="00AC1AB1" w:rsidP="00AC1AB1"/>
    <w:p w:rsidR="00AC1AB1" w:rsidRDefault="00AC1AB1"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C1AB1" w:rsidRDefault="00AC1AB1" w:rsidP="0012256F">
      <w:pPr>
        <w:pStyle w:val="Heading1"/>
        <w:numPr>
          <w:ilvl w:val="0"/>
          <w:numId w:val="0"/>
        </w:numPr>
        <w:spacing w:line="360" w:lineRule="auto"/>
        <w:jc w:val="center"/>
        <w:rPr>
          <w:b/>
          <w:sz w:val="22"/>
        </w:rPr>
      </w:pPr>
      <w:r w:rsidRPr="00AC1AB1">
        <w:rPr>
          <w:b/>
          <w:sz w:val="22"/>
        </w:rPr>
        <w:t>DAFTAR PUSTAKA</w:t>
      </w:r>
    </w:p>
    <w:p w:rsidR="00A11565" w:rsidRPr="002A7DC5" w:rsidRDefault="00A11565" w:rsidP="00A11565">
      <w:pPr>
        <w:spacing w:line="360" w:lineRule="auto"/>
        <w:ind w:right="4"/>
      </w:pPr>
    </w:p>
    <w:p w:rsidR="006E79B7" w:rsidRPr="006E79B7" w:rsidRDefault="00A11565" w:rsidP="006E79B7">
      <w:pPr>
        <w:widowControl w:val="0"/>
        <w:autoSpaceDE w:val="0"/>
        <w:autoSpaceDN w:val="0"/>
        <w:adjustRightInd w:val="0"/>
        <w:spacing w:after="0" w:line="360" w:lineRule="auto"/>
        <w:ind w:left="640" w:hanging="640"/>
        <w:rPr>
          <w:rFonts w:ascii="Arial" w:hAnsi="Arial" w:cs="Arial"/>
          <w:noProof/>
          <w:szCs w:val="24"/>
        </w:rPr>
      </w:pPr>
      <w:r w:rsidRPr="00132DC8">
        <w:rPr>
          <w:rFonts w:ascii="Arial" w:hAnsi="Arial" w:cs="Arial"/>
        </w:rPr>
        <w:fldChar w:fldCharType="begin" w:fldLock="1"/>
      </w:r>
      <w:r w:rsidRPr="00132DC8">
        <w:rPr>
          <w:rFonts w:ascii="Arial" w:hAnsi="Arial" w:cs="Arial"/>
        </w:rPr>
        <w:instrText xml:space="preserve">ADDIN Mendeley Bibliography CSL_BIBLIOGRAPHY </w:instrText>
      </w:r>
      <w:r w:rsidRPr="00132DC8">
        <w:rPr>
          <w:rFonts w:ascii="Arial" w:hAnsi="Arial" w:cs="Arial"/>
        </w:rPr>
        <w:fldChar w:fldCharType="separate"/>
      </w:r>
      <w:r w:rsidR="006E79B7" w:rsidRPr="006E79B7">
        <w:rPr>
          <w:rFonts w:ascii="Arial" w:hAnsi="Arial" w:cs="Arial"/>
          <w:noProof/>
          <w:szCs w:val="24"/>
        </w:rPr>
        <w:t>[1]</w:t>
      </w:r>
      <w:r w:rsidR="006E79B7" w:rsidRPr="006E79B7">
        <w:rPr>
          <w:rFonts w:ascii="Arial" w:hAnsi="Arial" w:cs="Arial"/>
          <w:noProof/>
          <w:szCs w:val="24"/>
        </w:rPr>
        <w:tab/>
        <w:t xml:space="preserve">T. Kristiana, “Sistem Pakar Untuk Mendiagnosa Penyakit Mata Dengan Metode Forward Chaining,” </w:t>
      </w:r>
      <w:r w:rsidR="006E79B7" w:rsidRPr="006E79B7">
        <w:rPr>
          <w:rFonts w:ascii="Arial" w:hAnsi="Arial" w:cs="Arial"/>
          <w:i/>
          <w:iCs/>
          <w:noProof/>
          <w:szCs w:val="24"/>
        </w:rPr>
        <w:t>Inform.  J. Ilmu Komput.</w:t>
      </w:r>
      <w:r w:rsidR="006E79B7" w:rsidRPr="006E79B7">
        <w:rPr>
          <w:rFonts w:ascii="Arial" w:hAnsi="Arial" w:cs="Arial"/>
          <w:noProof/>
          <w:szCs w:val="24"/>
        </w:rPr>
        <w:t>, vol. 14, no. 2, p. 65, 2018, doi: 10.52958/iftk.v14i2.408.</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[2]</w:t>
      </w:r>
      <w:r w:rsidRPr="006E79B7">
        <w:rPr>
          <w:rFonts w:ascii="Arial" w:hAnsi="Arial" w:cs="Arial"/>
          <w:noProof/>
          <w:szCs w:val="24"/>
        </w:rPr>
        <w:tab/>
        <w:t xml:space="preserve">H. Leidiyana and R. D. Hariyanto, “Sistem Pakar untuk Mendiagnosa Penyakit Persendian Menggunakan Metode Certainty Factor,” </w:t>
      </w:r>
      <w:r w:rsidRPr="006E79B7">
        <w:rPr>
          <w:rFonts w:ascii="Arial" w:hAnsi="Arial" w:cs="Arial"/>
          <w:i/>
          <w:iCs/>
          <w:noProof/>
          <w:szCs w:val="24"/>
        </w:rPr>
        <w:t>J. Komtika (Komputasi dan Inform.</w:t>
      </w:r>
      <w:r w:rsidRPr="006E79B7">
        <w:rPr>
          <w:rFonts w:ascii="Arial" w:hAnsi="Arial" w:cs="Arial"/>
          <w:noProof/>
          <w:szCs w:val="24"/>
        </w:rPr>
        <w:t>, vol. 4, no. 1, pp. 27–34, 2020, doi: 10.31603/komtika.v4i1.3701.</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[3]</w:t>
      </w:r>
      <w:r w:rsidRPr="006E79B7">
        <w:rPr>
          <w:rFonts w:ascii="Arial" w:hAnsi="Arial" w:cs="Arial"/>
          <w:noProof/>
          <w:szCs w:val="24"/>
        </w:rPr>
        <w:tab/>
        <w:t xml:space="preserve">A. W. O. Gama, I. W. Sukadana, and G. H. Prathama, “Sistem Pakar Diagnosa Awal Penyakit Mata (Penelusuran Gejala Dengan Metode Backward Chaining),” </w:t>
      </w:r>
      <w:r w:rsidRPr="006E79B7">
        <w:rPr>
          <w:rFonts w:ascii="Arial" w:hAnsi="Arial" w:cs="Arial"/>
          <w:i/>
          <w:iCs/>
          <w:noProof/>
          <w:szCs w:val="24"/>
        </w:rPr>
        <w:t xml:space="preserve">J. Elektron. List. Telekomun. Komputer, Inform. Sist. </w:t>
      </w:r>
      <w:r w:rsidRPr="006E79B7">
        <w:rPr>
          <w:rFonts w:ascii="Arial" w:hAnsi="Arial" w:cs="Arial"/>
          <w:i/>
          <w:iCs/>
          <w:noProof/>
          <w:szCs w:val="24"/>
        </w:rPr>
        <w:lastRenderedPageBreak/>
        <w:t>Kontrol</w:t>
      </w:r>
      <w:r w:rsidRPr="006E79B7">
        <w:rPr>
          <w:rFonts w:ascii="Arial" w:hAnsi="Arial" w:cs="Arial"/>
          <w:noProof/>
          <w:szCs w:val="24"/>
        </w:rPr>
        <w:t>, vol. 1, no. 2, pp. 71–76, 2019, doi: 10.30649/j-eltrik.v1i2.34.</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[4]</w:t>
      </w:r>
      <w:r w:rsidRPr="006E79B7">
        <w:rPr>
          <w:rFonts w:ascii="Arial" w:hAnsi="Arial" w:cs="Arial"/>
          <w:noProof/>
          <w:szCs w:val="24"/>
        </w:rPr>
        <w:tab/>
        <w:t xml:space="preserve">A. Kajukaro, Y. Azhar, and M. Maskur, “Sistem Pakar Diagnosa Penyakit Paru – Paru Menggunakan Metode Case Base Reasoning Pada Telegram Bot,” </w:t>
      </w:r>
      <w:r w:rsidRPr="006E79B7">
        <w:rPr>
          <w:rFonts w:ascii="Arial" w:hAnsi="Arial" w:cs="Arial"/>
          <w:i/>
          <w:iCs/>
          <w:noProof/>
          <w:szCs w:val="24"/>
        </w:rPr>
        <w:t>J. Repos.</w:t>
      </w:r>
      <w:r w:rsidRPr="006E79B7">
        <w:rPr>
          <w:rFonts w:ascii="Arial" w:hAnsi="Arial" w:cs="Arial"/>
          <w:noProof/>
          <w:szCs w:val="24"/>
        </w:rPr>
        <w:t>, vol. 2, no. 6, p. 711, 2020, doi: 10.22219/repositor.v2i6.475.</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[5]</w:t>
      </w:r>
      <w:r w:rsidRPr="006E79B7">
        <w:rPr>
          <w:rFonts w:ascii="Arial" w:hAnsi="Arial" w:cs="Arial"/>
          <w:noProof/>
          <w:szCs w:val="24"/>
        </w:rPr>
        <w:tab/>
        <w:t xml:space="preserve">K. Darmaastawan, I. M. Sukarsa, and P. Wira Buana, “LINE Messenger as a Transport Layer to Distribute Messages to Partner Instant Messaging,” </w:t>
      </w:r>
      <w:r w:rsidRPr="006E79B7">
        <w:rPr>
          <w:rFonts w:ascii="Arial" w:hAnsi="Arial" w:cs="Arial"/>
          <w:i/>
          <w:iCs/>
          <w:noProof/>
          <w:szCs w:val="24"/>
        </w:rPr>
        <w:t>Int. J. Mod. Educ. Comput. Sci.</w:t>
      </w:r>
      <w:r w:rsidRPr="006E79B7">
        <w:rPr>
          <w:rFonts w:ascii="Arial" w:hAnsi="Arial" w:cs="Arial"/>
          <w:noProof/>
          <w:szCs w:val="24"/>
        </w:rPr>
        <w:t>, vol. 11, no. 3, pp. 1–9, 2019, doi: 10.5815/ijmecs.2019.03.01.</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[6]</w:t>
      </w:r>
      <w:r w:rsidRPr="006E79B7">
        <w:rPr>
          <w:rFonts w:ascii="Arial" w:hAnsi="Arial" w:cs="Arial"/>
          <w:noProof/>
          <w:szCs w:val="24"/>
        </w:rPr>
        <w:tab/>
        <w:t xml:space="preserve">M. Marlina, W. Saputra, B. Mulyadi, B. Hayati, and J. Jaroji, “Aplikasi sistem pakar diagnosis penyakit ispa berbasis speech recognition menggunakan metode naive bayes classifier,” </w:t>
      </w:r>
      <w:r w:rsidRPr="006E79B7">
        <w:rPr>
          <w:rFonts w:ascii="Arial" w:hAnsi="Arial" w:cs="Arial"/>
          <w:i/>
          <w:iCs/>
          <w:noProof/>
          <w:szCs w:val="24"/>
        </w:rPr>
        <w:t>Digit. Zo. J. Teknol. Inf. dan Komun.</w:t>
      </w:r>
      <w:r w:rsidRPr="006E79B7">
        <w:rPr>
          <w:rFonts w:ascii="Arial" w:hAnsi="Arial" w:cs="Arial"/>
          <w:noProof/>
          <w:szCs w:val="24"/>
        </w:rPr>
        <w:t>, vol. 8, no. 1, pp. 58–70, 2017, doi: 10.31849/digitalzone.v8i1.629.</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[7]</w:t>
      </w:r>
      <w:r w:rsidRPr="006E79B7">
        <w:rPr>
          <w:rFonts w:ascii="Arial" w:hAnsi="Arial" w:cs="Arial"/>
          <w:noProof/>
          <w:szCs w:val="24"/>
        </w:rPr>
        <w:tab/>
        <w:t xml:space="preserve">Y. Yuliana, P. Paradise, and K. Kusrini, “Sistem Pakar Diagnosa Penyakit Selama Kehamilan Menggunakan Metode Naive Bayes Classifier Berbasis Web,” </w:t>
      </w:r>
      <w:r w:rsidRPr="006E79B7">
        <w:rPr>
          <w:rFonts w:ascii="Arial" w:hAnsi="Arial" w:cs="Arial"/>
          <w:i/>
          <w:iCs/>
          <w:noProof/>
          <w:szCs w:val="24"/>
        </w:rPr>
        <w:t>CSRID (Computer Sci. Res. Its Dev. Journal)</w:t>
      </w:r>
      <w:r w:rsidRPr="006E79B7">
        <w:rPr>
          <w:rFonts w:ascii="Arial" w:hAnsi="Arial" w:cs="Arial"/>
          <w:noProof/>
          <w:szCs w:val="24"/>
        </w:rPr>
        <w:t>, vol. 10, no. 3, p. 127, 2021, doi: 10.22303/csrid.10.3.2018.127-138.</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[8]</w:t>
      </w:r>
      <w:r w:rsidRPr="006E79B7">
        <w:rPr>
          <w:rFonts w:ascii="Arial" w:hAnsi="Arial" w:cs="Arial"/>
          <w:noProof/>
          <w:szCs w:val="24"/>
        </w:rPr>
        <w:tab/>
        <w:t xml:space="preserve">F. Riandari and A. C. Panjaitan, “Expert System to Diagnose Extra Lung Tuberculosis Using Bayes Theorem,” </w:t>
      </w:r>
      <w:r w:rsidRPr="006E79B7">
        <w:rPr>
          <w:rFonts w:ascii="Arial" w:hAnsi="Arial" w:cs="Arial"/>
          <w:i/>
          <w:iCs/>
          <w:noProof/>
          <w:szCs w:val="24"/>
        </w:rPr>
        <w:t>J. Mantik</w:t>
      </w:r>
      <w:r w:rsidRPr="006E79B7">
        <w:rPr>
          <w:rFonts w:ascii="Arial" w:hAnsi="Arial" w:cs="Arial"/>
          <w:noProof/>
          <w:szCs w:val="24"/>
        </w:rPr>
        <w:t>, vol. 3, no. 2, pp. 10–19, 2019, [Online]. Available: http://iocscience.org/ejournal/index.php/mantik/article/view/882/595</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[9]</w:t>
      </w:r>
      <w:r w:rsidRPr="006E79B7">
        <w:rPr>
          <w:rFonts w:ascii="Arial" w:hAnsi="Arial" w:cs="Arial"/>
          <w:noProof/>
          <w:szCs w:val="24"/>
        </w:rPr>
        <w:tab/>
        <w:t xml:space="preserve">F. Dwiramadhan, M. I. Wahyuddin, and D. Hidayatullah, “Sistem Pakar Diagnosa Penyakit Kulit Kucing Menggunakan Metode Naive Bayes Berbasis Web,” </w:t>
      </w:r>
      <w:r w:rsidRPr="006E79B7">
        <w:rPr>
          <w:rFonts w:ascii="Arial" w:hAnsi="Arial" w:cs="Arial"/>
          <w:i/>
          <w:iCs/>
          <w:noProof/>
          <w:szCs w:val="24"/>
        </w:rPr>
        <w:t>J. JTIK (Jurnal Teknol. Inf. dan Komunikasi)</w:t>
      </w:r>
      <w:r w:rsidRPr="006E79B7">
        <w:rPr>
          <w:rFonts w:ascii="Arial" w:hAnsi="Arial" w:cs="Arial"/>
          <w:noProof/>
          <w:szCs w:val="24"/>
        </w:rPr>
        <w:t>, vol. 6, no. 3, pp. 429–437, 2022, doi: 10.35870/jtik.v6i3.466.</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[10]</w:t>
      </w:r>
      <w:r w:rsidRPr="006E79B7">
        <w:rPr>
          <w:rFonts w:ascii="Arial" w:hAnsi="Arial" w:cs="Arial"/>
          <w:noProof/>
          <w:szCs w:val="24"/>
        </w:rPr>
        <w:tab/>
        <w:t xml:space="preserve">F. A. El Hakim, H. Nurul, and R. K. Dewi, “Sistem Pakar Diagnosis Penyakit Telinga Hidung Tenggorokan (THT) Menggunakan Metode Naive Bayes Berbasis Android,” </w:t>
      </w:r>
      <w:r w:rsidRPr="006E79B7">
        <w:rPr>
          <w:rFonts w:ascii="Arial" w:hAnsi="Arial" w:cs="Arial"/>
          <w:i/>
          <w:iCs/>
          <w:noProof/>
          <w:szCs w:val="24"/>
        </w:rPr>
        <w:t>J. Pengemb. Teknol. Inf. dan Ilmu Komput. Univ. Brawijaya</w:t>
      </w:r>
      <w:r w:rsidRPr="006E79B7">
        <w:rPr>
          <w:rFonts w:ascii="Arial" w:hAnsi="Arial" w:cs="Arial"/>
          <w:noProof/>
          <w:szCs w:val="24"/>
        </w:rPr>
        <w:t>, vol. 2, no. 4, pp. 1492–1500, 2018.</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szCs w:val="24"/>
        </w:rPr>
      </w:pPr>
      <w:r w:rsidRPr="006E79B7">
        <w:rPr>
          <w:rFonts w:ascii="Arial" w:hAnsi="Arial" w:cs="Arial"/>
          <w:noProof/>
          <w:szCs w:val="24"/>
        </w:rPr>
        <w:t>[11]</w:t>
      </w:r>
      <w:r w:rsidRPr="006E79B7">
        <w:rPr>
          <w:rFonts w:ascii="Arial" w:hAnsi="Arial" w:cs="Arial"/>
          <w:noProof/>
          <w:szCs w:val="24"/>
        </w:rPr>
        <w:tab/>
        <w:t xml:space="preserve">P. Ananta Dama Putra, I. K. Adi Purnawan, and D. Purnami Singgih Putri, “Sistem Pakar Diagnosa Penyakit Mata dengan Fuzzy Logic dan Naïve Bayes,” </w:t>
      </w:r>
      <w:r w:rsidRPr="006E79B7">
        <w:rPr>
          <w:rFonts w:ascii="Arial" w:hAnsi="Arial" w:cs="Arial"/>
          <w:i/>
          <w:iCs/>
          <w:noProof/>
          <w:szCs w:val="24"/>
        </w:rPr>
        <w:t>J. Ilm. Merpati (Menara Penelit. Akad. Teknol. Informasi)</w:t>
      </w:r>
      <w:r w:rsidRPr="006E79B7">
        <w:rPr>
          <w:rFonts w:ascii="Arial" w:hAnsi="Arial" w:cs="Arial"/>
          <w:noProof/>
          <w:szCs w:val="24"/>
        </w:rPr>
        <w:t>, vol. 6, no. 1, p. 35, 2018, doi: 10.24843/jim.2018.v06.i01.p04.</w:t>
      </w:r>
    </w:p>
    <w:p w:rsidR="006E79B7" w:rsidRPr="006E79B7" w:rsidRDefault="006E79B7" w:rsidP="006E79B7">
      <w:pPr>
        <w:widowControl w:val="0"/>
        <w:autoSpaceDE w:val="0"/>
        <w:autoSpaceDN w:val="0"/>
        <w:adjustRightInd w:val="0"/>
        <w:spacing w:after="0" w:line="360" w:lineRule="auto"/>
        <w:ind w:left="640" w:hanging="640"/>
        <w:rPr>
          <w:rFonts w:ascii="Arial" w:hAnsi="Arial" w:cs="Arial"/>
          <w:noProof/>
        </w:rPr>
      </w:pPr>
      <w:r w:rsidRPr="006E79B7">
        <w:rPr>
          <w:rFonts w:ascii="Arial" w:hAnsi="Arial" w:cs="Arial"/>
          <w:noProof/>
          <w:szCs w:val="24"/>
        </w:rPr>
        <w:t>[12]</w:t>
      </w:r>
      <w:r w:rsidRPr="006E79B7">
        <w:rPr>
          <w:rFonts w:ascii="Arial" w:hAnsi="Arial" w:cs="Arial"/>
          <w:noProof/>
          <w:szCs w:val="24"/>
        </w:rPr>
        <w:tab/>
        <w:t xml:space="preserve">K. Darmaastawan, P. Lanang Bagus Suputra Jaya Amertha, and L. Jasa, </w:t>
      </w:r>
      <w:r w:rsidRPr="006E79B7">
        <w:rPr>
          <w:rFonts w:ascii="Arial" w:hAnsi="Arial" w:cs="Arial"/>
          <w:noProof/>
          <w:szCs w:val="24"/>
        </w:rPr>
        <w:lastRenderedPageBreak/>
        <w:t xml:space="preserve">“Sistem Pakar Diagnosis Penyakit Gigi dengan Metode Breadth First Search berbasis Instant Messaging LINE Messenger,” </w:t>
      </w:r>
      <w:r w:rsidRPr="006E79B7">
        <w:rPr>
          <w:rFonts w:ascii="Arial" w:hAnsi="Arial" w:cs="Arial"/>
          <w:i/>
          <w:iCs/>
          <w:noProof/>
          <w:szCs w:val="24"/>
        </w:rPr>
        <w:t>Maj. Ilm. Teknol. Elektro</w:t>
      </w:r>
      <w:r w:rsidRPr="006E79B7">
        <w:rPr>
          <w:rFonts w:ascii="Arial" w:hAnsi="Arial" w:cs="Arial"/>
          <w:noProof/>
          <w:szCs w:val="24"/>
        </w:rPr>
        <w:t>, vol. 20, no. 1, p. 139, 2021, doi: 10.24843/mite.2021.v20i01.p16.</w:t>
      </w:r>
    </w:p>
    <w:p w:rsidR="00A11565" w:rsidRPr="00A11565" w:rsidRDefault="00A11565" w:rsidP="00132DC8">
      <w:pPr>
        <w:spacing w:line="360" w:lineRule="auto"/>
        <w:jc w:val="both"/>
      </w:pPr>
      <w:r w:rsidRPr="00132DC8">
        <w:rPr>
          <w:rFonts w:ascii="Arial" w:hAnsi="Arial" w:cs="Arial"/>
        </w:rPr>
        <w:fldChar w:fldCharType="end"/>
      </w:r>
    </w:p>
    <w:sectPr w:rsidR="00A11565" w:rsidRPr="00A11565" w:rsidSect="000A4BAE">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1">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2">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3">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26843C8D"/>
    <w:multiLevelType w:val="hybridMultilevel"/>
    <w:tmpl w:val="777086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D9F6650"/>
    <w:multiLevelType w:val="hybridMultilevel"/>
    <w:tmpl w:val="D1D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17202"/>
    <w:multiLevelType w:val="hybridMultilevel"/>
    <w:tmpl w:val="2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E7321C"/>
    <w:multiLevelType w:val="hybridMultilevel"/>
    <w:tmpl w:val="58E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37024"/>
    <w:multiLevelType w:val="hybridMultilevel"/>
    <w:tmpl w:val="B08EC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B62B6"/>
    <w:multiLevelType w:val="hybridMultilevel"/>
    <w:tmpl w:val="4F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3">
    <w:nsid w:val="7F221D59"/>
    <w:multiLevelType w:val="hybridMultilevel"/>
    <w:tmpl w:val="44A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9B44A6"/>
    <w:multiLevelType w:val="multilevel"/>
    <w:tmpl w:val="AB7C1EC2"/>
    <w:lvl w:ilvl="0">
      <w:start w:val="1"/>
      <w:numFmt w:val="upperRoman"/>
      <w:pStyle w:val="Heading1"/>
      <w:suff w:val="nothing"/>
      <w:lvlText w:val="BAB %1"/>
      <w:lvlJc w:val="left"/>
      <w:pPr>
        <w:ind w:left="360" w:hanging="360"/>
      </w:pPr>
      <w:rPr>
        <w:rFonts w:hint="default"/>
        <w:b/>
      </w:rPr>
    </w:lvl>
    <w:lvl w:ilvl="1">
      <w:start w:val="1"/>
      <w:numFmt w:val="decimal"/>
      <w:pStyle w:val="Heading2"/>
      <w:isLgl/>
      <w:suff w:val="space"/>
      <w:lvlText w:val="%1.%2"/>
      <w:lvlJc w:val="left"/>
      <w:pPr>
        <w:ind w:left="928" w:hanging="360"/>
      </w:pPr>
      <w:rPr>
        <w:rFonts w:ascii="Arial" w:hAnsi="Arial" w:cs="Arial" w:hint="default"/>
        <w:b/>
        <w:i w:val="0"/>
        <w:color w:val="auto"/>
        <w:sz w:val="22"/>
      </w:rPr>
    </w:lvl>
    <w:lvl w:ilvl="2">
      <w:start w:val="1"/>
      <w:numFmt w:val="decimal"/>
      <w:pStyle w:val="Heading3"/>
      <w:isLgl/>
      <w:suff w:val="space"/>
      <w:lvlText w:val="%1.%2.%3"/>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440" w:hanging="360"/>
      </w:pPr>
      <w:rPr>
        <w:rFonts w:ascii="Arial" w:hAnsi="Arial" w:cs="Arial" w:hint="default"/>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3"/>
  </w:num>
  <w:num w:numId="3">
    <w:abstractNumId w:val="0"/>
  </w:num>
  <w:num w:numId="4">
    <w:abstractNumId w:val="1"/>
  </w:num>
  <w:num w:numId="5">
    <w:abstractNumId w:val="2"/>
  </w:num>
  <w:num w:numId="6">
    <w:abstractNumId w:val="4"/>
  </w:num>
  <w:num w:numId="7">
    <w:abstractNumId w:val="10"/>
  </w:num>
  <w:num w:numId="8">
    <w:abstractNumId w:val="6"/>
  </w:num>
  <w:num w:numId="9">
    <w:abstractNumId w:val="7"/>
  </w:num>
  <w:num w:numId="10">
    <w:abstractNumId w:val="12"/>
  </w:num>
  <w:num w:numId="11">
    <w:abstractNumId w:val="8"/>
  </w:num>
  <w:num w:numId="12">
    <w:abstractNumId w:val="9"/>
  </w:num>
  <w:num w:numId="13">
    <w:abstractNumId w:val="1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D8"/>
    <w:rsid w:val="00007C19"/>
    <w:rsid w:val="00015D47"/>
    <w:rsid w:val="00033947"/>
    <w:rsid w:val="00035315"/>
    <w:rsid w:val="00066709"/>
    <w:rsid w:val="000A4BAE"/>
    <w:rsid w:val="000A6507"/>
    <w:rsid w:val="000A7133"/>
    <w:rsid w:val="000D6214"/>
    <w:rsid w:val="000E029C"/>
    <w:rsid w:val="00117660"/>
    <w:rsid w:val="0012229E"/>
    <w:rsid w:val="0012256F"/>
    <w:rsid w:val="00123B01"/>
    <w:rsid w:val="00127D0F"/>
    <w:rsid w:val="001323AB"/>
    <w:rsid w:val="00132DC8"/>
    <w:rsid w:val="00147961"/>
    <w:rsid w:val="00163BF0"/>
    <w:rsid w:val="00167CDB"/>
    <w:rsid w:val="00171145"/>
    <w:rsid w:val="00176A45"/>
    <w:rsid w:val="001A46DE"/>
    <w:rsid w:val="001B53F5"/>
    <w:rsid w:val="001C7EA6"/>
    <w:rsid w:val="001F0E59"/>
    <w:rsid w:val="002001B6"/>
    <w:rsid w:val="00202AB6"/>
    <w:rsid w:val="0020603C"/>
    <w:rsid w:val="002317C7"/>
    <w:rsid w:val="00232EEB"/>
    <w:rsid w:val="00252A2D"/>
    <w:rsid w:val="00253812"/>
    <w:rsid w:val="00256FB1"/>
    <w:rsid w:val="00264BCD"/>
    <w:rsid w:val="00264C48"/>
    <w:rsid w:val="00270FF0"/>
    <w:rsid w:val="00283851"/>
    <w:rsid w:val="002A1459"/>
    <w:rsid w:val="002A3FF2"/>
    <w:rsid w:val="002E1DB3"/>
    <w:rsid w:val="002F2DB9"/>
    <w:rsid w:val="00301AB4"/>
    <w:rsid w:val="0030215C"/>
    <w:rsid w:val="00315939"/>
    <w:rsid w:val="00320E9D"/>
    <w:rsid w:val="003302D3"/>
    <w:rsid w:val="00333AF4"/>
    <w:rsid w:val="00374CD2"/>
    <w:rsid w:val="003A2619"/>
    <w:rsid w:val="003C1C06"/>
    <w:rsid w:val="003C4CEA"/>
    <w:rsid w:val="003D1BAF"/>
    <w:rsid w:val="003E4E72"/>
    <w:rsid w:val="00425AE4"/>
    <w:rsid w:val="004A0DE5"/>
    <w:rsid w:val="004C0C8F"/>
    <w:rsid w:val="004D1B60"/>
    <w:rsid w:val="004F2A36"/>
    <w:rsid w:val="00505790"/>
    <w:rsid w:val="00522102"/>
    <w:rsid w:val="00523271"/>
    <w:rsid w:val="0052387B"/>
    <w:rsid w:val="005330BB"/>
    <w:rsid w:val="00551FD4"/>
    <w:rsid w:val="0056207A"/>
    <w:rsid w:val="0056584F"/>
    <w:rsid w:val="00587322"/>
    <w:rsid w:val="005A09C2"/>
    <w:rsid w:val="005A2BAD"/>
    <w:rsid w:val="005A6AE4"/>
    <w:rsid w:val="005B7DDE"/>
    <w:rsid w:val="005C2B18"/>
    <w:rsid w:val="005C2F06"/>
    <w:rsid w:val="005F4A14"/>
    <w:rsid w:val="005F54EB"/>
    <w:rsid w:val="00603694"/>
    <w:rsid w:val="00650302"/>
    <w:rsid w:val="00666A3C"/>
    <w:rsid w:val="00684C53"/>
    <w:rsid w:val="006850F7"/>
    <w:rsid w:val="006B1C55"/>
    <w:rsid w:val="006C14A0"/>
    <w:rsid w:val="006C3898"/>
    <w:rsid w:val="006C4932"/>
    <w:rsid w:val="006D0D07"/>
    <w:rsid w:val="006E1DBD"/>
    <w:rsid w:val="006E79B7"/>
    <w:rsid w:val="0070220F"/>
    <w:rsid w:val="0071232A"/>
    <w:rsid w:val="00717139"/>
    <w:rsid w:val="007171A9"/>
    <w:rsid w:val="00731FF9"/>
    <w:rsid w:val="00734E4F"/>
    <w:rsid w:val="0074424A"/>
    <w:rsid w:val="0077094F"/>
    <w:rsid w:val="00783B2B"/>
    <w:rsid w:val="0079371E"/>
    <w:rsid w:val="007959C4"/>
    <w:rsid w:val="007A287A"/>
    <w:rsid w:val="007A700C"/>
    <w:rsid w:val="007B0EFF"/>
    <w:rsid w:val="007B1369"/>
    <w:rsid w:val="007C6190"/>
    <w:rsid w:val="007D084B"/>
    <w:rsid w:val="00802461"/>
    <w:rsid w:val="00833B7A"/>
    <w:rsid w:val="00835D13"/>
    <w:rsid w:val="008526D2"/>
    <w:rsid w:val="0085377F"/>
    <w:rsid w:val="00865BC6"/>
    <w:rsid w:val="00883010"/>
    <w:rsid w:val="00883948"/>
    <w:rsid w:val="008976DC"/>
    <w:rsid w:val="008B0B18"/>
    <w:rsid w:val="008C4A97"/>
    <w:rsid w:val="008E1F60"/>
    <w:rsid w:val="008E485E"/>
    <w:rsid w:val="008F3DD6"/>
    <w:rsid w:val="0091181B"/>
    <w:rsid w:val="00915E24"/>
    <w:rsid w:val="00921A95"/>
    <w:rsid w:val="00925ED8"/>
    <w:rsid w:val="0092656B"/>
    <w:rsid w:val="009335A8"/>
    <w:rsid w:val="009408A2"/>
    <w:rsid w:val="00964763"/>
    <w:rsid w:val="009676BA"/>
    <w:rsid w:val="00973BA0"/>
    <w:rsid w:val="009944BD"/>
    <w:rsid w:val="009A4797"/>
    <w:rsid w:val="009A75F6"/>
    <w:rsid w:val="009B2B36"/>
    <w:rsid w:val="009D3891"/>
    <w:rsid w:val="009E3C9C"/>
    <w:rsid w:val="009E5E2C"/>
    <w:rsid w:val="00A06654"/>
    <w:rsid w:val="00A07300"/>
    <w:rsid w:val="00A11565"/>
    <w:rsid w:val="00A16164"/>
    <w:rsid w:val="00A33550"/>
    <w:rsid w:val="00A56A98"/>
    <w:rsid w:val="00A6721F"/>
    <w:rsid w:val="00A71C95"/>
    <w:rsid w:val="00A80996"/>
    <w:rsid w:val="00A90516"/>
    <w:rsid w:val="00A922F8"/>
    <w:rsid w:val="00AA23F0"/>
    <w:rsid w:val="00AA345F"/>
    <w:rsid w:val="00AB1C1A"/>
    <w:rsid w:val="00AC1AB1"/>
    <w:rsid w:val="00AD0C82"/>
    <w:rsid w:val="00AF143E"/>
    <w:rsid w:val="00B148E2"/>
    <w:rsid w:val="00B17040"/>
    <w:rsid w:val="00B444E4"/>
    <w:rsid w:val="00B72AC9"/>
    <w:rsid w:val="00B94483"/>
    <w:rsid w:val="00BC14D3"/>
    <w:rsid w:val="00BC5370"/>
    <w:rsid w:val="00BD1750"/>
    <w:rsid w:val="00C07E47"/>
    <w:rsid w:val="00C16619"/>
    <w:rsid w:val="00C22C24"/>
    <w:rsid w:val="00C40DB9"/>
    <w:rsid w:val="00C41091"/>
    <w:rsid w:val="00C4508F"/>
    <w:rsid w:val="00C641F5"/>
    <w:rsid w:val="00C71244"/>
    <w:rsid w:val="00C71E37"/>
    <w:rsid w:val="00C7388A"/>
    <w:rsid w:val="00CB1F1C"/>
    <w:rsid w:val="00CC1822"/>
    <w:rsid w:val="00CE2AFE"/>
    <w:rsid w:val="00CF1063"/>
    <w:rsid w:val="00D065A0"/>
    <w:rsid w:val="00D078E5"/>
    <w:rsid w:val="00D1030F"/>
    <w:rsid w:val="00D20F65"/>
    <w:rsid w:val="00D31091"/>
    <w:rsid w:val="00D47A20"/>
    <w:rsid w:val="00D656BE"/>
    <w:rsid w:val="00D77160"/>
    <w:rsid w:val="00D846C0"/>
    <w:rsid w:val="00D93170"/>
    <w:rsid w:val="00D951F4"/>
    <w:rsid w:val="00DA312E"/>
    <w:rsid w:val="00DB2833"/>
    <w:rsid w:val="00DC3DF9"/>
    <w:rsid w:val="00DC40CA"/>
    <w:rsid w:val="00DE2C5F"/>
    <w:rsid w:val="00DE364C"/>
    <w:rsid w:val="00DF1CB8"/>
    <w:rsid w:val="00E00771"/>
    <w:rsid w:val="00E03D28"/>
    <w:rsid w:val="00E04AE8"/>
    <w:rsid w:val="00E2538A"/>
    <w:rsid w:val="00E335D7"/>
    <w:rsid w:val="00E40108"/>
    <w:rsid w:val="00E544F0"/>
    <w:rsid w:val="00E816F9"/>
    <w:rsid w:val="00E96BF7"/>
    <w:rsid w:val="00EB07B9"/>
    <w:rsid w:val="00EC1943"/>
    <w:rsid w:val="00ED1206"/>
    <w:rsid w:val="00ED2C25"/>
    <w:rsid w:val="00EE13D3"/>
    <w:rsid w:val="00F03FE3"/>
    <w:rsid w:val="00F137AF"/>
    <w:rsid w:val="00F308B4"/>
    <w:rsid w:val="00F30CA7"/>
    <w:rsid w:val="00F72DAF"/>
    <w:rsid w:val="00F846EB"/>
    <w:rsid w:val="00F94878"/>
    <w:rsid w:val="00F9554F"/>
    <w:rsid w:val="00F970EB"/>
    <w:rsid w:val="00FB2668"/>
    <w:rsid w:val="00FC790D"/>
    <w:rsid w:val="00FF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08956-4FCE-468E-A84F-DB1934D6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C7"/>
    <w:pPr>
      <w:keepNext/>
      <w:keepLines/>
      <w:numPr>
        <w:numId w:val="1"/>
      </w:numPr>
      <w:spacing w:before="240" w:after="0"/>
      <w:outlineLvl w:val="0"/>
    </w:pPr>
    <w:rPr>
      <w:rFonts w:ascii="Arial" w:eastAsiaTheme="majorEastAsia" w:hAnsi="Arial" w:cstheme="majorBidi"/>
      <w:sz w:val="24"/>
      <w:szCs w:val="32"/>
    </w:rPr>
  </w:style>
  <w:style w:type="paragraph" w:styleId="Heading2">
    <w:name w:val="heading 2"/>
    <w:basedOn w:val="Normal"/>
    <w:next w:val="Normal"/>
    <w:link w:val="Heading2Char"/>
    <w:uiPriority w:val="9"/>
    <w:unhideWhenUsed/>
    <w:qFormat/>
    <w:rsid w:val="002317C7"/>
    <w:pPr>
      <w:keepNext/>
      <w:keepLines/>
      <w:numPr>
        <w:ilvl w:val="1"/>
        <w:numId w:val="1"/>
      </w:numPr>
      <w:spacing w:before="40" w:after="0"/>
      <w:outlineLvl w:val="1"/>
    </w:pPr>
    <w:rPr>
      <w:rFonts w:ascii="Arial" w:eastAsiaTheme="majorEastAsia" w:hAnsi="Arial" w:cstheme="majorBidi"/>
      <w:szCs w:val="26"/>
    </w:rPr>
  </w:style>
  <w:style w:type="paragraph" w:styleId="Heading3">
    <w:name w:val="heading 3"/>
    <w:basedOn w:val="Normal"/>
    <w:next w:val="Normal"/>
    <w:link w:val="Heading3Char"/>
    <w:uiPriority w:val="9"/>
    <w:unhideWhenUsed/>
    <w:qFormat/>
    <w:rsid w:val="002317C7"/>
    <w:pPr>
      <w:keepNext/>
      <w:keepLines/>
      <w:numPr>
        <w:ilvl w:val="2"/>
        <w:numId w:val="1"/>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2317C7"/>
    <w:pPr>
      <w:keepNext/>
      <w:keepLines/>
      <w:numPr>
        <w:ilvl w:val="3"/>
        <w:numId w:val="1"/>
      </w:numPr>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C7"/>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2317C7"/>
    <w:rPr>
      <w:rFonts w:ascii="Arial" w:eastAsiaTheme="majorEastAsia" w:hAnsi="Arial" w:cstheme="majorBidi"/>
      <w:szCs w:val="26"/>
    </w:rPr>
  </w:style>
  <w:style w:type="character" w:customStyle="1" w:styleId="Heading3Char">
    <w:name w:val="Heading 3 Char"/>
    <w:basedOn w:val="DefaultParagraphFont"/>
    <w:link w:val="Heading3"/>
    <w:uiPriority w:val="9"/>
    <w:rsid w:val="002317C7"/>
    <w:rPr>
      <w:rFonts w:ascii="Arial" w:eastAsiaTheme="majorEastAsia" w:hAnsi="Arial" w:cstheme="majorBidi"/>
      <w:szCs w:val="24"/>
    </w:rPr>
  </w:style>
  <w:style w:type="character" w:customStyle="1" w:styleId="Heading4Char">
    <w:name w:val="Heading 4 Char"/>
    <w:basedOn w:val="DefaultParagraphFont"/>
    <w:link w:val="Heading4"/>
    <w:uiPriority w:val="9"/>
    <w:rsid w:val="002317C7"/>
    <w:rPr>
      <w:rFonts w:ascii="Arial" w:eastAsiaTheme="majorEastAsia" w:hAnsi="Arial" w:cstheme="majorBidi"/>
      <w:iCs/>
    </w:rPr>
  </w:style>
  <w:style w:type="table" w:styleId="TableGrid">
    <w:name w:val="Table Grid"/>
    <w:basedOn w:val="TableNormal"/>
    <w:uiPriority w:val="39"/>
    <w:rsid w:val="00FB2668"/>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11565"/>
    <w:pPr>
      <w:spacing w:after="3" w:line="249" w:lineRule="auto"/>
      <w:ind w:left="720" w:right="3907" w:hanging="10"/>
      <w:contextualSpacing/>
      <w:jc w:val="both"/>
    </w:pPr>
    <w:rPr>
      <w:rFonts w:ascii="Arial" w:hAnsi="Arial" w:cs="Arial"/>
      <w:color w:val="000000"/>
      <w:sz w:val="24"/>
    </w:rPr>
  </w:style>
  <w:style w:type="character" w:customStyle="1" w:styleId="ListParagraphChar">
    <w:name w:val="List Paragraph Char"/>
    <w:basedOn w:val="DefaultParagraphFont"/>
    <w:link w:val="ListParagraph"/>
    <w:uiPriority w:val="34"/>
    <w:rsid w:val="00A11565"/>
    <w:rPr>
      <w:rFonts w:ascii="Arial" w:hAnsi="Arial" w:cs="Arial"/>
      <w:color w:val="000000"/>
      <w:sz w:val="24"/>
    </w:rPr>
  </w:style>
  <w:style w:type="paragraph" w:styleId="Caption">
    <w:name w:val="caption"/>
    <w:basedOn w:val="Normal"/>
    <w:next w:val="Normal"/>
    <w:uiPriority w:val="35"/>
    <w:unhideWhenUsed/>
    <w:qFormat/>
    <w:rsid w:val="005B7DDE"/>
    <w:pPr>
      <w:spacing w:after="200" w:line="240" w:lineRule="auto"/>
    </w:pPr>
    <w:rPr>
      <w:rFonts w:ascii="Arial" w:hAnsi="Arial" w:cs="Arial"/>
      <w:i/>
      <w:iCs/>
      <w:color w:val="44546A" w:themeColor="text2"/>
      <w:sz w:val="18"/>
      <w:szCs w:val="18"/>
    </w:rPr>
  </w:style>
  <w:style w:type="character" w:styleId="PlaceholderText">
    <w:name w:val="Placeholder Text"/>
    <w:basedOn w:val="DefaultParagraphFont"/>
    <w:uiPriority w:val="99"/>
    <w:semiHidden/>
    <w:rsid w:val="00E25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ECC35-DA14-4D24-A53C-305192AC7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3696</TotalTime>
  <Pages>27</Pages>
  <Words>9636</Words>
  <Characters>54927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167</cp:revision>
  <dcterms:created xsi:type="dcterms:W3CDTF">2022-09-16T10:56:00Z</dcterms:created>
  <dcterms:modified xsi:type="dcterms:W3CDTF">2022-10-17T05:40:00Z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de213158-942c-3d3a-918e-e25619f48d24</vt:lpwstr>
  </property>
  <property fmtid="{D5CDD505-2E9C-101B-9397-08002B2CF9AE}" pid="24" name="Mendeley Citation Style_1">
    <vt:lpwstr>http://www.zotero.org/styles/ieee</vt:lpwstr>
  </property>
  <property fmtid="{D5CDD505-2E9C-101B-9397-08002B2CF9AE}" pid="25" name="GrammarlyDocumentId">
    <vt:lpwstr>2cbae4491de3b387ae8dd64e1f4b5ba1f0209c8318008c4c6d009f3eab9664b2</vt:lpwstr>
  </property>
</Properties>
</file>