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A6" w:rsidRDefault="00DF7FA6" w:rsidP="00DF7FA6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Федеральное  бюджетное государственное образовательное учреждение высшего образования</w:t>
      </w:r>
    </w:p>
    <w:p w:rsidR="00DF7FA6" w:rsidRDefault="00DF7FA6" w:rsidP="00DF7FA6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«</w:t>
      </w:r>
      <w:r>
        <w:rPr>
          <w:rFonts w:cs="Times New Roman"/>
          <w:sz w:val="44"/>
          <w:szCs w:val="44"/>
        </w:rPr>
        <w:t>ВОРОНЕЖСКИЙ ГОСУДАРСТВЕННЫЙ УНИВЕРСИТЕТ</w:t>
      </w:r>
      <w:r>
        <w:rPr>
          <w:rFonts w:cs="Times New Roman"/>
          <w:sz w:val="48"/>
          <w:szCs w:val="48"/>
        </w:rPr>
        <w:t>»</w:t>
      </w:r>
    </w:p>
    <w:p w:rsidR="00DF7FA6" w:rsidRDefault="00DF7FA6" w:rsidP="00DF7FA6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Факультет прикладной математики, информатики и механики</w:t>
      </w:r>
    </w:p>
    <w:p w:rsidR="00DF7FA6" w:rsidRDefault="00DF7FA6" w:rsidP="00DF7FA6">
      <w:pPr>
        <w:rPr>
          <w:rFonts w:cs="Times New Roman"/>
          <w:sz w:val="48"/>
          <w:szCs w:val="48"/>
        </w:rPr>
      </w:pPr>
    </w:p>
    <w:p w:rsidR="008E5658" w:rsidRDefault="008E5658" w:rsidP="00DF7FA6">
      <w:pPr>
        <w:rPr>
          <w:rFonts w:cs="Times New Roman"/>
          <w:sz w:val="48"/>
          <w:szCs w:val="48"/>
        </w:rPr>
      </w:pPr>
    </w:p>
    <w:p w:rsidR="008E5658" w:rsidRDefault="008E5658" w:rsidP="00DF7FA6">
      <w:pPr>
        <w:rPr>
          <w:rFonts w:cs="Times New Roman"/>
          <w:sz w:val="48"/>
          <w:szCs w:val="48"/>
        </w:rPr>
      </w:pPr>
    </w:p>
    <w:p w:rsidR="00DF7FA6" w:rsidRPr="00CC44D0" w:rsidRDefault="00CC44D0" w:rsidP="00DF7FA6">
      <w:pPr>
        <w:jc w:val="center"/>
        <w:rPr>
          <w:rFonts w:cs="Times New Roman"/>
          <w:sz w:val="36"/>
          <w:szCs w:val="36"/>
        </w:rPr>
      </w:pPr>
      <w:r w:rsidRPr="00507BDC">
        <w:rPr>
          <w:rFonts w:cs="Times New Roman"/>
          <w:sz w:val="36"/>
          <w:szCs w:val="36"/>
        </w:rPr>
        <w:t xml:space="preserve">Лабораторная работа </w:t>
      </w:r>
      <w:r w:rsidR="00BF7E24">
        <w:rPr>
          <w:rFonts w:cs="Times New Roman"/>
          <w:sz w:val="36"/>
          <w:szCs w:val="36"/>
        </w:rPr>
        <w:t>№2</w:t>
      </w:r>
    </w:p>
    <w:p w:rsidR="00DF7FA6" w:rsidRPr="00DF7FA6" w:rsidRDefault="00BF7E24" w:rsidP="00DF7FA6">
      <w:pPr>
        <w:jc w:val="center"/>
        <w:rPr>
          <w:rFonts w:cs="Times New Roman"/>
          <w:sz w:val="36"/>
          <w:szCs w:val="36"/>
        </w:rPr>
      </w:pPr>
      <w:r w:rsidRPr="00BF7E24">
        <w:rPr>
          <w:rFonts w:cs="Times New Roman"/>
          <w:sz w:val="36"/>
          <w:szCs w:val="36"/>
        </w:rPr>
        <w:t>Прогнозирование временных</w:t>
      </w:r>
      <w:r>
        <w:rPr>
          <w:rFonts w:cs="Times New Roman"/>
          <w:sz w:val="36"/>
          <w:szCs w:val="36"/>
        </w:rPr>
        <w:t xml:space="preserve"> </w:t>
      </w:r>
      <w:r w:rsidRPr="00BF7E24">
        <w:rPr>
          <w:rFonts w:cs="Times New Roman"/>
          <w:sz w:val="36"/>
          <w:szCs w:val="36"/>
        </w:rPr>
        <w:t>рядов с помощью аппарата ИНС</w:t>
      </w:r>
    </w:p>
    <w:p w:rsidR="00DF7FA6" w:rsidRDefault="00DF7FA6" w:rsidP="00DF7FA6">
      <w:pPr>
        <w:jc w:val="center"/>
        <w:rPr>
          <w:rFonts w:cs="Times New Roman"/>
          <w:b/>
          <w:sz w:val="48"/>
          <w:szCs w:val="48"/>
        </w:rPr>
      </w:pPr>
    </w:p>
    <w:p w:rsidR="00D85300" w:rsidRPr="00DF7FA6" w:rsidRDefault="00D85300" w:rsidP="00DF7FA6">
      <w:pPr>
        <w:jc w:val="center"/>
        <w:rPr>
          <w:rFonts w:cs="Times New Roman"/>
          <w:b/>
          <w:sz w:val="48"/>
          <w:szCs w:val="48"/>
        </w:rPr>
      </w:pPr>
    </w:p>
    <w:p w:rsidR="00DF7FA6" w:rsidRDefault="00DF7FA6" w:rsidP="00DF7FA6">
      <w:pPr>
        <w:rPr>
          <w:rFonts w:cs="Times New Roman"/>
          <w:sz w:val="48"/>
          <w:szCs w:val="48"/>
        </w:rPr>
      </w:pPr>
    </w:p>
    <w:p w:rsidR="00DA0B2E" w:rsidRDefault="00DA0B2E" w:rsidP="00DF7FA6">
      <w:pPr>
        <w:rPr>
          <w:rFonts w:cs="Times New Roman"/>
          <w:sz w:val="48"/>
          <w:szCs w:val="48"/>
        </w:rPr>
      </w:pPr>
    </w:p>
    <w:p w:rsidR="00DA0B2E" w:rsidRDefault="00DA0B2E" w:rsidP="00DF7FA6">
      <w:pPr>
        <w:rPr>
          <w:rFonts w:cs="Times New Roman"/>
          <w:sz w:val="48"/>
          <w:szCs w:val="48"/>
        </w:rPr>
      </w:pPr>
    </w:p>
    <w:p w:rsidR="00DA0B2E" w:rsidRDefault="00DA0B2E" w:rsidP="00DF7FA6">
      <w:pPr>
        <w:rPr>
          <w:rFonts w:cs="Times New Roman"/>
          <w:sz w:val="48"/>
          <w:szCs w:val="48"/>
        </w:rPr>
      </w:pPr>
    </w:p>
    <w:p w:rsidR="000C00B5" w:rsidRDefault="00DF7FA6" w:rsidP="00DF7FA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Выполнил</w:t>
      </w:r>
      <w:r w:rsidR="00507BDC">
        <w:rPr>
          <w:rFonts w:cs="Times New Roman"/>
          <w:sz w:val="32"/>
          <w:szCs w:val="32"/>
        </w:rPr>
        <w:t>и</w:t>
      </w:r>
      <w:r>
        <w:rPr>
          <w:rFonts w:cs="Times New Roman"/>
          <w:b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</w:t>
      </w:r>
      <w:r w:rsidR="000C00B5"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>Цыганкова Елизавета</w:t>
      </w:r>
      <w:r w:rsidR="00507BDC">
        <w:rPr>
          <w:rFonts w:cs="Times New Roman"/>
          <w:sz w:val="32"/>
          <w:szCs w:val="32"/>
        </w:rPr>
        <w:t xml:space="preserve">, </w:t>
      </w:r>
      <w:r w:rsidR="000C00B5" w:rsidRPr="000C00B5">
        <w:rPr>
          <w:rFonts w:cs="Times New Roman"/>
          <w:sz w:val="32"/>
          <w:szCs w:val="32"/>
        </w:rPr>
        <w:t xml:space="preserve">Поминова Алёна, </w:t>
      </w:r>
    </w:p>
    <w:p w:rsidR="00DF7FA6" w:rsidRPr="000C00B5" w:rsidRDefault="000C00B5" w:rsidP="000C00B5">
      <w:pPr>
        <w:ind w:left="1416" w:firstLine="708"/>
        <w:rPr>
          <w:rFonts w:cs="Times New Roman"/>
          <w:b/>
          <w:sz w:val="32"/>
          <w:szCs w:val="32"/>
        </w:rPr>
      </w:pPr>
      <w:r w:rsidRPr="000C00B5">
        <w:rPr>
          <w:rFonts w:cs="Times New Roman"/>
          <w:sz w:val="32"/>
          <w:szCs w:val="32"/>
        </w:rPr>
        <w:t>Ж</w:t>
      </w:r>
      <w:r>
        <w:rPr>
          <w:rFonts w:cs="Times New Roman"/>
          <w:sz w:val="32"/>
          <w:szCs w:val="32"/>
        </w:rPr>
        <w:t>арковский Никита</w:t>
      </w:r>
    </w:p>
    <w:p w:rsidR="00DF7FA6" w:rsidRDefault="00DF7FA6" w:rsidP="00DF7FA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Студен</w:t>
      </w:r>
      <w:r w:rsidR="00507BDC">
        <w:rPr>
          <w:rFonts w:cs="Times New Roman"/>
          <w:sz w:val="32"/>
          <w:szCs w:val="32"/>
        </w:rPr>
        <w:t>ы</w:t>
      </w:r>
      <w:r>
        <w:rPr>
          <w:rFonts w:cs="Times New Roman"/>
          <w:sz w:val="32"/>
          <w:szCs w:val="32"/>
        </w:rPr>
        <w:t xml:space="preserve"> 2 курса магистратуры направления МОИИТ 13 группы</w:t>
      </w:r>
    </w:p>
    <w:p w:rsidR="00DF7FA6" w:rsidRDefault="00DF7FA6" w:rsidP="00DF7FA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Преподаватель</w:t>
      </w:r>
      <w:r w:rsidR="00CF2EA0">
        <w:rPr>
          <w:rFonts w:cs="Times New Roman"/>
          <w:b/>
          <w:sz w:val="32"/>
          <w:szCs w:val="32"/>
        </w:rPr>
        <w:t xml:space="preserve">: </w:t>
      </w:r>
      <w:proofErr w:type="spellStart"/>
      <w:r w:rsidR="000C00B5">
        <w:rPr>
          <w:rFonts w:asciiTheme="majorHAnsi" w:hAnsiTheme="majorHAnsi" w:cstheme="majorHAnsi"/>
          <w:sz w:val="32"/>
          <w:szCs w:val="32"/>
          <w:shd w:val="clear" w:color="auto" w:fill="FFFFFF"/>
        </w:rPr>
        <w:t>Арзамасцев</w:t>
      </w:r>
      <w:proofErr w:type="spellEnd"/>
      <w:r w:rsidR="000C00B5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Александр Анатольевич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43337188"/>
        <w:docPartObj>
          <w:docPartGallery w:val="Table of Contents"/>
          <w:docPartUnique/>
        </w:docPartObj>
      </w:sdtPr>
      <w:sdtContent>
        <w:p w:rsidR="00D5506D" w:rsidRDefault="00D5506D" w:rsidP="00DA0B2E">
          <w:pPr>
            <w:pStyle w:val="ac"/>
            <w:pageBreakBefore/>
          </w:pPr>
          <w:r>
            <w:t>Оглавление</w:t>
          </w:r>
        </w:p>
        <w:p w:rsidR="0010206C" w:rsidRDefault="00AA67A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5506D">
            <w:instrText xml:space="preserve"> TOC \o "1-3" \h \z \u </w:instrText>
          </w:r>
          <w:r>
            <w:fldChar w:fldCharType="separate"/>
          </w:r>
          <w:hyperlink w:anchor="_Toc68469999" w:history="1">
            <w:r w:rsidR="0010206C" w:rsidRPr="009D7E97">
              <w:rPr>
                <w:rStyle w:val="aa"/>
                <w:noProof/>
                <w:lang w:eastAsia="ru-RU"/>
              </w:rPr>
              <w:t>1.</w:t>
            </w:r>
            <w:r w:rsidR="001020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206C" w:rsidRPr="009D7E97">
              <w:rPr>
                <w:rStyle w:val="aa"/>
                <w:noProof/>
                <w:lang w:eastAsia="ru-RU"/>
              </w:rPr>
              <w:t>Задание</w:t>
            </w:r>
            <w:r w:rsidR="0010206C">
              <w:rPr>
                <w:noProof/>
                <w:webHidden/>
              </w:rPr>
              <w:tab/>
            </w:r>
            <w:r w:rsidR="0010206C">
              <w:rPr>
                <w:noProof/>
                <w:webHidden/>
              </w:rPr>
              <w:fldChar w:fldCharType="begin"/>
            </w:r>
            <w:r w:rsidR="0010206C">
              <w:rPr>
                <w:noProof/>
                <w:webHidden/>
              </w:rPr>
              <w:instrText xml:space="preserve"> PAGEREF _Toc68469999 \h </w:instrText>
            </w:r>
            <w:r w:rsidR="0010206C">
              <w:rPr>
                <w:noProof/>
                <w:webHidden/>
              </w:rPr>
            </w:r>
            <w:r w:rsidR="0010206C">
              <w:rPr>
                <w:noProof/>
                <w:webHidden/>
              </w:rPr>
              <w:fldChar w:fldCharType="separate"/>
            </w:r>
            <w:r w:rsidR="0010206C">
              <w:rPr>
                <w:noProof/>
                <w:webHidden/>
              </w:rPr>
              <w:t>2</w:t>
            </w:r>
            <w:r w:rsidR="0010206C">
              <w:rPr>
                <w:noProof/>
                <w:webHidden/>
              </w:rPr>
              <w:fldChar w:fldCharType="end"/>
            </w:r>
          </w:hyperlink>
        </w:p>
        <w:p w:rsidR="0010206C" w:rsidRDefault="0010206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470000" w:history="1">
            <w:r w:rsidRPr="009D7E97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7E97">
              <w:rPr>
                <w:rStyle w:val="aa"/>
                <w:noProof/>
                <w:lang w:eastAsia="ru-RU"/>
              </w:rPr>
              <w:t>Ход решения для m=3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06C" w:rsidRDefault="0010206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470001" w:history="1">
            <w:r w:rsidRPr="009D7E97">
              <w:rPr>
                <w:rStyle w:val="aa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7E97">
              <w:rPr>
                <w:rStyle w:val="aa"/>
                <w:noProof/>
                <w:lang w:eastAsia="ru-RU"/>
              </w:rPr>
              <w:t>Ход решения для m=3 на зашумлённых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06C" w:rsidRDefault="0010206C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470002" w:history="1">
            <w:r w:rsidRPr="009D7E97">
              <w:rPr>
                <w:rStyle w:val="aa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7E97">
              <w:rPr>
                <w:rStyle w:val="aa"/>
                <w:noProof/>
                <w:lang w:eastAsia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06D" w:rsidRDefault="00AA67A8">
          <w:r>
            <w:fldChar w:fldCharType="end"/>
          </w:r>
        </w:p>
      </w:sdtContent>
    </w:sdt>
    <w:p w:rsidR="00D85300" w:rsidRPr="000C00B5" w:rsidRDefault="000C00B5" w:rsidP="007E071F">
      <w:pPr>
        <w:pStyle w:val="1"/>
        <w:rPr>
          <w:lang w:eastAsia="ru-RU"/>
        </w:rPr>
      </w:pPr>
      <w:bookmarkStart w:id="0" w:name="_Toc68469999"/>
      <w:r w:rsidRPr="000C00B5">
        <w:rPr>
          <w:lang w:eastAsia="ru-RU"/>
        </w:rPr>
        <w:t>Задание</w:t>
      </w:r>
      <w:bookmarkEnd w:id="0"/>
    </w:p>
    <w:p w:rsidR="00376FCE" w:rsidRPr="00376FCE" w:rsidRDefault="00376FCE" w:rsidP="008949CE">
      <w:pPr>
        <w:pStyle w:val="a4"/>
        <w:numPr>
          <w:ilvl w:val="0"/>
          <w:numId w:val="12"/>
        </w:numPr>
        <w:spacing w:after="0" w:line="240" w:lineRule="auto"/>
        <w:rPr>
          <w:rFonts w:eastAsiaTheme="minorEastAsia" w:cs="Times New Roman"/>
          <w:sz w:val="24"/>
          <w:szCs w:val="24"/>
        </w:rPr>
      </w:pPr>
      <w:r>
        <w:t>Н</w:t>
      </w:r>
      <w:r w:rsidRPr="00376FCE">
        <w:t xml:space="preserve">аучиться строить  </w:t>
      </w:r>
      <w:proofErr w:type="spellStart"/>
      <w:r w:rsidRPr="00376FCE">
        <w:t>ИНС-модели</w:t>
      </w:r>
      <w:proofErr w:type="spellEnd"/>
      <w:r w:rsidRPr="00376FCE">
        <w:t xml:space="preserve">  по  временным рядам,  представляющим  собой периодические  изменения</w:t>
      </w:r>
      <w:r>
        <w:t xml:space="preserve"> </w:t>
      </w:r>
      <w:r w:rsidRPr="00376FCE">
        <w:t xml:space="preserve">базового фактора; </w:t>
      </w:r>
    </w:p>
    <w:p w:rsidR="008949CE" w:rsidRPr="008949CE" w:rsidRDefault="00376FCE" w:rsidP="008949CE">
      <w:pPr>
        <w:pStyle w:val="a4"/>
        <w:numPr>
          <w:ilvl w:val="0"/>
          <w:numId w:val="12"/>
        </w:numPr>
        <w:spacing w:after="0" w:line="240" w:lineRule="auto"/>
        <w:rPr>
          <w:rFonts w:eastAsiaTheme="minorEastAsia" w:cs="Times New Roman"/>
          <w:sz w:val="24"/>
          <w:szCs w:val="24"/>
        </w:rPr>
      </w:pPr>
      <w:r>
        <w:t>У</w:t>
      </w:r>
      <w:r w:rsidRPr="00376FCE">
        <w:t>бедиться  в  возможности  использования аппарата ИНС  для прогнозирования значений временных рядов.</w:t>
      </w:r>
    </w:p>
    <w:p w:rsidR="00D85300" w:rsidRPr="000C00B5" w:rsidRDefault="005A391A" w:rsidP="007E071F">
      <w:pPr>
        <w:pStyle w:val="1"/>
        <w:rPr>
          <w:lang w:eastAsia="ru-RU"/>
        </w:rPr>
      </w:pPr>
      <w:bookmarkStart w:id="1" w:name="_Toc68470000"/>
      <w:r w:rsidRPr="000C00B5">
        <w:rPr>
          <w:lang w:eastAsia="ru-RU"/>
        </w:rPr>
        <w:t>Ход решения</w:t>
      </w:r>
      <w:r w:rsidR="008949CE">
        <w:rPr>
          <w:lang w:eastAsia="ru-RU"/>
        </w:rPr>
        <w:t xml:space="preserve"> </w:t>
      </w:r>
      <w:r w:rsidR="00376FCE">
        <w:rPr>
          <w:lang w:eastAsia="ru-RU"/>
        </w:rPr>
        <w:t>для m=3</w:t>
      </w:r>
      <w:bookmarkEnd w:id="1"/>
    </w:p>
    <w:p w:rsidR="00113B61" w:rsidRDefault="00113B61" w:rsidP="006236EE">
      <w:pPr>
        <w:pStyle w:val="a4"/>
        <w:numPr>
          <w:ilvl w:val="0"/>
          <w:numId w:val="10"/>
        </w:numPr>
        <w:rPr>
          <w:lang w:eastAsia="ru-RU"/>
        </w:rPr>
      </w:pPr>
      <w:proofErr w:type="spellStart"/>
      <w:r>
        <w:rPr>
          <w:lang w:val="en-US" w:eastAsia="ru-RU"/>
        </w:rPr>
        <w:t>Загрузили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данные</w:t>
      </w:r>
      <w:proofErr w:type="spellEnd"/>
      <w:r>
        <w:rPr>
          <w:lang w:eastAsia="ru-RU"/>
        </w:rPr>
        <w:t xml:space="preserve"> из файла</w:t>
      </w:r>
      <w:r>
        <w:rPr>
          <w:lang w:val="en-US" w:eastAsia="ru-RU"/>
        </w:rPr>
        <w:t>:</w:t>
      </w:r>
    </w:p>
    <w:p w:rsidR="00113B61" w:rsidRPr="00113B61" w:rsidRDefault="00113B61" w:rsidP="00113B61">
      <w:pPr>
        <w:ind w:left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3467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61" w:rsidRDefault="00113B61" w:rsidP="00113B61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Подготовили данные:</w:t>
      </w:r>
    </w:p>
    <w:p w:rsidR="00113B61" w:rsidRDefault="00795A4A" w:rsidP="00113B61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397910" cy="4800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1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4A" w:rsidRPr="00795A4A" w:rsidRDefault="00795A4A" w:rsidP="00113B61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429000" cy="35251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CE" w:rsidRDefault="00020ECE" w:rsidP="00020ECE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Отобра</w:t>
      </w:r>
      <w:r w:rsidR="003428A7">
        <w:rPr>
          <w:lang w:eastAsia="ru-RU"/>
        </w:rPr>
        <w:t xml:space="preserve">зили </w:t>
      </w:r>
      <w:r>
        <w:rPr>
          <w:lang w:eastAsia="ru-RU"/>
        </w:rPr>
        <w:t xml:space="preserve">данные </w:t>
      </w:r>
      <w:r w:rsidR="003428A7">
        <w:rPr>
          <w:lang w:eastAsia="ru-RU"/>
        </w:rPr>
        <w:t>с помощью графиков</w:t>
      </w:r>
      <w:r>
        <w:rPr>
          <w:lang w:eastAsia="ru-RU"/>
        </w:rPr>
        <w:t>:</w:t>
      </w:r>
    </w:p>
    <w:p w:rsidR="00020ECE" w:rsidRDefault="00020ECE" w:rsidP="00020EC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67400" cy="8001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300" w:rsidRDefault="000C00B5" w:rsidP="00020ECE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 xml:space="preserve">Создали </w:t>
      </w:r>
      <w:r w:rsidR="006236EE">
        <w:rPr>
          <w:lang w:eastAsia="ru-RU"/>
        </w:rPr>
        <w:t>вспомогательные функции для решения задачи:</w:t>
      </w:r>
    </w:p>
    <w:p w:rsidR="006236EE" w:rsidRDefault="006236EE" w:rsidP="00020ECE">
      <w:pPr>
        <w:pStyle w:val="a4"/>
        <w:keepNext/>
        <w:numPr>
          <w:ilvl w:val="0"/>
          <w:numId w:val="11"/>
        </w:numPr>
        <w:ind w:left="1786" w:hanging="357"/>
        <w:rPr>
          <w:lang w:eastAsia="ru-RU"/>
        </w:rPr>
      </w:pPr>
      <w:r>
        <w:rPr>
          <w:lang w:eastAsia="ru-RU"/>
        </w:rPr>
        <w:t xml:space="preserve">Функцию </w:t>
      </w:r>
      <w:r w:rsidR="00020ECE">
        <w:rPr>
          <w:lang w:eastAsia="ru-RU"/>
        </w:rPr>
        <w:t>нормализации</w:t>
      </w:r>
      <w:r w:rsidR="007E071F">
        <w:rPr>
          <w:lang w:eastAsia="ru-RU"/>
        </w:rPr>
        <w:t>:</w:t>
      </w:r>
    </w:p>
    <w:p w:rsidR="00020ECE" w:rsidRDefault="00020ECE" w:rsidP="00020EC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27119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D9" w:rsidRPr="00D31FD9" w:rsidRDefault="00020ECE" w:rsidP="00D31FD9">
      <w:pPr>
        <w:pStyle w:val="a4"/>
        <w:keepNext/>
        <w:numPr>
          <w:ilvl w:val="0"/>
          <w:numId w:val="11"/>
        </w:numPr>
        <w:ind w:left="1786" w:hanging="357"/>
        <w:rPr>
          <w:lang w:eastAsia="ru-RU"/>
        </w:rPr>
      </w:pPr>
      <w:r>
        <w:rPr>
          <w:lang w:eastAsia="ru-RU"/>
        </w:rPr>
        <w:lastRenderedPageBreak/>
        <w:t xml:space="preserve">Функцию генерации </w:t>
      </w:r>
      <w:proofErr w:type="gramStart"/>
      <w:r>
        <w:rPr>
          <w:lang w:eastAsia="ru-RU"/>
        </w:rPr>
        <w:t>тестового</w:t>
      </w:r>
      <w:proofErr w:type="gram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валидационного</w:t>
      </w:r>
      <w:proofErr w:type="spellEnd"/>
      <w:r>
        <w:rPr>
          <w:lang w:eastAsia="ru-RU"/>
        </w:rPr>
        <w:t xml:space="preserve"> наборов данных:</w:t>
      </w:r>
    </w:p>
    <w:p w:rsidR="006236EE" w:rsidRDefault="00D31FD9" w:rsidP="00D31FD9">
      <w:pPr>
        <w:keepNext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5389276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8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19" w:rsidRDefault="00E50D19" w:rsidP="00E50D19">
      <w:pPr>
        <w:pStyle w:val="a4"/>
        <w:keepNext/>
        <w:numPr>
          <w:ilvl w:val="0"/>
          <w:numId w:val="11"/>
        </w:numPr>
        <w:ind w:left="1786" w:hanging="357"/>
        <w:rPr>
          <w:lang w:eastAsia="ru-RU"/>
        </w:rPr>
      </w:pPr>
      <w:r>
        <w:rPr>
          <w:lang w:eastAsia="ru-RU"/>
        </w:rPr>
        <w:t>Функцию для расчёта результатов прогнозирования сети:</w:t>
      </w:r>
    </w:p>
    <w:p w:rsidR="00E50D19" w:rsidRDefault="00E50D19" w:rsidP="003428A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2019924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44" w:rsidRDefault="00FD6344" w:rsidP="003428A7">
      <w:pPr>
        <w:pStyle w:val="a4"/>
        <w:keepNext/>
        <w:numPr>
          <w:ilvl w:val="0"/>
          <w:numId w:val="11"/>
        </w:numPr>
        <w:ind w:left="1786" w:hanging="357"/>
        <w:rPr>
          <w:lang w:eastAsia="ru-RU"/>
        </w:rPr>
      </w:pPr>
      <w:r>
        <w:rPr>
          <w:lang w:eastAsia="ru-RU"/>
        </w:rPr>
        <w:lastRenderedPageBreak/>
        <w:t>Функцию для визуализации факта и прогноза:</w:t>
      </w:r>
    </w:p>
    <w:p w:rsidR="00FD6344" w:rsidRDefault="00FD6344" w:rsidP="00FD6344">
      <w:pPr>
        <w:pStyle w:val="a4"/>
        <w:keepNext/>
        <w:ind w:left="1786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05400" cy="2543175"/>
            <wp:effectExtent l="19050" t="0" r="0" b="0"/>
            <wp:docPr id="1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19" w:rsidRPr="00E50D19" w:rsidRDefault="00E50D19" w:rsidP="00D31FD9">
      <w:pPr>
        <w:keepNext/>
        <w:rPr>
          <w:lang w:eastAsia="ru-RU"/>
        </w:rPr>
      </w:pPr>
    </w:p>
    <w:p w:rsidR="00D31FD9" w:rsidRPr="00D31FD9" w:rsidRDefault="003428A7" w:rsidP="006236EE">
      <w:pPr>
        <w:pStyle w:val="a4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Сформироали</w:t>
      </w:r>
      <w:proofErr w:type="spellEnd"/>
      <w:r w:rsidR="00D31FD9">
        <w:rPr>
          <w:lang w:eastAsia="ru-RU"/>
        </w:rPr>
        <w:t xml:space="preserve"> </w:t>
      </w:r>
      <w:proofErr w:type="gramStart"/>
      <w:r w:rsidR="00D31FD9">
        <w:rPr>
          <w:lang w:eastAsia="ru-RU"/>
        </w:rPr>
        <w:t>тестовую</w:t>
      </w:r>
      <w:proofErr w:type="gramEnd"/>
      <w:r w:rsidR="00D31FD9">
        <w:rPr>
          <w:lang w:eastAsia="ru-RU"/>
        </w:rPr>
        <w:t xml:space="preserve"> и </w:t>
      </w:r>
      <w:proofErr w:type="spellStart"/>
      <w:r w:rsidR="00D31FD9">
        <w:rPr>
          <w:lang w:eastAsia="ru-RU"/>
        </w:rPr>
        <w:t>валидационную</w:t>
      </w:r>
      <w:proofErr w:type="spellEnd"/>
      <w:r w:rsidR="00D31FD9">
        <w:rPr>
          <w:lang w:eastAsia="ru-RU"/>
        </w:rPr>
        <w:t xml:space="preserve"> выборки</w:t>
      </w:r>
      <w:r w:rsidR="00ED5971">
        <w:rPr>
          <w:lang w:eastAsia="ru-RU"/>
        </w:rPr>
        <w:t>:</w:t>
      </w:r>
    </w:p>
    <w:p w:rsidR="00D31FD9" w:rsidRPr="00D31FD9" w:rsidRDefault="00D31FD9" w:rsidP="00D31FD9">
      <w:pPr>
        <w:ind w:left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2115962"/>
            <wp:effectExtent l="19050" t="0" r="2540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EE" w:rsidRDefault="006236EE" w:rsidP="006236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Составили модель нейронной сети следующим образом:</w:t>
      </w:r>
    </w:p>
    <w:p w:rsidR="006236EE" w:rsidRDefault="00923167" w:rsidP="006236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Импортировали API </w:t>
      </w:r>
      <w:proofErr w:type="spellStart"/>
      <w:r>
        <w:rPr>
          <w:lang w:eastAsia="ru-RU"/>
        </w:rPr>
        <w:t>keras</w:t>
      </w:r>
      <w:proofErr w:type="spellEnd"/>
      <w:r>
        <w:rPr>
          <w:lang w:eastAsia="ru-RU"/>
        </w:rPr>
        <w:t xml:space="preserve"> из </w:t>
      </w:r>
      <w:r w:rsidRPr="00923167">
        <w:rPr>
          <w:lang w:eastAsia="ru-RU"/>
        </w:rPr>
        <w:t xml:space="preserve">библиотеки </w:t>
      </w:r>
      <w:proofErr w:type="spellStart"/>
      <w:r>
        <w:rPr>
          <w:lang w:eastAsia="ru-RU"/>
        </w:rPr>
        <w:t>Tensorflow</w:t>
      </w:r>
      <w:proofErr w:type="spellEnd"/>
      <w:r w:rsidRPr="00923167">
        <w:rPr>
          <w:lang w:eastAsia="ru-RU"/>
        </w:rPr>
        <w:t xml:space="preserve">. </w:t>
      </w:r>
      <w:proofErr w:type="spellStart"/>
      <w:r>
        <w:rPr>
          <w:lang w:val="en-US" w:eastAsia="ru-RU"/>
        </w:rPr>
        <w:t>Keras</w:t>
      </w:r>
      <w:proofErr w:type="spellEnd"/>
      <w:r w:rsidRPr="00923167">
        <w:rPr>
          <w:lang w:eastAsia="ru-RU"/>
        </w:rPr>
        <w:t xml:space="preserve"> является реализацией </w:t>
      </w:r>
      <w:proofErr w:type="spellStart"/>
      <w:r w:rsidRPr="00923167">
        <w:rPr>
          <w:lang w:eastAsia="ru-RU"/>
        </w:rPr>
        <w:t>TensorFlow</w:t>
      </w:r>
      <w:proofErr w:type="spellEnd"/>
      <w:r w:rsidRPr="00923167">
        <w:rPr>
          <w:lang w:eastAsia="ru-RU"/>
        </w:rPr>
        <w:t xml:space="preserve">. Это </w:t>
      </w:r>
      <w:proofErr w:type="gramStart"/>
      <w:r w:rsidRPr="00923167">
        <w:rPr>
          <w:lang w:eastAsia="ru-RU"/>
        </w:rPr>
        <w:t>высокоуровневый</w:t>
      </w:r>
      <w:proofErr w:type="gramEnd"/>
      <w:r w:rsidRPr="00923167">
        <w:rPr>
          <w:lang w:eastAsia="ru-RU"/>
        </w:rPr>
        <w:t xml:space="preserve"> API для построения и обучения моделей</w:t>
      </w:r>
      <w:r>
        <w:rPr>
          <w:lang w:eastAsia="ru-RU"/>
        </w:rPr>
        <w:t>,</w:t>
      </w:r>
      <w:r w:rsidRPr="00923167">
        <w:rPr>
          <w:lang w:eastAsia="ru-RU"/>
        </w:rPr>
        <w:t xml:space="preserve"> включающий первоклассную поддержку для TensorFlo</w:t>
      </w:r>
      <w:r>
        <w:rPr>
          <w:lang w:eastAsia="ru-RU"/>
        </w:rPr>
        <w:t>w-специфичной функциональности,</w:t>
      </w:r>
      <w:r w:rsidRPr="00923167">
        <w:rPr>
          <w:lang w:eastAsia="ru-RU"/>
        </w:rPr>
        <w:t xml:space="preserve"> при этом дела</w:t>
      </w:r>
      <w:r>
        <w:rPr>
          <w:lang w:eastAsia="ru-RU"/>
        </w:rPr>
        <w:t xml:space="preserve">ющий </w:t>
      </w:r>
      <w:r w:rsidRPr="00923167">
        <w:rPr>
          <w:lang w:eastAsia="ru-RU"/>
        </w:rPr>
        <w:t xml:space="preserve">использование </w:t>
      </w:r>
      <w:proofErr w:type="spellStart"/>
      <w:r w:rsidRPr="00923167">
        <w:rPr>
          <w:lang w:eastAsia="ru-RU"/>
        </w:rPr>
        <w:t>TensorFlow</w:t>
      </w:r>
      <w:proofErr w:type="spellEnd"/>
      <w:r w:rsidRPr="00923167">
        <w:rPr>
          <w:lang w:eastAsia="ru-RU"/>
        </w:rPr>
        <w:t xml:space="preserve"> проще</w:t>
      </w:r>
      <w:r>
        <w:rPr>
          <w:lang w:eastAsia="ru-RU"/>
        </w:rPr>
        <w:t>,</w:t>
      </w:r>
      <w:r w:rsidRPr="00923167">
        <w:rPr>
          <w:lang w:eastAsia="ru-RU"/>
        </w:rPr>
        <w:t xml:space="preserve"> </w:t>
      </w:r>
      <w:r>
        <w:rPr>
          <w:lang w:eastAsia="ru-RU"/>
        </w:rPr>
        <w:t>не жертвуя гибкостью и</w:t>
      </w:r>
      <w:r w:rsidRPr="00923167">
        <w:rPr>
          <w:lang w:eastAsia="ru-RU"/>
        </w:rPr>
        <w:t xml:space="preserve"> производительностью.</w:t>
      </w:r>
    </w:p>
    <w:p w:rsidR="00923167" w:rsidRPr="00923167" w:rsidRDefault="00923167" w:rsidP="006236EE">
      <w:pPr>
        <w:pStyle w:val="a4"/>
        <w:numPr>
          <w:ilvl w:val="0"/>
          <w:numId w:val="11"/>
        </w:numPr>
        <w:rPr>
          <w:lang w:eastAsia="ru-RU"/>
        </w:rPr>
      </w:pPr>
      <w:r>
        <w:t xml:space="preserve">В </w:t>
      </w:r>
      <w:proofErr w:type="spellStart"/>
      <w:r>
        <w:t>Keras</w:t>
      </w:r>
      <w:proofErr w:type="spellEnd"/>
      <w:r>
        <w:t xml:space="preserve"> </w:t>
      </w:r>
      <w:r w:rsidRPr="00923167">
        <w:t>для построения моделей</w:t>
      </w:r>
      <w:r>
        <w:t xml:space="preserve"> используется стек слоев: </w:t>
      </w:r>
      <w:proofErr w:type="spellStart"/>
      <w:r>
        <w:t>K</w:t>
      </w:r>
      <w:r w:rsidRPr="00923167">
        <w:t>eras.Sequential</w:t>
      </w:r>
      <w:proofErr w:type="spellEnd"/>
      <w:r w:rsidRPr="00923167">
        <w:t>.</w:t>
      </w:r>
    </w:p>
    <w:p w:rsidR="00923167" w:rsidRDefault="00923167" w:rsidP="006236EE">
      <w:pPr>
        <w:pStyle w:val="a4"/>
        <w:numPr>
          <w:ilvl w:val="0"/>
          <w:numId w:val="11"/>
        </w:numPr>
        <w:rPr>
          <w:lang w:eastAsia="ru-RU"/>
        </w:rPr>
      </w:pPr>
      <w:r w:rsidRPr="00923167">
        <w:t xml:space="preserve">Построили простую </w:t>
      </w:r>
      <w:proofErr w:type="spellStart"/>
      <w:r w:rsidRPr="00923167">
        <w:t>полносвязную</w:t>
      </w:r>
      <w:proofErr w:type="spellEnd"/>
      <w:r w:rsidRPr="00923167">
        <w:t xml:space="preserve"> сеть</w:t>
      </w:r>
      <w:r>
        <w:t xml:space="preserve"> </w:t>
      </w:r>
      <w:r w:rsidRPr="00923167">
        <w:t>(</w:t>
      </w:r>
      <w:proofErr w:type="gramStart"/>
      <w:r>
        <w:t>многослойный</w:t>
      </w:r>
      <w:proofErr w:type="gramEnd"/>
      <w:r>
        <w:t xml:space="preserve"> </w:t>
      </w:r>
      <w:proofErr w:type="spellStart"/>
      <w:r>
        <w:t>перцептрон</w:t>
      </w:r>
      <w:proofErr w:type="spellEnd"/>
      <w:r w:rsidRPr="00923167">
        <w:t>)</w:t>
      </w:r>
      <w:r>
        <w:t xml:space="preserve">, состоящую из следующих слоёв: </w:t>
      </w:r>
      <w:proofErr w:type="spellStart"/>
      <w:r>
        <w:t>Flatten</w:t>
      </w:r>
      <w:proofErr w:type="spellEnd"/>
      <w:r>
        <w:t xml:space="preserve"> – </w:t>
      </w:r>
      <w:r w:rsidRPr="00923167">
        <w:t xml:space="preserve">преобразует </w:t>
      </w:r>
      <w:r w:rsidR="00AB167F">
        <w:t xml:space="preserve">входные данные к необходимому виду для последующей обработки, </w:t>
      </w:r>
      <w:proofErr w:type="spellStart"/>
      <w:r w:rsidR="00AB167F">
        <w:t>Dense</w:t>
      </w:r>
      <w:proofErr w:type="spellEnd"/>
      <w:r w:rsidR="00AB167F">
        <w:t xml:space="preserve"> – </w:t>
      </w:r>
      <w:proofErr w:type="spellStart"/>
      <w:r w:rsidR="00AB167F">
        <w:t>полносвязный</w:t>
      </w:r>
      <w:proofErr w:type="spellEnd"/>
      <w:r w:rsidR="00AB167F">
        <w:t xml:space="preserve"> слой с </w:t>
      </w:r>
      <w:r w:rsidR="00B57D56">
        <w:t>10</w:t>
      </w:r>
      <w:r w:rsidR="00AB167F">
        <w:t xml:space="preserve">ю нейронами и функцией активации </w:t>
      </w:r>
      <w:proofErr w:type="spellStart"/>
      <w:r w:rsidR="00B57D56">
        <w:t>Linear</w:t>
      </w:r>
      <w:proofErr w:type="spellEnd"/>
      <w:r w:rsidR="00B57D56" w:rsidRPr="00B57D56">
        <w:t xml:space="preserve"> </w:t>
      </w:r>
      <w:r w:rsidR="00AB167F">
        <w:t xml:space="preserve">и </w:t>
      </w:r>
      <w:r w:rsidR="00B57D56">
        <w:t xml:space="preserve">выходным слоем с </w:t>
      </w:r>
      <w:r w:rsidR="00F01D5F" w:rsidRPr="00F01D5F">
        <w:t>количеством нейронов, равным количеству прогнозируемых пери</w:t>
      </w:r>
      <w:r w:rsidR="00F01D5F">
        <w:t>о</w:t>
      </w:r>
      <w:r w:rsidR="00F01D5F" w:rsidRPr="00F01D5F">
        <w:t>дов</w:t>
      </w:r>
      <w:r w:rsidR="00B57D56">
        <w:t>.</w:t>
      </w:r>
    </w:p>
    <w:p w:rsidR="00B57D56" w:rsidRPr="00AA08DD" w:rsidRDefault="00B57D56" w:rsidP="00AA08DD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Компилируем модель, указываем </w:t>
      </w:r>
      <w:proofErr w:type="spellStart"/>
      <w:r>
        <w:rPr>
          <w:lang w:eastAsia="ru-RU"/>
        </w:rPr>
        <w:t>optimizer</w:t>
      </w:r>
      <w:proofErr w:type="spellEnd"/>
      <w:r>
        <w:rPr>
          <w:lang w:eastAsia="ru-RU"/>
        </w:rPr>
        <w:t>: э</w:t>
      </w:r>
      <w:r w:rsidRPr="002A18EE">
        <w:rPr>
          <w:lang w:eastAsia="ru-RU"/>
        </w:rPr>
        <w:t>тот объект определяет процедуру обучения.</w:t>
      </w:r>
      <w:r>
        <w:rPr>
          <w:lang w:eastAsia="ru-RU"/>
        </w:rPr>
        <w:t xml:space="preserve"> A</w:t>
      </w:r>
      <w:r>
        <w:rPr>
          <w:lang w:val="en-US" w:eastAsia="ru-RU"/>
        </w:rPr>
        <w:t>dam</w:t>
      </w:r>
      <w:r w:rsidRPr="002A18EE">
        <w:rPr>
          <w:lang w:eastAsia="ru-RU"/>
        </w:rPr>
        <w:t xml:space="preserve"> – это метод стохастического градиентного спуска, основанный на адаптивной оценке моментов первого и второго порядков. </w:t>
      </w:r>
      <w:r>
        <w:rPr>
          <w:lang w:val="en-US" w:eastAsia="ru-RU"/>
        </w:rPr>
        <w:t>Loss</w:t>
      </w:r>
      <w:r w:rsidRPr="002A18EE">
        <w:rPr>
          <w:lang w:eastAsia="ru-RU"/>
        </w:rPr>
        <w:t xml:space="preserve"> – </w:t>
      </w:r>
      <w:r>
        <w:t xml:space="preserve">это функция которая минимизируется в процессе обучения, в данном случае минимизируем среднеквадратичную ошибку </w:t>
      </w:r>
      <w:proofErr w:type="spellStart"/>
      <w:r>
        <w:t>mse</w:t>
      </w:r>
      <w:proofErr w:type="spellEnd"/>
      <w:r>
        <w:t>:</w:t>
      </w:r>
    </w:p>
    <w:p w:rsidR="006236EE" w:rsidRDefault="003428A7" w:rsidP="00B57D5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2085975"/>
            <wp:effectExtent l="19050" t="0" r="2540" b="0"/>
            <wp:docPr id="38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40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19" w:rsidRDefault="00E50D19" w:rsidP="00AB7B05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Визуализир</w:t>
      </w:r>
      <w:r w:rsidR="003428A7">
        <w:rPr>
          <w:lang w:eastAsia="ru-RU"/>
        </w:rPr>
        <w:t>овали</w:t>
      </w:r>
      <w:r>
        <w:rPr>
          <w:lang w:eastAsia="ru-RU"/>
        </w:rPr>
        <w:t xml:space="preserve"> </w:t>
      </w:r>
      <w:r w:rsidR="003428A7">
        <w:rPr>
          <w:lang w:eastAsia="ru-RU"/>
        </w:rPr>
        <w:t xml:space="preserve">ошибку в </w:t>
      </w:r>
      <w:r>
        <w:rPr>
          <w:lang w:eastAsia="ru-RU"/>
        </w:rPr>
        <w:t>процесс</w:t>
      </w:r>
      <w:r w:rsidR="003428A7">
        <w:rPr>
          <w:lang w:eastAsia="ru-RU"/>
        </w:rPr>
        <w:t>е</w:t>
      </w:r>
      <w:r>
        <w:rPr>
          <w:lang w:eastAsia="ru-RU"/>
        </w:rPr>
        <w:t xml:space="preserve"> обучения:</w:t>
      </w:r>
    </w:p>
    <w:p w:rsidR="00E50D19" w:rsidRDefault="009957CA" w:rsidP="009957CA">
      <w:pPr>
        <w:keepNext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1140056"/>
            <wp:effectExtent l="19050" t="0" r="254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19" w:rsidRDefault="009957CA" w:rsidP="00CE3A7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6766072"/>
            <wp:effectExtent l="19050" t="0" r="254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D45" w:rsidRPr="00F63D45" w:rsidRDefault="009957CA" w:rsidP="00AB7B05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t>Спрогнозировали</w:t>
      </w:r>
      <w:r w:rsidR="00F63D45" w:rsidRPr="00F63D45">
        <w:rPr>
          <w:lang w:eastAsia="ru-RU"/>
        </w:rPr>
        <w:t xml:space="preserve"> данные с помощью полученной сети:</w:t>
      </w:r>
    </w:p>
    <w:p w:rsidR="006544B5" w:rsidRDefault="00F63D45" w:rsidP="00CE3A74">
      <w:pPr>
        <w:pStyle w:val="a4"/>
        <w:ind w:left="1066"/>
        <w:rPr>
          <w:lang w:val="en-US" w:eastAsia="ru-RU"/>
        </w:rPr>
      </w:pPr>
      <w:r w:rsidRPr="00F63D45"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105400" cy="676275"/>
            <wp:effectExtent l="19050" t="0" r="0" b="0"/>
            <wp:docPr id="20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74" w:rsidRDefault="009957CA" w:rsidP="00CE3A74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Построили график</w:t>
      </w:r>
      <w:r w:rsidR="00CE3A74" w:rsidRPr="009957CA">
        <w:rPr>
          <w:lang w:eastAsia="ru-RU"/>
        </w:rPr>
        <w:t xml:space="preserve"> </w:t>
      </w:r>
      <w:r w:rsidR="00CE3A74">
        <w:rPr>
          <w:lang w:eastAsia="ru-RU"/>
        </w:rPr>
        <w:t>разброс</w:t>
      </w:r>
      <w:r>
        <w:rPr>
          <w:lang w:eastAsia="ru-RU"/>
        </w:rPr>
        <w:t>а</w:t>
      </w:r>
      <w:r w:rsidR="00CE3A74">
        <w:rPr>
          <w:lang w:eastAsia="ru-RU"/>
        </w:rPr>
        <w:t xml:space="preserve"> предсказанных значений:</w:t>
      </w:r>
    </w:p>
    <w:p w:rsidR="00CE3A74" w:rsidRDefault="00CE3A74" w:rsidP="00CE3A74">
      <w:pPr>
        <w:keepNext/>
        <w:ind w:left="35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4154843"/>
            <wp:effectExtent l="19050" t="0" r="2540" b="0"/>
            <wp:docPr id="32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74" w:rsidRDefault="009957CA" w:rsidP="00CE3A74">
      <w:pPr>
        <w:pStyle w:val="a4"/>
        <w:keepNext/>
        <w:numPr>
          <w:ilvl w:val="0"/>
          <w:numId w:val="10"/>
        </w:numPr>
        <w:ind w:left="1066" w:hanging="709"/>
        <w:rPr>
          <w:lang w:eastAsia="ru-RU"/>
        </w:rPr>
      </w:pPr>
      <w:r>
        <w:rPr>
          <w:lang w:eastAsia="ru-RU"/>
        </w:rPr>
        <w:t>Построили</w:t>
      </w:r>
      <w:r w:rsidR="00CE3A74">
        <w:rPr>
          <w:lang w:eastAsia="ru-RU"/>
        </w:rPr>
        <w:t xml:space="preserve"> график с фактом и прогнозом:</w:t>
      </w:r>
    </w:p>
    <w:p w:rsidR="00CE3A74" w:rsidRDefault="00CE3A74" w:rsidP="00CE3A74">
      <w:pPr>
        <w:keepNext/>
        <w:ind w:left="357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238875" cy="3667125"/>
            <wp:effectExtent l="19050" t="0" r="9525" b="0"/>
            <wp:docPr id="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8F" w:rsidRPr="000C00B5" w:rsidRDefault="00812F8F" w:rsidP="00812F8F">
      <w:pPr>
        <w:pStyle w:val="1"/>
        <w:rPr>
          <w:lang w:eastAsia="ru-RU"/>
        </w:rPr>
      </w:pPr>
      <w:bookmarkStart w:id="2" w:name="_Toc68470001"/>
      <w:r w:rsidRPr="000C00B5">
        <w:rPr>
          <w:lang w:eastAsia="ru-RU"/>
        </w:rPr>
        <w:t>Ход решения</w:t>
      </w:r>
      <w:r>
        <w:rPr>
          <w:lang w:eastAsia="ru-RU"/>
        </w:rPr>
        <w:t xml:space="preserve"> для m=3</w:t>
      </w:r>
      <w:r w:rsidRPr="00812F8F">
        <w:rPr>
          <w:lang w:eastAsia="ru-RU"/>
        </w:rPr>
        <w:t xml:space="preserve"> на зашумлённых данных</w:t>
      </w:r>
      <w:bookmarkEnd w:id="2"/>
    </w:p>
    <w:p w:rsidR="00812F8F" w:rsidRDefault="00812F8F" w:rsidP="00CE3A74">
      <w:pPr>
        <w:keepNext/>
        <w:ind w:left="357"/>
        <w:rPr>
          <w:lang w:eastAsia="ru-RU"/>
        </w:rPr>
      </w:pPr>
      <w:r>
        <w:rPr>
          <w:lang w:eastAsia="ru-RU"/>
        </w:rPr>
        <w:t xml:space="preserve">П. 1,2 </w:t>
      </w:r>
      <w:proofErr w:type="gramStart"/>
      <w:r>
        <w:rPr>
          <w:lang w:eastAsia="ru-RU"/>
        </w:rPr>
        <w:t>аналогичны</w:t>
      </w:r>
      <w:proofErr w:type="gramEnd"/>
      <w:r>
        <w:rPr>
          <w:lang w:eastAsia="ru-RU"/>
        </w:rPr>
        <w:t xml:space="preserve"> решению на обычных данных</w:t>
      </w:r>
    </w:p>
    <w:p w:rsidR="00812F8F" w:rsidRDefault="00812F8F" w:rsidP="00812F8F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Создали вспомогательную функцию зашумления данных:</w:t>
      </w:r>
    </w:p>
    <w:p w:rsidR="00812F8F" w:rsidRDefault="00812F8F" w:rsidP="00812F8F">
      <w:pPr>
        <w:pStyle w:val="a4"/>
        <w:keepNext/>
        <w:ind w:left="1066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24450" cy="26670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8F" w:rsidRDefault="00812F8F" w:rsidP="00812F8F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t xml:space="preserve"> Применили функцию к данным:</w:t>
      </w:r>
    </w:p>
    <w:p w:rsidR="00812F8F" w:rsidRDefault="00812F8F" w:rsidP="00812F8F">
      <w:pPr>
        <w:pStyle w:val="a4"/>
        <w:ind w:left="1066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05275" cy="45148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8F" w:rsidRDefault="00812F8F" w:rsidP="00812F8F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Построили график зашумлённой переменной y:</w:t>
      </w:r>
    </w:p>
    <w:p w:rsidR="00812F8F" w:rsidRDefault="00812F8F" w:rsidP="00245513">
      <w:pPr>
        <w:pStyle w:val="a4"/>
        <w:ind w:left="1066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353175" cy="30480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8F" w:rsidRDefault="00812F8F" w:rsidP="00812F8F">
      <w:pPr>
        <w:pStyle w:val="a4"/>
        <w:keepNext/>
        <w:ind w:left="1066"/>
        <w:rPr>
          <w:lang w:eastAsia="ru-RU"/>
        </w:rPr>
      </w:pPr>
    </w:p>
    <w:p w:rsidR="00812F8F" w:rsidRPr="00245513" w:rsidRDefault="00245513" w:rsidP="00245513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t>Визуализировали ошибку в процессе обучения:</w:t>
      </w:r>
    </w:p>
    <w:p w:rsidR="00245513" w:rsidRPr="00245513" w:rsidRDefault="00245513" w:rsidP="00245513">
      <w:pPr>
        <w:ind w:left="35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5910" cy="6561547"/>
            <wp:effectExtent l="19050" t="0" r="254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6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13" w:rsidRPr="00245513" w:rsidRDefault="00245513" w:rsidP="00245513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lastRenderedPageBreak/>
        <w:t>Построили график</w:t>
      </w:r>
      <w:r w:rsidRPr="009957CA">
        <w:rPr>
          <w:lang w:eastAsia="ru-RU"/>
        </w:rPr>
        <w:t xml:space="preserve"> </w:t>
      </w:r>
      <w:r>
        <w:rPr>
          <w:lang w:eastAsia="ru-RU"/>
        </w:rPr>
        <w:t>разброса предсказанных значений:</w:t>
      </w:r>
    </w:p>
    <w:p w:rsidR="00245513" w:rsidRDefault="00245513" w:rsidP="00874930">
      <w:pPr>
        <w:keepNext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448425" cy="406717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13" w:rsidRPr="00245513" w:rsidRDefault="00245513" w:rsidP="00812F8F">
      <w:pPr>
        <w:pStyle w:val="a4"/>
        <w:keepNext/>
        <w:numPr>
          <w:ilvl w:val="0"/>
          <w:numId w:val="16"/>
        </w:numPr>
        <w:ind w:left="1066" w:hanging="709"/>
        <w:rPr>
          <w:lang w:eastAsia="ru-RU"/>
        </w:rPr>
      </w:pPr>
      <w:r>
        <w:rPr>
          <w:lang w:eastAsia="ru-RU"/>
        </w:rPr>
        <w:t>Построили график с фактом и прогнозом:</w:t>
      </w:r>
    </w:p>
    <w:p w:rsidR="00245513" w:rsidRPr="00812F8F" w:rsidRDefault="00245513" w:rsidP="00245513">
      <w:pPr>
        <w:keepNext/>
        <w:ind w:left="35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91250" cy="35814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74" w:rsidRPr="00CE3A74" w:rsidRDefault="00CE3A74" w:rsidP="00F63D45">
      <w:pPr>
        <w:pStyle w:val="a4"/>
        <w:keepNext/>
        <w:ind w:left="1066"/>
        <w:rPr>
          <w:lang w:eastAsia="ru-RU"/>
        </w:rPr>
      </w:pPr>
    </w:p>
    <w:p w:rsidR="006544B5" w:rsidRDefault="006544B5" w:rsidP="00E23B94">
      <w:pPr>
        <w:ind w:left="357"/>
        <w:rPr>
          <w:lang w:eastAsia="ru-RU"/>
        </w:rPr>
      </w:pPr>
    </w:p>
    <w:p w:rsidR="00125DD8" w:rsidRPr="003B0844" w:rsidRDefault="00125DD8" w:rsidP="00E23B94">
      <w:pPr>
        <w:pStyle w:val="1"/>
        <w:rPr>
          <w:lang w:eastAsia="ru-RU"/>
        </w:rPr>
      </w:pPr>
      <w:bookmarkStart w:id="3" w:name="_Toc68470002"/>
      <w:r w:rsidRPr="003B0844">
        <w:rPr>
          <w:lang w:eastAsia="ru-RU"/>
        </w:rPr>
        <w:lastRenderedPageBreak/>
        <w:t>Результаты</w:t>
      </w:r>
      <w:bookmarkEnd w:id="3"/>
    </w:p>
    <w:p w:rsidR="003B0844" w:rsidRPr="00BF7E24" w:rsidRDefault="003B0844" w:rsidP="003B0844">
      <w:pPr>
        <w:rPr>
          <w:lang w:eastAsia="ru-RU"/>
        </w:rPr>
      </w:pPr>
      <w:r>
        <w:rPr>
          <w:lang w:eastAsia="ru-RU"/>
        </w:rPr>
        <w:t>Таким образом, мы успешно построили и обучили нейронн</w:t>
      </w:r>
      <w:r w:rsidR="00CE3A74">
        <w:rPr>
          <w:lang w:eastAsia="ru-RU"/>
        </w:rPr>
        <w:t xml:space="preserve">ые сети для задачи прогнозирования временного </w:t>
      </w:r>
      <w:proofErr w:type="gramStart"/>
      <w:r w:rsidR="00CE3A74">
        <w:rPr>
          <w:lang w:eastAsia="ru-RU"/>
        </w:rPr>
        <w:t>ряда</w:t>
      </w:r>
      <w:proofErr w:type="gramEnd"/>
      <w:r w:rsidR="00CE3A74">
        <w:rPr>
          <w:lang w:eastAsia="ru-RU"/>
        </w:rPr>
        <w:t xml:space="preserve"> </w:t>
      </w:r>
      <w:r>
        <w:rPr>
          <w:lang w:eastAsia="ru-RU"/>
        </w:rPr>
        <w:t>как на обычных, так и на зашумлённых данных.</w:t>
      </w:r>
    </w:p>
    <w:p w:rsidR="00CA76B6" w:rsidRPr="00DA0B2E" w:rsidRDefault="00CA76B6" w:rsidP="003B0844">
      <w:pPr>
        <w:pStyle w:val="a4"/>
        <w:numPr>
          <w:ilvl w:val="0"/>
          <w:numId w:val="15"/>
        </w:numPr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lang w:eastAsia="ru-RU"/>
        </w:rPr>
        <w:t>Ссылка на блокнот с задачей</w:t>
      </w:r>
      <w:r>
        <w:t>:</w:t>
      </w:r>
      <w:r w:rsidRPr="00CA76B6">
        <w:t xml:space="preserve"> </w:t>
      </w:r>
    </w:p>
    <w:sectPr w:rsidR="00CA76B6" w:rsidRPr="00DA0B2E" w:rsidSect="00D31FD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42C0"/>
    <w:multiLevelType w:val="hybridMultilevel"/>
    <w:tmpl w:val="190AF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2F14"/>
    <w:multiLevelType w:val="hybridMultilevel"/>
    <w:tmpl w:val="29E222F6"/>
    <w:lvl w:ilvl="0" w:tplc="333E585C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5984"/>
    <w:multiLevelType w:val="hybridMultilevel"/>
    <w:tmpl w:val="636484C4"/>
    <w:lvl w:ilvl="0" w:tplc="8F7ADEC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C6840"/>
    <w:multiLevelType w:val="hybridMultilevel"/>
    <w:tmpl w:val="573E3E16"/>
    <w:lvl w:ilvl="0" w:tplc="45AEB7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360AC"/>
    <w:multiLevelType w:val="hybridMultilevel"/>
    <w:tmpl w:val="C240A518"/>
    <w:lvl w:ilvl="0" w:tplc="45AEB7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D5BC2"/>
    <w:multiLevelType w:val="hybridMultilevel"/>
    <w:tmpl w:val="E35A92E0"/>
    <w:lvl w:ilvl="0" w:tplc="86865DF8">
      <w:start w:val="3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061FC"/>
    <w:multiLevelType w:val="multilevel"/>
    <w:tmpl w:val="2AE28F5E"/>
    <w:lvl w:ilvl="0">
      <w:start w:val="1"/>
      <w:numFmt w:val="decimal"/>
      <w:pStyle w:val="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2)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3."/>
      <w:lvlJc w:val="left"/>
      <w:pPr>
        <w:ind w:left="1440" w:firstLine="0"/>
      </w:pPr>
      <w:rPr>
        <w:b/>
      </w:r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7">
    <w:nsid w:val="3B6D138D"/>
    <w:multiLevelType w:val="hybridMultilevel"/>
    <w:tmpl w:val="29E222F6"/>
    <w:lvl w:ilvl="0" w:tplc="333E585C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97039"/>
    <w:multiLevelType w:val="hybridMultilevel"/>
    <w:tmpl w:val="F27AE196"/>
    <w:lvl w:ilvl="0" w:tplc="ECBC6906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873F0"/>
    <w:multiLevelType w:val="hybridMultilevel"/>
    <w:tmpl w:val="0D887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11C2D"/>
    <w:multiLevelType w:val="hybridMultilevel"/>
    <w:tmpl w:val="F16EA7A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5BBD2790"/>
    <w:multiLevelType w:val="hybridMultilevel"/>
    <w:tmpl w:val="CF92BA8C"/>
    <w:lvl w:ilvl="0" w:tplc="45AEB7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3006A"/>
    <w:multiLevelType w:val="hybridMultilevel"/>
    <w:tmpl w:val="30B018C2"/>
    <w:lvl w:ilvl="0" w:tplc="267003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6B7D7514"/>
    <w:multiLevelType w:val="hybridMultilevel"/>
    <w:tmpl w:val="BF6046F4"/>
    <w:lvl w:ilvl="0" w:tplc="45AEB724">
      <w:start w:val="1"/>
      <w:numFmt w:val="decimal"/>
      <w:lvlText w:val="%1."/>
      <w:lvlJc w:val="center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7EA72277"/>
    <w:multiLevelType w:val="hybridMultilevel"/>
    <w:tmpl w:val="636484C4"/>
    <w:lvl w:ilvl="0" w:tplc="8F7ADEC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2"/>
  </w:num>
  <w:num w:numId="11">
    <w:abstractNumId w:val="10"/>
  </w:num>
  <w:num w:numId="12">
    <w:abstractNumId w:val="7"/>
  </w:num>
  <w:num w:numId="13">
    <w:abstractNumId w:val="0"/>
  </w:num>
  <w:num w:numId="14">
    <w:abstractNumId w:val="14"/>
  </w:num>
  <w:num w:numId="15">
    <w:abstractNumId w:val="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8C1F9D"/>
    <w:rsid w:val="00020ECE"/>
    <w:rsid w:val="00031170"/>
    <w:rsid w:val="0005351F"/>
    <w:rsid w:val="00053F20"/>
    <w:rsid w:val="00073CAA"/>
    <w:rsid w:val="000A4E14"/>
    <w:rsid w:val="000C00B5"/>
    <w:rsid w:val="000C1489"/>
    <w:rsid w:val="000C2A18"/>
    <w:rsid w:val="000F474B"/>
    <w:rsid w:val="0010206C"/>
    <w:rsid w:val="001106A9"/>
    <w:rsid w:val="00113B61"/>
    <w:rsid w:val="00125DD8"/>
    <w:rsid w:val="00157AB8"/>
    <w:rsid w:val="00161CBD"/>
    <w:rsid w:val="00184CAC"/>
    <w:rsid w:val="00187923"/>
    <w:rsid w:val="00194D70"/>
    <w:rsid w:val="0019602A"/>
    <w:rsid w:val="001C35A2"/>
    <w:rsid w:val="001C4CEB"/>
    <w:rsid w:val="001E01EF"/>
    <w:rsid w:val="001E2F95"/>
    <w:rsid w:val="001F6AB2"/>
    <w:rsid w:val="001F78BA"/>
    <w:rsid w:val="00203732"/>
    <w:rsid w:val="002158B7"/>
    <w:rsid w:val="00226F7D"/>
    <w:rsid w:val="00237320"/>
    <w:rsid w:val="00245513"/>
    <w:rsid w:val="00245E6C"/>
    <w:rsid w:val="00250E8A"/>
    <w:rsid w:val="00286B80"/>
    <w:rsid w:val="002A18EE"/>
    <w:rsid w:val="00340BA1"/>
    <w:rsid w:val="00342850"/>
    <w:rsid w:val="003428A7"/>
    <w:rsid w:val="00362FB7"/>
    <w:rsid w:val="00373EA8"/>
    <w:rsid w:val="00376FCE"/>
    <w:rsid w:val="003B0844"/>
    <w:rsid w:val="003B5AE9"/>
    <w:rsid w:val="003E4ABA"/>
    <w:rsid w:val="00424DD4"/>
    <w:rsid w:val="00436C13"/>
    <w:rsid w:val="00456AFE"/>
    <w:rsid w:val="00467D8F"/>
    <w:rsid w:val="00485104"/>
    <w:rsid w:val="004D0095"/>
    <w:rsid w:val="004E06AA"/>
    <w:rsid w:val="004E29E1"/>
    <w:rsid w:val="004F45E0"/>
    <w:rsid w:val="00507BDC"/>
    <w:rsid w:val="0051251D"/>
    <w:rsid w:val="005261EE"/>
    <w:rsid w:val="005268BF"/>
    <w:rsid w:val="0055185E"/>
    <w:rsid w:val="00555D46"/>
    <w:rsid w:val="005821D4"/>
    <w:rsid w:val="00583B35"/>
    <w:rsid w:val="00592A53"/>
    <w:rsid w:val="005A391A"/>
    <w:rsid w:val="005B21F2"/>
    <w:rsid w:val="005B6BC2"/>
    <w:rsid w:val="005C209D"/>
    <w:rsid w:val="005E4284"/>
    <w:rsid w:val="005F2853"/>
    <w:rsid w:val="005F2A8F"/>
    <w:rsid w:val="006011C6"/>
    <w:rsid w:val="0060666D"/>
    <w:rsid w:val="006236EE"/>
    <w:rsid w:val="0064568D"/>
    <w:rsid w:val="006504A6"/>
    <w:rsid w:val="006515AD"/>
    <w:rsid w:val="006544B5"/>
    <w:rsid w:val="0068405E"/>
    <w:rsid w:val="006846C9"/>
    <w:rsid w:val="006C4113"/>
    <w:rsid w:val="006C549D"/>
    <w:rsid w:val="006F31B8"/>
    <w:rsid w:val="007004DA"/>
    <w:rsid w:val="00704F8B"/>
    <w:rsid w:val="00724D9B"/>
    <w:rsid w:val="00754449"/>
    <w:rsid w:val="0075737C"/>
    <w:rsid w:val="00787327"/>
    <w:rsid w:val="00795A4A"/>
    <w:rsid w:val="007A36C0"/>
    <w:rsid w:val="007B2B00"/>
    <w:rsid w:val="007C1431"/>
    <w:rsid w:val="007D1960"/>
    <w:rsid w:val="007E071F"/>
    <w:rsid w:val="00812F8F"/>
    <w:rsid w:val="008241B3"/>
    <w:rsid w:val="008304D5"/>
    <w:rsid w:val="00842A9D"/>
    <w:rsid w:val="00842C44"/>
    <w:rsid w:val="00874930"/>
    <w:rsid w:val="00883000"/>
    <w:rsid w:val="0088655C"/>
    <w:rsid w:val="008949CE"/>
    <w:rsid w:val="008B08CD"/>
    <w:rsid w:val="008C18EA"/>
    <w:rsid w:val="008C1F9D"/>
    <w:rsid w:val="008D60D4"/>
    <w:rsid w:val="008E5658"/>
    <w:rsid w:val="008F7408"/>
    <w:rsid w:val="008F7B27"/>
    <w:rsid w:val="00906737"/>
    <w:rsid w:val="00920658"/>
    <w:rsid w:val="00923167"/>
    <w:rsid w:val="00924435"/>
    <w:rsid w:val="00937460"/>
    <w:rsid w:val="009465E2"/>
    <w:rsid w:val="00956E26"/>
    <w:rsid w:val="00957353"/>
    <w:rsid w:val="00957B3D"/>
    <w:rsid w:val="00961CD4"/>
    <w:rsid w:val="009661BA"/>
    <w:rsid w:val="00972E3E"/>
    <w:rsid w:val="009858D2"/>
    <w:rsid w:val="00986CCF"/>
    <w:rsid w:val="009957CA"/>
    <w:rsid w:val="009A3DAC"/>
    <w:rsid w:val="009C4ABA"/>
    <w:rsid w:val="009D08B2"/>
    <w:rsid w:val="00A17E86"/>
    <w:rsid w:val="00A2310F"/>
    <w:rsid w:val="00A6200E"/>
    <w:rsid w:val="00A73B6E"/>
    <w:rsid w:val="00A861F0"/>
    <w:rsid w:val="00AA08DD"/>
    <w:rsid w:val="00AA67A8"/>
    <w:rsid w:val="00AB167F"/>
    <w:rsid w:val="00AB7B05"/>
    <w:rsid w:val="00AC64E0"/>
    <w:rsid w:val="00AE45EC"/>
    <w:rsid w:val="00AE6643"/>
    <w:rsid w:val="00AF4D71"/>
    <w:rsid w:val="00B17D83"/>
    <w:rsid w:val="00B208AF"/>
    <w:rsid w:val="00B30E00"/>
    <w:rsid w:val="00B30F1B"/>
    <w:rsid w:val="00B55566"/>
    <w:rsid w:val="00B57D56"/>
    <w:rsid w:val="00B635A9"/>
    <w:rsid w:val="00B71FBC"/>
    <w:rsid w:val="00B93718"/>
    <w:rsid w:val="00BC310C"/>
    <w:rsid w:val="00BC48A6"/>
    <w:rsid w:val="00BE30BE"/>
    <w:rsid w:val="00BE3D12"/>
    <w:rsid w:val="00BE68D7"/>
    <w:rsid w:val="00BF7E24"/>
    <w:rsid w:val="00C43AB1"/>
    <w:rsid w:val="00C64C8F"/>
    <w:rsid w:val="00C65E1F"/>
    <w:rsid w:val="00C67CCC"/>
    <w:rsid w:val="00C74451"/>
    <w:rsid w:val="00C85364"/>
    <w:rsid w:val="00C91F5A"/>
    <w:rsid w:val="00CA76B6"/>
    <w:rsid w:val="00CB0979"/>
    <w:rsid w:val="00CC1FE5"/>
    <w:rsid w:val="00CC44D0"/>
    <w:rsid w:val="00CC5B56"/>
    <w:rsid w:val="00CE3A74"/>
    <w:rsid w:val="00CE4EE6"/>
    <w:rsid w:val="00CF2EA0"/>
    <w:rsid w:val="00CF5F45"/>
    <w:rsid w:val="00D15212"/>
    <w:rsid w:val="00D20DBA"/>
    <w:rsid w:val="00D2796D"/>
    <w:rsid w:val="00D31FD9"/>
    <w:rsid w:val="00D5506D"/>
    <w:rsid w:val="00D573EB"/>
    <w:rsid w:val="00D669B7"/>
    <w:rsid w:val="00D70BB4"/>
    <w:rsid w:val="00D85300"/>
    <w:rsid w:val="00DA0B2E"/>
    <w:rsid w:val="00DE265A"/>
    <w:rsid w:val="00DF7FA6"/>
    <w:rsid w:val="00E01B45"/>
    <w:rsid w:val="00E11921"/>
    <w:rsid w:val="00E12D9A"/>
    <w:rsid w:val="00E222DB"/>
    <w:rsid w:val="00E23B94"/>
    <w:rsid w:val="00E50D19"/>
    <w:rsid w:val="00E60EF9"/>
    <w:rsid w:val="00ED5971"/>
    <w:rsid w:val="00F01D5F"/>
    <w:rsid w:val="00F129C9"/>
    <w:rsid w:val="00F41E04"/>
    <w:rsid w:val="00F43EB5"/>
    <w:rsid w:val="00F45B07"/>
    <w:rsid w:val="00F47345"/>
    <w:rsid w:val="00F63D45"/>
    <w:rsid w:val="00F70B2D"/>
    <w:rsid w:val="00FA5E91"/>
    <w:rsid w:val="00FB555E"/>
    <w:rsid w:val="00FC36BF"/>
    <w:rsid w:val="00FD6344"/>
    <w:rsid w:val="00FF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7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071F"/>
    <w:pPr>
      <w:keepNext/>
      <w:keepLines/>
      <w:numPr>
        <w:numId w:val="1"/>
      </w:numPr>
      <w:spacing w:before="480" w:after="120"/>
      <w:ind w:left="357" w:hanging="357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F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FA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F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FA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F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F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F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F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71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7FA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7F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F7FA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F7FA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F7FA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F7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F7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F7F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18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F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FA6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F47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47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F43EB5"/>
    <w:rPr>
      <w:b/>
      <w:bCs/>
    </w:rPr>
  </w:style>
  <w:style w:type="character" w:styleId="aa">
    <w:name w:val="Hyperlink"/>
    <w:basedOn w:val="a0"/>
    <w:uiPriority w:val="99"/>
    <w:unhideWhenUsed/>
    <w:rsid w:val="00F43EB5"/>
    <w:rPr>
      <w:color w:val="0000FF"/>
      <w:u w:val="single"/>
    </w:rPr>
  </w:style>
  <w:style w:type="table" w:styleId="ab">
    <w:name w:val="Table Grid"/>
    <w:basedOn w:val="a1"/>
    <w:uiPriority w:val="39"/>
    <w:rsid w:val="007A3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23167"/>
    <w:rPr>
      <w:rFonts w:ascii="Courier New" w:eastAsia="Times New Roman" w:hAnsi="Courier New" w:cs="Courier New"/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D5506D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5506D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B71F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7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170"/>
    <w:pPr>
      <w:keepNext/>
      <w:keepLines/>
      <w:numPr>
        <w:numId w:val="1"/>
      </w:numPr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F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FA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F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FA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FA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FA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FA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FA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17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7FA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7F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F7FA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F7FA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F7FA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F7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F7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F7F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18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F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FA6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F473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47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F43EB5"/>
    <w:rPr>
      <w:b/>
      <w:bCs/>
    </w:rPr>
  </w:style>
  <w:style w:type="character" w:styleId="aa">
    <w:name w:val="Hyperlink"/>
    <w:basedOn w:val="a0"/>
    <w:uiPriority w:val="99"/>
    <w:semiHidden/>
    <w:unhideWhenUsed/>
    <w:rsid w:val="00F43EB5"/>
    <w:rPr>
      <w:color w:val="0000FF"/>
      <w:u w:val="single"/>
    </w:rPr>
  </w:style>
  <w:style w:type="table" w:styleId="ab">
    <w:name w:val="Table Grid"/>
    <w:basedOn w:val="a1"/>
    <w:uiPriority w:val="39"/>
    <w:rsid w:val="007A3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42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7C036-7C4A-4FFC-9125-0869DCBC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tsygankova</cp:lastModifiedBy>
  <cp:revision>70</cp:revision>
  <dcterms:created xsi:type="dcterms:W3CDTF">2020-11-10T14:14:00Z</dcterms:created>
  <dcterms:modified xsi:type="dcterms:W3CDTF">2021-04-04T20:06:00Z</dcterms:modified>
</cp:coreProperties>
</file>