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CCE" w:rsidRDefault="00AA3CCE" w:rsidP="00AA3CCE">
      <w:pPr>
        <w:pStyle w:val="ListParagraph"/>
        <w:numPr>
          <w:ilvl w:val="0"/>
          <w:numId w:val="1"/>
        </w:numPr>
      </w:pPr>
      <w:r>
        <w:t>Soru</w:t>
      </w:r>
    </w:p>
    <w:p w:rsidR="00901AA6" w:rsidRDefault="00D01C2E">
      <w:hyperlink r:id="rId5" w:history="1">
        <w:r w:rsidR="00591EB4" w:rsidRPr="006C6CF2">
          <w:rPr>
            <w:rStyle w:val="Hyperlink"/>
          </w:rPr>
          <w:t>http://math.stackexchange.com/questions/500668/avoid-cancellation-errors-for-approximating-the-derivative-of-the-sine-function</w:t>
        </w:r>
      </w:hyperlink>
    </w:p>
    <w:p w:rsidR="00591EB4" w:rsidRDefault="00D01C2E">
      <w:hyperlink r:id="rId6" w:history="1">
        <w:r w:rsidR="00AA3CCE" w:rsidRPr="004F2C08">
          <w:rPr>
            <w:rStyle w:val="Hyperlink"/>
          </w:rPr>
          <w:t>http://paola-gervasio.unibs.it/Nummeth/rounding_errors.pdf</w:t>
        </w:r>
      </w:hyperlink>
    </w:p>
    <w:p w:rsidR="001D0AE2" w:rsidRDefault="001D0AE2">
      <w:r>
        <w:t>38. sayfaya bak</w:t>
      </w:r>
    </w:p>
    <w:p w:rsidR="00AA3CCE" w:rsidRDefault="00AA3CCE" w:rsidP="00AA3CCE">
      <w:pPr>
        <w:pStyle w:val="ListParagraph"/>
        <w:numPr>
          <w:ilvl w:val="0"/>
          <w:numId w:val="1"/>
        </w:numPr>
      </w:pPr>
      <w:r>
        <w:t>Soru</w:t>
      </w:r>
    </w:p>
    <w:p w:rsidR="00A86AEF" w:rsidRDefault="00A86AEF" w:rsidP="00A50451">
      <w:hyperlink r:id="rId7" w:history="1">
        <w:r w:rsidRPr="004F2C08">
          <w:rPr>
            <w:rStyle w:val="Hyperlink"/>
          </w:rPr>
          <w:t>http://web.cs.ucdavis.edu/~ma/ECS20/hw4-sol.pdf</w:t>
        </w:r>
      </w:hyperlink>
    </w:p>
    <w:p w:rsidR="00AB3D5B" w:rsidRDefault="00D01C2E" w:rsidP="00AB3D5B">
      <w:pPr>
        <w:rPr>
          <w:rStyle w:val="Hyperlink"/>
        </w:rPr>
      </w:pPr>
      <w:hyperlink r:id="rId8" w:history="1">
        <w:r w:rsidR="00AB3D5B" w:rsidRPr="004F2C08">
          <w:rPr>
            <w:rStyle w:val="Hyperlink"/>
          </w:rPr>
          <w:t>http://www.maths.lth.se/na/courses/FMN140/FMN140-05/float.pdf</w:t>
        </w:r>
      </w:hyperlink>
    </w:p>
    <w:p w:rsidR="006542FD" w:rsidRDefault="006542FD" w:rsidP="00AB3D5B">
      <w:hyperlink r:id="rId9" w:history="1">
        <w:r w:rsidRPr="00AC5137">
          <w:rPr>
            <w:rStyle w:val="Hyperlink"/>
          </w:rPr>
          <w:t>https://www.youtube.com/watch?v=RGrmEWj38bs</w:t>
        </w:r>
      </w:hyperlink>
      <w:r>
        <w:t xml:space="preserve"> -&gt; güzel</w:t>
      </w:r>
    </w:p>
    <w:p w:rsidR="00AB3D5B" w:rsidRDefault="00AB3D5B" w:rsidP="00AB3D5B">
      <w:pPr>
        <w:pStyle w:val="ListParagraph"/>
        <w:numPr>
          <w:ilvl w:val="0"/>
          <w:numId w:val="1"/>
        </w:numPr>
      </w:pPr>
      <w:r>
        <w:t>Soru</w:t>
      </w:r>
    </w:p>
    <w:p w:rsidR="00A86AEF" w:rsidRDefault="00A86AEF" w:rsidP="00A86AEF">
      <w:pPr>
        <w:pStyle w:val="ListParagraph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Similar Exaple:</w:t>
      </w:r>
      <w:r w:rsidR="00D342A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Even if more digits are used, an exact representation is impossible. The number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en-GB"/>
        </w:rPr>
        <w:drawing>
          <wp:inline distT="0" distB="0" distL="0" distR="0">
            <wp:extent cx="76200" cy="228600"/>
            <wp:effectExtent l="0" t="0" r="0" b="0"/>
            <wp:docPr id="2" name="Picture 2" descr="\t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frac{1}{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written in decimal as 0.333333333..., continues indefinitely. If prematurely terminated, the value would not represent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en-GB"/>
        </w:rPr>
        <w:drawing>
          <wp:inline distT="0" distB="0" distL="0" distR="0">
            <wp:extent cx="76200" cy="228600"/>
            <wp:effectExtent l="0" t="0" r="0" b="0"/>
            <wp:docPr id="1" name="Picture 1" descr="\t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frac{1}{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precisely.</w:t>
      </w:r>
    </w:p>
    <w:p w:rsidR="00AB3D5B" w:rsidRDefault="00AB3D5B" w:rsidP="00AB3D5B">
      <w:pPr>
        <w:rPr>
          <w:rFonts w:ascii="Times-Roman" w:hAnsi="Times-Roman" w:cs="Times-Roman"/>
          <w:sz w:val="20"/>
          <w:szCs w:val="20"/>
        </w:rPr>
      </w:pPr>
      <w:r w:rsidRPr="00AB3D5B">
        <w:rPr>
          <w:rFonts w:ascii="Times-Roman" w:hAnsi="Times-Roman" w:cs="Times-Roman"/>
          <w:sz w:val="20"/>
          <w:szCs w:val="20"/>
        </w:rPr>
        <w:t>IEEE 754</w:t>
      </w:r>
    </w:p>
    <w:p w:rsidR="00AB3D5B" w:rsidRDefault="00AB3D5B" w:rsidP="00AB3D5B">
      <w:pPr>
        <w:pStyle w:val="ListParagraph"/>
        <w:numPr>
          <w:ilvl w:val="0"/>
          <w:numId w:val="1"/>
        </w:numPr>
      </w:pPr>
      <w:r>
        <w:t>Soru</w:t>
      </w:r>
    </w:p>
    <w:p w:rsidR="00322EF2" w:rsidRDefault="00D01C2E" w:rsidP="00322EF2">
      <w:hyperlink r:id="rId11" w:history="1">
        <w:r w:rsidR="00A50451" w:rsidRPr="004F2C08">
          <w:rPr>
            <w:rStyle w:val="Hyperlink"/>
          </w:rPr>
          <w:t>http://www.maccery.com/maths/fixed-point</w:t>
        </w:r>
      </w:hyperlink>
    </w:p>
    <w:p w:rsidR="00A50451" w:rsidRDefault="00D01C2E" w:rsidP="00322EF2">
      <w:pPr>
        <w:rPr>
          <w:rStyle w:val="Hyperlink"/>
        </w:rPr>
      </w:pPr>
      <w:hyperlink r:id="rId12" w:history="1">
        <w:r w:rsidR="00A50451" w:rsidRPr="004F2C08">
          <w:rPr>
            <w:rStyle w:val="Hyperlink"/>
          </w:rPr>
          <w:t>https://www.youtube.com/watch?v=OLqdJMjzib8</w:t>
        </w:r>
      </w:hyperlink>
    </w:p>
    <w:p w:rsidR="00D01C2E" w:rsidRDefault="00D01C2E" w:rsidP="00322EF2">
      <w:hyperlink r:id="rId13" w:history="1">
        <w:r w:rsidRPr="00AC5137">
          <w:rPr>
            <w:rStyle w:val="Hyperlink"/>
          </w:rPr>
          <w:t>http://www.math-cs.gordon.edu/courses/ma342/handouts/rate.pdf</w:t>
        </w:r>
      </w:hyperlink>
      <w:r>
        <w:t xml:space="preserve"> -&gt; Theorem 1 ile 2</w:t>
      </w:r>
      <w:bookmarkStart w:id="0" w:name="_GoBack"/>
      <w:bookmarkEnd w:id="0"/>
    </w:p>
    <w:p w:rsidR="00A50451" w:rsidRDefault="00A50451" w:rsidP="00322EF2"/>
    <w:p w:rsidR="00AB3D5B" w:rsidRPr="00AB3D5B" w:rsidRDefault="00AB3D5B" w:rsidP="00AB3D5B"/>
    <w:p w:rsidR="00AB3D5B" w:rsidRDefault="00AB3D5B" w:rsidP="00AB3D5B"/>
    <w:p w:rsidR="00AB3D5B" w:rsidRDefault="00AB3D5B" w:rsidP="00AB3D5B">
      <w:pPr>
        <w:ind w:left="360"/>
      </w:pPr>
    </w:p>
    <w:p w:rsidR="00AA3CCE" w:rsidRDefault="00AA3CCE"/>
    <w:p w:rsidR="00AA3CCE" w:rsidRDefault="00AA3CCE"/>
    <w:p w:rsidR="00AA3CCE" w:rsidRDefault="00AA3CCE"/>
    <w:sectPr w:rsidR="00AA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4DD"/>
    <w:multiLevelType w:val="hybridMultilevel"/>
    <w:tmpl w:val="73BEB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02"/>
    <w:rsid w:val="001D0AE2"/>
    <w:rsid w:val="001E4A56"/>
    <w:rsid w:val="00322EF2"/>
    <w:rsid w:val="003B1902"/>
    <w:rsid w:val="00591EB4"/>
    <w:rsid w:val="006542FD"/>
    <w:rsid w:val="00714C1B"/>
    <w:rsid w:val="00A50451"/>
    <w:rsid w:val="00A86AEF"/>
    <w:rsid w:val="00AA3CCE"/>
    <w:rsid w:val="00AB3D5B"/>
    <w:rsid w:val="00D01C2E"/>
    <w:rsid w:val="00D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3C9F"/>
  <w15:chartTrackingRefBased/>
  <w15:docId w15:val="{74538D1D-7F4D-4D1B-A415-B92CC836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E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C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86AEF"/>
  </w:style>
  <w:style w:type="character" w:styleId="FollowedHyperlink">
    <w:name w:val="FollowedHyperlink"/>
    <w:basedOn w:val="DefaultParagraphFont"/>
    <w:uiPriority w:val="99"/>
    <w:semiHidden/>
    <w:unhideWhenUsed/>
    <w:rsid w:val="00D34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.lth.se/na/courses/FMN140/FMN140-05/float.pdf" TargetMode="External"/><Relationship Id="rId13" Type="http://schemas.openxmlformats.org/officeDocument/2006/relationships/hyperlink" Target="http://www.math-cs.gordon.edu/courses/ma342/handouts/r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cs.ucdavis.edu/~ma/ECS20/hw4-sol.pdf" TargetMode="External"/><Relationship Id="rId12" Type="http://schemas.openxmlformats.org/officeDocument/2006/relationships/hyperlink" Target="https://www.youtube.com/watch?v=OLqdJMjzi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ola-gervasio.unibs.it/Nummeth/rounding_errors.pdf" TargetMode="External"/><Relationship Id="rId11" Type="http://schemas.openxmlformats.org/officeDocument/2006/relationships/hyperlink" Target="http://www.maccery.com/maths/fixed-point" TargetMode="External"/><Relationship Id="rId5" Type="http://schemas.openxmlformats.org/officeDocument/2006/relationships/hyperlink" Target="http://math.stackexchange.com/questions/500668/avoid-cancellation-errors-for-approximating-the-derivative-of-the-sine-func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GrmEWj38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Ak</dc:creator>
  <cp:keywords/>
  <dc:description/>
  <cp:lastModifiedBy>Elif Ak</cp:lastModifiedBy>
  <cp:revision>7</cp:revision>
  <dcterms:created xsi:type="dcterms:W3CDTF">2016-02-21T20:21:00Z</dcterms:created>
  <dcterms:modified xsi:type="dcterms:W3CDTF">2016-02-28T20:12:00Z</dcterms:modified>
</cp:coreProperties>
</file>