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95A" w:rsidRPr="008704E0" w:rsidRDefault="00FE095A" w:rsidP="00FE095A"/>
    <w:p w:rsidR="00FE095A" w:rsidRPr="008704E0" w:rsidRDefault="00FE095A" w:rsidP="00FE095A">
      <w:pPr>
        <w:jc w:val="center"/>
      </w:pPr>
      <w:r w:rsidRPr="008704E0">
        <w:rPr>
          <w:noProof/>
        </w:rPr>
        <w:drawing>
          <wp:inline distT="0" distB="0" distL="0" distR="0" wp14:anchorId="79B99ED2" wp14:editId="610EDB7E">
            <wp:extent cx="1262380" cy="1709420"/>
            <wp:effectExtent l="19050" t="0" r="0" b="0"/>
            <wp:docPr id="1" name="Resim 1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95A" w:rsidRPr="008704E0" w:rsidRDefault="00FE095A" w:rsidP="00FE095A"/>
    <w:p w:rsidR="00FE095A" w:rsidRPr="008704E0" w:rsidRDefault="00FE095A" w:rsidP="00FE095A"/>
    <w:p w:rsidR="00FE095A" w:rsidRPr="008704E0" w:rsidRDefault="00FE095A" w:rsidP="00FE095A">
      <w:pPr>
        <w:jc w:val="center"/>
        <w:rPr>
          <w:sz w:val="52"/>
          <w:szCs w:val="52"/>
        </w:rPr>
      </w:pPr>
      <w:r w:rsidRPr="008704E0">
        <w:rPr>
          <w:sz w:val="52"/>
          <w:szCs w:val="52"/>
        </w:rPr>
        <w:t>DENEY RAPORU</w:t>
      </w:r>
    </w:p>
    <w:p w:rsidR="00FE095A" w:rsidRPr="008704E0" w:rsidRDefault="00FE095A" w:rsidP="00FE095A"/>
    <w:p w:rsidR="00FE095A" w:rsidRPr="008704E0" w:rsidRDefault="00FE095A" w:rsidP="00FE095A"/>
    <w:p w:rsidR="00FE095A" w:rsidRPr="008704E0" w:rsidRDefault="00FE095A" w:rsidP="00FE095A"/>
    <w:p w:rsidR="00FE095A" w:rsidRPr="008704E0" w:rsidRDefault="00FE095A" w:rsidP="00FE095A"/>
    <w:p w:rsidR="00FE095A" w:rsidRPr="008704E0" w:rsidRDefault="00FE095A" w:rsidP="00FE095A"/>
    <w:p w:rsidR="00FE095A" w:rsidRPr="008704E0" w:rsidRDefault="00FE095A" w:rsidP="00FE095A"/>
    <w:p w:rsidR="00FE095A" w:rsidRPr="008704E0" w:rsidRDefault="00FE095A" w:rsidP="00FE095A"/>
    <w:p w:rsidR="00FE095A" w:rsidRPr="008704E0" w:rsidRDefault="00FE095A" w:rsidP="00FE09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7"/>
        <w:gridCol w:w="6133"/>
      </w:tblGrid>
      <w:tr w:rsidR="00FE095A" w:rsidRPr="008704E0" w:rsidTr="00A11A85">
        <w:tc>
          <w:tcPr>
            <w:tcW w:w="2964" w:type="dxa"/>
          </w:tcPr>
          <w:p w:rsidR="00FE095A" w:rsidRPr="008704E0" w:rsidRDefault="00FE095A" w:rsidP="00A11A85">
            <w:pPr>
              <w:rPr>
                <w:b/>
              </w:rPr>
            </w:pPr>
          </w:p>
          <w:p w:rsidR="00FE095A" w:rsidRPr="008704E0" w:rsidRDefault="00FE095A" w:rsidP="00A11A85">
            <w:pPr>
              <w:rPr>
                <w:b/>
              </w:rPr>
            </w:pPr>
            <w:r w:rsidRPr="008704E0">
              <w:rPr>
                <w:b/>
              </w:rPr>
              <w:t>Deney Adı</w:t>
            </w:r>
          </w:p>
          <w:p w:rsidR="00FE095A" w:rsidRPr="008704E0" w:rsidRDefault="00FE095A" w:rsidP="00A11A85">
            <w:pPr>
              <w:rPr>
                <w:b/>
              </w:rPr>
            </w:pPr>
          </w:p>
        </w:tc>
        <w:tc>
          <w:tcPr>
            <w:tcW w:w="6246" w:type="dxa"/>
          </w:tcPr>
          <w:p w:rsidR="00FE095A" w:rsidRPr="008704E0" w:rsidRDefault="00FE095A" w:rsidP="00A11A85"/>
          <w:p w:rsidR="00FE095A" w:rsidRPr="008704E0" w:rsidRDefault="00FE095A" w:rsidP="00A11A85">
            <w:r w:rsidRPr="008704E0">
              <w:t>Lojik Kapılar ve İkili devreler</w:t>
            </w:r>
          </w:p>
        </w:tc>
      </w:tr>
      <w:tr w:rsidR="00FE095A" w:rsidRPr="008704E0" w:rsidTr="00A11A85">
        <w:tc>
          <w:tcPr>
            <w:tcW w:w="2964" w:type="dxa"/>
          </w:tcPr>
          <w:p w:rsidR="00FE095A" w:rsidRPr="008704E0" w:rsidRDefault="00FE095A" w:rsidP="00A11A85">
            <w:pPr>
              <w:rPr>
                <w:b/>
              </w:rPr>
            </w:pPr>
          </w:p>
          <w:p w:rsidR="00FE095A" w:rsidRPr="008704E0" w:rsidRDefault="00FE095A" w:rsidP="00A11A85">
            <w:pPr>
              <w:rPr>
                <w:b/>
              </w:rPr>
            </w:pPr>
            <w:r w:rsidRPr="008704E0">
              <w:rPr>
                <w:b/>
              </w:rPr>
              <w:t>Deneyi Yaptıran Ar. Gör.</w:t>
            </w:r>
          </w:p>
          <w:p w:rsidR="00FE095A" w:rsidRPr="008704E0" w:rsidRDefault="00FE095A" w:rsidP="00A11A85">
            <w:pPr>
              <w:rPr>
                <w:b/>
              </w:rPr>
            </w:pPr>
          </w:p>
        </w:tc>
        <w:tc>
          <w:tcPr>
            <w:tcW w:w="6246" w:type="dxa"/>
          </w:tcPr>
          <w:p w:rsidR="00FE095A" w:rsidRPr="008704E0" w:rsidRDefault="00FE095A" w:rsidP="00A11A85"/>
          <w:p w:rsidR="00FE095A" w:rsidRPr="008704E0" w:rsidRDefault="00FE095A" w:rsidP="00FE095A">
            <w:proofErr w:type="spellStart"/>
            <w:r w:rsidRPr="008704E0">
              <w:t>Araş</w:t>
            </w:r>
            <w:proofErr w:type="spellEnd"/>
            <w:r w:rsidRPr="008704E0">
              <w:t xml:space="preserve">. Gr </w:t>
            </w:r>
            <w:r>
              <w:t>H. Önder Bektaş</w:t>
            </w:r>
          </w:p>
        </w:tc>
      </w:tr>
      <w:tr w:rsidR="00FE095A" w:rsidRPr="008704E0" w:rsidTr="00A11A85">
        <w:tc>
          <w:tcPr>
            <w:tcW w:w="2964" w:type="dxa"/>
          </w:tcPr>
          <w:p w:rsidR="00FE095A" w:rsidRPr="008704E0" w:rsidRDefault="00FE095A" w:rsidP="00A11A85">
            <w:pPr>
              <w:rPr>
                <w:b/>
              </w:rPr>
            </w:pPr>
          </w:p>
          <w:p w:rsidR="00FE095A" w:rsidRPr="008704E0" w:rsidRDefault="00FE095A" w:rsidP="00A11A85">
            <w:pPr>
              <w:rPr>
                <w:b/>
              </w:rPr>
            </w:pPr>
            <w:r w:rsidRPr="008704E0">
              <w:rPr>
                <w:b/>
              </w:rPr>
              <w:t>Raporu Hazırlayan</w:t>
            </w:r>
          </w:p>
          <w:p w:rsidR="00FE095A" w:rsidRPr="008704E0" w:rsidRDefault="00FE095A" w:rsidP="00A11A85">
            <w:pPr>
              <w:rPr>
                <w:b/>
              </w:rPr>
            </w:pPr>
            <w:r w:rsidRPr="008704E0">
              <w:rPr>
                <w:b/>
              </w:rPr>
              <w:t>(İsim / Numara / Bölüm)</w:t>
            </w:r>
          </w:p>
          <w:p w:rsidR="00FE095A" w:rsidRPr="008704E0" w:rsidRDefault="00FE095A" w:rsidP="00A11A85">
            <w:pPr>
              <w:rPr>
                <w:b/>
              </w:rPr>
            </w:pPr>
          </w:p>
        </w:tc>
        <w:tc>
          <w:tcPr>
            <w:tcW w:w="6246" w:type="dxa"/>
          </w:tcPr>
          <w:p w:rsidR="00FE095A" w:rsidRPr="008704E0" w:rsidRDefault="00FE095A" w:rsidP="00A11A85"/>
          <w:p w:rsidR="00FE095A" w:rsidRPr="008704E0" w:rsidRDefault="00FE095A" w:rsidP="00FE095A">
            <w:r>
              <w:t>Mustafa Güvenç</w:t>
            </w:r>
            <w:r w:rsidRPr="008704E0">
              <w:t xml:space="preserve"> / 0</w:t>
            </w:r>
            <w:r>
              <w:t>40130003</w:t>
            </w:r>
            <w:r w:rsidRPr="008704E0">
              <w:t xml:space="preserve"> / </w:t>
            </w:r>
            <w:r>
              <w:t>Elektronik ve Haberleşme Müh</w:t>
            </w:r>
            <w:r w:rsidRPr="008704E0">
              <w:t>.</w:t>
            </w:r>
          </w:p>
        </w:tc>
      </w:tr>
      <w:tr w:rsidR="00FE095A" w:rsidRPr="008704E0" w:rsidTr="00A11A85">
        <w:tc>
          <w:tcPr>
            <w:tcW w:w="2964" w:type="dxa"/>
          </w:tcPr>
          <w:p w:rsidR="00FE095A" w:rsidRPr="008704E0" w:rsidRDefault="00FE095A" w:rsidP="00A11A85">
            <w:pPr>
              <w:rPr>
                <w:b/>
              </w:rPr>
            </w:pPr>
          </w:p>
          <w:p w:rsidR="00FE095A" w:rsidRPr="008704E0" w:rsidRDefault="00FE095A" w:rsidP="00A11A85">
            <w:pPr>
              <w:rPr>
                <w:b/>
              </w:rPr>
            </w:pPr>
            <w:r w:rsidRPr="008704E0">
              <w:rPr>
                <w:b/>
              </w:rPr>
              <w:t>Grup Numarası ve</w:t>
            </w:r>
          </w:p>
          <w:p w:rsidR="00FE095A" w:rsidRPr="008704E0" w:rsidRDefault="00FE095A" w:rsidP="00A11A85">
            <w:pPr>
              <w:rPr>
                <w:b/>
              </w:rPr>
            </w:pPr>
            <w:r w:rsidRPr="008704E0">
              <w:rPr>
                <w:b/>
              </w:rPr>
              <w:t>Deney Tarihi</w:t>
            </w:r>
          </w:p>
          <w:p w:rsidR="00FE095A" w:rsidRPr="008704E0" w:rsidRDefault="00FE095A" w:rsidP="00A11A85">
            <w:pPr>
              <w:rPr>
                <w:b/>
              </w:rPr>
            </w:pPr>
          </w:p>
        </w:tc>
        <w:tc>
          <w:tcPr>
            <w:tcW w:w="6246" w:type="dxa"/>
          </w:tcPr>
          <w:p w:rsidR="00FE095A" w:rsidRPr="008704E0" w:rsidRDefault="00FE095A" w:rsidP="00A11A85"/>
          <w:p w:rsidR="00FE095A" w:rsidRPr="008704E0" w:rsidRDefault="00FE095A" w:rsidP="00A11A85">
            <w:r>
              <w:t>C-</w:t>
            </w:r>
            <w:proofErr w:type="gramStart"/>
            <w:r>
              <w:t>06</w:t>
            </w:r>
            <w:r w:rsidRPr="008704E0">
              <w:t xml:space="preserve">     </w:t>
            </w:r>
            <w:r>
              <w:t>09</w:t>
            </w:r>
            <w:proofErr w:type="gramEnd"/>
            <w:r>
              <w:t>.12</w:t>
            </w:r>
            <w:r>
              <w:t>.2016</w:t>
            </w:r>
          </w:p>
        </w:tc>
      </w:tr>
    </w:tbl>
    <w:p w:rsidR="00FE095A" w:rsidRPr="008704E0" w:rsidRDefault="00FE095A" w:rsidP="00FE095A"/>
    <w:p w:rsidR="00FE095A" w:rsidRPr="008704E0" w:rsidRDefault="00FE095A" w:rsidP="00FE095A"/>
    <w:p w:rsidR="00FE095A" w:rsidRPr="008704E0" w:rsidRDefault="00FE095A" w:rsidP="00FE095A"/>
    <w:p w:rsidR="00FE095A" w:rsidRPr="008704E0" w:rsidRDefault="00FE095A" w:rsidP="00FE095A"/>
    <w:p w:rsidR="00FE095A" w:rsidRPr="008704E0" w:rsidRDefault="00FE095A" w:rsidP="00FE095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516"/>
        <w:gridCol w:w="3745"/>
      </w:tblGrid>
      <w:tr w:rsidR="00FE095A" w:rsidRPr="008704E0" w:rsidTr="00A11A85">
        <w:trPr>
          <w:trHeight w:val="357"/>
          <w:jc w:val="center"/>
        </w:trPr>
        <w:tc>
          <w:tcPr>
            <w:tcW w:w="1657" w:type="dxa"/>
          </w:tcPr>
          <w:p w:rsidR="00FE095A" w:rsidRPr="008704E0" w:rsidRDefault="00FE095A" w:rsidP="00A11A85">
            <w:pPr>
              <w:jc w:val="center"/>
              <w:rPr>
                <w:b/>
              </w:rPr>
            </w:pPr>
            <w:r w:rsidRPr="008704E0">
              <w:rPr>
                <w:b/>
              </w:rPr>
              <w:t>Rapor Notu</w:t>
            </w:r>
          </w:p>
        </w:tc>
        <w:tc>
          <w:tcPr>
            <w:tcW w:w="2516" w:type="dxa"/>
          </w:tcPr>
          <w:p w:rsidR="00FE095A" w:rsidRPr="008704E0" w:rsidRDefault="00FE095A" w:rsidP="00A11A85">
            <w:pPr>
              <w:jc w:val="center"/>
              <w:rPr>
                <w:b/>
              </w:rPr>
            </w:pPr>
            <w:r w:rsidRPr="008704E0">
              <w:rPr>
                <w:b/>
              </w:rPr>
              <w:t>Teslim Edildiği Tarih</w:t>
            </w:r>
          </w:p>
        </w:tc>
        <w:tc>
          <w:tcPr>
            <w:tcW w:w="3745" w:type="dxa"/>
          </w:tcPr>
          <w:p w:rsidR="00FE095A" w:rsidRPr="008704E0" w:rsidRDefault="00FE095A" w:rsidP="00A11A85">
            <w:pPr>
              <w:jc w:val="center"/>
              <w:rPr>
                <w:b/>
              </w:rPr>
            </w:pPr>
            <w:r w:rsidRPr="008704E0">
              <w:rPr>
                <w:b/>
              </w:rPr>
              <w:t>Teslim Alındığı Tarih</w:t>
            </w:r>
          </w:p>
        </w:tc>
      </w:tr>
      <w:tr w:rsidR="00FE095A" w:rsidRPr="008704E0" w:rsidTr="00A11A85">
        <w:trPr>
          <w:trHeight w:val="733"/>
          <w:jc w:val="center"/>
        </w:trPr>
        <w:tc>
          <w:tcPr>
            <w:tcW w:w="1657" w:type="dxa"/>
          </w:tcPr>
          <w:p w:rsidR="00FE095A" w:rsidRPr="008704E0" w:rsidRDefault="00FE095A" w:rsidP="00A11A85"/>
        </w:tc>
        <w:tc>
          <w:tcPr>
            <w:tcW w:w="2516" w:type="dxa"/>
          </w:tcPr>
          <w:p w:rsidR="00FE095A" w:rsidRPr="008704E0" w:rsidRDefault="00FE095A" w:rsidP="00A11A85">
            <w:pPr>
              <w:jc w:val="center"/>
            </w:pPr>
          </w:p>
          <w:p w:rsidR="00FE095A" w:rsidRPr="008704E0" w:rsidRDefault="00FE095A" w:rsidP="00A11A85">
            <w:pPr>
              <w:jc w:val="center"/>
            </w:pPr>
            <w:r>
              <w:t>15/12/2016</w:t>
            </w:r>
          </w:p>
        </w:tc>
        <w:tc>
          <w:tcPr>
            <w:tcW w:w="3745" w:type="dxa"/>
          </w:tcPr>
          <w:p w:rsidR="00FE095A" w:rsidRPr="008704E0" w:rsidRDefault="00FE095A" w:rsidP="00A11A85"/>
          <w:p w:rsidR="00FE095A" w:rsidRPr="008704E0" w:rsidRDefault="00FE095A" w:rsidP="00A11A85"/>
          <w:p w:rsidR="00FE095A" w:rsidRPr="008704E0" w:rsidRDefault="00FE095A" w:rsidP="00A11A85"/>
        </w:tc>
      </w:tr>
    </w:tbl>
    <w:p w:rsidR="00FE095A" w:rsidRPr="008704E0" w:rsidRDefault="00FE095A" w:rsidP="00FE095A"/>
    <w:p w:rsidR="00FE095A" w:rsidRDefault="00FE095A" w:rsidP="00FE095A"/>
    <w:p w:rsidR="00FE095A" w:rsidRDefault="00FE095A" w:rsidP="00FE095A">
      <w:pPr>
        <w:spacing w:line="360" w:lineRule="auto"/>
      </w:pPr>
    </w:p>
    <w:p w:rsidR="00FE095A" w:rsidRPr="00FE095A" w:rsidRDefault="00FE095A" w:rsidP="00FE095A">
      <w:pPr>
        <w:spacing w:line="360" w:lineRule="auto"/>
        <w:rPr>
          <w:b/>
        </w:rPr>
      </w:pPr>
      <w:r w:rsidRPr="00FE095A">
        <w:rPr>
          <w:b/>
        </w:rPr>
        <w:lastRenderedPageBreak/>
        <w:t>Deney 6-1</w:t>
      </w:r>
    </w:p>
    <w:p w:rsidR="00FE095A" w:rsidRDefault="00FE095A" w:rsidP="00FE095A">
      <w:pPr>
        <w:spacing w:line="360" w:lineRule="auto"/>
        <w:ind w:firstLine="708"/>
        <w:jc w:val="both"/>
      </w:pPr>
    </w:p>
    <w:p w:rsidR="00FE095A" w:rsidRDefault="00FE095A" w:rsidP="00FE095A">
      <w:pPr>
        <w:spacing w:line="360" w:lineRule="auto"/>
        <w:ind w:firstLine="708"/>
        <w:jc w:val="both"/>
      </w:pPr>
      <w:r w:rsidRPr="00320B7F">
        <w:t xml:space="preserve">Bu deney için bir NAND </w:t>
      </w:r>
      <w:proofErr w:type="spellStart"/>
      <w:r w:rsidRPr="00320B7F">
        <w:t>tümdevresi</w:t>
      </w:r>
      <w:proofErr w:type="spellEnd"/>
      <w:r w:rsidRPr="00320B7F">
        <w:t xml:space="preserve"> kullanılmıştır</w:t>
      </w:r>
      <w:r>
        <w:t xml:space="preserve">. </w:t>
      </w:r>
      <w:proofErr w:type="spellStart"/>
      <w:r>
        <w:t>Cadet</w:t>
      </w:r>
      <w:proofErr w:type="spellEnd"/>
      <w:r>
        <w:t xml:space="preserve"> üzerine yerleştirilen NAND </w:t>
      </w:r>
      <w:proofErr w:type="spellStart"/>
      <w:r>
        <w:t>tümdevresine</w:t>
      </w:r>
      <w:proofErr w:type="spellEnd"/>
      <w:r>
        <w:t xml:space="preserve"> anahtarlar vasıtası ile iki giriş verilmiş ve alınan çıkış </w:t>
      </w:r>
      <w:proofErr w:type="spellStart"/>
      <w:r>
        <w:t>ledlerde</w:t>
      </w:r>
      <w:proofErr w:type="spellEnd"/>
      <w:r>
        <w:t xml:space="preserve"> gözlenmiştir.</w:t>
      </w:r>
    </w:p>
    <w:p w:rsidR="00FE095A" w:rsidRDefault="00FE095A" w:rsidP="00FE095A">
      <w:pPr>
        <w:spacing w:line="360" w:lineRule="auto"/>
        <w:jc w:val="both"/>
      </w:pPr>
      <w:r>
        <w:tab/>
        <w:t xml:space="preserve">Bu işlem öncesinde lojik işlemler kullanılarak NAND kapısının doğruluk tablosu oluşturulmuştur. Buna göre verilen girişlere göre NAND kapısının davranışı aşağıdaki gibidir: </w:t>
      </w:r>
    </w:p>
    <w:p w:rsidR="00FE095A" w:rsidRDefault="00FE095A" w:rsidP="00FE095A">
      <w:pPr>
        <w:spacing w:line="360" w:lineRule="auto"/>
        <w:jc w:val="both"/>
      </w:pPr>
    </w:p>
    <w:tbl>
      <w:tblPr>
        <w:tblStyle w:val="TabloKlavuzu"/>
        <w:tblW w:w="0" w:type="auto"/>
        <w:tblLook w:val="01E0" w:firstRow="1" w:lastRow="1" w:firstColumn="1" w:lastColumn="1" w:noHBand="0" w:noVBand="0"/>
      </w:tblPr>
      <w:tblGrid>
        <w:gridCol w:w="828"/>
        <w:gridCol w:w="720"/>
        <w:gridCol w:w="720"/>
      </w:tblGrid>
      <w:tr w:rsidR="00FE095A" w:rsidTr="00A11A85">
        <w:tc>
          <w:tcPr>
            <w:tcW w:w="828" w:type="dxa"/>
          </w:tcPr>
          <w:p w:rsidR="00FE095A" w:rsidRDefault="00FE095A" w:rsidP="00A11A85">
            <w:pPr>
              <w:spacing w:line="360" w:lineRule="auto"/>
              <w:jc w:val="both"/>
            </w:pPr>
            <w:r>
              <w:t>A</w:t>
            </w:r>
          </w:p>
        </w:tc>
        <w:tc>
          <w:tcPr>
            <w:tcW w:w="720" w:type="dxa"/>
          </w:tcPr>
          <w:p w:rsidR="00FE095A" w:rsidRDefault="00FE095A" w:rsidP="00A11A85">
            <w:pPr>
              <w:spacing w:line="360" w:lineRule="auto"/>
              <w:jc w:val="both"/>
            </w:pPr>
            <w:r>
              <w:t>B</w:t>
            </w:r>
          </w:p>
        </w:tc>
        <w:tc>
          <w:tcPr>
            <w:tcW w:w="720" w:type="dxa"/>
          </w:tcPr>
          <w:p w:rsidR="00FE095A" w:rsidRDefault="00FE095A" w:rsidP="00A11A85">
            <w:pPr>
              <w:spacing w:line="360" w:lineRule="auto"/>
              <w:jc w:val="both"/>
            </w:pPr>
            <w:r>
              <w:t>Y</w:t>
            </w:r>
          </w:p>
        </w:tc>
      </w:tr>
      <w:tr w:rsidR="00FE095A" w:rsidTr="00A11A85">
        <w:tc>
          <w:tcPr>
            <w:tcW w:w="828" w:type="dxa"/>
          </w:tcPr>
          <w:p w:rsidR="00FE095A" w:rsidRDefault="00FE095A" w:rsidP="00A11A85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720" w:type="dxa"/>
          </w:tcPr>
          <w:p w:rsidR="00FE095A" w:rsidRDefault="00FE095A" w:rsidP="00A11A85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720" w:type="dxa"/>
          </w:tcPr>
          <w:p w:rsidR="00FE095A" w:rsidRDefault="00FE095A" w:rsidP="00A11A85">
            <w:pPr>
              <w:spacing w:line="360" w:lineRule="auto"/>
              <w:jc w:val="both"/>
            </w:pPr>
            <w:r>
              <w:t>1</w:t>
            </w:r>
          </w:p>
        </w:tc>
      </w:tr>
      <w:tr w:rsidR="00FE095A" w:rsidTr="00A11A85">
        <w:tc>
          <w:tcPr>
            <w:tcW w:w="828" w:type="dxa"/>
          </w:tcPr>
          <w:p w:rsidR="00FE095A" w:rsidRDefault="00FE095A" w:rsidP="00A11A85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720" w:type="dxa"/>
          </w:tcPr>
          <w:p w:rsidR="00FE095A" w:rsidRDefault="00FE095A" w:rsidP="00A11A8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720" w:type="dxa"/>
          </w:tcPr>
          <w:p w:rsidR="00FE095A" w:rsidRDefault="00FE095A" w:rsidP="00A11A85">
            <w:pPr>
              <w:spacing w:line="360" w:lineRule="auto"/>
              <w:jc w:val="both"/>
            </w:pPr>
            <w:r>
              <w:t>1</w:t>
            </w:r>
          </w:p>
        </w:tc>
      </w:tr>
      <w:tr w:rsidR="00FE095A" w:rsidTr="00A11A85">
        <w:tc>
          <w:tcPr>
            <w:tcW w:w="828" w:type="dxa"/>
          </w:tcPr>
          <w:p w:rsidR="00FE095A" w:rsidRDefault="00FE095A" w:rsidP="00A11A8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720" w:type="dxa"/>
          </w:tcPr>
          <w:p w:rsidR="00FE095A" w:rsidRDefault="00FE095A" w:rsidP="00A11A85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720" w:type="dxa"/>
          </w:tcPr>
          <w:p w:rsidR="00FE095A" w:rsidRDefault="00FE095A" w:rsidP="00A11A85">
            <w:pPr>
              <w:spacing w:line="360" w:lineRule="auto"/>
              <w:jc w:val="both"/>
            </w:pPr>
            <w:r>
              <w:t>1</w:t>
            </w:r>
          </w:p>
        </w:tc>
      </w:tr>
      <w:tr w:rsidR="00FE095A" w:rsidTr="00A11A85">
        <w:tc>
          <w:tcPr>
            <w:tcW w:w="828" w:type="dxa"/>
          </w:tcPr>
          <w:p w:rsidR="00FE095A" w:rsidRDefault="00FE095A" w:rsidP="00A11A8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720" w:type="dxa"/>
          </w:tcPr>
          <w:p w:rsidR="00FE095A" w:rsidRDefault="00FE095A" w:rsidP="00A11A8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720" w:type="dxa"/>
          </w:tcPr>
          <w:p w:rsidR="00FE095A" w:rsidRDefault="00FE095A" w:rsidP="00A11A85">
            <w:pPr>
              <w:spacing w:line="360" w:lineRule="auto"/>
              <w:jc w:val="both"/>
            </w:pPr>
            <w:r>
              <w:t>0</w:t>
            </w:r>
          </w:p>
        </w:tc>
      </w:tr>
    </w:tbl>
    <w:p w:rsidR="00FE095A" w:rsidRDefault="00FE095A" w:rsidP="00FE095A">
      <w:pPr>
        <w:spacing w:line="360" w:lineRule="auto"/>
      </w:pPr>
    </w:p>
    <w:p w:rsidR="00FE095A" w:rsidRPr="00602D3D" w:rsidRDefault="00FE095A" w:rsidP="00FE095A">
      <w:pPr>
        <w:tabs>
          <w:tab w:val="left" w:pos="2295"/>
          <w:tab w:val="left" w:pos="6195"/>
        </w:tabs>
        <w:rPr>
          <w:rFonts w:eastAsiaTheme="minorEastAsia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11D6C" wp14:editId="2E526F88">
                <wp:simplePos x="0" y="0"/>
                <wp:positionH relativeFrom="column">
                  <wp:posOffset>1314450</wp:posOffset>
                </wp:positionH>
                <wp:positionV relativeFrom="paragraph">
                  <wp:posOffset>153035</wp:posOffset>
                </wp:positionV>
                <wp:extent cx="342900" cy="342900"/>
                <wp:effectExtent l="0" t="635" r="0" b="0"/>
                <wp:wrapNone/>
                <wp:docPr id="76" name="Metin Kutusu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095A" w:rsidRPr="00602D3D" w:rsidRDefault="00FE095A" w:rsidP="00FE095A">
                            <w:pPr>
                              <w:rPr>
                                <w:rFonts w:eastAsia="Calibri"/>
                              </w:rPr>
                            </w:pPr>
                            <w:r w:rsidRPr="00602D3D">
                              <w:rPr>
                                <w:rFonts w:eastAsia="Calibri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811D6C" id="_x0000_t202" coordsize="21600,21600" o:spt="202" path="m,l,21600r21600,l21600,xe">
                <v:stroke joinstyle="miter"/>
                <v:path gradientshapeok="t" o:connecttype="rect"/>
              </v:shapetype>
              <v:shape id="Metin Kutusu 76" o:spid="_x0000_s1026" type="#_x0000_t202" style="position:absolute;margin-left:103.5pt;margin-top:12.05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" filled="f" stroked="f">
                <v:textbox>
                  <w:txbxContent>
                    <w:p w:rsidR="00FE095A" w:rsidRPr="00602D3D" w:rsidRDefault="00FE095A" w:rsidP="00FE095A">
                      <w:pPr>
                        <w:rPr>
                          <w:rFonts w:eastAsia="Calibri"/>
                        </w:rPr>
                      </w:pPr>
                      <w:r w:rsidRPr="00602D3D">
                        <w:rPr>
                          <w:rFonts w:eastAsia="Calibri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D9033" wp14:editId="70E1AC32">
                <wp:simplePos x="0" y="0"/>
                <wp:positionH relativeFrom="column">
                  <wp:posOffset>904875</wp:posOffset>
                </wp:positionH>
                <wp:positionV relativeFrom="paragraph">
                  <wp:posOffset>276860</wp:posOffset>
                </wp:positionV>
                <wp:extent cx="424180" cy="0"/>
                <wp:effectExtent l="9525" t="10160" r="13970" b="8890"/>
                <wp:wrapNone/>
                <wp:docPr id="75" name="Düz Bağlayıcı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4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954D9" id="Düz Bağlayıcı 7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25pt,21.8pt" to="104.6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"/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97F8CC" wp14:editId="0D305CB0">
                <wp:simplePos x="0" y="0"/>
                <wp:positionH relativeFrom="column">
                  <wp:posOffset>228600</wp:posOffset>
                </wp:positionH>
                <wp:positionV relativeFrom="paragraph">
                  <wp:posOffset>181610</wp:posOffset>
                </wp:positionV>
                <wp:extent cx="424180" cy="0"/>
                <wp:effectExtent l="9525" t="10160" r="13970" b="8890"/>
                <wp:wrapNone/>
                <wp:docPr id="74" name="Düz Bağlayıcı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4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E2A3C" id="Düz Bağlayıcı 7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4.3pt" to="51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"/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096B8" wp14:editId="7B82CEF5">
                <wp:simplePos x="0" y="0"/>
                <wp:positionH relativeFrom="column">
                  <wp:posOffset>238125</wp:posOffset>
                </wp:positionH>
                <wp:positionV relativeFrom="paragraph">
                  <wp:posOffset>381635</wp:posOffset>
                </wp:positionV>
                <wp:extent cx="424180" cy="0"/>
                <wp:effectExtent l="9525" t="10160" r="13970" b="8890"/>
                <wp:wrapNone/>
                <wp:docPr id="73" name="Düz Bağlayıcı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4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952AC" id="Düz Bağlayıcı 7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5pt,30.05pt" to="52.1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4A7D18" wp14:editId="18ADF7BC">
            <wp:simplePos x="0" y="0"/>
            <wp:positionH relativeFrom="column">
              <wp:posOffset>643255</wp:posOffset>
            </wp:positionH>
            <wp:positionV relativeFrom="paragraph">
              <wp:posOffset>57785</wp:posOffset>
            </wp:positionV>
            <wp:extent cx="285750" cy="457200"/>
            <wp:effectExtent l="1905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</w:t>
      </w:r>
      <w:r>
        <w:tab/>
      </w:r>
      <w:r>
        <w:tab/>
      </w:r>
    </w:p>
    <w:p w:rsidR="00FE095A" w:rsidRDefault="00FE095A" w:rsidP="00FE095A"/>
    <w:p w:rsidR="00FE095A" w:rsidRDefault="00FE095A" w:rsidP="00FE095A">
      <w:r>
        <w:t>B</w:t>
      </w:r>
    </w:p>
    <w:p w:rsidR="00FE095A" w:rsidRDefault="00FE095A" w:rsidP="00FE095A">
      <w:pPr>
        <w:spacing w:line="360" w:lineRule="auto"/>
      </w:pPr>
    </w:p>
    <w:p w:rsidR="00FE095A" w:rsidRDefault="00FE095A" w:rsidP="00FE095A">
      <w:pPr>
        <w:spacing w:line="360" w:lineRule="auto"/>
        <w:rPr>
          <w:b/>
        </w:rPr>
      </w:pPr>
      <w:r>
        <w:br w:type="textWrapping" w:clear="all"/>
      </w:r>
      <w:r>
        <w:rPr>
          <w:b/>
        </w:rPr>
        <w:t>Deney 6-3</w:t>
      </w:r>
    </w:p>
    <w:p w:rsidR="00FE095A" w:rsidRDefault="00FE095A" w:rsidP="00FE095A">
      <w:pPr>
        <w:spacing w:line="360" w:lineRule="auto"/>
        <w:rPr>
          <w:b/>
        </w:rPr>
      </w:pPr>
    </w:p>
    <w:p w:rsidR="00FE095A" w:rsidRDefault="00FE095A" w:rsidP="00FE095A">
      <w:pPr>
        <w:spacing w:line="360" w:lineRule="auto"/>
      </w:pPr>
      <w:r>
        <w:rPr>
          <w:b/>
        </w:rPr>
        <w:tab/>
      </w:r>
      <w:r>
        <w:t xml:space="preserve">Bu kısımda NAND ile NOT kapısı </w:t>
      </w:r>
      <w:proofErr w:type="spellStart"/>
      <w:proofErr w:type="gramStart"/>
      <w:r>
        <w:t>oluşturulmuştur.NAND</w:t>
      </w:r>
      <w:proofErr w:type="spellEnd"/>
      <w:proofErr w:type="gramEnd"/>
      <w:r>
        <w:t xml:space="preserve"> devrenin </w:t>
      </w:r>
      <w:r w:rsidR="0075545C">
        <w:t xml:space="preserve">girişlerine aynı işaretler uygulanmıştır. Çıkışta </w:t>
      </w:r>
      <w:proofErr w:type="spellStart"/>
      <w:r w:rsidR="0075545C">
        <w:t>değilleri</w:t>
      </w:r>
      <w:proofErr w:type="spellEnd"/>
      <w:r w:rsidR="0075545C">
        <w:t xml:space="preserve"> elde edilmiştir.</w:t>
      </w:r>
    </w:p>
    <w:tbl>
      <w:tblPr>
        <w:tblStyle w:val="TabloKlavuzu"/>
        <w:tblW w:w="0" w:type="auto"/>
        <w:tblLook w:val="01E0" w:firstRow="1" w:lastRow="1" w:firstColumn="1" w:lastColumn="1" w:noHBand="0" w:noVBand="0"/>
      </w:tblPr>
      <w:tblGrid>
        <w:gridCol w:w="828"/>
        <w:gridCol w:w="720"/>
        <w:gridCol w:w="720"/>
      </w:tblGrid>
      <w:tr w:rsidR="0075545C" w:rsidTr="00A11A85">
        <w:tc>
          <w:tcPr>
            <w:tcW w:w="828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A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A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A’</w:t>
            </w:r>
          </w:p>
        </w:tc>
      </w:tr>
      <w:tr w:rsidR="0075545C" w:rsidTr="00A11A85">
        <w:tc>
          <w:tcPr>
            <w:tcW w:w="828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</w:tr>
      <w:tr w:rsidR="0075545C" w:rsidTr="00A11A85">
        <w:tc>
          <w:tcPr>
            <w:tcW w:w="828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</w:tr>
    </w:tbl>
    <w:p w:rsidR="00FE095A" w:rsidRDefault="00FE095A" w:rsidP="00FE095A">
      <w:pPr>
        <w:spacing w:line="360" w:lineRule="auto"/>
      </w:pPr>
    </w:p>
    <w:p w:rsidR="0075545C" w:rsidRDefault="0075545C" w:rsidP="00FE095A">
      <w:pPr>
        <w:spacing w:line="360" w:lineRule="auto"/>
      </w:pPr>
    </w:p>
    <w:p w:rsidR="0075545C" w:rsidRDefault="0075545C" w:rsidP="0075545C">
      <w:pPr>
        <w:spacing w:line="360" w:lineRule="auto"/>
        <w:ind w:firstLine="708"/>
      </w:pPr>
      <w:r>
        <w:t xml:space="preserve">Bu kısımda ise NAND kapıları yardımıyla AND elde </w:t>
      </w:r>
      <w:proofErr w:type="spellStart"/>
      <w:proofErr w:type="gramStart"/>
      <w:r>
        <w:t>edilmiştir.NAND</w:t>
      </w:r>
      <w:proofErr w:type="spellEnd"/>
      <w:proofErr w:type="gramEnd"/>
      <w:r>
        <w:t xml:space="preserve"> ‘in çıkışına tekrar bir tane daha NAND bağlayarak AND kapısı elde edilmiştir.</w:t>
      </w:r>
    </w:p>
    <w:tbl>
      <w:tblPr>
        <w:tblStyle w:val="TabloKlavuzu"/>
        <w:tblW w:w="0" w:type="auto"/>
        <w:tblLook w:val="01E0" w:firstRow="1" w:lastRow="1" w:firstColumn="1" w:lastColumn="1" w:noHBand="0" w:noVBand="0"/>
      </w:tblPr>
      <w:tblGrid>
        <w:gridCol w:w="828"/>
        <w:gridCol w:w="720"/>
        <w:gridCol w:w="720"/>
      </w:tblGrid>
      <w:tr w:rsidR="0075545C" w:rsidTr="00A11A85">
        <w:tc>
          <w:tcPr>
            <w:tcW w:w="828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A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B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Y</w:t>
            </w:r>
          </w:p>
        </w:tc>
      </w:tr>
      <w:tr w:rsidR="0075545C" w:rsidTr="00A11A85">
        <w:tc>
          <w:tcPr>
            <w:tcW w:w="828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</w:tr>
      <w:tr w:rsidR="0075545C" w:rsidTr="00A11A85">
        <w:tc>
          <w:tcPr>
            <w:tcW w:w="828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</w:tr>
      <w:tr w:rsidR="0075545C" w:rsidTr="00A11A85">
        <w:tc>
          <w:tcPr>
            <w:tcW w:w="828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</w:tr>
      <w:tr w:rsidR="0075545C" w:rsidTr="00A11A85">
        <w:tc>
          <w:tcPr>
            <w:tcW w:w="828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</w:tr>
    </w:tbl>
    <w:p w:rsidR="0075545C" w:rsidRDefault="0075545C" w:rsidP="00FE095A">
      <w:pPr>
        <w:spacing w:line="360" w:lineRule="auto"/>
      </w:pPr>
    </w:p>
    <w:p w:rsidR="0075545C" w:rsidRDefault="0075545C" w:rsidP="00FE095A">
      <w:pPr>
        <w:spacing w:line="360" w:lineRule="auto"/>
      </w:pPr>
    </w:p>
    <w:p w:rsidR="00771A1D" w:rsidRDefault="00771A1D" w:rsidP="00FE095A">
      <w:pPr>
        <w:spacing w:line="360" w:lineRule="auto"/>
      </w:pPr>
    </w:p>
    <w:p w:rsidR="0075545C" w:rsidRDefault="0075545C" w:rsidP="0075545C">
      <w:pPr>
        <w:spacing w:line="360" w:lineRule="auto"/>
        <w:ind w:firstLine="708"/>
      </w:pPr>
      <w:r>
        <w:t>Bu kısımda ise NAND kapıları yardımıyla</w:t>
      </w:r>
      <w:r>
        <w:t xml:space="preserve"> OR</w:t>
      </w:r>
      <w:r>
        <w:t xml:space="preserve"> elde edilmiştir.</w:t>
      </w:r>
      <w:r>
        <w:t xml:space="preserve"> 2 tane </w:t>
      </w:r>
      <w:r>
        <w:t xml:space="preserve">NAND ‘in çıkışına tekrar bir tane daha NAND bağlayarak </w:t>
      </w:r>
      <w:r>
        <w:t>OR kapısı</w:t>
      </w:r>
      <w:r>
        <w:t xml:space="preserve"> elde edilmiştir.</w:t>
      </w:r>
    </w:p>
    <w:p w:rsidR="00FE095A" w:rsidRDefault="00FE095A" w:rsidP="00FE095A">
      <w:pPr>
        <w:spacing w:line="360" w:lineRule="auto"/>
      </w:pPr>
    </w:p>
    <w:tbl>
      <w:tblPr>
        <w:tblStyle w:val="TabloKlavuzu"/>
        <w:tblW w:w="0" w:type="auto"/>
        <w:tblLook w:val="01E0" w:firstRow="1" w:lastRow="1" w:firstColumn="1" w:lastColumn="1" w:noHBand="0" w:noVBand="0"/>
      </w:tblPr>
      <w:tblGrid>
        <w:gridCol w:w="828"/>
        <w:gridCol w:w="720"/>
        <w:gridCol w:w="720"/>
      </w:tblGrid>
      <w:tr w:rsidR="0075545C" w:rsidTr="00A11A85">
        <w:tc>
          <w:tcPr>
            <w:tcW w:w="828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A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B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Y</w:t>
            </w:r>
          </w:p>
        </w:tc>
      </w:tr>
      <w:tr w:rsidR="0075545C" w:rsidTr="00A11A85">
        <w:tc>
          <w:tcPr>
            <w:tcW w:w="828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</w:tr>
      <w:tr w:rsidR="0075545C" w:rsidTr="00A11A85">
        <w:tc>
          <w:tcPr>
            <w:tcW w:w="828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</w:tr>
      <w:tr w:rsidR="0075545C" w:rsidTr="00A11A85">
        <w:tc>
          <w:tcPr>
            <w:tcW w:w="828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</w:tr>
      <w:tr w:rsidR="0075545C" w:rsidTr="00A11A85">
        <w:tc>
          <w:tcPr>
            <w:tcW w:w="828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</w:tr>
    </w:tbl>
    <w:p w:rsidR="00FE095A" w:rsidRDefault="00FE095A" w:rsidP="00FE095A">
      <w:pPr>
        <w:spacing w:line="360" w:lineRule="auto"/>
      </w:pPr>
    </w:p>
    <w:p w:rsidR="0075545C" w:rsidRDefault="0075545C" w:rsidP="0075545C">
      <w:pPr>
        <w:spacing w:line="360" w:lineRule="auto"/>
        <w:ind w:firstLine="708"/>
      </w:pPr>
    </w:p>
    <w:p w:rsidR="0075545C" w:rsidRDefault="0075545C" w:rsidP="0075545C">
      <w:pPr>
        <w:spacing w:line="360" w:lineRule="auto"/>
        <w:ind w:firstLine="708"/>
      </w:pPr>
    </w:p>
    <w:p w:rsidR="00771A1D" w:rsidRDefault="00771A1D" w:rsidP="0075545C">
      <w:pPr>
        <w:spacing w:line="360" w:lineRule="auto"/>
        <w:ind w:firstLine="708"/>
      </w:pPr>
    </w:p>
    <w:p w:rsidR="0075545C" w:rsidRDefault="0075545C" w:rsidP="0075545C">
      <w:pPr>
        <w:spacing w:line="360" w:lineRule="auto"/>
        <w:ind w:firstLine="708"/>
      </w:pPr>
      <w:r>
        <w:t xml:space="preserve">Bu kısımda ise NAND kapıları yardımıyla </w:t>
      </w:r>
      <w:r>
        <w:t>N</w:t>
      </w:r>
      <w:r>
        <w:t>OR elde edilmiştir. 2 tane NAND ‘</w:t>
      </w:r>
      <w:r>
        <w:t xml:space="preserve">in çıkışına tekrar NAND </w:t>
      </w:r>
      <w:proofErr w:type="spellStart"/>
      <w:proofErr w:type="gramStart"/>
      <w:r>
        <w:t>bağlanmıştır.Ardından</w:t>
      </w:r>
      <w:proofErr w:type="spellEnd"/>
      <w:proofErr w:type="gramEnd"/>
      <w:r>
        <w:t xml:space="preserve"> bir tane daha NAND bağlanarak NOR elde edilmiştir.</w:t>
      </w:r>
    </w:p>
    <w:p w:rsidR="00771A1D" w:rsidRDefault="00771A1D" w:rsidP="0075545C">
      <w:pPr>
        <w:spacing w:line="360" w:lineRule="auto"/>
        <w:ind w:firstLine="708"/>
      </w:pPr>
    </w:p>
    <w:tbl>
      <w:tblPr>
        <w:tblStyle w:val="TabloKlavuzu"/>
        <w:tblW w:w="0" w:type="auto"/>
        <w:tblLook w:val="01E0" w:firstRow="1" w:lastRow="1" w:firstColumn="1" w:lastColumn="1" w:noHBand="0" w:noVBand="0"/>
      </w:tblPr>
      <w:tblGrid>
        <w:gridCol w:w="828"/>
        <w:gridCol w:w="720"/>
        <w:gridCol w:w="720"/>
      </w:tblGrid>
      <w:tr w:rsidR="0075545C" w:rsidTr="00A11A85">
        <w:tc>
          <w:tcPr>
            <w:tcW w:w="828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A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B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Y</w:t>
            </w:r>
          </w:p>
        </w:tc>
      </w:tr>
      <w:tr w:rsidR="0075545C" w:rsidTr="00A11A85">
        <w:tc>
          <w:tcPr>
            <w:tcW w:w="828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</w:tr>
      <w:tr w:rsidR="0075545C" w:rsidTr="00A11A85">
        <w:tc>
          <w:tcPr>
            <w:tcW w:w="828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</w:tr>
      <w:tr w:rsidR="0075545C" w:rsidTr="00A11A85">
        <w:tc>
          <w:tcPr>
            <w:tcW w:w="828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</w:tr>
      <w:tr w:rsidR="0075545C" w:rsidTr="00A11A85">
        <w:tc>
          <w:tcPr>
            <w:tcW w:w="828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720" w:type="dxa"/>
          </w:tcPr>
          <w:p w:rsidR="0075545C" w:rsidRDefault="0075545C" w:rsidP="00A11A85">
            <w:pPr>
              <w:spacing w:line="360" w:lineRule="auto"/>
              <w:jc w:val="both"/>
            </w:pPr>
            <w:r>
              <w:t>0</w:t>
            </w:r>
          </w:p>
        </w:tc>
      </w:tr>
    </w:tbl>
    <w:p w:rsidR="00C83985" w:rsidRDefault="00C83985" w:rsidP="00FE095A">
      <w:pPr>
        <w:spacing w:line="360" w:lineRule="auto"/>
      </w:pPr>
    </w:p>
    <w:p w:rsidR="0075545C" w:rsidRDefault="0075545C" w:rsidP="00FE095A">
      <w:pPr>
        <w:spacing w:line="360" w:lineRule="auto"/>
      </w:pPr>
    </w:p>
    <w:p w:rsidR="00771A1D" w:rsidRDefault="00771A1D" w:rsidP="00771A1D">
      <w:pPr>
        <w:spacing w:line="360" w:lineRule="auto"/>
        <w:rPr>
          <w:b/>
        </w:rPr>
      </w:pPr>
    </w:p>
    <w:p w:rsidR="00771A1D" w:rsidRDefault="00771A1D" w:rsidP="00771A1D">
      <w:pPr>
        <w:spacing w:line="360" w:lineRule="auto"/>
        <w:rPr>
          <w:b/>
        </w:rPr>
      </w:pPr>
    </w:p>
    <w:p w:rsidR="00771A1D" w:rsidRDefault="00771A1D" w:rsidP="00771A1D">
      <w:pPr>
        <w:spacing w:line="360" w:lineRule="auto"/>
        <w:rPr>
          <w:b/>
        </w:rPr>
      </w:pPr>
    </w:p>
    <w:p w:rsidR="00771A1D" w:rsidRDefault="00771A1D" w:rsidP="00771A1D">
      <w:pPr>
        <w:spacing w:line="360" w:lineRule="auto"/>
        <w:rPr>
          <w:b/>
        </w:rPr>
      </w:pPr>
    </w:p>
    <w:p w:rsidR="00771A1D" w:rsidRDefault="00771A1D" w:rsidP="00771A1D">
      <w:pPr>
        <w:spacing w:line="360" w:lineRule="auto"/>
        <w:rPr>
          <w:b/>
        </w:rPr>
      </w:pPr>
    </w:p>
    <w:p w:rsidR="00771A1D" w:rsidRDefault="00771A1D" w:rsidP="00771A1D">
      <w:pPr>
        <w:spacing w:line="360" w:lineRule="auto"/>
        <w:rPr>
          <w:b/>
        </w:rPr>
      </w:pPr>
    </w:p>
    <w:p w:rsidR="00771A1D" w:rsidRDefault="00771A1D" w:rsidP="00771A1D">
      <w:pPr>
        <w:spacing w:line="360" w:lineRule="auto"/>
        <w:rPr>
          <w:b/>
        </w:rPr>
      </w:pPr>
    </w:p>
    <w:p w:rsidR="00771A1D" w:rsidRDefault="0075545C" w:rsidP="00771A1D">
      <w:pPr>
        <w:spacing w:line="360" w:lineRule="auto"/>
      </w:pPr>
      <w:r>
        <w:rPr>
          <w:b/>
        </w:rPr>
        <w:lastRenderedPageBreak/>
        <w:t>Deney 6-4</w:t>
      </w:r>
      <w:r w:rsidR="00771A1D" w:rsidRPr="00771A1D">
        <w:t xml:space="preserve"> </w:t>
      </w:r>
    </w:p>
    <w:p w:rsidR="00771A1D" w:rsidRDefault="00771A1D" w:rsidP="00771A1D">
      <w:pPr>
        <w:spacing w:line="360" w:lineRule="auto"/>
        <w:ind w:firstLine="708"/>
      </w:pPr>
      <w:r w:rsidRPr="008E62B2">
        <w:t xml:space="preserve">Bu deneyde yapılan işlem NAND veya NOR kapıları kullanılarak girişlerdeki değerlere göre çıkışı iki seviyede değer alabilen ve bu seviyelerin her ikisinde de kararlı olabilen devreler incelenmiştir. </w:t>
      </w:r>
      <w:r>
        <w:t>Bu amaçla kitabımızın 37. sayfasındaki Şekil 13 deki devre NOR kapıları ile kurulmuştur, bizim yapmamız gereken bu devreyi NAND kapıları kullanarak kurmaktır. Devre aşağıdaki gibidir;</w:t>
      </w:r>
    </w:p>
    <w:p w:rsidR="00771A1D" w:rsidRDefault="00771A1D" w:rsidP="00771A1D">
      <w:pPr>
        <w:spacing w:line="360" w:lineRule="auto"/>
      </w:pPr>
    </w:p>
    <w:p w:rsidR="00771A1D" w:rsidRPr="008E62B2" w:rsidRDefault="00771A1D" w:rsidP="00771A1D">
      <w:pPr>
        <w:spacing w:line="360" w:lineRule="auto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69B3C4B9" wp14:editId="308EEB16">
                <wp:simplePos x="0" y="0"/>
                <wp:positionH relativeFrom="column">
                  <wp:posOffset>228600</wp:posOffset>
                </wp:positionH>
                <wp:positionV relativeFrom="paragraph">
                  <wp:posOffset>251460</wp:posOffset>
                </wp:positionV>
                <wp:extent cx="3316605" cy="1852930"/>
                <wp:effectExtent l="0" t="3810" r="0" b="635"/>
                <wp:wrapSquare wrapText="bothSides"/>
                <wp:docPr id="99" name="Tuval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719427" y="309616"/>
                            <a:ext cx="10970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108402" y="309616"/>
                            <a:ext cx="0" cy="1873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82"/>
                        <wps:cNvCnPr>
                          <a:cxnSpLocks noChangeShapeType="1"/>
                        </wps:cNvCnPr>
                        <wps:spPr bwMode="auto">
                          <a:xfrm flipH="1">
                            <a:off x="577905" y="496973"/>
                            <a:ext cx="1530497" cy="6493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592194" y="1160661"/>
                            <a:ext cx="0" cy="1873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593782" y="1348018"/>
                            <a:ext cx="4604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733716" y="1506796"/>
                            <a:ext cx="1054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079824" y="1321026"/>
                            <a:ext cx="0" cy="1873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8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92194" y="627170"/>
                            <a:ext cx="1473341" cy="6922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92194" y="452515"/>
                            <a:ext cx="0" cy="1873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93782" y="452515"/>
                            <a:ext cx="4889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404851" y="1636993"/>
                            <a:ext cx="6795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768865" y="1286095"/>
                            <a:ext cx="500110" cy="396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66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1A1D" w:rsidRPr="00816802" w:rsidRDefault="00771A1D" w:rsidP="00771A1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0"/>
                                  <w:szCs w:val="40"/>
                                  <w:lang w:val="en-AU"/>
                                </w:rPr>
                              </w:pPr>
                              <w:r w:rsidRPr="00816802">
                                <w:rPr>
                                  <w:color w:val="000000"/>
                                  <w:sz w:val="40"/>
                                  <w:szCs w:val="40"/>
                                  <w:lang w:val="en-AU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8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3264" cy="396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66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1A1D" w:rsidRPr="00816802" w:rsidRDefault="00771A1D" w:rsidP="00771A1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0"/>
                                  <w:szCs w:val="40"/>
                                  <w:lang w:val="en-AU"/>
                                </w:rPr>
                              </w:pPr>
                              <w:r w:rsidRPr="00816802">
                                <w:rPr>
                                  <w:color w:val="000000"/>
                                  <w:sz w:val="40"/>
                                  <w:szCs w:val="40"/>
                                  <w:lang w:val="en-AU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9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52393" y="1455987"/>
                            <a:ext cx="417552" cy="396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66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1A1D" w:rsidRPr="00816802" w:rsidRDefault="00771A1D" w:rsidP="00771A1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0"/>
                                  <w:szCs w:val="40"/>
                                  <w:lang w:val="en-AU"/>
                                </w:rPr>
                              </w:pPr>
                              <w:r w:rsidRPr="00816802">
                                <w:rPr>
                                  <w:color w:val="000000"/>
                                  <w:sz w:val="40"/>
                                  <w:szCs w:val="40"/>
                                  <w:lang w:val="en-AU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9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463" y="114320"/>
                            <a:ext cx="573142" cy="396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66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71A1D" w:rsidRPr="00816802" w:rsidRDefault="00771A1D" w:rsidP="00771A1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>Q’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92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404851" y="163541"/>
                            <a:ext cx="6652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93" name="Group 96"/>
                        <wpg:cNvGrpSpPr>
                          <a:grpSpLocks/>
                        </wpg:cNvGrpSpPr>
                        <wpg:grpSpPr bwMode="auto">
                          <a:xfrm>
                            <a:off x="1079603" y="55572"/>
                            <a:ext cx="638236" cy="523965"/>
                            <a:chOff x="1897" y="2393"/>
                            <a:chExt cx="402" cy="330"/>
                          </a:xfrm>
                        </wpg:grpSpPr>
                        <wps:wsp>
                          <wps:cNvPr id="94" name="Oval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5" y="2525"/>
                              <a:ext cx="54" cy="64"/>
                            </a:xfrm>
                            <a:prstGeom prst="ellipse">
                              <a:avLst/>
                            </a:prstGeom>
                            <a:solidFill>
                              <a:srgbClr val="CC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71A1D" w:rsidRDefault="00771A1D" w:rsidP="00771A1D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48"/>
                                    <w:szCs w:val="48"/>
                                    <w:lang w:val="en-A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5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7" y="2393"/>
                              <a:ext cx="349" cy="330"/>
                            </a:xfrm>
                            <a:prstGeom prst="flowChartDelay">
                              <a:avLst/>
                            </a:prstGeom>
                            <a:solidFill>
                              <a:srgbClr val="CC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g:wgp>
                        <wpg:cNvPr id="96" name="Group 99"/>
                        <wpg:cNvGrpSpPr>
                          <a:grpSpLocks/>
                        </wpg:cNvGrpSpPr>
                        <wpg:grpSpPr bwMode="auto">
                          <a:xfrm>
                            <a:off x="1079603" y="1252752"/>
                            <a:ext cx="638236" cy="523965"/>
                            <a:chOff x="1897" y="2393"/>
                            <a:chExt cx="402" cy="330"/>
                          </a:xfrm>
                        </wpg:grpSpPr>
                        <wps:wsp>
                          <wps:cNvPr id="97" name="Oval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5" y="2525"/>
                              <a:ext cx="54" cy="64"/>
                            </a:xfrm>
                            <a:prstGeom prst="ellipse">
                              <a:avLst/>
                            </a:prstGeom>
                            <a:solidFill>
                              <a:srgbClr val="CC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71A1D" w:rsidRDefault="00771A1D" w:rsidP="00771A1D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48"/>
                                    <w:szCs w:val="48"/>
                                    <w:lang w:val="en-A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8" name="AutoShap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7" y="2393"/>
                              <a:ext cx="349" cy="330"/>
                            </a:xfrm>
                            <a:prstGeom prst="flowChartDelay">
                              <a:avLst/>
                            </a:prstGeom>
                            <a:solidFill>
                              <a:srgbClr val="CC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3C4B9" id="Tuval 99" o:spid="_x0000_s1027" editas="canvas" style="position:absolute;margin-left:18pt;margin-top:19.8pt;width:261.15pt;height:145.9pt;z-index:251665408" coordsize="33166,18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166;height:18529;visibility:visible;mso-wrap-style:square">
                  <v:fill o:detectmouseclick="t"/>
                  <v:path o:connecttype="none"/>
                </v:shape>
                <v:line id="Line 80" o:spid="_x0000_s1029" style="position:absolute;visibility:visible;mso-wrap-style:square" from="17194,3096" to="28164,3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81" o:spid="_x0000_s1030" style="position:absolute;visibility:visible;mso-wrap-style:square" from="21084,3096" to="21084,4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line id="Line 82" o:spid="_x0000_s1031" style="position:absolute;flip:x;visibility:visible;mso-wrap-style:square" from="5779,4969" to="21084,1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"/>
                <v:line id="Line 83" o:spid="_x0000_s1032" style="position:absolute;visibility:visible;mso-wrap-style:square" from="5921,11606" to="5921,13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v:line id="Line 84" o:spid="_x0000_s1033" style="position:absolute;visibility:visible;mso-wrap-style:square" from="5937,13480" to="10542,13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<v:line id="Line 85" o:spid="_x0000_s1034" style="position:absolute;visibility:visible;mso-wrap-style:square" from="17337,15067" to="27879,1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line id="Line 86" o:spid="_x0000_s1035" style="position:absolute;visibility:visible;mso-wrap-style:square" from="20798,13210" to="20798,15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87" o:spid="_x0000_s1036" style="position:absolute;flip:x y;visibility:visible;mso-wrap-style:square" from="5921,6271" to="20655,1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"/>
                <v:line id="Line 88" o:spid="_x0000_s1037" style="position:absolute;visibility:visible;mso-wrap-style:square" from="5921,4525" to="5921,6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line id="Line 89" o:spid="_x0000_s1038" style="position:absolute;visibility:visible;mso-wrap-style:square" from="5937,4525" to="10827,4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<v:line id="Line 90" o:spid="_x0000_s1039" style="position:absolute;visibility:visible;mso-wrap-style:square" from="4048,16369" to="10843,16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<v:shape id="Text Box 91" o:spid="_x0000_s1040" type="#_x0000_t202" style="position:absolute;left:27688;top:12860;width:5001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" filled="f" fillcolor="#f60" stroked="f">
                  <v:textbox>
                    <w:txbxContent>
                      <w:p w:rsidR="00771A1D" w:rsidRPr="00816802" w:rsidRDefault="00771A1D" w:rsidP="00771A1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0"/>
                            <w:szCs w:val="40"/>
                            <w:lang w:val="en-AU"/>
                          </w:rPr>
                        </w:pPr>
                        <w:r w:rsidRPr="00816802">
                          <w:rPr>
                            <w:color w:val="000000"/>
                            <w:sz w:val="40"/>
                            <w:szCs w:val="40"/>
                            <w:lang w:val="en-AU"/>
                          </w:rPr>
                          <w:t>Q</w:t>
                        </w:r>
                      </w:p>
                    </w:txbxContent>
                  </v:textbox>
                </v:shape>
                <v:shape id="Text Box 92" o:spid="_x0000_s1041" type="#_x0000_t202" style="position:absolute;width:4032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" filled="f" fillcolor="#f60" stroked="f">
                  <v:textbox>
                    <w:txbxContent>
                      <w:p w:rsidR="00771A1D" w:rsidRPr="00816802" w:rsidRDefault="00771A1D" w:rsidP="00771A1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0"/>
                            <w:szCs w:val="40"/>
                            <w:lang w:val="en-AU"/>
                          </w:rPr>
                        </w:pPr>
                        <w:r w:rsidRPr="00816802">
                          <w:rPr>
                            <w:color w:val="000000"/>
                            <w:sz w:val="40"/>
                            <w:szCs w:val="40"/>
                            <w:lang w:val="en-AU"/>
                          </w:rPr>
                          <w:t>S</w:t>
                        </w:r>
                      </w:p>
                    </w:txbxContent>
                  </v:textbox>
                </v:shape>
                <v:shape id="Text Box 93" o:spid="_x0000_s1042" type="#_x0000_t202" style="position:absolute;left:523;top:14559;width:4176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" filled="f" fillcolor="#f60" stroked="f">
                  <v:textbox>
                    <w:txbxContent>
                      <w:p w:rsidR="00771A1D" w:rsidRPr="00816802" w:rsidRDefault="00771A1D" w:rsidP="00771A1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0"/>
                            <w:szCs w:val="40"/>
                            <w:lang w:val="en-AU"/>
                          </w:rPr>
                        </w:pPr>
                        <w:r w:rsidRPr="00816802">
                          <w:rPr>
                            <w:color w:val="000000"/>
                            <w:sz w:val="40"/>
                            <w:szCs w:val="40"/>
                            <w:lang w:val="en-AU"/>
                          </w:rPr>
                          <w:t>R</w:t>
                        </w:r>
                      </w:p>
                    </w:txbxContent>
                  </v:textbox>
                </v:shape>
                <v:shape id="Text Box 94" o:spid="_x0000_s1043" type="#_x0000_t202" style="position:absolute;left:27434;top:1143;width:5732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" filled="f" fillcolor="#f60" stroked="f">
                  <v:textbox>
                    <w:txbxContent>
                      <w:p w:rsidR="00771A1D" w:rsidRPr="00816802" w:rsidRDefault="00771A1D" w:rsidP="00771A1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>Q’</w:t>
                        </w:r>
                      </w:p>
                    </w:txbxContent>
                  </v:textbox>
                </v:shape>
                <v:line id="Line 95" o:spid="_x0000_s1044" style="position:absolute;visibility:visible;mso-wrap-style:square" from="4048,1635" to="10700,1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<v:group id="Group 96" o:spid="_x0000_s1045" style="position:absolute;left:10796;top:555;width:6382;height:5240" coordorigin="1897,2393" coordsize="40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oval id="Oval 97" o:spid="_x0000_s1046" style="position:absolute;left:2245;top:2525;width:54;height: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" fillcolor="#cff">
                    <v:textbox>
                      <w:txbxContent>
                        <w:p w:rsidR="00771A1D" w:rsidRDefault="00771A1D" w:rsidP="00771A1D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48"/>
                              <w:szCs w:val="48"/>
                              <w:lang w:val="en-AU"/>
                            </w:rPr>
                          </w:pPr>
                        </w:p>
                      </w:txbxContent>
                    </v:textbox>
                  </v:oval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AutoShape 98" o:spid="_x0000_s1047" type="#_x0000_t135" style="position:absolute;left:1897;top:2393;width:349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" fillcolor="#cff" strokeweight="1pt"/>
                </v:group>
                <v:group id="Group 99" o:spid="_x0000_s1048" style="position:absolute;left:10796;top:12527;width:6382;height:5240" coordorigin="1897,2393" coordsize="40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oval id="Oval 100" o:spid="_x0000_s1049" style="position:absolute;left:2245;top:2525;width:54;height: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" fillcolor="#cff">
                    <v:textbox>
                      <w:txbxContent>
                        <w:p w:rsidR="00771A1D" w:rsidRDefault="00771A1D" w:rsidP="00771A1D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48"/>
                              <w:szCs w:val="48"/>
                              <w:lang w:val="en-AU"/>
                            </w:rPr>
                          </w:pPr>
                        </w:p>
                      </w:txbxContent>
                    </v:textbox>
                  </v:oval>
                  <v:shape id="AutoShape 101" o:spid="_x0000_s1050" type="#_x0000_t135" style="position:absolute;left:1897;top:2393;width:349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" fillcolor="#cff" strokeweight="1pt"/>
                </v:group>
                <w10:wrap type="square"/>
              </v:group>
            </w:pict>
          </mc:Fallback>
        </mc:AlternateContent>
      </w:r>
      <w:r>
        <w:tab/>
        <w:t xml:space="preserve">  </w:t>
      </w:r>
    </w:p>
    <w:p w:rsidR="00771A1D" w:rsidRPr="00BD69B1" w:rsidRDefault="00771A1D" w:rsidP="00771A1D"/>
    <w:p w:rsidR="00771A1D" w:rsidRPr="00BD69B1" w:rsidRDefault="00771A1D" w:rsidP="00771A1D"/>
    <w:p w:rsidR="00771A1D" w:rsidRPr="00BD69B1" w:rsidRDefault="00771A1D" w:rsidP="00771A1D"/>
    <w:p w:rsidR="00771A1D" w:rsidRPr="00BD69B1" w:rsidRDefault="00771A1D" w:rsidP="00771A1D"/>
    <w:p w:rsidR="00771A1D" w:rsidRPr="00BD69B1" w:rsidRDefault="00771A1D" w:rsidP="00771A1D"/>
    <w:p w:rsidR="00771A1D" w:rsidRPr="00BD69B1" w:rsidRDefault="00771A1D" w:rsidP="00771A1D"/>
    <w:p w:rsidR="00771A1D" w:rsidRPr="00BD69B1" w:rsidRDefault="00771A1D" w:rsidP="00771A1D"/>
    <w:p w:rsidR="00771A1D" w:rsidRPr="00BD69B1" w:rsidRDefault="00771A1D" w:rsidP="00771A1D"/>
    <w:p w:rsidR="00771A1D" w:rsidRPr="00BD69B1" w:rsidRDefault="00771A1D" w:rsidP="00771A1D"/>
    <w:p w:rsidR="00771A1D" w:rsidRPr="00BD69B1" w:rsidRDefault="00771A1D" w:rsidP="00771A1D"/>
    <w:p w:rsidR="00771A1D" w:rsidRDefault="00771A1D" w:rsidP="00771A1D">
      <w:pPr>
        <w:spacing w:line="360" w:lineRule="auto"/>
      </w:pPr>
    </w:p>
    <w:p w:rsidR="00771A1D" w:rsidRDefault="00771A1D" w:rsidP="00771A1D">
      <w:pPr>
        <w:spacing w:line="360" w:lineRule="auto"/>
      </w:pPr>
      <w:r>
        <w:t>Tüm muhtemel girişlere karşı</w:t>
      </w:r>
      <w:r>
        <w:t xml:space="preserve">lık düşen çıkışların verildiği </w:t>
      </w:r>
      <w:r>
        <w:t>doğruluk tablosu aşağıdadır.</w:t>
      </w: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768"/>
        <w:gridCol w:w="780"/>
        <w:gridCol w:w="872"/>
        <w:gridCol w:w="952"/>
      </w:tblGrid>
      <w:tr w:rsidR="00771A1D" w:rsidTr="00A11A85">
        <w:tc>
          <w:tcPr>
            <w:tcW w:w="768" w:type="dxa"/>
          </w:tcPr>
          <w:p w:rsidR="00771A1D" w:rsidRDefault="00771A1D" w:rsidP="00A11A85">
            <w:pPr>
              <w:spacing w:line="360" w:lineRule="auto"/>
            </w:pPr>
            <w:r>
              <w:t>S</w:t>
            </w:r>
          </w:p>
        </w:tc>
        <w:tc>
          <w:tcPr>
            <w:tcW w:w="780" w:type="dxa"/>
          </w:tcPr>
          <w:p w:rsidR="00771A1D" w:rsidRDefault="00771A1D" w:rsidP="00A11A85">
            <w:pPr>
              <w:spacing w:line="360" w:lineRule="auto"/>
            </w:pPr>
            <w:r>
              <w:t>R</w:t>
            </w:r>
          </w:p>
        </w:tc>
        <w:tc>
          <w:tcPr>
            <w:tcW w:w="872" w:type="dxa"/>
          </w:tcPr>
          <w:p w:rsidR="00771A1D" w:rsidRPr="00BD69B1" w:rsidRDefault="00771A1D" w:rsidP="00A11A85">
            <w:pPr>
              <w:spacing w:line="360" w:lineRule="auto"/>
              <w:rPr>
                <w:position w:val="-6"/>
              </w:rPr>
            </w:pPr>
            <w:r>
              <w:t>Q</w:t>
            </w:r>
          </w:p>
        </w:tc>
        <w:tc>
          <w:tcPr>
            <w:tcW w:w="952" w:type="dxa"/>
          </w:tcPr>
          <w:p w:rsidR="00771A1D" w:rsidRDefault="00771A1D" w:rsidP="00A11A85">
            <w:pPr>
              <w:spacing w:line="360" w:lineRule="auto"/>
            </w:pPr>
            <w:r>
              <w:t>Q’</w:t>
            </w:r>
          </w:p>
        </w:tc>
      </w:tr>
      <w:tr w:rsidR="00771A1D" w:rsidTr="00A11A85">
        <w:tc>
          <w:tcPr>
            <w:tcW w:w="768" w:type="dxa"/>
          </w:tcPr>
          <w:p w:rsidR="00771A1D" w:rsidRDefault="00771A1D" w:rsidP="00A11A85">
            <w:pPr>
              <w:spacing w:line="360" w:lineRule="auto"/>
            </w:pPr>
            <w:r>
              <w:t>0</w:t>
            </w:r>
          </w:p>
        </w:tc>
        <w:tc>
          <w:tcPr>
            <w:tcW w:w="780" w:type="dxa"/>
          </w:tcPr>
          <w:p w:rsidR="00771A1D" w:rsidRDefault="00771A1D" w:rsidP="00A11A85">
            <w:pPr>
              <w:spacing w:line="360" w:lineRule="auto"/>
            </w:pPr>
            <w:r>
              <w:t>0</w:t>
            </w:r>
          </w:p>
        </w:tc>
        <w:tc>
          <w:tcPr>
            <w:tcW w:w="872" w:type="dxa"/>
          </w:tcPr>
          <w:p w:rsidR="00771A1D" w:rsidRDefault="00771A1D" w:rsidP="00A11A85">
            <w:pPr>
              <w:spacing w:line="360" w:lineRule="auto"/>
            </w:pPr>
            <w:r>
              <w:t>1</w:t>
            </w:r>
          </w:p>
        </w:tc>
        <w:tc>
          <w:tcPr>
            <w:tcW w:w="952" w:type="dxa"/>
          </w:tcPr>
          <w:p w:rsidR="00771A1D" w:rsidRDefault="00771A1D" w:rsidP="00A11A85">
            <w:pPr>
              <w:spacing w:line="360" w:lineRule="auto"/>
            </w:pPr>
            <w:r>
              <w:t>1</w:t>
            </w:r>
          </w:p>
        </w:tc>
      </w:tr>
      <w:tr w:rsidR="00771A1D" w:rsidTr="00A11A85">
        <w:tc>
          <w:tcPr>
            <w:tcW w:w="768" w:type="dxa"/>
          </w:tcPr>
          <w:p w:rsidR="00771A1D" w:rsidRDefault="00771A1D" w:rsidP="00A11A85">
            <w:pPr>
              <w:spacing w:line="360" w:lineRule="auto"/>
            </w:pPr>
            <w:r>
              <w:t>1</w:t>
            </w:r>
          </w:p>
        </w:tc>
        <w:tc>
          <w:tcPr>
            <w:tcW w:w="780" w:type="dxa"/>
          </w:tcPr>
          <w:p w:rsidR="00771A1D" w:rsidRDefault="00771A1D" w:rsidP="00A11A85">
            <w:pPr>
              <w:spacing w:line="360" w:lineRule="auto"/>
            </w:pPr>
            <w:r>
              <w:t>0</w:t>
            </w:r>
          </w:p>
        </w:tc>
        <w:tc>
          <w:tcPr>
            <w:tcW w:w="872" w:type="dxa"/>
          </w:tcPr>
          <w:p w:rsidR="00771A1D" w:rsidRDefault="00771A1D" w:rsidP="00A11A85">
            <w:pPr>
              <w:spacing w:line="360" w:lineRule="auto"/>
            </w:pPr>
            <w:r>
              <w:t>1</w:t>
            </w:r>
          </w:p>
        </w:tc>
        <w:tc>
          <w:tcPr>
            <w:tcW w:w="952" w:type="dxa"/>
          </w:tcPr>
          <w:p w:rsidR="00771A1D" w:rsidRDefault="00771A1D" w:rsidP="00A11A85">
            <w:pPr>
              <w:spacing w:line="360" w:lineRule="auto"/>
            </w:pPr>
            <w:r>
              <w:t>0</w:t>
            </w:r>
          </w:p>
        </w:tc>
      </w:tr>
      <w:tr w:rsidR="00771A1D" w:rsidTr="00A11A85">
        <w:tc>
          <w:tcPr>
            <w:tcW w:w="768" w:type="dxa"/>
          </w:tcPr>
          <w:p w:rsidR="00771A1D" w:rsidRDefault="00771A1D" w:rsidP="00A11A85">
            <w:pPr>
              <w:spacing w:line="360" w:lineRule="auto"/>
            </w:pPr>
            <w:r>
              <w:t>0</w:t>
            </w:r>
          </w:p>
        </w:tc>
        <w:tc>
          <w:tcPr>
            <w:tcW w:w="780" w:type="dxa"/>
          </w:tcPr>
          <w:p w:rsidR="00771A1D" w:rsidRDefault="00771A1D" w:rsidP="00A11A85">
            <w:pPr>
              <w:spacing w:line="360" w:lineRule="auto"/>
            </w:pPr>
            <w:r>
              <w:t>1</w:t>
            </w:r>
          </w:p>
        </w:tc>
        <w:tc>
          <w:tcPr>
            <w:tcW w:w="872" w:type="dxa"/>
          </w:tcPr>
          <w:p w:rsidR="00771A1D" w:rsidRDefault="00771A1D" w:rsidP="00A11A85">
            <w:pPr>
              <w:spacing w:line="360" w:lineRule="auto"/>
            </w:pPr>
            <w:r>
              <w:t>0</w:t>
            </w:r>
          </w:p>
        </w:tc>
        <w:tc>
          <w:tcPr>
            <w:tcW w:w="952" w:type="dxa"/>
          </w:tcPr>
          <w:p w:rsidR="00771A1D" w:rsidRDefault="00771A1D" w:rsidP="00A11A85">
            <w:pPr>
              <w:spacing w:line="360" w:lineRule="auto"/>
            </w:pPr>
            <w:r>
              <w:t>1</w:t>
            </w:r>
          </w:p>
        </w:tc>
      </w:tr>
      <w:tr w:rsidR="00771A1D" w:rsidTr="00A11A85">
        <w:tc>
          <w:tcPr>
            <w:tcW w:w="768" w:type="dxa"/>
          </w:tcPr>
          <w:p w:rsidR="00771A1D" w:rsidRDefault="00771A1D" w:rsidP="00A11A85">
            <w:pPr>
              <w:spacing w:line="360" w:lineRule="auto"/>
            </w:pPr>
            <w:r>
              <w:t>1</w:t>
            </w:r>
          </w:p>
        </w:tc>
        <w:tc>
          <w:tcPr>
            <w:tcW w:w="780" w:type="dxa"/>
          </w:tcPr>
          <w:p w:rsidR="00771A1D" w:rsidRDefault="00771A1D" w:rsidP="00A11A85">
            <w:pPr>
              <w:spacing w:line="360" w:lineRule="auto"/>
            </w:pPr>
            <w:r>
              <w:t>1</w:t>
            </w:r>
          </w:p>
        </w:tc>
        <w:tc>
          <w:tcPr>
            <w:tcW w:w="872" w:type="dxa"/>
          </w:tcPr>
          <w:p w:rsidR="00771A1D" w:rsidRDefault="00771A1D" w:rsidP="00A11A85">
            <w:pPr>
              <w:spacing w:line="360" w:lineRule="auto"/>
            </w:pPr>
            <w:r>
              <w:t>Hafıza</w:t>
            </w:r>
          </w:p>
        </w:tc>
        <w:tc>
          <w:tcPr>
            <w:tcW w:w="952" w:type="dxa"/>
          </w:tcPr>
          <w:p w:rsidR="00771A1D" w:rsidRDefault="00771A1D" w:rsidP="00A11A85">
            <w:pPr>
              <w:spacing w:line="360" w:lineRule="auto"/>
            </w:pPr>
            <w:r>
              <w:t>Hafıza</w:t>
            </w:r>
          </w:p>
        </w:tc>
      </w:tr>
    </w:tbl>
    <w:p w:rsidR="00771A1D" w:rsidRDefault="00771A1D" w:rsidP="00771A1D">
      <w:pPr>
        <w:spacing w:line="360" w:lineRule="auto"/>
      </w:pPr>
    </w:p>
    <w:p w:rsidR="00771A1D" w:rsidRDefault="00771A1D" w:rsidP="00771A1D">
      <w:pPr>
        <w:tabs>
          <w:tab w:val="left" w:pos="930"/>
        </w:tabs>
        <w:spacing w:line="360" w:lineRule="auto"/>
      </w:pPr>
      <w:r>
        <w:t xml:space="preserve">     (</w:t>
      </w:r>
      <w:r>
        <w:t>İstenmeyen durum</w:t>
      </w:r>
      <w:r>
        <w:t>)</w:t>
      </w:r>
      <w:r>
        <w:tab/>
      </w:r>
      <w:r>
        <w:br w:type="textWrapping" w:clear="all"/>
        <w:t xml:space="preserve"> </w:t>
      </w:r>
      <w:r>
        <w:tab/>
      </w:r>
      <w:r>
        <w:t xml:space="preserve">Bu durumda devre herhangi bir çıkış seviyesinde iken S = 0 R = 1 girişi uygulanırsa çıkış Q = 0,  Q’= 1 değerini alır, bu durumda S = 1 konumuna getirilirse devrenin çıkışı değerini korur, böyle iken R = 0 yapılırsa çıkış Q = 1, Q’ = 0 olur. Her iki girişin “ 0 ” yapılması durumunda devre düzgün çalışmaz, çünkü bu durumda Q ve Q’ çıkışlarının her ikisi de “ 1 ” değerini alır ki bu lojik işlemler açısından mümkün değildir.(Bir lojik değişkenin kendisi ve evriği aynı değeri alamaz.) Bu yüzden bu girişler </w:t>
      </w:r>
      <w:r>
        <w:t>i</w:t>
      </w:r>
      <w:r>
        <w:t xml:space="preserve">stenmeyen durum olarak nitelendirilir.   </w:t>
      </w:r>
    </w:p>
    <w:p w:rsidR="00771A1D" w:rsidRDefault="00771A1D" w:rsidP="00771A1D">
      <w:pPr>
        <w:tabs>
          <w:tab w:val="left" w:pos="930"/>
        </w:tabs>
        <w:spacing w:line="360" w:lineRule="auto"/>
      </w:pPr>
      <w:r>
        <w:tab/>
        <w:t xml:space="preserve">Girişe </w:t>
      </w:r>
      <w:proofErr w:type="spellStart"/>
      <w:r>
        <w:t>clock</w:t>
      </w:r>
      <w:proofErr w:type="spellEnd"/>
      <w:r>
        <w:t xml:space="preserve"> işareti vererek çıkıştaki istenmeyen durumu ortadan kaldırabiliriz.</w:t>
      </w:r>
    </w:p>
    <w:p w:rsidR="00771A1D" w:rsidRDefault="00771A1D" w:rsidP="00771A1D">
      <w:pPr>
        <w:tabs>
          <w:tab w:val="left" w:pos="930"/>
        </w:tabs>
        <w:spacing w:line="360" w:lineRule="auto"/>
      </w:pPr>
      <w:r>
        <w:t>D=</w:t>
      </w:r>
      <w:proofErr w:type="gramStart"/>
      <w:r>
        <w:t>0 , D</w:t>
      </w:r>
      <w:proofErr w:type="gramEnd"/>
      <w:r>
        <w:t xml:space="preserve">’=1 , </w:t>
      </w:r>
      <w:proofErr w:type="spellStart"/>
      <w:r>
        <w:t>clock</w:t>
      </w:r>
      <w:proofErr w:type="spellEnd"/>
      <w:r>
        <w:t>=1  iken  Q=0 , Q’=1</w:t>
      </w:r>
    </w:p>
    <w:p w:rsidR="00771A1D" w:rsidRDefault="00771A1D" w:rsidP="00771A1D">
      <w:pPr>
        <w:tabs>
          <w:tab w:val="left" w:pos="930"/>
        </w:tabs>
        <w:spacing w:line="360" w:lineRule="auto"/>
      </w:pPr>
      <w:r>
        <w:t>D=</w:t>
      </w:r>
      <w:proofErr w:type="gramStart"/>
      <w:r>
        <w:t>1</w:t>
      </w:r>
      <w:r>
        <w:t xml:space="preserve"> , D</w:t>
      </w:r>
      <w:proofErr w:type="gramEnd"/>
      <w:r>
        <w:t>’</w:t>
      </w:r>
      <w:r>
        <w:t xml:space="preserve">=0, </w:t>
      </w:r>
      <w:proofErr w:type="spellStart"/>
      <w:r>
        <w:t>clock</w:t>
      </w:r>
      <w:proofErr w:type="spellEnd"/>
      <w:r>
        <w:t>=0</w:t>
      </w:r>
      <w:r>
        <w:t xml:space="preserve">  iken </w:t>
      </w:r>
      <w:r>
        <w:t xml:space="preserve"> Q=1</w:t>
      </w:r>
      <w:r>
        <w:t xml:space="preserve"> , Q’</w:t>
      </w:r>
      <w:r>
        <w:t>=0</w:t>
      </w:r>
    </w:p>
    <w:p w:rsidR="00771A1D" w:rsidRDefault="00771A1D" w:rsidP="00771A1D">
      <w:pPr>
        <w:tabs>
          <w:tab w:val="left" w:pos="930"/>
        </w:tabs>
        <w:spacing w:line="360" w:lineRule="auto"/>
      </w:pPr>
    </w:p>
    <w:p w:rsidR="0075545C" w:rsidRDefault="0075545C" w:rsidP="00FE095A">
      <w:pPr>
        <w:spacing w:line="360" w:lineRule="auto"/>
      </w:pPr>
      <w:bookmarkStart w:id="0" w:name="_GoBack"/>
      <w:bookmarkEnd w:id="0"/>
    </w:p>
    <w:sectPr w:rsidR="0075545C" w:rsidSect="00D76917">
      <w:headerReference w:type="default" r:id="rId8"/>
      <w:footerReference w:type="even" r:id="rId9"/>
      <w:pgSz w:w="11906" w:h="16838" w:code="9"/>
      <w:pgMar w:top="1418" w:right="1418" w:bottom="1418" w:left="1418" w:header="709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2B4" w:rsidRDefault="00BE32B4" w:rsidP="00FE095A">
      <w:r>
        <w:separator/>
      </w:r>
    </w:p>
  </w:endnote>
  <w:endnote w:type="continuationSeparator" w:id="0">
    <w:p w:rsidR="00BE32B4" w:rsidRDefault="00BE32B4" w:rsidP="00FE0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45E" w:rsidRDefault="00BE32B4" w:rsidP="00785D13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9F545E" w:rsidRDefault="00BE32B4" w:rsidP="00785D13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2B4" w:rsidRDefault="00BE32B4" w:rsidP="00FE095A">
      <w:r>
        <w:separator/>
      </w:r>
    </w:p>
  </w:footnote>
  <w:footnote w:type="continuationSeparator" w:id="0">
    <w:p w:rsidR="00BE32B4" w:rsidRDefault="00BE32B4" w:rsidP="00FE0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992" w:rsidRDefault="00771A1D">
    <w:pPr>
      <w:pStyle w:val="stBilgi"/>
    </w:pPr>
    <w:r>
      <w:tab/>
    </w:r>
    <w:r>
      <w:tab/>
      <w:t xml:space="preserve">  Mustafa GÜVENÇ</w:t>
    </w:r>
  </w:p>
  <w:p w:rsidR="00771A1D" w:rsidRDefault="00771A1D">
    <w:pPr>
      <w:pStyle w:val="stBilgi"/>
    </w:pPr>
    <w:r>
      <w:tab/>
    </w:r>
    <w:r>
      <w:tab/>
      <w:t>040130003</w:t>
    </w:r>
  </w:p>
  <w:p w:rsidR="009D0992" w:rsidRDefault="00BE32B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B"/>
    <w:rsid w:val="0075545C"/>
    <w:rsid w:val="00771A1D"/>
    <w:rsid w:val="009E338B"/>
    <w:rsid w:val="00BE32B4"/>
    <w:rsid w:val="00C83985"/>
    <w:rsid w:val="00FE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E2D40"/>
  <w15:chartTrackingRefBased/>
  <w15:docId w15:val="{1A2A0C22-BC5C-4857-9242-89FD5471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9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FE09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rsid w:val="00FE095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E095A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rsid w:val="00FE095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rsid w:val="00FE095A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ayfaNumaras">
    <w:name w:val="page number"/>
    <w:basedOn w:val="VarsaylanParagrafYazTipi"/>
    <w:rsid w:val="00FE0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guvenc</dc:creator>
  <cp:keywords/>
  <dc:description/>
  <cp:lastModifiedBy>guvenc</cp:lastModifiedBy>
  <cp:revision>3</cp:revision>
  <dcterms:created xsi:type="dcterms:W3CDTF">2016-12-14T20:18:00Z</dcterms:created>
  <dcterms:modified xsi:type="dcterms:W3CDTF">2016-12-14T20:59:00Z</dcterms:modified>
</cp:coreProperties>
</file>