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E1DD" w14:textId="436CD771" w:rsidR="00E15315" w:rsidRDefault="00E15315" w:rsidP="00E15315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Renk Özellikleri</w:t>
      </w:r>
    </w:p>
    <w:p w14:paraId="436355F0" w14:textId="0F4001B5" w:rsidR="00E46662" w:rsidRDefault="00E15315" w:rsidP="00E1531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315">
        <w:rPr>
          <w:rFonts w:ascii="Times New Roman" w:hAnsi="Times New Roman" w:cs="Times New Roman"/>
          <w:sz w:val="24"/>
          <w:szCs w:val="24"/>
        </w:rPr>
        <w:t xml:space="preserve">Renkler web sitelerinin olmazsa olmazıdır. </w:t>
      </w:r>
      <w:proofErr w:type="spellStart"/>
      <w:r w:rsidRPr="00E1531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15315">
        <w:rPr>
          <w:rFonts w:ascii="Times New Roman" w:hAnsi="Times New Roman" w:cs="Times New Roman"/>
          <w:sz w:val="24"/>
          <w:szCs w:val="24"/>
        </w:rPr>
        <w:t xml:space="preserve"> dili stil tanımlamak yani sitenin tasarımını yapmak için kullanılan bir dildir. Bu yüzden renkler </w:t>
      </w:r>
      <w:proofErr w:type="spellStart"/>
      <w:r w:rsidRPr="00E1531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15315">
        <w:rPr>
          <w:rFonts w:ascii="Times New Roman" w:hAnsi="Times New Roman" w:cs="Times New Roman"/>
          <w:sz w:val="24"/>
          <w:szCs w:val="24"/>
        </w:rPr>
        <w:t xml:space="preserve"> dilinin olmazsa olmazıdır. </w:t>
      </w:r>
    </w:p>
    <w:p w14:paraId="4562420C" w14:textId="77777777" w:rsidR="009853DA" w:rsidRDefault="009853DA" w:rsidP="009853D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Tasarımda Kullanılan Renk Düzenleri</w:t>
      </w:r>
    </w:p>
    <w:p w14:paraId="658CAA9D" w14:textId="77777777" w:rsidR="009853DA" w:rsidRDefault="009853DA" w:rsidP="009853D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3B08">
        <w:rPr>
          <w:rFonts w:ascii="Times New Roman" w:hAnsi="Times New Roman" w:cs="Times New Roman"/>
          <w:sz w:val="24"/>
          <w:szCs w:val="24"/>
        </w:rPr>
        <w:t xml:space="preserve">CSS kodlarında renkleri belirtmek için aşağıdaki yöntemler kullanılabilir: </w:t>
      </w:r>
    </w:p>
    <w:p w14:paraId="607A2439" w14:textId="77777777" w:rsidR="009853DA" w:rsidRPr="006B3B08" w:rsidRDefault="009853DA" w:rsidP="009853D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Renk adları (</w:t>
      </w:r>
      <w:proofErr w:type="spellStart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red</w:t>
      </w:r>
      <w:proofErr w:type="spellEnd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green</w:t>
      </w:r>
      <w:proofErr w:type="spellEnd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blue</w:t>
      </w:r>
      <w:proofErr w:type="spellEnd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vb</w:t>
      </w:r>
      <w:proofErr w:type="spellEnd"/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…) </w:t>
      </w:r>
    </w:p>
    <w:p w14:paraId="48CC7AB8" w14:textId="77777777" w:rsidR="009853DA" w:rsidRPr="006B3B08" w:rsidRDefault="009853DA" w:rsidP="009853D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HEX (Onaltılık) renk kodları </w:t>
      </w:r>
    </w:p>
    <w:p w14:paraId="678CC0C7" w14:textId="77777777" w:rsidR="009853DA" w:rsidRPr="006B3B08" w:rsidRDefault="009853DA" w:rsidP="009853D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RGB değerleri</w:t>
      </w:r>
    </w:p>
    <w:p w14:paraId="1DCC8DA1" w14:textId="77777777" w:rsidR="009853DA" w:rsidRDefault="009853DA" w:rsidP="009853DA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B3B08">
        <w:rPr>
          <w:rFonts w:ascii="Times New Roman" w:hAnsi="Times New Roman" w:cs="Times New Roman"/>
          <w:color w:val="4472C4" w:themeColor="accent1"/>
          <w:sz w:val="24"/>
          <w:szCs w:val="24"/>
        </w:rPr>
        <w:t>HSL değerleri</w:t>
      </w:r>
    </w:p>
    <w:p w14:paraId="4B620C37" w14:textId="77777777" w:rsidR="009853DA" w:rsidRPr="004D031E" w:rsidRDefault="009853DA" w:rsidP="009853D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Renkler arası yumuşak bir geçiş sağlamak için </w:t>
      </w:r>
      <w:proofErr w:type="spellStart"/>
      <w:r w:rsidRPr="004D031E">
        <w:rPr>
          <w:rFonts w:ascii="Times New Roman" w:hAnsi="Times New Roman" w:cs="Times New Roman"/>
          <w:color w:val="FF0000"/>
          <w:sz w:val="24"/>
          <w:szCs w:val="24"/>
        </w:rPr>
        <w:t>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kullanılır.</w:t>
      </w:r>
      <w:r w:rsidRPr="006B3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2A142" w14:textId="14E8E33C" w:rsidR="00E15315" w:rsidRPr="00E15315" w:rsidRDefault="00E15315" w:rsidP="009853DA">
      <w:pPr>
        <w:pStyle w:val="Balk2"/>
        <w:rPr>
          <w:rFonts w:ascii="Times New Roman" w:hAnsi="Times New Roman" w:cs="Times New Roman"/>
          <w:sz w:val="24"/>
          <w:szCs w:val="24"/>
        </w:rPr>
      </w:pPr>
    </w:p>
    <w:sectPr w:rsidR="00E15315" w:rsidRPr="00E15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0402"/>
    <w:multiLevelType w:val="hybridMultilevel"/>
    <w:tmpl w:val="63A4E8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73D90"/>
    <w:multiLevelType w:val="hybridMultilevel"/>
    <w:tmpl w:val="487ABC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E1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62"/>
    <w:rsid w:val="003D0FFB"/>
    <w:rsid w:val="009853DA"/>
    <w:rsid w:val="00E15315"/>
    <w:rsid w:val="00E4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50B5"/>
  <w15:chartTrackingRefBased/>
  <w15:docId w15:val="{0D944086-CBFB-43FB-88E1-37019EBA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1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1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E1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4</cp:revision>
  <dcterms:created xsi:type="dcterms:W3CDTF">2023-10-24T14:31:00Z</dcterms:created>
  <dcterms:modified xsi:type="dcterms:W3CDTF">2023-10-24T21:19:00Z</dcterms:modified>
</cp:coreProperties>
</file>