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CC0000"/>
        </w:rPr>
        <w:t>01. Even Number Check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CC0000"/>
        </w:rPr>
        <w:t>Condition: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Write a program that takes an integer and returns whether the number is even.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CC0000"/>
        </w:rPr>
        <w:t>Input: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An integer.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CC0000"/>
        </w:rPr>
        <w:t>Output: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True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if the number is even.</w:t>
      </w:r>
    </w:p>
    <w:p>
      <w:pPr>
        <w:spacing w:after="0" w:line="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False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if the number is odd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CC0000"/>
        </w:rPr>
        <w:t>Constraints: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 number can be positive, negative, or zero.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CC0000"/>
        </w:rPr>
        <w:t>Examples: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9"/>
        </w:trPr>
        <w:tc>
          <w:tcPr>
            <w:tcW w:w="22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D0CECE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Input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D0CECE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Output</w:t>
            </w:r>
          </w:p>
        </w:tc>
      </w:tr>
      <w:tr>
        <w:trPr>
          <w:trHeight w:val="256"/>
        </w:trPr>
        <w:tc>
          <w:tcPr>
            <w:tcW w:w="2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False</w:t>
            </w:r>
          </w:p>
        </w:tc>
      </w:tr>
      <w:tr>
        <w:trPr>
          <w:trHeight w:val="121"/>
        </w:trPr>
        <w:tc>
          <w:tcPr>
            <w:tcW w:w="2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52"/>
        </w:trPr>
        <w:tc>
          <w:tcPr>
            <w:tcW w:w="2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True</w:t>
            </w:r>
          </w:p>
        </w:tc>
      </w:tr>
      <w:tr>
        <w:trPr>
          <w:trHeight w:val="119"/>
        </w:trPr>
        <w:tc>
          <w:tcPr>
            <w:tcW w:w="2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52"/>
        </w:trPr>
        <w:tc>
          <w:tcPr>
            <w:tcW w:w="2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-2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True</w:t>
            </w:r>
          </w:p>
        </w:tc>
      </w:tr>
      <w:tr>
        <w:trPr>
          <w:trHeight w:val="121"/>
        </w:trPr>
        <w:tc>
          <w:tcPr>
            <w:tcW w:w="2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52"/>
        </w:trPr>
        <w:tc>
          <w:tcPr>
            <w:tcW w:w="2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True</w:t>
            </w:r>
          </w:p>
        </w:tc>
      </w:tr>
      <w:tr>
        <w:trPr>
          <w:trHeight w:val="121"/>
        </w:trPr>
        <w:tc>
          <w:tcPr>
            <w:tcW w:w="2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38" w:orient="portrait"/>
      <w:cols w:equalWidth="0" w:num="1">
        <w:col w:w="9046"/>
      </w:cols>
      <w:pgMar w:left="1420" w:top="1406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2025-03-19T07:50:02Z</dcterms:created>
  <dcterms:modified xsi:type="dcterms:W3CDTF">2025-03-19T07:50:02Z</dcterms:modified>
</cp:coreProperties>
</file>