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14. Simple Calculator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 xml:space="preserve">Write a program that takes two numbers and an operator (+, -, *, / </w:t>
      </w:r>
      <w:r>
        <w:rPr>
          <w:sz w:val="24"/>
          <w:lang w:val="en-US"/>
        </w:rPr>
        <w:t xml:space="preserve">, %, ^ </w:t>
      </w:r>
      <w:r>
        <w:rPr>
          <w:sz w:val="24"/>
        </w:rPr>
        <w:t xml:space="preserve">) and returns the result of the corresponding operation on these numbers. Keep in mind that if the divisor is 0, the message </w:t>
      </w:r>
      <w:r>
        <w:rPr>
          <w:sz w:val="24"/>
          <w:lang w:val="en-US"/>
        </w:rPr>
        <w:t xml:space="preserve">“Cannot divide by zero” should be displayed </w:t>
      </w:r>
      <w:r>
        <w:rPr>
          <w:sz w:val="24"/>
        </w:rPr>
        <w:t xml:space="preserve">, and if the operator is invalid, the message </w:t>
      </w:r>
      <w:r>
        <w:rPr>
          <w:sz w:val="24"/>
          <w:lang w:val="en-US"/>
        </w:rPr>
        <w:t xml:space="preserve">“Invalid operator” should be displayed </w:t>
      </w:r>
      <w:r>
        <w:rPr>
          <w:sz w:val="24"/>
        </w:rPr>
        <w:t>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Input: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>Two numbers and one operator.</w:t>
      </w:r>
    </w:p>
    <w:p>
      <w:pPr>
        <w:pStyle w:val="ListParagraph"/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number representing the result of the operation.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TableGrid"/>
        <w:tblW w:w="45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3"/>
        <w:gridCol w:w="2282"/>
      </w:tblGrid>
      <w:tr>
        <w:trPr>
          <w:trHeight w:val="203" w:hRule="atLeast"/>
        </w:trPr>
        <w:tc>
          <w:tcPr>
            <w:tcW w:w="228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8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</w:tr>
      <w:tr>
        <w:trPr>
          <w:trHeight w:val="398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59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a34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a342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4956-5239-4BCA-893E-6936487E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LibreOffice/24.8.5.2$Linux_X86_64 LibreOffice_project/480$Build-2</Application>
  <AppVersion>15.0000</AppVersion>
  <Pages>1</Pages>
  <Words>98</Words>
  <Characters>414</Characters>
  <CharactersWithSpaces>488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>Student</cp:lastModifiedBy>
  <dcterms:modified xsi:type="dcterms:W3CDTF">2025-03-18T08:47:00Z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