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14. Funny Numbers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Mubashir was playing with some numbers and found some funny numbers. Funny numbers are defined as follows: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89 --&gt; 8¹ + 9² = 89 * 1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695 --&gt; 6² + 9³ + 5⁴ = 1390 = 695 * 2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46288 --&gt; 4³ + 6⁴ + 2⁵ + 8⁶ + 8⁷ = 2360688 = 46288 * 51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Create a </w:t>
      </w:r>
      <w:r>
        <w:rPr>
          <w:color w:themeColor="text1" w:val="000000"/>
          <w:sz w:val="24"/>
        </w:rPr>
        <w:t>program</w:t>
      </w:r>
      <w:r>
        <w:rPr>
          <w:color w:themeColor="text1" w:val="000000"/>
          <w:sz w:val="24"/>
        </w:rPr>
        <w:t xml:space="preserve"> that accepts a number </w:t>
      </w:r>
      <w:r>
        <w:rPr>
          <w:b/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n ` </w:t>
      </w:r>
      <w:r>
        <w:rPr>
          <w:color w:themeColor="text1" w:val="000000"/>
          <w:sz w:val="24"/>
        </w:rPr>
        <w:t xml:space="preserve">and a positive integer </w:t>
      </w:r>
      <w:r>
        <w:rPr>
          <w:b/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p ` </w:t>
      </w:r>
      <w:r>
        <w:rPr>
          <w:color w:themeColor="text1" w:val="000000"/>
          <w:sz w:val="24"/>
        </w:rPr>
        <w:t xml:space="preserve">and returns a positive integer </w:t>
      </w:r>
      <w:r>
        <w:rPr>
          <w:b/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k ` </w:t>
      </w:r>
      <w:r>
        <w:rPr>
          <w:color w:themeColor="text1" w:val="000000"/>
          <w:sz w:val="24"/>
        </w:rPr>
        <w:t xml:space="preserve">, such that the sum of the digits of </w:t>
      </w:r>
      <w:r>
        <w:rPr>
          <w:b/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n ` </w:t>
      </w:r>
      <w:r>
        <w:rPr>
          <w:color w:themeColor="text1" w:val="000000"/>
          <w:sz w:val="24"/>
        </w:rPr>
        <w:t xml:space="preserve">, raised to successive powers of </w:t>
      </w:r>
      <w:r>
        <w:rPr>
          <w:b/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p ` </w:t>
      </w:r>
      <w:r>
        <w:rPr>
          <w:color w:themeColor="text1" w:val="000000"/>
          <w:sz w:val="24"/>
        </w:rPr>
        <w:t xml:space="preserve">, is equal to </w:t>
      </w:r>
      <w:r>
        <w:rPr>
          <w:b/>
          <w:color w:themeColor="text1" w:val="000000"/>
          <w:sz w:val="24"/>
        </w:rPr>
        <w:t xml:space="preserve">n * k </w:t>
      </w:r>
      <w:r>
        <w:rPr>
          <w:color w:themeColor="text1" w:val="000000"/>
          <w:sz w:val="24"/>
        </w:rPr>
        <w:t>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Put simply, we are looking for whether an integer </w:t>
      </w:r>
      <w:r>
        <w:rPr>
          <w:color w:themeColor="text1" w:val="000000"/>
          <w:sz w:val="24"/>
          <w:lang w:val="en-US"/>
        </w:rPr>
        <w:t>` exists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k </w:t>
      </w:r>
      <w:r>
        <w:rPr>
          <w:color w:themeColor="text1" w:val="000000"/>
          <w:sz w:val="24"/>
          <w:lang w:val="en-US"/>
        </w:rPr>
        <w:t xml:space="preserve">` </w:t>
      </w:r>
      <w:r>
        <w:rPr>
          <w:color w:themeColor="text1" w:val="000000"/>
          <w:sz w:val="24"/>
        </w:rPr>
        <w:t>, for which it is satisfied:</w:t>
      </w:r>
    </w:p>
    <w:p>
      <w:pPr>
        <w:pStyle w:val="Normal"/>
        <w:ind w:firstLine="708"/>
        <w:rPr>
          <w:b/>
          <w:color w:themeColor="text1" w:val="000000"/>
          <w:sz w:val="24"/>
        </w:rPr>
      </w:pPr>
      <w:r>
        <w:rPr>
          <w:b/>
          <w:color w:themeColor="text1" w:val="000000"/>
          <w:sz w:val="24"/>
        </w:rPr>
        <w:t>(a ^ p + b ^ (p+1) + c ^(p+2) + d ^ (p+3) + ... ) = n * k</w:t>
      </w:r>
    </w:p>
    <w:p>
      <w:pPr>
        <w:pStyle w:val="Normal"/>
        <w:rPr>
          <w:color w:val="FF0000"/>
          <w:sz w:val="24"/>
        </w:rPr>
      </w:pPr>
      <w:r>
        <w:rPr>
          <w:color w:val="FF0000"/>
          <w:sz w:val="24"/>
        </w:rPr>
        <w:t xml:space="preserve">The </w:t>
      </w:r>
      <w:r>
        <w:rPr>
          <w:color w:val="FF0000"/>
          <w:sz w:val="24"/>
        </w:rPr>
        <w:t>program</w:t>
      </w:r>
      <w:r>
        <w:rPr>
          <w:color w:val="FF0000"/>
          <w:sz w:val="24"/>
        </w:rPr>
        <w:t xml:space="preserve"> should return -1 if such k does not exist.</w:t>
      </w:r>
    </w:p>
    <w:p>
      <w:pPr>
        <w:pStyle w:val="Normal"/>
        <w:ind w:left="708"/>
        <w:rPr>
          <w:color w:val="FF0000"/>
          <w:sz w:val="24"/>
        </w:rPr>
      </w:pPr>
      <w:r>
        <w:rPr>
          <w:color w:val="FF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  <w:t>Integer 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n </w:t>
      </w:r>
      <w:r>
        <w:rPr>
          <w:color w:themeColor="text1" w:val="000000"/>
          <w:sz w:val="24"/>
          <w:lang w:val="en-US"/>
        </w:rPr>
        <w:t>`: the number for which we are checking if an integer exists</w:t>
      </w:r>
    </w:p>
    <w:p>
      <w:pPr>
        <w:pStyle w:val="ListParagraph"/>
        <w:rPr>
          <w:color w:themeColor="text1" w:val="000000"/>
          <w:sz w:val="24"/>
          <w:lang w:val="en-US"/>
        </w:rPr>
      </w:pPr>
      <w:r>
        <w:rPr>
          <w:b/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k ` </w:t>
      </w:r>
      <w:r>
        <w:rPr>
          <w:color w:themeColor="text1" w:val="000000"/>
          <w:sz w:val="24"/>
          <w:lang w:val="en-US"/>
        </w:rPr>
        <w:t>, such that the sum of its digits raised to successive powers of 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p </w:t>
      </w:r>
      <w:r>
        <w:rPr>
          <w:color w:themeColor="text1" w:val="000000"/>
          <w:sz w:val="24"/>
          <w:lang w:val="en-US"/>
        </w:rPr>
        <w:t xml:space="preserve">`, to be equal to </w:t>
      </w:r>
      <w:r>
        <w:rPr>
          <w:b/>
          <w:color w:themeColor="text1" w:val="000000"/>
          <w:sz w:val="24"/>
          <w:lang w:val="en-US"/>
        </w:rPr>
        <w:t xml:space="preserve">n * k </w:t>
      </w:r>
      <w:r>
        <w:rPr>
          <w:color w:themeColor="text1" w:val="000000"/>
          <w:sz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  <w:t>Positive integer 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p </w:t>
      </w:r>
      <w:r>
        <w:rPr>
          <w:color w:themeColor="text1" w:val="000000"/>
          <w:sz w:val="24"/>
          <w:lang w:val="en-US"/>
        </w:rPr>
        <w:t>`: power to which the digits of the</w:t>
      </w:r>
    </w:p>
    <w:p>
      <w:pPr>
        <w:pStyle w:val="ListParagraph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  <w:t>the number 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n </w:t>
      </w:r>
      <w:r>
        <w:rPr>
          <w:color w:themeColor="text1" w:val="000000"/>
          <w:sz w:val="24"/>
          <w:lang w:val="en-US"/>
        </w:rPr>
        <w:t>`.</w:t>
      </w:r>
    </w:p>
    <w:p>
      <w:pPr>
        <w:pStyle w:val="ListParagraph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 xml:space="preserve">Integer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>`</w:t>
      </w:r>
      <w:r>
        <w:rPr/>
        <w:t xml:space="preserve">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 xml:space="preserve">k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` </w:t>
      </w:r>
      <w:r>
        <w:rPr>
          <w:rFonts w:cs="Calibri" w:cstheme="minorHAnsi"/>
          <w:color w:val="0D0D0D"/>
          <w:sz w:val="24"/>
          <w:shd w:fill="FFFFFF" w:val="clear"/>
        </w:rPr>
        <w:t xml:space="preserve">, which satisfies the condition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 xml:space="preserve">The sum of the digits of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>`</w:t>
      </w:r>
      <w:r>
        <w:rPr/>
        <w:t xml:space="preserve">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 xml:space="preserve">n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` </w:t>
      </w:r>
      <w:r>
        <w:rPr>
          <w:rFonts w:cs="Calibri" w:cstheme="minorHAnsi"/>
          <w:color w:val="0D0D0D"/>
          <w:sz w:val="24"/>
          <w:shd w:fill="FFFFFF" w:val="clear"/>
        </w:rPr>
        <w:t xml:space="preserve">, raised to successive powers of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>`</w:t>
      </w:r>
      <w:r>
        <w:rPr/>
        <w:t xml:space="preserve">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 xml:space="preserve">p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` </w:t>
      </w:r>
      <w:r>
        <w:rPr>
          <w:rFonts w:cs="Calibri" w:cstheme="minorHAnsi"/>
          <w:color w:val="0D0D0D"/>
          <w:sz w:val="24"/>
          <w:shd w:fill="FFFFFF" w:val="clear"/>
        </w:rPr>
        <w:t xml:space="preserve">, to be equal to </w:t>
      </w:r>
      <w:r>
        <w:rPr>
          <w:rFonts w:cs="Calibri" w:cstheme="minorHAnsi"/>
          <w:b/>
          <w:color w:val="0D0D0D"/>
          <w:sz w:val="24"/>
          <w:shd w:fill="FFFFFF" w:val="clear"/>
        </w:rPr>
        <w:t xml:space="preserve">n * k </w:t>
      </w:r>
      <w:r>
        <w:rPr>
          <w:rFonts w:cs="Calibri" w:cstheme="minorHAnsi"/>
          <w:color w:val="0D0D0D"/>
          <w:sz w:val="24"/>
          <w:shd w:fill="FFFFFF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 xml:space="preserve">If such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>`</w:t>
      </w:r>
      <w:r>
        <w:rPr/>
        <w:t xml:space="preserve">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 xml:space="preserve">k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` </w:t>
      </w:r>
      <w:r>
        <w:rPr>
          <w:rFonts w:cs="Calibri" w:cstheme="minorHAnsi"/>
          <w:color w:val="0D0D0D"/>
          <w:sz w:val="24"/>
          <w:shd w:fill="FFFFFF" w:val="clear"/>
        </w:rPr>
        <w:t>does not exist, the function should return -1.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9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410"/>
      </w:tblGrid>
      <w:tr>
        <w:trPr>
          <w:trHeight w:val="454" w:hRule="atLeast"/>
        </w:trPr>
        <w:tc>
          <w:tcPr>
            <w:tcW w:w="254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410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</w:tr>
      <w:tr>
        <w:trPr>
          <w:trHeight w:val="1163" w:hRule="atLeast"/>
        </w:trPr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695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character" w:styleId="hljs-selector-attr" w:customStyle="1">
    <w:name w:val="hljs-selector-attr"/>
    <w:basedOn w:val="DefaultParagraphFont"/>
    <w:qFormat/>
    <w:rsid w:val="00fe77f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LibreOffice/24.8.5.2$Linux_X86_64 LibreOffice_project/480$Build-2</Application>
  <AppVersion>15.0000</AppVersion>
  <Pages>2</Pages>
  <Words>306</Words>
  <Characters>904</Characters>
  <CharactersWithSpaces>1161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2025-03-19T07:49:07Z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